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153B9" w14:textId="77777777" w:rsidR="00A907FA" w:rsidRPr="00701D2F" w:rsidRDefault="00A907FA" w:rsidP="00AE16D8">
      <w:pPr>
        <w:pStyle w:val="a3"/>
        <w:shd w:val="clear" w:color="auto" w:fill="FFFFFF"/>
        <w:spacing w:before="0" w:beforeAutospacing="0" w:after="0" w:afterAutospacing="0" w:line="360" w:lineRule="atLeast"/>
        <w:textAlignment w:val="baseline"/>
        <w:rPr>
          <w:rFonts w:asciiTheme="majorHAnsi" w:hAnsiTheme="majorHAnsi"/>
          <w:b/>
          <w:color w:val="333333"/>
          <w:sz w:val="32"/>
          <w:szCs w:val="24"/>
        </w:rPr>
      </w:pPr>
      <w:r w:rsidRPr="00701D2F">
        <w:rPr>
          <w:rFonts w:asciiTheme="majorHAnsi" w:hAnsiTheme="majorHAnsi"/>
          <w:b/>
          <w:color w:val="333333"/>
          <w:sz w:val="32"/>
          <w:szCs w:val="24"/>
        </w:rPr>
        <w:t>Literature Review</w:t>
      </w:r>
    </w:p>
    <w:p w14:paraId="38C5AD16" w14:textId="77777777" w:rsidR="00AE16D8" w:rsidRPr="00701D2F" w:rsidRDefault="00AE16D8" w:rsidP="00AE16D8">
      <w:pPr>
        <w:pStyle w:val="a3"/>
        <w:shd w:val="clear" w:color="auto" w:fill="FFFFFF"/>
        <w:spacing w:before="0" w:beforeAutospacing="0" w:after="0" w:afterAutospacing="0" w:line="360" w:lineRule="atLeast"/>
        <w:textAlignment w:val="baseline"/>
        <w:rPr>
          <w:rFonts w:asciiTheme="majorHAnsi" w:hAnsiTheme="majorHAnsi"/>
          <w:b/>
          <w:color w:val="333333"/>
          <w:sz w:val="24"/>
          <w:szCs w:val="24"/>
        </w:rPr>
      </w:pPr>
    </w:p>
    <w:p w14:paraId="128DFD69" w14:textId="77777777" w:rsidR="0089095B" w:rsidRPr="00701D2F" w:rsidRDefault="0089095B" w:rsidP="00A907FA">
      <w:pPr>
        <w:pStyle w:val="a3"/>
        <w:shd w:val="clear" w:color="auto" w:fill="FFFFFF"/>
        <w:spacing w:before="0" w:beforeAutospacing="0" w:after="0" w:afterAutospacing="0" w:line="360" w:lineRule="atLeast"/>
        <w:textAlignment w:val="baseline"/>
        <w:rPr>
          <w:rFonts w:asciiTheme="majorHAnsi" w:hAnsiTheme="majorHAnsi"/>
          <w:b/>
          <w:color w:val="333333"/>
          <w:sz w:val="28"/>
          <w:szCs w:val="24"/>
        </w:rPr>
      </w:pPr>
      <w:r w:rsidRPr="00701D2F">
        <w:rPr>
          <w:rFonts w:asciiTheme="majorHAnsi" w:hAnsiTheme="majorHAnsi"/>
          <w:b/>
          <w:color w:val="333333"/>
          <w:sz w:val="28"/>
          <w:szCs w:val="24"/>
        </w:rPr>
        <w:t>Background</w:t>
      </w:r>
    </w:p>
    <w:p w14:paraId="6C3F6581" w14:textId="07C4EE35" w:rsidR="00E10E47" w:rsidRPr="00701D2F" w:rsidRDefault="00E10E47" w:rsidP="00BA3B44">
      <w:pPr>
        <w:pStyle w:val="a3"/>
        <w:shd w:val="clear" w:color="auto" w:fill="FFFFFF"/>
        <w:spacing w:before="0" w:beforeAutospacing="0" w:after="0" w:afterAutospacing="0" w:line="360" w:lineRule="atLeast"/>
        <w:jc w:val="both"/>
        <w:textAlignment w:val="baseline"/>
        <w:rPr>
          <w:rFonts w:asciiTheme="majorHAnsi" w:hAnsiTheme="majorHAnsi"/>
          <w:color w:val="333333"/>
          <w:sz w:val="24"/>
          <w:szCs w:val="24"/>
        </w:rPr>
      </w:pPr>
      <w:r w:rsidRPr="00701D2F">
        <w:rPr>
          <w:rFonts w:asciiTheme="majorHAnsi" w:hAnsiTheme="majorHAnsi"/>
          <w:color w:val="2D3B45"/>
          <w:sz w:val="24"/>
          <w:szCs w:val="24"/>
          <w:shd w:val="clear" w:color="auto" w:fill="FFFFFF"/>
        </w:rPr>
        <w:t xml:space="preserve">Retail Location analysis research has evolved over the past sixty years. </w:t>
      </w:r>
      <w:r w:rsidR="00AD2425">
        <w:rPr>
          <w:rFonts w:asciiTheme="majorHAnsi" w:hAnsiTheme="majorHAnsi"/>
          <w:color w:val="2D3B45"/>
          <w:sz w:val="24"/>
          <w:szCs w:val="24"/>
          <w:shd w:val="clear" w:color="auto" w:fill="FFFFFF"/>
        </w:rPr>
        <w:t>There is a critical need among</w:t>
      </w:r>
      <w:r w:rsidRPr="00701D2F">
        <w:rPr>
          <w:rFonts w:asciiTheme="majorHAnsi" w:hAnsiTheme="majorHAnsi"/>
          <w:color w:val="2D3B45"/>
          <w:sz w:val="24"/>
          <w:szCs w:val="24"/>
          <w:shd w:val="clear" w:color="auto" w:fill="FFFFFF"/>
        </w:rPr>
        <w:t xml:space="preserve"> retail and consumer service to understand how retail location affect business revenue. In 2016 World Retail Congress in Dubai, </w:t>
      </w:r>
      <w:r w:rsidR="000F4E64" w:rsidRPr="00701D2F">
        <w:rPr>
          <w:rFonts w:asciiTheme="majorHAnsi" w:eastAsia="Times New Roman" w:hAnsiTheme="majorHAnsi"/>
          <w:color w:val="323232"/>
          <w:sz w:val="24"/>
          <w:szCs w:val="24"/>
          <w:shd w:val="clear" w:color="auto" w:fill="FFFFFF"/>
        </w:rPr>
        <w:t xml:space="preserve">speakers highlighted the problems of building sustainable margins from store networks that no longer match consumer requirements, and the changing retail landscape is </w:t>
      </w:r>
      <w:r w:rsidR="0089095B" w:rsidRPr="00701D2F">
        <w:rPr>
          <w:rFonts w:asciiTheme="majorHAnsi" w:eastAsia="Times New Roman" w:hAnsiTheme="majorHAnsi"/>
          <w:color w:val="323232"/>
          <w:sz w:val="24"/>
          <w:szCs w:val="24"/>
          <w:shd w:val="clear" w:color="auto" w:fill="FFFFFF"/>
        </w:rPr>
        <w:t>characterized</w:t>
      </w:r>
      <w:r w:rsidR="000F4E64" w:rsidRPr="00701D2F">
        <w:rPr>
          <w:rFonts w:asciiTheme="majorHAnsi" w:eastAsia="Times New Roman" w:hAnsiTheme="majorHAnsi"/>
          <w:color w:val="323232"/>
          <w:sz w:val="24"/>
          <w:szCs w:val="24"/>
          <w:shd w:val="clear" w:color="auto" w:fill="FFFFFF"/>
        </w:rPr>
        <w:t xml:space="preserve"> by uncertainties affecting retail sales. </w:t>
      </w:r>
      <w:r w:rsidR="004E5DAC" w:rsidRPr="00701D2F">
        <w:rPr>
          <w:rFonts w:asciiTheme="majorHAnsi" w:eastAsia="Times New Roman" w:hAnsiTheme="majorHAnsi"/>
          <w:color w:val="323232"/>
          <w:sz w:val="24"/>
          <w:szCs w:val="24"/>
          <w:shd w:val="clear" w:color="auto" w:fill="FFFFFF"/>
        </w:rPr>
        <w:t>So nowadays, research on how retail location can affect business become meaningful and popular trend.</w:t>
      </w:r>
    </w:p>
    <w:p w14:paraId="57260730" w14:textId="77777777" w:rsidR="00E10E47" w:rsidRPr="00701D2F" w:rsidRDefault="00E10E47" w:rsidP="00BA3B44">
      <w:pPr>
        <w:pStyle w:val="a3"/>
        <w:shd w:val="clear" w:color="auto" w:fill="FFFFFF"/>
        <w:spacing w:before="0" w:beforeAutospacing="0" w:after="0" w:afterAutospacing="0" w:line="360" w:lineRule="atLeast"/>
        <w:jc w:val="both"/>
        <w:textAlignment w:val="baseline"/>
        <w:rPr>
          <w:rFonts w:asciiTheme="majorHAnsi" w:hAnsiTheme="majorHAnsi"/>
          <w:color w:val="333333"/>
          <w:sz w:val="24"/>
          <w:szCs w:val="24"/>
        </w:rPr>
      </w:pPr>
    </w:p>
    <w:p w14:paraId="68EEAA0E" w14:textId="77777777" w:rsidR="00701D2F" w:rsidRDefault="00060FD5" w:rsidP="00701D2F">
      <w:pPr>
        <w:pStyle w:val="a3"/>
        <w:shd w:val="clear" w:color="auto" w:fill="FFFFFF"/>
        <w:spacing w:before="0" w:beforeAutospacing="0" w:after="0" w:afterAutospacing="0" w:line="360" w:lineRule="atLeast"/>
        <w:textAlignment w:val="baseline"/>
        <w:rPr>
          <w:rFonts w:asciiTheme="majorHAnsi" w:hAnsiTheme="majorHAnsi"/>
          <w:b/>
          <w:color w:val="333333"/>
          <w:sz w:val="28"/>
          <w:szCs w:val="24"/>
        </w:rPr>
      </w:pPr>
      <w:r w:rsidRPr="00701D2F">
        <w:rPr>
          <w:rFonts w:asciiTheme="majorHAnsi" w:hAnsiTheme="majorHAnsi"/>
          <w:b/>
          <w:color w:val="333333"/>
          <w:sz w:val="28"/>
          <w:szCs w:val="24"/>
        </w:rPr>
        <w:t>Retail Location Analysis</w:t>
      </w:r>
    </w:p>
    <w:p w14:paraId="28F31436" w14:textId="105B34DC" w:rsidR="00BA3B44" w:rsidRDefault="00132648" w:rsidP="00BA3B44">
      <w:pPr>
        <w:pStyle w:val="a3"/>
        <w:shd w:val="clear" w:color="auto" w:fill="FFFFFF"/>
        <w:spacing w:before="0" w:beforeAutospacing="0" w:after="0" w:afterAutospacing="0" w:line="360" w:lineRule="atLeast"/>
        <w:jc w:val="both"/>
        <w:textAlignment w:val="baseline"/>
        <w:rPr>
          <w:rFonts w:asciiTheme="majorHAnsi" w:hAnsiTheme="majorHAnsi" w:hint="eastAsia"/>
          <w:color w:val="2D3B45"/>
          <w:sz w:val="24"/>
          <w:szCs w:val="24"/>
          <w:shd w:val="clear" w:color="auto" w:fill="FFFFFF"/>
        </w:rPr>
      </w:pPr>
      <w:r w:rsidRPr="00701D2F">
        <w:rPr>
          <w:rFonts w:asciiTheme="majorHAnsi" w:hAnsiTheme="majorHAnsi"/>
          <w:color w:val="2D3B45"/>
          <w:sz w:val="24"/>
          <w:szCs w:val="24"/>
          <w:shd w:val="clear" w:color="auto" w:fill="FFFFFF"/>
        </w:rPr>
        <w:t>During the past three decades</w:t>
      </w:r>
      <w:r w:rsidR="008928F7">
        <w:rPr>
          <w:rFonts w:asciiTheme="majorHAnsi" w:hAnsiTheme="majorHAnsi"/>
          <w:color w:val="2D3B45"/>
          <w:sz w:val="24"/>
          <w:szCs w:val="24"/>
          <w:shd w:val="clear" w:color="auto" w:fill="FFFFFF"/>
        </w:rPr>
        <w:t>,</w:t>
      </w:r>
      <w:r w:rsidRPr="00701D2F">
        <w:rPr>
          <w:rFonts w:asciiTheme="majorHAnsi" w:hAnsiTheme="majorHAnsi"/>
          <w:color w:val="2D3B45"/>
          <w:sz w:val="24"/>
          <w:szCs w:val="24"/>
          <w:shd w:val="clear" w:color="auto" w:fill="FFFFFF"/>
        </w:rPr>
        <w:t xml:space="preserve"> the improvement of spatial-data analysis technique make</w:t>
      </w:r>
      <w:r w:rsidR="008928F7">
        <w:rPr>
          <w:rFonts w:asciiTheme="majorHAnsi" w:hAnsiTheme="majorHAnsi"/>
          <w:color w:val="2D3B45"/>
          <w:sz w:val="24"/>
          <w:szCs w:val="24"/>
          <w:shd w:val="clear" w:color="auto" w:fill="FFFFFF"/>
        </w:rPr>
        <w:t>s</w:t>
      </w:r>
      <w:r w:rsidRPr="00701D2F">
        <w:rPr>
          <w:rFonts w:asciiTheme="majorHAnsi" w:hAnsiTheme="majorHAnsi"/>
          <w:color w:val="2D3B45"/>
          <w:sz w:val="24"/>
          <w:szCs w:val="24"/>
          <w:shd w:val="clear" w:color="auto" w:fill="FFFFFF"/>
        </w:rPr>
        <w:t xml:space="preserve"> it easier for use to tackling spatial analytic of location </w:t>
      </w:r>
      <w:proofErr w:type="gramStart"/>
      <w:r w:rsidRPr="00701D2F">
        <w:rPr>
          <w:rFonts w:asciiTheme="majorHAnsi" w:hAnsiTheme="majorHAnsi"/>
          <w:color w:val="2D3B45"/>
          <w:sz w:val="24"/>
          <w:szCs w:val="24"/>
          <w:shd w:val="clear" w:color="auto" w:fill="FFFFFF"/>
        </w:rPr>
        <w:t>science(</w:t>
      </w:r>
      <w:proofErr w:type="gramEnd"/>
      <w:r w:rsidRPr="00701D2F">
        <w:rPr>
          <w:rFonts w:asciiTheme="majorHAnsi" w:hAnsiTheme="majorHAnsi"/>
          <w:color w:val="2D3B45"/>
          <w:sz w:val="24"/>
          <w:szCs w:val="24"/>
          <w:shd w:val="clear" w:color="auto" w:fill="FFFFFF"/>
        </w:rPr>
        <w:t xml:space="preserve">Church, 2002). </w:t>
      </w:r>
      <w:proofErr w:type="gramStart"/>
      <w:r w:rsidR="00060FD5" w:rsidRPr="00701D2F">
        <w:rPr>
          <w:rFonts w:asciiTheme="majorHAnsi" w:hAnsiTheme="majorHAnsi"/>
          <w:color w:val="2D3B45"/>
          <w:sz w:val="24"/>
          <w:szCs w:val="24"/>
          <w:shd w:val="clear" w:color="auto" w:fill="FFFFFF"/>
        </w:rPr>
        <w:t xml:space="preserve">According to </w:t>
      </w:r>
      <w:proofErr w:type="spellStart"/>
      <w:r w:rsidR="00060FD5" w:rsidRPr="00701D2F">
        <w:rPr>
          <w:rFonts w:asciiTheme="majorHAnsi" w:hAnsiTheme="majorHAnsi"/>
          <w:color w:val="2D3B45"/>
          <w:sz w:val="24"/>
          <w:szCs w:val="24"/>
          <w:shd w:val="clear" w:color="auto" w:fill="FFFFFF"/>
        </w:rPr>
        <w:t>Niti</w:t>
      </w:r>
      <w:proofErr w:type="spellEnd"/>
      <w:r w:rsidR="00060FD5" w:rsidRPr="00701D2F">
        <w:rPr>
          <w:rFonts w:asciiTheme="majorHAnsi" w:hAnsiTheme="majorHAnsi"/>
          <w:color w:val="2D3B45"/>
          <w:sz w:val="24"/>
          <w:szCs w:val="24"/>
          <w:shd w:val="clear" w:color="auto" w:fill="FFFFFF"/>
        </w:rPr>
        <w:t xml:space="preserve"> (2007), the retail business annual sales revenues are better explained by the ethnic population and median household incomes for 1-mile &amp;2-miles distance around</w:t>
      </w:r>
      <w:proofErr w:type="gramEnd"/>
      <w:r w:rsidR="00060FD5" w:rsidRPr="00701D2F">
        <w:rPr>
          <w:rFonts w:asciiTheme="majorHAnsi" w:hAnsiTheme="majorHAnsi"/>
          <w:color w:val="2D3B45"/>
          <w:sz w:val="24"/>
          <w:szCs w:val="24"/>
          <w:shd w:val="clear" w:color="auto" w:fill="FFFFFF"/>
        </w:rPr>
        <w:t>. He use</w:t>
      </w:r>
      <w:r w:rsidR="00AE16D8" w:rsidRPr="00701D2F">
        <w:rPr>
          <w:rFonts w:asciiTheme="majorHAnsi" w:hAnsiTheme="majorHAnsi"/>
          <w:color w:val="2D3B45"/>
          <w:sz w:val="24"/>
          <w:szCs w:val="24"/>
          <w:shd w:val="clear" w:color="auto" w:fill="FFFFFF"/>
        </w:rPr>
        <w:t>s</w:t>
      </w:r>
      <w:r w:rsidR="00060FD5" w:rsidRPr="00701D2F">
        <w:rPr>
          <w:rFonts w:asciiTheme="majorHAnsi" w:hAnsiTheme="majorHAnsi"/>
          <w:color w:val="2D3B45"/>
          <w:sz w:val="24"/>
          <w:szCs w:val="24"/>
          <w:shd w:val="clear" w:color="auto" w:fill="FFFFFF"/>
        </w:rPr>
        <w:t xml:space="preserve"> mainly GIS techniques and statistical analysis of Geocoding, </w:t>
      </w:r>
      <w:proofErr w:type="spellStart"/>
      <w:r w:rsidR="00060FD5" w:rsidRPr="00701D2F">
        <w:rPr>
          <w:rFonts w:asciiTheme="majorHAnsi" w:hAnsiTheme="majorHAnsi"/>
          <w:color w:val="2D3B45"/>
          <w:sz w:val="24"/>
          <w:szCs w:val="24"/>
          <w:shd w:val="clear" w:color="auto" w:fill="FFFFFF"/>
        </w:rPr>
        <w:t>groprocessing</w:t>
      </w:r>
      <w:proofErr w:type="spellEnd"/>
      <w:r w:rsidR="00060FD5" w:rsidRPr="00701D2F">
        <w:rPr>
          <w:rFonts w:asciiTheme="majorHAnsi" w:hAnsiTheme="majorHAnsi"/>
          <w:color w:val="2D3B45"/>
          <w:sz w:val="24"/>
          <w:szCs w:val="24"/>
          <w:shd w:val="clear" w:color="auto" w:fill="FFFFFF"/>
        </w:rPr>
        <w:t xml:space="preserve"> and regression analysis. </w:t>
      </w:r>
      <w:r w:rsidR="00067096" w:rsidRPr="00701D2F">
        <w:rPr>
          <w:rFonts w:asciiTheme="majorHAnsi" w:hAnsiTheme="majorHAnsi"/>
          <w:color w:val="2D3B45"/>
          <w:sz w:val="24"/>
          <w:szCs w:val="24"/>
          <w:shd w:val="clear" w:color="auto" w:fill="FFFFFF"/>
        </w:rPr>
        <w:t>For exampl</w:t>
      </w:r>
      <w:r w:rsidR="008928F7">
        <w:rPr>
          <w:rFonts w:asciiTheme="majorHAnsi" w:hAnsiTheme="majorHAnsi"/>
          <w:color w:val="2D3B45"/>
          <w:sz w:val="24"/>
          <w:szCs w:val="24"/>
          <w:shd w:val="clear" w:color="auto" w:fill="FFFFFF"/>
        </w:rPr>
        <w:t xml:space="preserve">e, </w:t>
      </w:r>
      <w:proofErr w:type="spellStart"/>
      <w:r w:rsidR="008928F7">
        <w:rPr>
          <w:rFonts w:asciiTheme="majorHAnsi" w:hAnsiTheme="majorHAnsi"/>
          <w:color w:val="2D3B45"/>
          <w:sz w:val="24"/>
          <w:szCs w:val="24"/>
          <w:shd w:val="clear" w:color="auto" w:fill="FFFFFF"/>
        </w:rPr>
        <w:t>Niti</w:t>
      </w:r>
      <w:proofErr w:type="spellEnd"/>
      <w:r w:rsidR="008928F7">
        <w:rPr>
          <w:rFonts w:asciiTheme="majorHAnsi" w:hAnsiTheme="majorHAnsi"/>
          <w:color w:val="2D3B45"/>
          <w:sz w:val="24"/>
          <w:szCs w:val="24"/>
          <w:shd w:val="clear" w:color="auto" w:fill="FFFFFF"/>
        </w:rPr>
        <w:t xml:space="preserve"> first uses geocoding to c</w:t>
      </w:r>
      <w:r w:rsidR="00067096" w:rsidRPr="00701D2F">
        <w:rPr>
          <w:rFonts w:asciiTheme="majorHAnsi" w:hAnsiTheme="majorHAnsi"/>
          <w:color w:val="2D3B45"/>
          <w:sz w:val="24"/>
          <w:szCs w:val="24"/>
          <w:shd w:val="clear" w:color="auto" w:fill="FFFFFF"/>
        </w:rPr>
        <w:t xml:space="preserve">onverts addresses to specific point locations on the street network based on geo-coordinates, </w:t>
      </w:r>
      <w:proofErr w:type="gramStart"/>
      <w:r w:rsidR="00067096" w:rsidRPr="00701D2F">
        <w:rPr>
          <w:rFonts w:asciiTheme="majorHAnsi" w:hAnsiTheme="majorHAnsi"/>
          <w:color w:val="2D3B45"/>
          <w:sz w:val="24"/>
          <w:szCs w:val="24"/>
          <w:shd w:val="clear" w:color="auto" w:fill="FFFFFF"/>
        </w:rPr>
        <w:t>then</w:t>
      </w:r>
      <w:proofErr w:type="gramEnd"/>
      <w:r w:rsidR="00067096" w:rsidRPr="00701D2F">
        <w:rPr>
          <w:rFonts w:asciiTheme="majorHAnsi" w:hAnsiTheme="majorHAnsi"/>
          <w:color w:val="2D3B45"/>
          <w:sz w:val="24"/>
          <w:szCs w:val="24"/>
          <w:shd w:val="clear" w:color="auto" w:fill="FFFFFF"/>
        </w:rPr>
        <w:t xml:space="preserve"> he show</w:t>
      </w:r>
      <w:r w:rsidR="008928F7">
        <w:rPr>
          <w:rFonts w:asciiTheme="majorHAnsi" w:hAnsiTheme="majorHAnsi"/>
          <w:color w:val="2D3B45"/>
          <w:sz w:val="24"/>
          <w:szCs w:val="24"/>
          <w:shd w:val="clear" w:color="auto" w:fill="FFFFFF"/>
        </w:rPr>
        <w:t>s</w:t>
      </w:r>
      <w:r w:rsidR="00067096" w:rsidRPr="00701D2F">
        <w:rPr>
          <w:rFonts w:asciiTheme="majorHAnsi" w:hAnsiTheme="majorHAnsi"/>
          <w:color w:val="2D3B45"/>
          <w:sz w:val="24"/>
          <w:szCs w:val="24"/>
          <w:shd w:val="clear" w:color="auto" w:fill="FFFFFF"/>
        </w:rPr>
        <w:t xml:space="preserve"> the spatial distribution of the retail store. Next step, he use</w:t>
      </w:r>
      <w:r w:rsidR="005878E5" w:rsidRPr="00701D2F">
        <w:rPr>
          <w:rFonts w:asciiTheme="majorHAnsi" w:hAnsiTheme="majorHAnsi"/>
          <w:color w:val="2D3B45"/>
          <w:sz w:val="24"/>
          <w:szCs w:val="24"/>
          <w:shd w:val="clear" w:color="auto" w:fill="FFFFFF"/>
        </w:rPr>
        <w:t>s</w:t>
      </w:r>
      <w:r w:rsidR="00067096" w:rsidRPr="00701D2F">
        <w:rPr>
          <w:rFonts w:asciiTheme="majorHAnsi" w:hAnsiTheme="majorHAnsi"/>
          <w:color w:val="2D3B45"/>
          <w:sz w:val="24"/>
          <w:szCs w:val="24"/>
          <w:shd w:val="clear" w:color="auto" w:fill="FFFFFF"/>
        </w:rPr>
        <w:t xml:space="preserve"> catchment area analysis to create </w:t>
      </w:r>
      <w:proofErr w:type="spellStart"/>
      <w:r w:rsidR="00067096" w:rsidRPr="00701D2F">
        <w:rPr>
          <w:rFonts w:asciiTheme="majorHAnsi" w:hAnsiTheme="majorHAnsi"/>
          <w:color w:val="2D3B45"/>
          <w:sz w:val="24"/>
          <w:szCs w:val="24"/>
          <w:shd w:val="clear" w:color="auto" w:fill="FFFFFF"/>
        </w:rPr>
        <w:t>thiessen</w:t>
      </w:r>
      <w:proofErr w:type="spellEnd"/>
      <w:r w:rsidR="00067096" w:rsidRPr="00701D2F">
        <w:rPr>
          <w:rFonts w:asciiTheme="majorHAnsi" w:hAnsiTheme="majorHAnsi"/>
          <w:color w:val="2D3B45"/>
          <w:sz w:val="24"/>
          <w:szCs w:val="24"/>
          <w:shd w:val="clear" w:color="auto" w:fill="FFFFFF"/>
        </w:rPr>
        <w:t xml:space="preserve"> polygons to predict the catchment boundary along a direct transact between each pair of neighboring retail business</w:t>
      </w:r>
      <w:r w:rsidR="005878E5" w:rsidRPr="00701D2F">
        <w:rPr>
          <w:rFonts w:asciiTheme="majorHAnsi" w:hAnsiTheme="majorHAnsi"/>
          <w:color w:val="2D3B45"/>
          <w:sz w:val="24"/>
          <w:szCs w:val="24"/>
          <w:shd w:val="clear" w:color="auto" w:fill="FFFFFF"/>
        </w:rPr>
        <w:t xml:space="preserve">. In addition to catchment analysis, </w:t>
      </w:r>
      <w:proofErr w:type="spellStart"/>
      <w:r w:rsidR="005878E5" w:rsidRPr="00701D2F">
        <w:rPr>
          <w:rFonts w:asciiTheme="majorHAnsi" w:hAnsiTheme="majorHAnsi"/>
          <w:color w:val="2D3B45"/>
          <w:sz w:val="24"/>
          <w:szCs w:val="24"/>
          <w:shd w:val="clear" w:color="auto" w:fill="FFFFFF"/>
        </w:rPr>
        <w:t>Niti</w:t>
      </w:r>
      <w:proofErr w:type="spellEnd"/>
      <w:r w:rsidR="005878E5" w:rsidRPr="00701D2F">
        <w:rPr>
          <w:rFonts w:asciiTheme="majorHAnsi" w:hAnsiTheme="majorHAnsi"/>
          <w:color w:val="2D3B45"/>
          <w:sz w:val="24"/>
          <w:szCs w:val="24"/>
          <w:shd w:val="clear" w:color="auto" w:fill="FFFFFF"/>
        </w:rPr>
        <w:t xml:space="preserve"> also explores overlay analysis </w:t>
      </w:r>
      <w:r w:rsidR="005878E5" w:rsidRPr="00701D2F">
        <w:rPr>
          <w:rFonts w:asciiTheme="majorHAnsi" w:hAnsiTheme="majorHAnsi"/>
          <w:sz w:val="24"/>
          <w:szCs w:val="24"/>
        </w:rPr>
        <w:t>to apply weights to several inputs and combine them into a single outp</w:t>
      </w:r>
      <w:r w:rsidR="00AE16D8" w:rsidRPr="00701D2F">
        <w:rPr>
          <w:rFonts w:asciiTheme="majorHAnsi" w:hAnsiTheme="majorHAnsi"/>
          <w:sz w:val="24"/>
          <w:szCs w:val="24"/>
        </w:rPr>
        <w:t>ut. In other words, this method</w:t>
      </w:r>
      <w:r w:rsidR="005878E5" w:rsidRPr="00701D2F">
        <w:rPr>
          <w:rFonts w:asciiTheme="majorHAnsi" w:hAnsiTheme="majorHAnsi"/>
          <w:sz w:val="24"/>
          <w:szCs w:val="24"/>
        </w:rPr>
        <w:t xml:space="preserve"> applies a common scale of values to diverse and dissimilar input to create an integrated analysis (ArcGIS Desktop Help 9.2). After finish</w:t>
      </w:r>
      <w:r w:rsidR="00AE16D8" w:rsidRPr="00701D2F">
        <w:rPr>
          <w:rFonts w:asciiTheme="majorHAnsi" w:hAnsiTheme="majorHAnsi"/>
          <w:sz w:val="24"/>
          <w:szCs w:val="24"/>
        </w:rPr>
        <w:t>ing</w:t>
      </w:r>
      <w:r w:rsidR="005878E5" w:rsidRPr="00701D2F">
        <w:rPr>
          <w:rFonts w:asciiTheme="majorHAnsi" w:hAnsiTheme="majorHAnsi"/>
          <w:sz w:val="24"/>
          <w:szCs w:val="24"/>
        </w:rPr>
        <w:t xml:space="preserve"> the overall GIS part, he does regression analysis</w:t>
      </w:r>
      <w:r w:rsidR="00AE16D8" w:rsidRPr="00701D2F">
        <w:rPr>
          <w:rFonts w:asciiTheme="majorHAnsi" w:hAnsiTheme="majorHAnsi"/>
          <w:sz w:val="24"/>
          <w:szCs w:val="24"/>
        </w:rPr>
        <w:t xml:space="preserve"> by using stepwise selection. </w:t>
      </w:r>
      <w:r w:rsidR="00060FD5" w:rsidRPr="00701D2F">
        <w:rPr>
          <w:rFonts w:asciiTheme="majorHAnsi" w:hAnsiTheme="majorHAnsi"/>
          <w:color w:val="2D3B45"/>
          <w:sz w:val="24"/>
          <w:szCs w:val="24"/>
          <w:shd w:val="clear" w:color="auto" w:fill="FFFFFF"/>
        </w:rPr>
        <w:t xml:space="preserve">Similar methods were also used by </w:t>
      </w:r>
      <w:proofErr w:type="spellStart"/>
      <w:proofErr w:type="gramStart"/>
      <w:r w:rsidR="00060FD5" w:rsidRPr="00701D2F">
        <w:rPr>
          <w:rFonts w:asciiTheme="majorHAnsi" w:hAnsiTheme="majorHAnsi"/>
          <w:color w:val="2D3B45"/>
          <w:sz w:val="24"/>
          <w:szCs w:val="24"/>
          <w:shd w:val="clear" w:color="auto" w:fill="FFFFFF"/>
        </w:rPr>
        <w:t>Lan</w:t>
      </w:r>
      <w:proofErr w:type="spellEnd"/>
      <w:r w:rsidR="00060FD5" w:rsidRPr="00701D2F">
        <w:rPr>
          <w:rFonts w:asciiTheme="majorHAnsi" w:hAnsiTheme="majorHAnsi"/>
          <w:color w:val="2D3B45"/>
          <w:sz w:val="24"/>
          <w:szCs w:val="24"/>
          <w:shd w:val="clear" w:color="auto" w:fill="FFFFFF"/>
        </w:rPr>
        <w:t>&amp; Jennifer</w:t>
      </w:r>
      <w:proofErr w:type="gramEnd"/>
      <w:r w:rsidR="00060FD5" w:rsidRPr="00701D2F">
        <w:rPr>
          <w:rFonts w:asciiTheme="majorHAnsi" w:hAnsiTheme="majorHAnsi"/>
          <w:color w:val="2D3B45"/>
          <w:sz w:val="24"/>
          <w:szCs w:val="24"/>
          <w:shd w:val="clear" w:color="auto" w:fill="FFFFFF"/>
        </w:rPr>
        <w:t xml:space="preserve"> (1995) in their research spatial decision-support systems in retail location planning. Our approach is similar to this retail location analysis on modern GIS and statistical techniques. However, the research objectives are different. This research’s main objective is to analyze how various socio-economic and demographic factors with various spatial configurations affect fast food store </w:t>
      </w:r>
      <w:proofErr w:type="gramStart"/>
      <w:r w:rsidR="00060FD5" w:rsidRPr="00701D2F">
        <w:rPr>
          <w:rFonts w:asciiTheme="majorHAnsi" w:hAnsiTheme="majorHAnsi"/>
          <w:color w:val="2D3B45"/>
          <w:sz w:val="24"/>
          <w:szCs w:val="24"/>
          <w:shd w:val="clear" w:color="auto" w:fill="FFFFFF"/>
        </w:rPr>
        <w:t>performance(</w:t>
      </w:r>
      <w:proofErr w:type="spellStart"/>
      <w:proofErr w:type="gramEnd"/>
      <w:r w:rsidR="00060FD5" w:rsidRPr="00701D2F">
        <w:rPr>
          <w:rFonts w:asciiTheme="majorHAnsi" w:hAnsiTheme="majorHAnsi"/>
          <w:color w:val="2D3B45"/>
          <w:sz w:val="24"/>
          <w:szCs w:val="24"/>
          <w:shd w:val="clear" w:color="auto" w:fill="FFFFFF"/>
        </w:rPr>
        <w:t>Niti</w:t>
      </w:r>
      <w:proofErr w:type="spellEnd"/>
      <w:r w:rsidR="00060FD5" w:rsidRPr="00701D2F">
        <w:rPr>
          <w:rFonts w:asciiTheme="majorHAnsi" w:hAnsiTheme="majorHAnsi"/>
          <w:color w:val="2D3B45"/>
          <w:sz w:val="24"/>
          <w:szCs w:val="24"/>
          <w:shd w:val="clear" w:color="auto" w:fill="FFFFFF"/>
        </w:rPr>
        <w:t xml:space="preserve">, 2007). </w:t>
      </w:r>
      <w:r w:rsidR="001F141B">
        <w:rPr>
          <w:rFonts w:asciiTheme="majorHAnsi" w:hAnsiTheme="majorHAnsi"/>
          <w:color w:val="2D3B45"/>
          <w:sz w:val="24"/>
          <w:szCs w:val="24"/>
          <w:shd w:val="clear" w:color="auto" w:fill="FFFFFF"/>
        </w:rPr>
        <w:t xml:space="preserve">Our research objective </w:t>
      </w:r>
      <w:r w:rsidR="00060FD5" w:rsidRPr="00701D2F">
        <w:rPr>
          <w:rFonts w:asciiTheme="majorHAnsi" w:hAnsiTheme="majorHAnsi"/>
          <w:color w:val="2D3B45"/>
          <w:sz w:val="24"/>
          <w:szCs w:val="24"/>
          <w:shd w:val="clear" w:color="auto" w:fill="FFFFFF"/>
        </w:rPr>
        <w:t xml:space="preserve">is more focus on how these factors would affect retail shopping center performance in U.S. </w:t>
      </w:r>
      <w:r w:rsidR="00060FD5" w:rsidRPr="00701D2F">
        <w:rPr>
          <w:rFonts w:asciiTheme="majorHAnsi" w:hAnsiTheme="majorHAnsi"/>
          <w:color w:val="2D3B45"/>
          <w:sz w:val="24"/>
          <w:szCs w:val="24"/>
          <w:shd w:val="clear" w:color="auto" w:fill="FFFFFF"/>
        </w:rPr>
        <w:lastRenderedPageBreak/>
        <w:t>Indeed, the data source of that research is gathered from Portage and Summit Counties, rather than U.S. Result must be different bases on various spatial configurations and geo-demographic.</w:t>
      </w:r>
    </w:p>
    <w:p w14:paraId="16079C37" w14:textId="77777777" w:rsidR="00BA3B44" w:rsidRPr="00BA3B44" w:rsidRDefault="00BA3B44" w:rsidP="00BA3B44">
      <w:pPr>
        <w:pStyle w:val="a3"/>
        <w:shd w:val="clear" w:color="auto" w:fill="FFFFFF"/>
        <w:spacing w:before="0" w:beforeAutospacing="0" w:after="0" w:afterAutospacing="0" w:line="360" w:lineRule="atLeast"/>
        <w:jc w:val="both"/>
        <w:textAlignment w:val="baseline"/>
        <w:rPr>
          <w:rFonts w:asciiTheme="majorHAnsi" w:hAnsiTheme="majorHAnsi" w:hint="eastAsia"/>
          <w:color w:val="2D3B45"/>
          <w:sz w:val="24"/>
          <w:szCs w:val="24"/>
          <w:shd w:val="clear" w:color="auto" w:fill="FFFFFF"/>
        </w:rPr>
      </w:pPr>
    </w:p>
    <w:p w14:paraId="33D1A914" w14:textId="3A14B079" w:rsidR="00A907FA" w:rsidRDefault="00AE16D8" w:rsidP="00BA3B44">
      <w:pPr>
        <w:pStyle w:val="a3"/>
        <w:jc w:val="both"/>
        <w:rPr>
          <w:rFonts w:asciiTheme="majorHAnsi" w:hAnsiTheme="majorHAnsi" w:hint="eastAsia"/>
          <w:color w:val="2D3B45"/>
          <w:sz w:val="24"/>
          <w:szCs w:val="24"/>
          <w:shd w:val="clear" w:color="auto" w:fill="FFFFFF"/>
        </w:rPr>
      </w:pPr>
      <w:r w:rsidRPr="00701D2F">
        <w:rPr>
          <w:rFonts w:asciiTheme="majorHAnsi" w:hAnsiTheme="majorHAnsi"/>
          <w:color w:val="2D3B45"/>
          <w:sz w:val="24"/>
          <w:szCs w:val="24"/>
          <w:shd w:val="clear" w:color="auto" w:fill="FFFFFF"/>
        </w:rPr>
        <w:t xml:space="preserve">There are also lots of researches in shopping center analysis. Mark and </w:t>
      </w:r>
      <w:proofErr w:type="gramStart"/>
      <w:r w:rsidRPr="00701D2F">
        <w:rPr>
          <w:rFonts w:asciiTheme="majorHAnsi" w:hAnsiTheme="majorHAnsi"/>
          <w:color w:val="2D3B45"/>
          <w:sz w:val="24"/>
          <w:szCs w:val="24"/>
          <w:shd w:val="clear" w:color="auto" w:fill="FFFFFF"/>
        </w:rPr>
        <w:t>John(</w:t>
      </w:r>
      <w:proofErr w:type="gramEnd"/>
      <w:r w:rsidRPr="00701D2F">
        <w:rPr>
          <w:rFonts w:asciiTheme="majorHAnsi" w:hAnsiTheme="majorHAnsi"/>
          <w:color w:val="2D3B45"/>
          <w:sz w:val="24"/>
          <w:szCs w:val="24"/>
          <w:shd w:val="clear" w:color="auto" w:fill="FFFFFF"/>
        </w:rPr>
        <w:t>1994)’s work on evaluation of shopping center mainly review</w:t>
      </w:r>
      <w:r w:rsidR="001F141B">
        <w:rPr>
          <w:rFonts w:asciiTheme="majorHAnsi" w:hAnsiTheme="majorHAnsi"/>
          <w:color w:val="2D3B45"/>
          <w:sz w:val="24"/>
          <w:szCs w:val="24"/>
          <w:shd w:val="clear" w:color="auto" w:fill="FFFFFF"/>
        </w:rPr>
        <w:t>s</w:t>
      </w:r>
      <w:r w:rsidRPr="00701D2F">
        <w:rPr>
          <w:rFonts w:asciiTheme="majorHAnsi" w:hAnsiTheme="majorHAnsi"/>
          <w:color w:val="2D3B45"/>
          <w:sz w:val="24"/>
          <w:szCs w:val="24"/>
          <w:shd w:val="clear" w:color="auto" w:fill="FFFFFF"/>
        </w:rPr>
        <w:t xml:space="preserve"> the major two broad areas of shopping center research: extensions of central place theory and retail agglomeration </w:t>
      </w:r>
      <w:r w:rsidR="001F141B">
        <w:rPr>
          <w:rFonts w:asciiTheme="majorHAnsi" w:hAnsiTheme="majorHAnsi"/>
          <w:color w:val="2D3B45"/>
          <w:sz w:val="24"/>
          <w:szCs w:val="24"/>
          <w:shd w:val="clear" w:color="auto" w:fill="FFFFFF"/>
        </w:rPr>
        <w:t>economics. They narrowly focus on</w:t>
      </w:r>
      <w:r w:rsidRPr="00701D2F">
        <w:rPr>
          <w:rFonts w:asciiTheme="majorHAnsi" w:hAnsiTheme="majorHAnsi"/>
          <w:color w:val="2D3B45"/>
          <w:sz w:val="24"/>
          <w:szCs w:val="24"/>
          <w:shd w:val="clear" w:color="auto" w:fill="FFFFFF"/>
        </w:rPr>
        <w:t xml:space="preserve"> consumer behavior and retailer behavior. In our research, I will explore more GIS theoretical basis to evaluate how spatial factors can affect shopping center re</w:t>
      </w:r>
      <w:r w:rsidR="001F141B">
        <w:rPr>
          <w:rFonts w:asciiTheme="majorHAnsi" w:hAnsiTheme="majorHAnsi"/>
          <w:color w:val="2D3B45"/>
          <w:sz w:val="24"/>
          <w:szCs w:val="24"/>
          <w:shd w:val="clear" w:color="auto" w:fill="FFFFFF"/>
        </w:rPr>
        <w:t xml:space="preserve">tail sales. Although </w:t>
      </w:r>
      <w:proofErr w:type="spellStart"/>
      <w:r w:rsidR="001F141B">
        <w:rPr>
          <w:rFonts w:asciiTheme="majorHAnsi" w:hAnsiTheme="majorHAnsi"/>
          <w:color w:val="2D3B45"/>
          <w:sz w:val="24"/>
          <w:szCs w:val="24"/>
          <w:shd w:val="clear" w:color="auto" w:fill="FFFFFF"/>
        </w:rPr>
        <w:t>Eppli</w:t>
      </w:r>
      <w:proofErr w:type="spellEnd"/>
      <w:r w:rsidR="001F141B">
        <w:rPr>
          <w:rFonts w:asciiTheme="majorHAnsi" w:hAnsiTheme="majorHAnsi"/>
          <w:color w:val="2D3B45"/>
          <w:sz w:val="24"/>
          <w:szCs w:val="24"/>
          <w:shd w:val="clear" w:color="auto" w:fill="FFFFFF"/>
        </w:rPr>
        <w:t xml:space="preserve"> and </w:t>
      </w:r>
      <w:proofErr w:type="gramStart"/>
      <w:r w:rsidR="001F141B">
        <w:rPr>
          <w:rFonts w:asciiTheme="majorHAnsi" w:hAnsiTheme="majorHAnsi"/>
          <w:color w:val="2D3B45"/>
          <w:sz w:val="24"/>
          <w:szCs w:val="24"/>
          <w:shd w:val="clear" w:color="auto" w:fill="FFFFFF"/>
        </w:rPr>
        <w:t>S</w:t>
      </w:r>
      <w:r w:rsidRPr="00701D2F">
        <w:rPr>
          <w:rFonts w:asciiTheme="majorHAnsi" w:hAnsiTheme="majorHAnsi"/>
          <w:color w:val="2D3B45"/>
          <w:sz w:val="24"/>
          <w:szCs w:val="24"/>
          <w:shd w:val="clear" w:color="auto" w:fill="FFFFFF"/>
        </w:rPr>
        <w:t>hilling(</w:t>
      </w:r>
      <w:proofErr w:type="gramEnd"/>
      <w:r w:rsidRPr="00701D2F">
        <w:rPr>
          <w:rFonts w:asciiTheme="majorHAnsi" w:hAnsiTheme="majorHAnsi"/>
          <w:color w:val="2D3B45"/>
          <w:sz w:val="24"/>
          <w:szCs w:val="24"/>
          <w:shd w:val="clear" w:color="auto" w:fill="FFFFFF"/>
        </w:rPr>
        <w:t xml:space="preserve">1996) have already done research empirically measurement of consumer utility trade-off between store location, GIS techniques and theories are not advanced at 1996.They demonstrated that by using the </w:t>
      </w:r>
      <w:proofErr w:type="spellStart"/>
      <w:r w:rsidRPr="00701D2F">
        <w:rPr>
          <w:rFonts w:asciiTheme="majorHAnsi" w:hAnsiTheme="majorHAnsi"/>
          <w:color w:val="2D3B45"/>
          <w:sz w:val="24"/>
          <w:szCs w:val="24"/>
          <w:shd w:val="clear" w:color="auto" w:fill="FFFFFF"/>
        </w:rPr>
        <w:t>Lakshmanan</w:t>
      </w:r>
      <w:proofErr w:type="spellEnd"/>
      <w:r w:rsidRPr="00701D2F">
        <w:rPr>
          <w:rFonts w:asciiTheme="majorHAnsi" w:hAnsiTheme="majorHAnsi"/>
          <w:color w:val="2D3B45"/>
          <w:sz w:val="24"/>
          <w:szCs w:val="24"/>
          <w:shd w:val="clear" w:color="auto" w:fill="FFFFFF"/>
        </w:rPr>
        <w:t xml:space="preserve"> and Hansen retail expenditure model, the customer's distance to shopping centers is of surprisingly little importance in explaining retail sales. Their research focuses on subtle forms of location: customer distance to shopping center. Modern definition of GIS location are more broad, for instance, the distance to nearest competing center, the distance to nearest major cities, the geo-demographic factors within 5 miles</w:t>
      </w:r>
      <w:r w:rsidR="00132648" w:rsidRPr="00701D2F">
        <w:rPr>
          <w:rFonts w:asciiTheme="majorHAnsi" w:hAnsiTheme="majorHAnsi"/>
          <w:color w:val="2D3B45"/>
          <w:sz w:val="24"/>
          <w:szCs w:val="24"/>
          <w:shd w:val="clear" w:color="auto" w:fill="FFFFFF"/>
        </w:rPr>
        <w:t xml:space="preserve"> distance, etc. In addition, modern spatial analytics technique is more advanced. By linking GIS and spatial analysis software, proprietary GIS can be applied to improve model </w:t>
      </w:r>
      <w:proofErr w:type="gramStart"/>
      <w:r w:rsidR="00132648" w:rsidRPr="00701D2F">
        <w:rPr>
          <w:rFonts w:asciiTheme="majorHAnsi" w:hAnsiTheme="majorHAnsi"/>
          <w:color w:val="2D3B45"/>
          <w:sz w:val="24"/>
          <w:szCs w:val="24"/>
          <w:shd w:val="clear" w:color="auto" w:fill="FFFFFF"/>
        </w:rPr>
        <w:t>accuracy(</w:t>
      </w:r>
      <w:proofErr w:type="gramEnd"/>
      <w:r w:rsidR="00132648" w:rsidRPr="00701D2F">
        <w:rPr>
          <w:rFonts w:asciiTheme="majorHAnsi" w:hAnsiTheme="majorHAnsi"/>
          <w:sz w:val="24"/>
          <w:szCs w:val="24"/>
        </w:rPr>
        <w:t>Church, 2002</w:t>
      </w:r>
      <w:r w:rsidR="00132648" w:rsidRPr="00701D2F">
        <w:rPr>
          <w:rFonts w:asciiTheme="majorHAnsi" w:hAnsiTheme="majorHAnsi"/>
          <w:color w:val="2D3B45"/>
          <w:sz w:val="24"/>
          <w:szCs w:val="24"/>
          <w:shd w:val="clear" w:color="auto" w:fill="FFFFFF"/>
        </w:rPr>
        <w:t xml:space="preserve">). </w:t>
      </w:r>
      <w:r w:rsidRPr="00701D2F">
        <w:rPr>
          <w:rFonts w:asciiTheme="majorHAnsi" w:hAnsiTheme="majorHAnsi"/>
          <w:color w:val="2D3B45"/>
          <w:sz w:val="24"/>
          <w:szCs w:val="24"/>
          <w:shd w:val="clear" w:color="auto" w:fill="FFFFFF"/>
        </w:rPr>
        <w:t xml:space="preserve">So in </w:t>
      </w:r>
      <w:r w:rsidR="00132648" w:rsidRPr="00701D2F">
        <w:rPr>
          <w:rFonts w:asciiTheme="majorHAnsi" w:hAnsiTheme="majorHAnsi"/>
          <w:color w:val="2D3B45"/>
          <w:sz w:val="24"/>
          <w:szCs w:val="24"/>
          <w:shd w:val="clear" w:color="auto" w:fill="FFFFFF"/>
        </w:rPr>
        <w:t>my</w:t>
      </w:r>
      <w:r w:rsidRPr="00701D2F">
        <w:rPr>
          <w:rFonts w:asciiTheme="majorHAnsi" w:hAnsiTheme="majorHAnsi"/>
          <w:color w:val="2D3B45"/>
          <w:sz w:val="24"/>
          <w:szCs w:val="24"/>
          <w:shd w:val="clear" w:color="auto" w:fill="FFFFFF"/>
        </w:rPr>
        <w:t xml:space="preserve"> research I will use </w:t>
      </w:r>
      <w:r w:rsidR="00A12372" w:rsidRPr="00701D2F">
        <w:rPr>
          <w:rFonts w:asciiTheme="majorHAnsi" w:hAnsiTheme="majorHAnsi"/>
          <w:color w:val="2D3B45"/>
          <w:sz w:val="24"/>
          <w:szCs w:val="24"/>
          <w:shd w:val="clear" w:color="auto" w:fill="FFFFFF"/>
        </w:rPr>
        <w:t>more accurate GIS data and</w:t>
      </w:r>
      <w:r w:rsidRPr="00701D2F">
        <w:rPr>
          <w:rFonts w:asciiTheme="majorHAnsi" w:hAnsiTheme="majorHAnsi"/>
          <w:color w:val="2D3B45"/>
          <w:sz w:val="24"/>
          <w:szCs w:val="24"/>
          <w:shd w:val="clear" w:color="auto" w:fill="FFFFFF"/>
        </w:rPr>
        <w:t xml:space="preserve"> more advanced spatial theory as well as more broad explanation to study how location factors can affect business retail sales in </w:t>
      </w:r>
      <w:r w:rsidR="001F141B">
        <w:rPr>
          <w:rFonts w:asciiTheme="majorHAnsi" w:hAnsiTheme="majorHAnsi"/>
          <w:color w:val="2D3B45"/>
          <w:sz w:val="24"/>
          <w:szCs w:val="24"/>
          <w:shd w:val="clear" w:color="auto" w:fill="FFFFFF"/>
        </w:rPr>
        <w:t xml:space="preserve">the </w:t>
      </w:r>
      <w:r w:rsidRPr="00701D2F">
        <w:rPr>
          <w:rFonts w:asciiTheme="majorHAnsi" w:hAnsiTheme="majorHAnsi"/>
          <w:color w:val="2D3B45"/>
          <w:sz w:val="24"/>
          <w:szCs w:val="24"/>
          <w:shd w:val="clear" w:color="auto" w:fill="FFFFFF"/>
        </w:rPr>
        <w:t>U.S.</w:t>
      </w:r>
    </w:p>
    <w:p w14:paraId="3D00979D" w14:textId="77777777" w:rsidR="00BA3B44" w:rsidRPr="001F141B" w:rsidRDefault="00BA3B44" w:rsidP="00BA3B44">
      <w:pPr>
        <w:pStyle w:val="a3"/>
        <w:jc w:val="both"/>
        <w:rPr>
          <w:rFonts w:asciiTheme="majorHAnsi" w:hAnsiTheme="majorHAnsi" w:hint="eastAsia"/>
          <w:sz w:val="24"/>
          <w:szCs w:val="24"/>
        </w:rPr>
      </w:pPr>
    </w:p>
    <w:p w14:paraId="0D50380A" w14:textId="20BCBFFD" w:rsidR="00A12372" w:rsidRPr="00701D2F" w:rsidRDefault="00AA1E93" w:rsidP="00BA3B44">
      <w:pPr>
        <w:pStyle w:val="a3"/>
        <w:jc w:val="both"/>
        <w:rPr>
          <w:rFonts w:asciiTheme="majorHAnsi" w:hAnsiTheme="majorHAnsi"/>
          <w:sz w:val="24"/>
          <w:szCs w:val="24"/>
        </w:rPr>
      </w:pPr>
      <w:r w:rsidRPr="00701D2F">
        <w:rPr>
          <w:rFonts w:asciiTheme="majorHAnsi" w:hAnsiTheme="majorHAnsi"/>
          <w:sz w:val="24"/>
          <w:szCs w:val="24"/>
        </w:rPr>
        <w:t xml:space="preserve">Another business </w:t>
      </w:r>
      <w:r w:rsidR="00EA374A" w:rsidRPr="00701D2F">
        <w:rPr>
          <w:rFonts w:asciiTheme="majorHAnsi" w:hAnsiTheme="majorHAnsi"/>
          <w:sz w:val="24"/>
          <w:szCs w:val="24"/>
        </w:rPr>
        <w:t>site-location feasibility research</w:t>
      </w:r>
      <w:r w:rsidRPr="00701D2F">
        <w:rPr>
          <w:rFonts w:asciiTheme="majorHAnsi" w:hAnsiTheme="majorHAnsi"/>
          <w:sz w:val="24"/>
          <w:szCs w:val="24"/>
        </w:rPr>
        <w:t xml:space="preserve"> done by Pearson,</w:t>
      </w:r>
      <w:r w:rsidR="00EA374A" w:rsidRPr="00701D2F">
        <w:rPr>
          <w:rFonts w:asciiTheme="majorHAnsi" w:hAnsiTheme="majorHAnsi"/>
          <w:sz w:val="24"/>
          <w:szCs w:val="24"/>
        </w:rPr>
        <w:t xml:space="preserve"> Jesse on 2007 demonstrates </w:t>
      </w:r>
      <w:r w:rsidR="001F141B">
        <w:rPr>
          <w:rFonts w:asciiTheme="majorHAnsi" w:hAnsiTheme="majorHAnsi"/>
          <w:sz w:val="24"/>
          <w:szCs w:val="24"/>
        </w:rPr>
        <w:t xml:space="preserve">a </w:t>
      </w:r>
      <w:r w:rsidR="00EA374A" w:rsidRPr="00701D2F">
        <w:rPr>
          <w:rFonts w:asciiTheme="majorHAnsi" w:hAnsiTheme="majorHAnsi"/>
          <w:sz w:val="24"/>
          <w:szCs w:val="24"/>
        </w:rPr>
        <w:t xml:space="preserve">new method on retail location analysis. Instead of directly use GIS to </w:t>
      </w:r>
      <w:r w:rsidR="00BD7849" w:rsidRPr="00701D2F">
        <w:rPr>
          <w:rFonts w:asciiTheme="majorHAnsi" w:hAnsiTheme="majorHAnsi"/>
          <w:sz w:val="24"/>
          <w:szCs w:val="24"/>
        </w:rPr>
        <w:t>do catchments analysis and other spatial analysis,</w:t>
      </w:r>
      <w:r w:rsidR="00EA374A" w:rsidRPr="00701D2F">
        <w:rPr>
          <w:rFonts w:asciiTheme="majorHAnsi" w:hAnsiTheme="majorHAnsi"/>
          <w:sz w:val="24"/>
          <w:szCs w:val="24"/>
        </w:rPr>
        <w:t xml:space="preserve"> it provides technological process to identify areas that have the highest market potential as well as future possibilities based off of the criteria defined in this analysis.</w:t>
      </w:r>
      <w:r w:rsidR="00BD7849" w:rsidRPr="00701D2F">
        <w:rPr>
          <w:rFonts w:asciiTheme="majorHAnsi" w:hAnsiTheme="majorHAnsi"/>
          <w:sz w:val="24"/>
          <w:szCs w:val="24"/>
        </w:rPr>
        <w:t xml:space="preserve"> That’s because, nowadays, </w:t>
      </w:r>
      <w:r w:rsidR="00A12372" w:rsidRPr="00701D2F">
        <w:rPr>
          <w:rFonts w:asciiTheme="majorHAnsi" w:hAnsiTheme="majorHAnsi"/>
          <w:sz w:val="24"/>
          <w:szCs w:val="24"/>
        </w:rPr>
        <w:t xml:space="preserve">GIS is used not just for location and catchments analysis but also for other retail sector issues such as category management, merchandising, marketing communications and relationship marketing (O’Malley, Patterson and Evans, 1997). </w:t>
      </w:r>
      <w:r w:rsidR="00BD7849" w:rsidRPr="00701D2F">
        <w:rPr>
          <w:rFonts w:asciiTheme="majorHAnsi" w:hAnsiTheme="majorHAnsi"/>
          <w:sz w:val="24"/>
          <w:szCs w:val="24"/>
        </w:rPr>
        <w:t xml:space="preserve">In my own research I will try to </w:t>
      </w:r>
      <w:r w:rsidR="001F141B">
        <w:rPr>
          <w:rFonts w:asciiTheme="majorHAnsi" w:hAnsiTheme="majorHAnsi"/>
          <w:sz w:val="24"/>
          <w:szCs w:val="24"/>
        </w:rPr>
        <w:t xml:space="preserve">use the same method as Pearson - </w:t>
      </w:r>
      <w:r w:rsidR="00BD7849" w:rsidRPr="00701D2F">
        <w:rPr>
          <w:rFonts w:asciiTheme="majorHAnsi" w:hAnsiTheme="majorHAnsi"/>
          <w:sz w:val="24"/>
          <w:szCs w:val="24"/>
        </w:rPr>
        <w:t xml:space="preserve">use GIS to do modern process to identify marketing potential area. Although the approaches we use are </w:t>
      </w:r>
      <w:r w:rsidR="001F141B">
        <w:rPr>
          <w:rFonts w:asciiTheme="majorHAnsi" w:hAnsiTheme="majorHAnsi"/>
          <w:sz w:val="24"/>
          <w:szCs w:val="24"/>
        </w:rPr>
        <w:t xml:space="preserve">the </w:t>
      </w:r>
      <w:r w:rsidR="00BD7849" w:rsidRPr="00701D2F">
        <w:rPr>
          <w:rFonts w:asciiTheme="majorHAnsi" w:hAnsiTheme="majorHAnsi"/>
          <w:sz w:val="24"/>
          <w:szCs w:val="24"/>
        </w:rPr>
        <w:t xml:space="preserve">same, we </w:t>
      </w:r>
      <w:r w:rsidR="001F141B">
        <w:rPr>
          <w:rFonts w:asciiTheme="majorHAnsi" w:hAnsiTheme="majorHAnsi"/>
          <w:sz w:val="24"/>
          <w:szCs w:val="24"/>
        </w:rPr>
        <w:t>have</w:t>
      </w:r>
      <w:r w:rsidR="00BD7849" w:rsidRPr="00701D2F">
        <w:rPr>
          <w:rFonts w:asciiTheme="majorHAnsi" w:hAnsiTheme="majorHAnsi"/>
          <w:sz w:val="24"/>
          <w:szCs w:val="24"/>
        </w:rPr>
        <w:t xml:space="preserve"> different research objects</w:t>
      </w:r>
      <w:r w:rsidR="003926A7" w:rsidRPr="00701D2F">
        <w:rPr>
          <w:rFonts w:asciiTheme="majorHAnsi" w:hAnsiTheme="majorHAnsi"/>
          <w:sz w:val="24"/>
          <w:szCs w:val="24"/>
        </w:rPr>
        <w:t xml:space="preserve"> and research goal</w:t>
      </w:r>
      <w:r w:rsidR="001F141B">
        <w:rPr>
          <w:rFonts w:asciiTheme="majorHAnsi" w:hAnsiTheme="majorHAnsi"/>
          <w:sz w:val="24"/>
          <w:szCs w:val="24"/>
        </w:rPr>
        <w:t>s</w:t>
      </w:r>
      <w:r w:rsidR="00BD7849" w:rsidRPr="00701D2F">
        <w:rPr>
          <w:rFonts w:asciiTheme="majorHAnsi" w:hAnsiTheme="majorHAnsi"/>
          <w:sz w:val="24"/>
          <w:szCs w:val="24"/>
        </w:rPr>
        <w:t>. Pearson’s research is mainly focus on retail business in Minneapolis and his research goal of site-location analysis is to provide Kowalski, which is a Country Store</w:t>
      </w:r>
      <w:r w:rsidR="003926A7" w:rsidRPr="00701D2F">
        <w:rPr>
          <w:rFonts w:asciiTheme="majorHAnsi" w:hAnsiTheme="majorHAnsi"/>
          <w:sz w:val="24"/>
          <w:szCs w:val="24"/>
        </w:rPr>
        <w:t xml:space="preserve">, with 4 or 5 possible site locations to develop future </w:t>
      </w:r>
      <w:proofErr w:type="gramStart"/>
      <w:r w:rsidR="003926A7" w:rsidRPr="00701D2F">
        <w:rPr>
          <w:rFonts w:asciiTheme="majorHAnsi" w:hAnsiTheme="majorHAnsi"/>
          <w:sz w:val="24"/>
          <w:szCs w:val="24"/>
        </w:rPr>
        <w:t>stores(</w:t>
      </w:r>
      <w:proofErr w:type="gramEnd"/>
      <w:r w:rsidR="003926A7" w:rsidRPr="00701D2F">
        <w:rPr>
          <w:rFonts w:asciiTheme="majorHAnsi" w:hAnsiTheme="majorHAnsi"/>
          <w:sz w:val="24"/>
          <w:szCs w:val="24"/>
        </w:rPr>
        <w:t>Pearson, 2007). However, I will keep track of the whole U.S’s retail business in my research. With increase scale of research project, the difficulty of business site-location analysis will definitely increase.</w:t>
      </w:r>
    </w:p>
    <w:p w14:paraId="59828DF4" w14:textId="77777777" w:rsidR="00A12372" w:rsidRPr="00701D2F" w:rsidRDefault="00A12372" w:rsidP="00BA3B44">
      <w:pPr>
        <w:rPr>
          <w:rFonts w:asciiTheme="majorHAnsi" w:hAnsiTheme="majorHAnsi"/>
        </w:rPr>
      </w:pPr>
    </w:p>
    <w:p w14:paraId="008CBDEF" w14:textId="77777777" w:rsidR="00C371DF" w:rsidRPr="00701D2F" w:rsidRDefault="003926A7">
      <w:pPr>
        <w:rPr>
          <w:rFonts w:asciiTheme="majorHAnsi" w:hAnsiTheme="majorHAnsi"/>
          <w:b/>
          <w:sz w:val="28"/>
        </w:rPr>
      </w:pPr>
      <w:r w:rsidRPr="00701D2F">
        <w:rPr>
          <w:rFonts w:asciiTheme="majorHAnsi" w:hAnsiTheme="majorHAnsi"/>
          <w:b/>
          <w:sz w:val="28"/>
        </w:rPr>
        <w:t>Conclusion</w:t>
      </w:r>
    </w:p>
    <w:p w14:paraId="07CFBADB" w14:textId="7CA6CE6F" w:rsidR="003926A7" w:rsidRPr="001F141B" w:rsidRDefault="00C371DF" w:rsidP="00BA3B44">
      <w:pPr>
        <w:pStyle w:val="a3"/>
        <w:jc w:val="both"/>
        <w:rPr>
          <w:rFonts w:asciiTheme="majorHAnsi" w:hAnsiTheme="majorHAnsi"/>
          <w:sz w:val="24"/>
          <w:szCs w:val="24"/>
        </w:rPr>
      </w:pPr>
      <w:r w:rsidRPr="00701D2F">
        <w:rPr>
          <w:rFonts w:asciiTheme="majorHAnsi" w:hAnsiTheme="majorHAnsi"/>
          <w:sz w:val="24"/>
          <w:szCs w:val="24"/>
        </w:rPr>
        <w:t>The purpose of this review is to view trends and method</w:t>
      </w:r>
      <w:r w:rsidR="001F141B">
        <w:rPr>
          <w:rFonts w:asciiTheme="majorHAnsi" w:hAnsiTheme="majorHAnsi"/>
          <w:sz w:val="24"/>
          <w:szCs w:val="24"/>
        </w:rPr>
        <w:t>s</w:t>
      </w:r>
      <w:r w:rsidRPr="00701D2F">
        <w:rPr>
          <w:rFonts w:asciiTheme="majorHAnsi" w:hAnsiTheme="majorHAnsi"/>
          <w:sz w:val="24"/>
          <w:szCs w:val="24"/>
        </w:rPr>
        <w:t xml:space="preserve"> of retail location analysis in the past three decades. </w:t>
      </w:r>
      <w:r w:rsidR="00701D2F" w:rsidRPr="00701D2F">
        <w:rPr>
          <w:rFonts w:asciiTheme="majorHAnsi" w:hAnsiTheme="majorHAnsi"/>
          <w:sz w:val="24"/>
          <w:szCs w:val="24"/>
        </w:rPr>
        <w:t xml:space="preserve">In 2007, </w:t>
      </w:r>
      <w:proofErr w:type="spellStart"/>
      <w:r w:rsidR="00701D2F" w:rsidRPr="00701D2F">
        <w:rPr>
          <w:rFonts w:asciiTheme="majorHAnsi" w:hAnsiTheme="majorHAnsi"/>
          <w:sz w:val="24"/>
          <w:szCs w:val="24"/>
        </w:rPr>
        <w:t>Niti</w:t>
      </w:r>
      <w:proofErr w:type="spellEnd"/>
      <w:r w:rsidR="00701D2F" w:rsidRPr="00701D2F">
        <w:rPr>
          <w:rFonts w:asciiTheme="majorHAnsi" w:hAnsiTheme="majorHAnsi"/>
          <w:sz w:val="24"/>
          <w:szCs w:val="24"/>
        </w:rPr>
        <w:t xml:space="preserve"> performed relative complete GIS retail business analysis and made conclusion on census t</w:t>
      </w:r>
      <w:r w:rsidR="001F141B">
        <w:rPr>
          <w:rFonts w:asciiTheme="majorHAnsi" w:hAnsiTheme="majorHAnsi"/>
          <w:sz w:val="24"/>
          <w:szCs w:val="24"/>
        </w:rPr>
        <w:t>racks level. However, he defines</w:t>
      </w:r>
      <w:r w:rsidR="00701D2F" w:rsidRPr="00701D2F">
        <w:rPr>
          <w:rFonts w:asciiTheme="majorHAnsi" w:hAnsiTheme="majorHAnsi"/>
          <w:sz w:val="24"/>
          <w:szCs w:val="24"/>
        </w:rPr>
        <w:t xml:space="preserve"> retail as restaurants, and used the restaurants data as retail business data. I will use U.S shopping centers data to explore new findings. </w:t>
      </w:r>
      <w:r w:rsidRPr="00701D2F">
        <w:rPr>
          <w:rFonts w:asciiTheme="majorHAnsi" w:hAnsiTheme="majorHAnsi"/>
          <w:sz w:val="24"/>
          <w:szCs w:val="24"/>
        </w:rPr>
        <w:t xml:space="preserve">Although in 1994, Mark and John has </w:t>
      </w:r>
      <w:r w:rsidR="001F141B">
        <w:rPr>
          <w:rFonts w:asciiTheme="majorHAnsi" w:hAnsiTheme="majorHAnsi"/>
          <w:sz w:val="24"/>
          <w:szCs w:val="24"/>
        </w:rPr>
        <w:t>done</w:t>
      </w:r>
      <w:r w:rsidRPr="00701D2F">
        <w:rPr>
          <w:rFonts w:asciiTheme="majorHAnsi" w:hAnsiTheme="majorHAnsi"/>
          <w:sz w:val="24"/>
          <w:szCs w:val="24"/>
        </w:rPr>
        <w:t xml:space="preserve"> shopping center analysis,</w:t>
      </w:r>
      <w:r w:rsidR="00701D2F" w:rsidRPr="00701D2F">
        <w:rPr>
          <w:rFonts w:asciiTheme="majorHAnsi" w:hAnsiTheme="majorHAnsi"/>
          <w:sz w:val="24"/>
          <w:szCs w:val="24"/>
        </w:rPr>
        <w:t xml:space="preserve"> which seems similar to my shopping center location research,</w:t>
      </w:r>
      <w:r w:rsidRPr="00701D2F">
        <w:rPr>
          <w:rFonts w:asciiTheme="majorHAnsi" w:hAnsiTheme="majorHAnsi"/>
          <w:sz w:val="24"/>
          <w:szCs w:val="24"/>
        </w:rPr>
        <w:t xml:space="preserve"> </w:t>
      </w:r>
      <w:r w:rsidR="001F141B">
        <w:rPr>
          <w:rFonts w:asciiTheme="majorHAnsi" w:hAnsiTheme="majorHAnsi"/>
          <w:sz w:val="24"/>
          <w:szCs w:val="24"/>
        </w:rPr>
        <w:t xml:space="preserve">more technological advancement has </w:t>
      </w:r>
      <w:r w:rsidRPr="00701D2F">
        <w:rPr>
          <w:rFonts w:asciiTheme="majorHAnsi" w:hAnsiTheme="majorHAnsi"/>
          <w:sz w:val="24"/>
          <w:szCs w:val="24"/>
        </w:rPr>
        <w:t xml:space="preserve">taken place in the field of GIS in the past three decades. So not only the data accuracy, but also the model accuracy will be improve by using new data collection method and GIS modeling method. In 2007, the technique of GIS is already </w:t>
      </w:r>
      <w:proofErr w:type="gramStart"/>
      <w:r w:rsidRPr="00701D2F">
        <w:rPr>
          <w:rFonts w:asciiTheme="majorHAnsi" w:hAnsiTheme="majorHAnsi"/>
          <w:sz w:val="24"/>
          <w:szCs w:val="24"/>
        </w:rPr>
        <w:t>mature,</w:t>
      </w:r>
      <w:proofErr w:type="gramEnd"/>
      <w:r w:rsidRPr="00701D2F">
        <w:rPr>
          <w:rFonts w:asciiTheme="majorHAnsi" w:hAnsiTheme="majorHAnsi"/>
          <w:sz w:val="24"/>
          <w:szCs w:val="24"/>
        </w:rPr>
        <w:t xml:space="preserve"> Pearson explored new method of to identify marketing potential area before traditional spatial cat</w:t>
      </w:r>
      <w:r w:rsidR="00701D2F" w:rsidRPr="00701D2F">
        <w:rPr>
          <w:rFonts w:asciiTheme="majorHAnsi" w:hAnsiTheme="majorHAnsi"/>
          <w:sz w:val="24"/>
          <w:szCs w:val="24"/>
        </w:rPr>
        <w:t>ch</w:t>
      </w:r>
      <w:r w:rsidRPr="00701D2F">
        <w:rPr>
          <w:rFonts w:asciiTheme="majorHAnsi" w:hAnsiTheme="majorHAnsi"/>
          <w:sz w:val="24"/>
          <w:szCs w:val="24"/>
        </w:rPr>
        <w:t xml:space="preserve">ment </w:t>
      </w:r>
      <w:r w:rsidR="00701D2F" w:rsidRPr="00701D2F">
        <w:rPr>
          <w:rFonts w:asciiTheme="majorHAnsi" w:hAnsiTheme="majorHAnsi"/>
          <w:sz w:val="24"/>
          <w:szCs w:val="24"/>
        </w:rPr>
        <w:t>method for business location analysis</w:t>
      </w:r>
      <w:r w:rsidRPr="00701D2F">
        <w:rPr>
          <w:rFonts w:asciiTheme="majorHAnsi" w:hAnsiTheme="majorHAnsi"/>
          <w:sz w:val="24"/>
          <w:szCs w:val="24"/>
        </w:rPr>
        <w:t xml:space="preserve">. However, his research objects are only </w:t>
      </w:r>
      <w:r w:rsidR="00701D2F" w:rsidRPr="00701D2F">
        <w:rPr>
          <w:rFonts w:asciiTheme="majorHAnsi" w:hAnsiTheme="majorHAnsi"/>
          <w:sz w:val="24"/>
          <w:szCs w:val="24"/>
        </w:rPr>
        <w:t>including</w:t>
      </w:r>
      <w:r w:rsidRPr="00701D2F">
        <w:rPr>
          <w:rFonts w:asciiTheme="majorHAnsi" w:hAnsiTheme="majorHAnsi"/>
          <w:sz w:val="24"/>
          <w:szCs w:val="24"/>
        </w:rPr>
        <w:t xml:space="preserve"> the retail business in a small city in U.S. I will extend his method to </w:t>
      </w:r>
      <w:r w:rsidR="00701D2F" w:rsidRPr="00701D2F">
        <w:rPr>
          <w:rFonts w:asciiTheme="majorHAnsi" w:hAnsiTheme="majorHAnsi"/>
          <w:sz w:val="24"/>
          <w:szCs w:val="24"/>
        </w:rPr>
        <w:t>do research on more than 80000 shopping centers in U.S and get more complete research res</w:t>
      </w:r>
      <w:bookmarkStart w:id="0" w:name="_GoBack"/>
      <w:bookmarkEnd w:id="0"/>
      <w:r w:rsidR="00701D2F" w:rsidRPr="00701D2F">
        <w:rPr>
          <w:rFonts w:asciiTheme="majorHAnsi" w:hAnsiTheme="majorHAnsi"/>
          <w:sz w:val="24"/>
          <w:szCs w:val="24"/>
        </w:rPr>
        <w:t>ult.</w:t>
      </w:r>
      <w:r w:rsidRPr="00701D2F">
        <w:rPr>
          <w:rFonts w:asciiTheme="majorHAnsi" w:hAnsiTheme="majorHAnsi"/>
          <w:sz w:val="24"/>
          <w:szCs w:val="24"/>
        </w:rPr>
        <w:t xml:space="preserve"> </w:t>
      </w:r>
    </w:p>
    <w:p w14:paraId="47402815" w14:textId="77777777" w:rsidR="00AE16D8" w:rsidRPr="00701D2F" w:rsidRDefault="00701D2F" w:rsidP="00AE16D8">
      <w:pPr>
        <w:widowControl/>
        <w:spacing w:before="180" w:after="180"/>
        <w:jc w:val="left"/>
        <w:rPr>
          <w:rFonts w:asciiTheme="majorHAnsi" w:hAnsiTheme="majorHAnsi" w:cs="Times New Roman"/>
          <w:b/>
          <w:kern w:val="0"/>
          <w:sz w:val="28"/>
        </w:rPr>
      </w:pPr>
      <w:r w:rsidRPr="00701D2F">
        <w:rPr>
          <w:rFonts w:asciiTheme="majorHAnsi" w:hAnsiTheme="majorHAnsi" w:cs="Times New Roman"/>
          <w:b/>
          <w:color w:val="2D3B45"/>
          <w:kern w:val="0"/>
          <w:sz w:val="28"/>
          <w:shd w:val="clear" w:color="auto" w:fill="FFFFFF"/>
        </w:rPr>
        <w:t>References</w:t>
      </w:r>
    </w:p>
    <w:p w14:paraId="034E7886" w14:textId="77777777" w:rsidR="00AE16D8" w:rsidRPr="00701D2F" w:rsidRDefault="00BA3B44" w:rsidP="00AE16D8">
      <w:pPr>
        <w:widowControl/>
        <w:spacing w:after="240"/>
        <w:jc w:val="left"/>
        <w:rPr>
          <w:rFonts w:asciiTheme="majorHAnsi" w:hAnsiTheme="majorHAnsi" w:cs="Times New Roman"/>
          <w:kern w:val="0"/>
        </w:rPr>
      </w:pPr>
      <w:hyperlink r:id="rId5" w:history="1">
        <w:r w:rsidR="00AE16D8" w:rsidRPr="00701D2F">
          <w:rPr>
            <w:rFonts w:asciiTheme="majorHAnsi" w:hAnsiTheme="majorHAnsi" w:cs="Times New Roman"/>
            <w:color w:val="2D3B45"/>
            <w:kern w:val="0"/>
            <w:shd w:val="clear" w:color="auto" w:fill="FFFFFF"/>
          </w:rPr>
          <w:t>Ian Clarke</w:t>
        </w:r>
      </w:hyperlink>
      <w:r w:rsidR="00AE16D8" w:rsidRPr="00701D2F">
        <w:rPr>
          <w:rFonts w:asciiTheme="majorHAnsi" w:hAnsiTheme="majorHAnsi" w:cs="Times New Roman"/>
          <w:color w:val="2D3B45"/>
          <w:kern w:val="0"/>
          <w:shd w:val="clear" w:color="auto" w:fill="FFFFFF"/>
        </w:rPr>
        <w:t xml:space="preserve">, </w:t>
      </w:r>
      <w:hyperlink r:id="rId6" w:history="1">
        <w:r w:rsidR="00AE16D8" w:rsidRPr="00701D2F">
          <w:rPr>
            <w:rFonts w:asciiTheme="majorHAnsi" w:hAnsiTheme="majorHAnsi" w:cs="Times New Roman"/>
            <w:color w:val="2D3B45"/>
            <w:kern w:val="0"/>
            <w:shd w:val="clear" w:color="auto" w:fill="FFFFFF"/>
          </w:rPr>
          <w:t>Jennifer Rowley</w:t>
        </w:r>
      </w:hyperlink>
      <w:r w:rsidR="00AE16D8" w:rsidRPr="00701D2F">
        <w:rPr>
          <w:rFonts w:asciiTheme="majorHAnsi" w:hAnsiTheme="majorHAnsi" w:cs="Times New Roman"/>
          <w:color w:val="2D3B45"/>
          <w:kern w:val="0"/>
          <w:shd w:val="clear" w:color="auto" w:fill="FFFFFF"/>
        </w:rPr>
        <w:t>, (1995) "A case for spatial decision</w:t>
      </w:r>
      <w:r w:rsidR="00AE16D8" w:rsidRPr="00701D2F">
        <w:rPr>
          <w:rFonts w:asciiTheme="majorHAnsi" w:hAnsiTheme="majorHAnsi" w:cs="Trebuchet MS"/>
          <w:color w:val="2D3B45"/>
          <w:kern w:val="0"/>
          <w:shd w:val="clear" w:color="auto" w:fill="FFFFFF"/>
        </w:rPr>
        <w:t>‐</w:t>
      </w:r>
      <w:r w:rsidR="00AE16D8" w:rsidRPr="00701D2F">
        <w:rPr>
          <w:rFonts w:asciiTheme="majorHAnsi" w:hAnsiTheme="majorHAnsi" w:cs="Times New Roman"/>
          <w:color w:val="2D3B45"/>
          <w:kern w:val="0"/>
          <w:shd w:val="clear" w:color="auto" w:fill="FFFFFF"/>
        </w:rPr>
        <w:t xml:space="preserve">support systems in retail location planning", International Journal of Retail &amp; Distribution Management, Vol. 23 Issue: 3, pp.4-10, </w:t>
      </w:r>
      <w:proofErr w:type="spellStart"/>
      <w:r w:rsidR="00AE16D8" w:rsidRPr="00701D2F">
        <w:rPr>
          <w:rFonts w:asciiTheme="majorHAnsi" w:hAnsiTheme="majorHAnsi" w:cs="Times New Roman"/>
          <w:color w:val="2D3B45"/>
          <w:kern w:val="0"/>
          <w:shd w:val="clear" w:color="auto" w:fill="FFFFFF"/>
        </w:rPr>
        <w:t>doi</w:t>
      </w:r>
      <w:proofErr w:type="spellEnd"/>
      <w:r w:rsidR="00AE16D8" w:rsidRPr="00701D2F">
        <w:rPr>
          <w:rFonts w:asciiTheme="majorHAnsi" w:hAnsiTheme="majorHAnsi" w:cs="Times New Roman"/>
          <w:color w:val="2D3B45"/>
          <w:kern w:val="0"/>
          <w:shd w:val="clear" w:color="auto" w:fill="FFFFFF"/>
        </w:rPr>
        <w:t>: 10.1108/09590559510083948</w:t>
      </w:r>
    </w:p>
    <w:p w14:paraId="74726207" w14:textId="77777777" w:rsidR="00AE16D8" w:rsidRPr="00701D2F" w:rsidRDefault="00AE16D8" w:rsidP="00AE16D8">
      <w:pPr>
        <w:widowControl/>
        <w:spacing w:after="240"/>
        <w:jc w:val="left"/>
        <w:rPr>
          <w:rFonts w:asciiTheme="majorHAnsi" w:hAnsiTheme="majorHAnsi" w:cs="Times New Roman"/>
          <w:kern w:val="0"/>
        </w:rPr>
      </w:pPr>
      <w:r w:rsidRPr="00701D2F">
        <w:rPr>
          <w:rFonts w:asciiTheme="majorHAnsi" w:hAnsiTheme="majorHAnsi" w:cs="Times New Roman"/>
          <w:color w:val="2D3B45"/>
          <w:kern w:val="0"/>
          <w:shd w:val="clear" w:color="auto" w:fill="FFFFFF"/>
        </w:rPr>
        <w:t xml:space="preserve">Mark </w:t>
      </w:r>
      <w:proofErr w:type="spellStart"/>
      <w:r w:rsidRPr="00701D2F">
        <w:rPr>
          <w:rFonts w:asciiTheme="majorHAnsi" w:hAnsiTheme="majorHAnsi" w:cs="Times New Roman"/>
          <w:color w:val="2D3B45"/>
          <w:kern w:val="0"/>
          <w:shd w:val="clear" w:color="auto" w:fill="FFFFFF"/>
        </w:rPr>
        <w:t>Eppli</w:t>
      </w:r>
      <w:proofErr w:type="spellEnd"/>
      <w:r w:rsidRPr="00701D2F">
        <w:rPr>
          <w:rFonts w:asciiTheme="majorHAnsi" w:hAnsiTheme="majorHAnsi" w:cs="Times New Roman"/>
          <w:color w:val="2D3B45"/>
          <w:kern w:val="0"/>
          <w:shd w:val="clear" w:color="auto" w:fill="FFFFFF"/>
        </w:rPr>
        <w:t xml:space="preserve"> and John Benjamin (1994) The Evolution of Shopping Center Research: A Review and Analysis. Journal of Real Estate Research: 1994, Vol. 9, No. 1, pp. 5-32.</w:t>
      </w:r>
    </w:p>
    <w:p w14:paraId="63278CF8" w14:textId="77777777" w:rsidR="00AE16D8" w:rsidRPr="00701D2F" w:rsidRDefault="00AE16D8" w:rsidP="00AE16D8">
      <w:pPr>
        <w:widowControl/>
        <w:spacing w:after="240"/>
        <w:jc w:val="left"/>
        <w:rPr>
          <w:rFonts w:asciiTheme="majorHAnsi" w:hAnsiTheme="majorHAnsi" w:cs="Times New Roman"/>
          <w:kern w:val="0"/>
        </w:rPr>
      </w:pPr>
      <w:proofErr w:type="spellStart"/>
      <w:r w:rsidRPr="00701D2F">
        <w:rPr>
          <w:rFonts w:asciiTheme="majorHAnsi" w:hAnsiTheme="majorHAnsi" w:cs="Times New Roman"/>
          <w:color w:val="2D3B45"/>
          <w:kern w:val="0"/>
          <w:shd w:val="clear" w:color="auto" w:fill="FFFFFF"/>
        </w:rPr>
        <w:t>Eppli</w:t>
      </w:r>
      <w:proofErr w:type="spellEnd"/>
      <w:r w:rsidRPr="00701D2F">
        <w:rPr>
          <w:rFonts w:asciiTheme="majorHAnsi" w:hAnsiTheme="majorHAnsi" w:cs="Times New Roman"/>
          <w:color w:val="2D3B45"/>
          <w:kern w:val="0"/>
          <w:shd w:val="clear" w:color="auto" w:fill="FFFFFF"/>
        </w:rPr>
        <w:t xml:space="preserve"> Mark and Shilling James (1996) How Critical Is a Good Location to a Regional Shopping Center</w:t>
      </w:r>
      <w:proofErr w:type="gramStart"/>
      <w:r w:rsidRPr="00701D2F">
        <w:rPr>
          <w:rFonts w:asciiTheme="majorHAnsi" w:hAnsiTheme="majorHAnsi" w:cs="Times New Roman"/>
          <w:color w:val="2D3B45"/>
          <w:kern w:val="0"/>
          <w:shd w:val="clear" w:color="auto" w:fill="FFFFFF"/>
        </w:rPr>
        <w:t>?.</w:t>
      </w:r>
      <w:proofErr w:type="gramEnd"/>
      <w:r w:rsidRPr="00701D2F">
        <w:rPr>
          <w:rFonts w:asciiTheme="majorHAnsi" w:hAnsiTheme="majorHAnsi" w:cs="Times New Roman"/>
          <w:color w:val="2D3B45"/>
          <w:kern w:val="0"/>
          <w:shd w:val="clear" w:color="auto" w:fill="FFFFFF"/>
        </w:rPr>
        <w:t xml:space="preserve"> Journal of Real Estate Research: 1996, Vol. 12, No. 2, pp. 459-468.</w:t>
      </w:r>
    </w:p>
    <w:p w14:paraId="6E66A9BF" w14:textId="5CDCC937" w:rsidR="00AE16D8" w:rsidRPr="001F141B" w:rsidRDefault="00AE16D8" w:rsidP="001F141B">
      <w:pPr>
        <w:widowControl/>
        <w:jc w:val="left"/>
        <w:rPr>
          <w:rFonts w:asciiTheme="majorHAnsi" w:eastAsia="Times New Roman" w:hAnsiTheme="majorHAnsi" w:cs="Times New Roman"/>
          <w:kern w:val="0"/>
        </w:rPr>
      </w:pPr>
      <w:proofErr w:type="spellStart"/>
      <w:r w:rsidRPr="00701D2F">
        <w:rPr>
          <w:rFonts w:asciiTheme="majorHAnsi" w:eastAsia="Times New Roman" w:hAnsiTheme="majorHAnsi" w:cs="Times New Roman"/>
          <w:color w:val="2D3B45"/>
          <w:kern w:val="0"/>
          <w:shd w:val="clear" w:color="auto" w:fill="FFFFFF"/>
        </w:rPr>
        <w:t>Duggal</w:t>
      </w:r>
      <w:proofErr w:type="spellEnd"/>
      <w:r w:rsidRPr="00701D2F">
        <w:rPr>
          <w:rFonts w:asciiTheme="majorHAnsi" w:eastAsia="Times New Roman" w:hAnsiTheme="majorHAnsi" w:cs="Times New Roman"/>
          <w:color w:val="2D3B45"/>
          <w:kern w:val="0"/>
          <w:shd w:val="clear" w:color="auto" w:fill="FFFFFF"/>
        </w:rPr>
        <w:t xml:space="preserve">, </w:t>
      </w:r>
      <w:proofErr w:type="spellStart"/>
      <w:proofErr w:type="gramStart"/>
      <w:r w:rsidRPr="00701D2F">
        <w:rPr>
          <w:rFonts w:asciiTheme="majorHAnsi" w:eastAsia="Times New Roman" w:hAnsiTheme="majorHAnsi" w:cs="Times New Roman"/>
          <w:color w:val="2D3B45"/>
          <w:kern w:val="0"/>
          <w:shd w:val="clear" w:color="auto" w:fill="FFFFFF"/>
        </w:rPr>
        <w:t>Niti</w:t>
      </w:r>
      <w:proofErr w:type="spellEnd"/>
      <w:r w:rsidRPr="00701D2F">
        <w:rPr>
          <w:rFonts w:asciiTheme="majorHAnsi" w:eastAsia="Times New Roman" w:hAnsiTheme="majorHAnsi" w:cs="Times New Roman"/>
          <w:color w:val="2D3B45"/>
          <w:kern w:val="0"/>
          <w:shd w:val="clear" w:color="auto" w:fill="FFFFFF"/>
        </w:rPr>
        <w:t xml:space="preserve"> .</w:t>
      </w:r>
      <w:proofErr w:type="gramEnd"/>
      <w:r w:rsidRPr="00701D2F">
        <w:rPr>
          <w:rFonts w:asciiTheme="majorHAnsi" w:eastAsia="Times New Roman" w:hAnsiTheme="majorHAnsi" w:cs="Times New Roman"/>
          <w:color w:val="2D3B45"/>
          <w:kern w:val="0"/>
          <w:shd w:val="clear" w:color="auto" w:fill="FFFFFF"/>
        </w:rPr>
        <w:t xml:space="preserve"> "Retail Location Analysis: A Case Study of Burger King &amp; McDonald’s in Portage &amp; Summit Counties, </w:t>
      </w:r>
      <w:proofErr w:type="gramStart"/>
      <w:r w:rsidRPr="00701D2F">
        <w:rPr>
          <w:rFonts w:asciiTheme="majorHAnsi" w:eastAsia="Times New Roman" w:hAnsiTheme="majorHAnsi" w:cs="Times New Roman"/>
          <w:color w:val="2D3B45"/>
          <w:kern w:val="0"/>
          <w:shd w:val="clear" w:color="auto" w:fill="FFFFFF"/>
        </w:rPr>
        <w:t>Ohio ."</w:t>
      </w:r>
      <w:proofErr w:type="gramEnd"/>
      <w:r w:rsidRPr="00701D2F">
        <w:rPr>
          <w:rFonts w:asciiTheme="majorHAnsi" w:eastAsia="Times New Roman" w:hAnsiTheme="majorHAnsi" w:cs="Times New Roman"/>
          <w:color w:val="2D3B45"/>
          <w:kern w:val="0"/>
          <w:shd w:val="clear" w:color="auto" w:fill="FFFFFF"/>
        </w:rPr>
        <w:t xml:space="preserve"> </w:t>
      </w:r>
      <w:proofErr w:type="spellStart"/>
      <w:r w:rsidRPr="00701D2F">
        <w:rPr>
          <w:rFonts w:asciiTheme="majorHAnsi" w:eastAsia="Times New Roman" w:hAnsiTheme="majorHAnsi" w:cs="Times New Roman"/>
          <w:color w:val="2D3B45"/>
          <w:kern w:val="0"/>
          <w:shd w:val="clear" w:color="auto" w:fill="FFFFFF"/>
        </w:rPr>
        <w:t>Ohiolink</w:t>
      </w:r>
      <w:proofErr w:type="spellEnd"/>
      <w:r w:rsidRPr="00701D2F">
        <w:rPr>
          <w:rFonts w:asciiTheme="majorHAnsi" w:eastAsia="Times New Roman" w:hAnsiTheme="majorHAnsi" w:cs="Times New Roman"/>
          <w:color w:val="2D3B45"/>
          <w:kern w:val="0"/>
          <w:shd w:val="clear" w:color="auto" w:fill="FFFFFF"/>
        </w:rPr>
        <w:t>. December 2007.</w:t>
      </w:r>
    </w:p>
    <w:p w14:paraId="738AEC02" w14:textId="77777777" w:rsidR="00AA1E93" w:rsidRPr="00701D2F" w:rsidRDefault="00AA1E93" w:rsidP="00AA1E93">
      <w:pPr>
        <w:pStyle w:val="a3"/>
        <w:rPr>
          <w:rFonts w:asciiTheme="majorHAnsi" w:hAnsiTheme="majorHAnsi"/>
          <w:color w:val="2D3B45"/>
          <w:sz w:val="24"/>
          <w:szCs w:val="24"/>
          <w:shd w:val="clear" w:color="auto" w:fill="FFFFFF"/>
        </w:rPr>
      </w:pPr>
      <w:r w:rsidRPr="00701D2F">
        <w:rPr>
          <w:rFonts w:asciiTheme="majorHAnsi" w:hAnsiTheme="majorHAnsi"/>
          <w:color w:val="2D3B45"/>
          <w:sz w:val="24"/>
          <w:szCs w:val="24"/>
          <w:shd w:val="clear" w:color="auto" w:fill="FFFFFF"/>
        </w:rPr>
        <w:t xml:space="preserve">Pearson, Jesse. 2007. A Comparative Business Site-Location Feasibility Analysis using Geographic Information Systems and the Gravity Model. Volume 9, Papers in Resource Analysis. 10 pp. Saint Mary’s University of Minnesota Central Services Press. Winona, MN. Retrieved (date) from http://www.gis.smumn.edu </w:t>
      </w:r>
    </w:p>
    <w:p w14:paraId="338D1106" w14:textId="77777777" w:rsidR="00AA1E93" w:rsidRPr="00701D2F" w:rsidRDefault="003926A7" w:rsidP="00701D2F">
      <w:pPr>
        <w:pStyle w:val="a3"/>
        <w:rPr>
          <w:rFonts w:asciiTheme="majorHAnsi" w:hAnsiTheme="majorHAnsi"/>
          <w:color w:val="2D3B45"/>
          <w:sz w:val="24"/>
          <w:szCs w:val="24"/>
          <w:shd w:val="clear" w:color="auto" w:fill="FFFFFF"/>
        </w:rPr>
      </w:pPr>
      <w:proofErr w:type="gramStart"/>
      <w:r w:rsidRPr="00701D2F">
        <w:rPr>
          <w:rFonts w:asciiTheme="majorHAnsi" w:hAnsiTheme="majorHAnsi"/>
          <w:color w:val="2D3B45"/>
          <w:sz w:val="24"/>
          <w:szCs w:val="24"/>
          <w:shd w:val="clear" w:color="auto" w:fill="FFFFFF"/>
        </w:rPr>
        <w:t>Church, Richard L., (2002) “Geographical information systems and location science”, in Computers &amp; Operations Research, 29pp-541-62.</w:t>
      </w:r>
      <w:proofErr w:type="gramEnd"/>
      <w:r w:rsidRPr="00701D2F">
        <w:rPr>
          <w:rFonts w:asciiTheme="majorHAnsi" w:hAnsiTheme="majorHAnsi"/>
          <w:color w:val="2D3B45"/>
          <w:sz w:val="24"/>
          <w:szCs w:val="24"/>
          <w:shd w:val="clear" w:color="auto" w:fill="FFFFFF"/>
        </w:rPr>
        <w:t xml:space="preserve"> </w:t>
      </w:r>
    </w:p>
    <w:sectPr w:rsidR="00AA1E93" w:rsidRPr="00701D2F" w:rsidSect="00F71660">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7FA"/>
    <w:rsid w:val="00060FD5"/>
    <w:rsid w:val="00067096"/>
    <w:rsid w:val="000F4E64"/>
    <w:rsid w:val="001302A6"/>
    <w:rsid w:val="00132648"/>
    <w:rsid w:val="001F141B"/>
    <w:rsid w:val="003926A7"/>
    <w:rsid w:val="004E5DAC"/>
    <w:rsid w:val="005878E5"/>
    <w:rsid w:val="00701D2F"/>
    <w:rsid w:val="0089095B"/>
    <w:rsid w:val="008928F7"/>
    <w:rsid w:val="00940918"/>
    <w:rsid w:val="00A12372"/>
    <w:rsid w:val="00A907FA"/>
    <w:rsid w:val="00AA1E93"/>
    <w:rsid w:val="00AD2425"/>
    <w:rsid w:val="00AE16D8"/>
    <w:rsid w:val="00BA3B44"/>
    <w:rsid w:val="00BD7849"/>
    <w:rsid w:val="00C371DF"/>
    <w:rsid w:val="00E10E47"/>
    <w:rsid w:val="00EA374A"/>
    <w:rsid w:val="00F71660"/>
    <w:rsid w:val="00FB0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71D1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907FA"/>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A907FA"/>
    <w:rPr>
      <w:color w:val="0000FF"/>
      <w:u w:val="single"/>
    </w:rPr>
  </w:style>
  <w:style w:type="character" w:styleId="a5">
    <w:name w:val="Strong"/>
    <w:basedOn w:val="a0"/>
    <w:uiPriority w:val="22"/>
    <w:qFormat/>
    <w:rsid w:val="00A907FA"/>
    <w:rPr>
      <w:b/>
      <w:bCs/>
    </w:rPr>
  </w:style>
  <w:style w:type="character" w:styleId="a6">
    <w:name w:val="Emphasis"/>
    <w:basedOn w:val="a0"/>
    <w:uiPriority w:val="20"/>
    <w:qFormat/>
    <w:rsid w:val="00A907FA"/>
    <w:rPr>
      <w:i/>
      <w:iCs/>
    </w:rPr>
  </w:style>
  <w:style w:type="character" w:customStyle="1" w:styleId="apple-converted-space">
    <w:name w:val="apple-converted-space"/>
    <w:basedOn w:val="a0"/>
    <w:rsid w:val="00A907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907FA"/>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A907FA"/>
    <w:rPr>
      <w:color w:val="0000FF"/>
      <w:u w:val="single"/>
    </w:rPr>
  </w:style>
  <w:style w:type="character" w:styleId="a5">
    <w:name w:val="Strong"/>
    <w:basedOn w:val="a0"/>
    <w:uiPriority w:val="22"/>
    <w:qFormat/>
    <w:rsid w:val="00A907FA"/>
    <w:rPr>
      <w:b/>
      <w:bCs/>
    </w:rPr>
  </w:style>
  <w:style w:type="character" w:styleId="a6">
    <w:name w:val="Emphasis"/>
    <w:basedOn w:val="a0"/>
    <w:uiPriority w:val="20"/>
    <w:qFormat/>
    <w:rsid w:val="00A907FA"/>
    <w:rPr>
      <w:i/>
      <w:iCs/>
    </w:rPr>
  </w:style>
  <w:style w:type="character" w:customStyle="1" w:styleId="apple-converted-space">
    <w:name w:val="apple-converted-space"/>
    <w:basedOn w:val="a0"/>
    <w:rsid w:val="00A90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87696">
      <w:bodyDiv w:val="1"/>
      <w:marLeft w:val="0"/>
      <w:marRight w:val="0"/>
      <w:marTop w:val="0"/>
      <w:marBottom w:val="0"/>
      <w:divBdr>
        <w:top w:val="none" w:sz="0" w:space="0" w:color="auto"/>
        <w:left w:val="none" w:sz="0" w:space="0" w:color="auto"/>
        <w:bottom w:val="none" w:sz="0" w:space="0" w:color="auto"/>
        <w:right w:val="none" w:sz="0" w:space="0" w:color="auto"/>
      </w:divBdr>
      <w:divsChild>
        <w:div w:id="1875193552">
          <w:marLeft w:val="0"/>
          <w:marRight w:val="0"/>
          <w:marTop w:val="0"/>
          <w:marBottom w:val="0"/>
          <w:divBdr>
            <w:top w:val="none" w:sz="0" w:space="0" w:color="auto"/>
            <w:left w:val="none" w:sz="0" w:space="0" w:color="auto"/>
            <w:bottom w:val="none" w:sz="0" w:space="0" w:color="auto"/>
            <w:right w:val="none" w:sz="0" w:space="0" w:color="auto"/>
          </w:divBdr>
          <w:divsChild>
            <w:div w:id="331416212">
              <w:marLeft w:val="0"/>
              <w:marRight w:val="0"/>
              <w:marTop w:val="0"/>
              <w:marBottom w:val="0"/>
              <w:divBdr>
                <w:top w:val="none" w:sz="0" w:space="0" w:color="auto"/>
                <w:left w:val="none" w:sz="0" w:space="0" w:color="auto"/>
                <w:bottom w:val="none" w:sz="0" w:space="0" w:color="auto"/>
                <w:right w:val="none" w:sz="0" w:space="0" w:color="auto"/>
              </w:divBdr>
              <w:divsChild>
                <w:div w:id="3801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83009">
      <w:bodyDiv w:val="1"/>
      <w:marLeft w:val="0"/>
      <w:marRight w:val="0"/>
      <w:marTop w:val="0"/>
      <w:marBottom w:val="0"/>
      <w:divBdr>
        <w:top w:val="none" w:sz="0" w:space="0" w:color="auto"/>
        <w:left w:val="none" w:sz="0" w:space="0" w:color="auto"/>
        <w:bottom w:val="none" w:sz="0" w:space="0" w:color="auto"/>
        <w:right w:val="none" w:sz="0" w:space="0" w:color="auto"/>
      </w:divBdr>
      <w:divsChild>
        <w:div w:id="2132632110">
          <w:marLeft w:val="0"/>
          <w:marRight w:val="0"/>
          <w:marTop w:val="0"/>
          <w:marBottom w:val="0"/>
          <w:divBdr>
            <w:top w:val="none" w:sz="0" w:space="0" w:color="auto"/>
            <w:left w:val="none" w:sz="0" w:space="0" w:color="auto"/>
            <w:bottom w:val="none" w:sz="0" w:space="0" w:color="auto"/>
            <w:right w:val="none" w:sz="0" w:space="0" w:color="auto"/>
          </w:divBdr>
          <w:divsChild>
            <w:div w:id="252665486">
              <w:marLeft w:val="0"/>
              <w:marRight w:val="0"/>
              <w:marTop w:val="0"/>
              <w:marBottom w:val="0"/>
              <w:divBdr>
                <w:top w:val="none" w:sz="0" w:space="0" w:color="auto"/>
                <w:left w:val="none" w:sz="0" w:space="0" w:color="auto"/>
                <w:bottom w:val="none" w:sz="0" w:space="0" w:color="auto"/>
                <w:right w:val="none" w:sz="0" w:space="0" w:color="auto"/>
              </w:divBdr>
              <w:divsChild>
                <w:div w:id="12665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65897">
      <w:bodyDiv w:val="1"/>
      <w:marLeft w:val="0"/>
      <w:marRight w:val="0"/>
      <w:marTop w:val="0"/>
      <w:marBottom w:val="0"/>
      <w:divBdr>
        <w:top w:val="none" w:sz="0" w:space="0" w:color="auto"/>
        <w:left w:val="none" w:sz="0" w:space="0" w:color="auto"/>
        <w:bottom w:val="none" w:sz="0" w:space="0" w:color="auto"/>
        <w:right w:val="none" w:sz="0" w:space="0" w:color="auto"/>
      </w:divBdr>
      <w:divsChild>
        <w:div w:id="1278490805">
          <w:marLeft w:val="0"/>
          <w:marRight w:val="0"/>
          <w:marTop w:val="0"/>
          <w:marBottom w:val="0"/>
          <w:divBdr>
            <w:top w:val="none" w:sz="0" w:space="0" w:color="auto"/>
            <w:left w:val="none" w:sz="0" w:space="0" w:color="auto"/>
            <w:bottom w:val="none" w:sz="0" w:space="0" w:color="auto"/>
            <w:right w:val="none" w:sz="0" w:space="0" w:color="auto"/>
          </w:divBdr>
          <w:divsChild>
            <w:div w:id="1663660172">
              <w:marLeft w:val="0"/>
              <w:marRight w:val="0"/>
              <w:marTop w:val="0"/>
              <w:marBottom w:val="0"/>
              <w:divBdr>
                <w:top w:val="none" w:sz="0" w:space="0" w:color="auto"/>
                <w:left w:val="none" w:sz="0" w:space="0" w:color="auto"/>
                <w:bottom w:val="none" w:sz="0" w:space="0" w:color="auto"/>
                <w:right w:val="none" w:sz="0" w:space="0" w:color="auto"/>
              </w:divBdr>
              <w:divsChild>
                <w:div w:id="1467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35115">
      <w:bodyDiv w:val="1"/>
      <w:marLeft w:val="0"/>
      <w:marRight w:val="0"/>
      <w:marTop w:val="0"/>
      <w:marBottom w:val="0"/>
      <w:divBdr>
        <w:top w:val="none" w:sz="0" w:space="0" w:color="auto"/>
        <w:left w:val="none" w:sz="0" w:space="0" w:color="auto"/>
        <w:bottom w:val="none" w:sz="0" w:space="0" w:color="auto"/>
        <w:right w:val="none" w:sz="0" w:space="0" w:color="auto"/>
      </w:divBdr>
      <w:divsChild>
        <w:div w:id="1894468220">
          <w:marLeft w:val="0"/>
          <w:marRight w:val="0"/>
          <w:marTop w:val="0"/>
          <w:marBottom w:val="0"/>
          <w:divBdr>
            <w:top w:val="none" w:sz="0" w:space="0" w:color="auto"/>
            <w:left w:val="none" w:sz="0" w:space="0" w:color="auto"/>
            <w:bottom w:val="none" w:sz="0" w:space="0" w:color="auto"/>
            <w:right w:val="none" w:sz="0" w:space="0" w:color="auto"/>
          </w:divBdr>
          <w:divsChild>
            <w:div w:id="1246456929">
              <w:marLeft w:val="0"/>
              <w:marRight w:val="0"/>
              <w:marTop w:val="0"/>
              <w:marBottom w:val="0"/>
              <w:divBdr>
                <w:top w:val="none" w:sz="0" w:space="0" w:color="auto"/>
                <w:left w:val="none" w:sz="0" w:space="0" w:color="auto"/>
                <w:bottom w:val="none" w:sz="0" w:space="0" w:color="auto"/>
                <w:right w:val="none" w:sz="0" w:space="0" w:color="auto"/>
              </w:divBdr>
              <w:divsChild>
                <w:div w:id="17579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7086">
      <w:bodyDiv w:val="1"/>
      <w:marLeft w:val="0"/>
      <w:marRight w:val="0"/>
      <w:marTop w:val="0"/>
      <w:marBottom w:val="0"/>
      <w:divBdr>
        <w:top w:val="none" w:sz="0" w:space="0" w:color="auto"/>
        <w:left w:val="none" w:sz="0" w:space="0" w:color="auto"/>
        <w:bottom w:val="none" w:sz="0" w:space="0" w:color="auto"/>
        <w:right w:val="none" w:sz="0" w:space="0" w:color="auto"/>
      </w:divBdr>
    </w:div>
    <w:div w:id="918976039">
      <w:bodyDiv w:val="1"/>
      <w:marLeft w:val="0"/>
      <w:marRight w:val="0"/>
      <w:marTop w:val="0"/>
      <w:marBottom w:val="0"/>
      <w:divBdr>
        <w:top w:val="none" w:sz="0" w:space="0" w:color="auto"/>
        <w:left w:val="none" w:sz="0" w:space="0" w:color="auto"/>
        <w:bottom w:val="none" w:sz="0" w:space="0" w:color="auto"/>
        <w:right w:val="none" w:sz="0" w:space="0" w:color="auto"/>
      </w:divBdr>
      <w:divsChild>
        <w:div w:id="1274091059">
          <w:marLeft w:val="0"/>
          <w:marRight w:val="0"/>
          <w:marTop w:val="0"/>
          <w:marBottom w:val="0"/>
          <w:divBdr>
            <w:top w:val="none" w:sz="0" w:space="0" w:color="auto"/>
            <w:left w:val="none" w:sz="0" w:space="0" w:color="auto"/>
            <w:bottom w:val="none" w:sz="0" w:space="0" w:color="auto"/>
            <w:right w:val="none" w:sz="0" w:space="0" w:color="auto"/>
          </w:divBdr>
          <w:divsChild>
            <w:div w:id="86510918">
              <w:marLeft w:val="0"/>
              <w:marRight w:val="0"/>
              <w:marTop w:val="0"/>
              <w:marBottom w:val="0"/>
              <w:divBdr>
                <w:top w:val="none" w:sz="0" w:space="0" w:color="auto"/>
                <w:left w:val="none" w:sz="0" w:space="0" w:color="auto"/>
                <w:bottom w:val="none" w:sz="0" w:space="0" w:color="auto"/>
                <w:right w:val="none" w:sz="0" w:space="0" w:color="auto"/>
              </w:divBdr>
              <w:divsChild>
                <w:div w:id="4855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7692">
      <w:bodyDiv w:val="1"/>
      <w:marLeft w:val="0"/>
      <w:marRight w:val="0"/>
      <w:marTop w:val="0"/>
      <w:marBottom w:val="0"/>
      <w:divBdr>
        <w:top w:val="none" w:sz="0" w:space="0" w:color="auto"/>
        <w:left w:val="none" w:sz="0" w:space="0" w:color="auto"/>
        <w:bottom w:val="none" w:sz="0" w:space="0" w:color="auto"/>
        <w:right w:val="none" w:sz="0" w:space="0" w:color="auto"/>
      </w:divBdr>
      <w:divsChild>
        <w:div w:id="816995563">
          <w:marLeft w:val="0"/>
          <w:marRight w:val="0"/>
          <w:marTop w:val="0"/>
          <w:marBottom w:val="0"/>
          <w:divBdr>
            <w:top w:val="none" w:sz="0" w:space="0" w:color="auto"/>
            <w:left w:val="none" w:sz="0" w:space="0" w:color="auto"/>
            <w:bottom w:val="none" w:sz="0" w:space="0" w:color="auto"/>
            <w:right w:val="none" w:sz="0" w:space="0" w:color="auto"/>
          </w:divBdr>
          <w:divsChild>
            <w:div w:id="883830481">
              <w:marLeft w:val="0"/>
              <w:marRight w:val="0"/>
              <w:marTop w:val="0"/>
              <w:marBottom w:val="0"/>
              <w:divBdr>
                <w:top w:val="none" w:sz="0" w:space="0" w:color="auto"/>
                <w:left w:val="none" w:sz="0" w:space="0" w:color="auto"/>
                <w:bottom w:val="none" w:sz="0" w:space="0" w:color="auto"/>
                <w:right w:val="none" w:sz="0" w:space="0" w:color="auto"/>
              </w:divBdr>
              <w:divsChild>
                <w:div w:id="7173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04682">
      <w:bodyDiv w:val="1"/>
      <w:marLeft w:val="0"/>
      <w:marRight w:val="0"/>
      <w:marTop w:val="0"/>
      <w:marBottom w:val="0"/>
      <w:divBdr>
        <w:top w:val="none" w:sz="0" w:space="0" w:color="auto"/>
        <w:left w:val="none" w:sz="0" w:space="0" w:color="auto"/>
        <w:bottom w:val="none" w:sz="0" w:space="0" w:color="auto"/>
        <w:right w:val="none" w:sz="0" w:space="0" w:color="auto"/>
      </w:divBdr>
      <w:divsChild>
        <w:div w:id="959803252">
          <w:marLeft w:val="0"/>
          <w:marRight w:val="0"/>
          <w:marTop w:val="0"/>
          <w:marBottom w:val="0"/>
          <w:divBdr>
            <w:top w:val="none" w:sz="0" w:space="0" w:color="auto"/>
            <w:left w:val="none" w:sz="0" w:space="0" w:color="auto"/>
            <w:bottom w:val="none" w:sz="0" w:space="0" w:color="auto"/>
            <w:right w:val="none" w:sz="0" w:space="0" w:color="auto"/>
          </w:divBdr>
          <w:divsChild>
            <w:div w:id="1504121922">
              <w:marLeft w:val="0"/>
              <w:marRight w:val="0"/>
              <w:marTop w:val="0"/>
              <w:marBottom w:val="0"/>
              <w:divBdr>
                <w:top w:val="none" w:sz="0" w:space="0" w:color="auto"/>
                <w:left w:val="none" w:sz="0" w:space="0" w:color="auto"/>
                <w:bottom w:val="none" w:sz="0" w:space="0" w:color="auto"/>
                <w:right w:val="none" w:sz="0" w:space="0" w:color="auto"/>
              </w:divBdr>
              <w:divsChild>
                <w:div w:id="19552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77691">
      <w:bodyDiv w:val="1"/>
      <w:marLeft w:val="0"/>
      <w:marRight w:val="0"/>
      <w:marTop w:val="0"/>
      <w:marBottom w:val="0"/>
      <w:divBdr>
        <w:top w:val="none" w:sz="0" w:space="0" w:color="auto"/>
        <w:left w:val="none" w:sz="0" w:space="0" w:color="auto"/>
        <w:bottom w:val="none" w:sz="0" w:space="0" w:color="auto"/>
        <w:right w:val="none" w:sz="0" w:space="0" w:color="auto"/>
      </w:divBdr>
    </w:div>
    <w:div w:id="1703937304">
      <w:bodyDiv w:val="1"/>
      <w:marLeft w:val="0"/>
      <w:marRight w:val="0"/>
      <w:marTop w:val="0"/>
      <w:marBottom w:val="0"/>
      <w:divBdr>
        <w:top w:val="none" w:sz="0" w:space="0" w:color="auto"/>
        <w:left w:val="none" w:sz="0" w:space="0" w:color="auto"/>
        <w:bottom w:val="none" w:sz="0" w:space="0" w:color="auto"/>
        <w:right w:val="none" w:sz="0" w:space="0" w:color="auto"/>
      </w:divBdr>
    </w:div>
    <w:div w:id="1908371170">
      <w:bodyDiv w:val="1"/>
      <w:marLeft w:val="0"/>
      <w:marRight w:val="0"/>
      <w:marTop w:val="0"/>
      <w:marBottom w:val="0"/>
      <w:divBdr>
        <w:top w:val="none" w:sz="0" w:space="0" w:color="auto"/>
        <w:left w:val="none" w:sz="0" w:space="0" w:color="auto"/>
        <w:bottom w:val="none" w:sz="0" w:space="0" w:color="auto"/>
        <w:right w:val="none" w:sz="0" w:space="0" w:color="auto"/>
      </w:divBdr>
    </w:div>
    <w:div w:id="1909534728">
      <w:bodyDiv w:val="1"/>
      <w:marLeft w:val="0"/>
      <w:marRight w:val="0"/>
      <w:marTop w:val="0"/>
      <w:marBottom w:val="0"/>
      <w:divBdr>
        <w:top w:val="none" w:sz="0" w:space="0" w:color="auto"/>
        <w:left w:val="none" w:sz="0" w:space="0" w:color="auto"/>
        <w:bottom w:val="none" w:sz="0" w:space="0" w:color="auto"/>
        <w:right w:val="none" w:sz="0" w:space="0" w:color="auto"/>
      </w:divBdr>
      <w:divsChild>
        <w:div w:id="597560487">
          <w:marLeft w:val="0"/>
          <w:marRight w:val="0"/>
          <w:marTop w:val="0"/>
          <w:marBottom w:val="0"/>
          <w:divBdr>
            <w:top w:val="none" w:sz="0" w:space="0" w:color="auto"/>
            <w:left w:val="none" w:sz="0" w:space="0" w:color="auto"/>
            <w:bottom w:val="none" w:sz="0" w:space="0" w:color="auto"/>
            <w:right w:val="none" w:sz="0" w:space="0" w:color="auto"/>
          </w:divBdr>
          <w:divsChild>
            <w:div w:id="1330134632">
              <w:marLeft w:val="0"/>
              <w:marRight w:val="0"/>
              <w:marTop w:val="0"/>
              <w:marBottom w:val="0"/>
              <w:divBdr>
                <w:top w:val="none" w:sz="0" w:space="0" w:color="auto"/>
                <w:left w:val="none" w:sz="0" w:space="0" w:color="auto"/>
                <w:bottom w:val="none" w:sz="0" w:space="0" w:color="auto"/>
                <w:right w:val="none" w:sz="0" w:space="0" w:color="auto"/>
              </w:divBdr>
              <w:divsChild>
                <w:div w:id="10995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87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meraldinsight.com/author/Clarke%2C+Ian" TargetMode="External"/><Relationship Id="rId6" Type="http://schemas.openxmlformats.org/officeDocument/2006/relationships/hyperlink" Target="http://www.emeraldinsight.com/author/Rowley%2C+Jennif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1181</Words>
  <Characters>6732</Characters>
  <Application>Microsoft Macintosh Word</Application>
  <DocSecurity>4</DocSecurity>
  <Lines>56</Lines>
  <Paragraphs>15</Paragraphs>
  <ScaleCrop>false</ScaleCrop>
  <Company/>
  <LinksUpToDate>false</LinksUpToDate>
  <CharactersWithSpaces>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 Leng</dc:creator>
  <cp:keywords/>
  <dc:description/>
  <cp:lastModifiedBy>Zhuo Leng</cp:lastModifiedBy>
  <cp:revision>2</cp:revision>
  <dcterms:created xsi:type="dcterms:W3CDTF">2017-04-24T06:21:00Z</dcterms:created>
  <dcterms:modified xsi:type="dcterms:W3CDTF">2017-04-24T06:21:00Z</dcterms:modified>
</cp:coreProperties>
</file>