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课程实践性作业准备练习</w:t>
      </w:r>
    </w:p>
    <w:p>
      <w:pPr>
        <w:jc w:val="center"/>
        <w:rPr>
          <w:rFonts w:hint="default" w:ascii="Times New Roman Regular" w:hAnsi="Times New Roman Regular" w:cs="Times New Roman Regular"/>
          <w:color w:val="C00000"/>
          <w:sz w:val="24"/>
          <w:szCs w:val="24"/>
          <w:lang w:eastAsia="zh-Hans"/>
        </w:rPr>
      </w:pPr>
      <w:r>
        <w:rPr>
          <w:rFonts w:hint="default" w:ascii="Times New Roman Regular" w:hAnsi="Times New Roman Regular" w:cs="Times New Roman Regular"/>
          <w:color w:val="C00000"/>
          <w:sz w:val="24"/>
          <w:szCs w:val="24"/>
          <w:lang w:eastAsia="zh-Hans"/>
        </w:rPr>
        <w:t>Answer</w:t>
      </w:r>
    </w:p>
    <w:p>
      <w:pPr>
        <w:jc w:val="center"/>
        <w:rPr>
          <w:rFonts w:hint="default" w:ascii="Times New Roman Regular" w:hAnsi="Times New Roman Regular" w:cs="Times New Roman Regular"/>
          <w:color w:val="ED7D31" w:themeColor="accent2"/>
          <w:sz w:val="24"/>
          <w:szCs w:val="24"/>
          <w:lang w:eastAsia="zh-Hans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 Regular" w:hAnsi="Times New Roman Regular" w:cs="Times New Roman Regular"/>
          <w:color w:val="C00000"/>
          <w:sz w:val="24"/>
          <w:szCs w:val="24"/>
          <w:lang w:eastAsia="zh-Hans"/>
        </w:rPr>
        <w:t>Zhuohao Li, 519021911248</w:t>
      </w:r>
    </w:p>
    <w:p>
      <w:pPr>
        <w:jc w:val="center"/>
        <w:rPr>
          <w:rFonts w:hint="eastAsia"/>
        </w:rPr>
      </w:pPr>
    </w:p>
    <w:p>
      <w:r>
        <w:rPr>
          <w:rFonts w:hint="eastAsia"/>
        </w:rPr>
        <w:t>首先解压缩实验用的文件：</w:t>
      </w:r>
    </w:p>
    <w:p>
      <w:r>
        <w:t xml:space="preserve">unzip </w:t>
      </w:r>
      <w:r>
        <w:rPr>
          <w:rFonts w:hint="eastAsia"/>
        </w:rPr>
        <w:t>l</w:t>
      </w:r>
      <w:r>
        <w:t>ab0.zip</w:t>
      </w:r>
    </w:p>
    <w:p/>
    <w:p>
      <w:r>
        <w:rPr>
          <w:rFonts w:hint="eastAsia"/>
        </w:rPr>
        <w:t>本实验帮助你学习</w:t>
      </w:r>
      <w:r>
        <w:t>linux环境下的编译和调试工具。</w:t>
      </w:r>
    </w:p>
    <w:p>
      <w:r>
        <w:t>知识点</w:t>
      </w:r>
      <w:r>
        <w:rPr>
          <w:rFonts w:hint="eastAsia"/>
        </w:rPr>
        <w:t>包括</w:t>
      </w:r>
    </w:p>
    <w:p>
      <w:r>
        <w:t>- gcc</w:t>
      </w:r>
    </w:p>
    <w:p>
      <w:r>
        <w:t>- gdb</w:t>
      </w:r>
    </w:p>
    <w:p>
      <w:r>
        <w:t>- make</w:t>
      </w:r>
    </w:p>
    <w:p/>
    <w:p>
      <w:pPr>
        <w:rPr>
          <w:b/>
          <w:bCs/>
          <w:color w:val="0070C0"/>
        </w:rPr>
      </w:pPr>
      <w:r>
        <w:rPr>
          <w:b/>
          <w:bCs/>
          <w:color w:val="0070C0"/>
        </w:rPr>
        <w:t>## 练习1 gcc</w:t>
      </w:r>
    </w:p>
    <w:p/>
    <w:p>
      <w:r>
        <w:rPr>
          <w:rFonts w:hint="eastAsia"/>
        </w:rPr>
        <w:t>学习简单的编译指令，并复习</w:t>
      </w:r>
      <w:r>
        <w:t>C语言中的宏定义。</w:t>
      </w:r>
    </w:p>
    <w:p>
      <w:r>
        <w:rPr>
          <w:rFonts w:hint="eastAsia"/>
        </w:rPr>
        <w:t>修改</w:t>
      </w:r>
      <w:r>
        <w:t>glory.c 文件中的四个宏（V0~V3）的值, 使用以下命令编译和运行程序：</w:t>
      </w:r>
    </w:p>
    <w:p>
      <w:r>
        <w:t># 编译</w:t>
      </w:r>
    </w:p>
    <w:p>
      <w:r>
        <w:t>$ gcc -o glory glory.c</w:t>
      </w:r>
    </w:p>
    <w:p>
      <w:r>
        <w:t># 运行</w:t>
      </w:r>
    </w:p>
    <w:p>
      <w:r>
        <w:t>$ ./glory</w:t>
      </w:r>
    </w:p>
    <w:p/>
    <w:p>
      <w:r>
        <w:rPr>
          <w:rFonts w:hint="eastAsia"/>
        </w:rPr>
        <w:t>使得程序输出为：</w:t>
      </w:r>
    </w:p>
    <w:p>
      <w:r>
        <w:drawing>
          <wp:inline distT="0" distB="0" distL="0" distR="0">
            <wp:extent cx="1428750" cy="70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70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color w:val="C00000"/>
        </w:rPr>
      </w:pPr>
      <w:r>
        <w:rPr>
          <w:rFonts w:hint="default" w:ascii="Times New Roman Regular" w:hAnsi="Times New Roman Regular" w:cs="Times New Roman Regular"/>
          <w:color w:val="C00000"/>
        </w:rPr>
        <w:t>######answer 1########</w:t>
      </w:r>
    </w:p>
    <w:p>
      <w:pPr>
        <w:rPr>
          <w:rFonts w:hint="default" w:ascii="Times New Roman Regular" w:hAnsi="Times New Roman Regular" w:cs="Times New Roman Regular"/>
          <w:color w:val="C00000"/>
        </w:rPr>
      </w:pPr>
      <w:r>
        <w:rPr>
          <w:rFonts w:hint="default" w:ascii="Times New Roman Regular" w:hAnsi="Times New Roman Regular" w:cs="Times New Roman Regular"/>
          <w:color w:val="C00000"/>
        </w:rPr>
        <w:t>Source code:</w:t>
      </w:r>
    </w:p>
    <w:p>
      <w:pPr>
        <w:rPr>
          <w:rFonts w:hint="default" w:ascii="Times New Roman Regular" w:hAnsi="Times New Roman Regular" w:cs="Times New Roman Regular"/>
          <w:color w:val="C00000"/>
        </w:rPr>
      </w:pPr>
      <w:r>
        <w:rPr>
          <w:rFonts w:hint="default" w:ascii="Times New Roman Regular" w:hAnsi="Times New Roman Regular" w:cs="Times New Roman Regular"/>
          <w:color w:val="C00000"/>
        </w:rPr>
        <w:drawing>
          <wp:inline distT="0" distB="0" distL="114300" distR="114300">
            <wp:extent cx="2256155" cy="2640330"/>
            <wp:effectExtent l="0" t="0" r="4445" b="1270"/>
            <wp:docPr id="4" name="图片 4" descr="截屏2022-02-18 15.38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2-02-18 15.38.3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color w:val="C00000"/>
        </w:rPr>
      </w:pPr>
      <w:r>
        <w:rPr>
          <w:rFonts w:hint="default" w:ascii="Times New Roman Regular" w:hAnsi="Times New Roman Regular" w:cs="Times New Roman Regular"/>
          <w:color w:val="C00000"/>
        </w:rPr>
        <w:t>Result:</w:t>
      </w:r>
    </w:p>
    <w:p>
      <w:pPr>
        <w:rPr>
          <w:rFonts w:hint="default" w:ascii="Times New Roman Regular" w:hAnsi="Times New Roman Regular" w:cs="Times New Roman Regular"/>
          <w:color w:val="C00000"/>
        </w:rPr>
      </w:pPr>
      <w:r>
        <w:rPr>
          <w:rFonts w:hint="default" w:ascii="Times New Roman Regular" w:hAnsi="Times New Roman Regular" w:cs="Times New Roman Regular"/>
          <w:color w:val="C00000"/>
        </w:rPr>
        <w:drawing>
          <wp:inline distT="0" distB="0" distL="114300" distR="114300">
            <wp:extent cx="3186430" cy="1056640"/>
            <wp:effectExtent l="0" t="0" r="13970" b="10160"/>
            <wp:docPr id="5" name="图片 5" descr="截屏2022-02-18 15.39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22-02-18 15.39.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643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default" w:ascii="Times New Roman Regular" w:hAnsi="Times New Roman Regular" w:cs="Times New Roman Regular"/>
          <w:color w:val="C00000"/>
        </w:rPr>
        <w:t>####################</w:t>
      </w:r>
    </w:p>
    <w:p/>
    <w:p>
      <w:pPr>
        <w:rPr>
          <w:b/>
          <w:bCs/>
          <w:color w:val="0070C0"/>
        </w:rPr>
      </w:pPr>
      <w:r>
        <w:rPr>
          <w:b/>
          <w:bCs/>
          <w:color w:val="0070C0"/>
        </w:rPr>
        <w:t>## 练习2 GDB</w:t>
      </w:r>
    </w:p>
    <w:p/>
    <w:p>
      <w:r>
        <w:t>GDB 调试器是 GCC 编译器的兄弟。做为自由软件领域几乎是唯一的调试器，它秉承了 Unix 类操作系统的一贯风格，采用纯命令行操作，有点儿类似 dos 下的 debug。</w:t>
      </w:r>
    </w:p>
    <w:p>
      <w:r>
        <w:rPr>
          <w:rFonts w:hint="eastAsia"/>
        </w:rPr>
        <w:t>关于它的使用方法请看</w:t>
      </w:r>
      <w:r>
        <w:t xml:space="preserve"> GDB 使用手册。这个网址</w:t>
      </w:r>
    </w:p>
    <w:p>
      <w:r>
        <w:fldChar w:fldCharType="begin"/>
      </w:r>
      <w:r>
        <w:instrText xml:space="preserve"> HYPERLINK "http://www.unknownroad.com/rtfm/gdbtut/gdbtoc.html" </w:instrText>
      </w:r>
      <w:r>
        <w:fldChar w:fldCharType="separate"/>
      </w:r>
      <w:r>
        <w:rPr>
          <w:rStyle w:val="3"/>
        </w:rPr>
        <w:t>http://www.unknownroad.com/rtfm/gdbtut/gdbtoc.html</w:t>
      </w:r>
      <w:r>
        <w:rPr>
          <w:rStyle w:val="3"/>
        </w:rPr>
        <w:fldChar w:fldCharType="end"/>
      </w:r>
      <w:r>
        <w:t xml:space="preserve"> </w:t>
      </w:r>
      <w:r>
        <w:rPr>
          <w:rFonts w:hint="eastAsia"/>
        </w:rPr>
        <w:t>可以帮助你理解</w:t>
      </w:r>
      <w:r>
        <w:t>GDB.</w:t>
      </w:r>
    </w:p>
    <w:p/>
    <w:p>
      <w:r>
        <w:rPr>
          <w:rFonts w:hint="eastAsia"/>
        </w:rPr>
        <w:t>另外，可以学习实验楼的</w:t>
      </w:r>
      <w:r>
        <w:t xml:space="preserve"> [《GDB 简明教程》](https://www.shiyanlou.com/courses/496)，通过动手实验学习 Linux 上 GDB 调试 C 语言程序的基本技巧。</w:t>
      </w:r>
    </w:p>
    <w:p/>
    <w:p>
      <w:r>
        <w:rPr>
          <w:rFonts w:hint="eastAsia"/>
        </w:rPr>
        <w:t>使用以下命令可以将可执行文件中用于调试的信息保存下来，供</w:t>
      </w:r>
      <w:r>
        <w:t>gdb使用：</w:t>
      </w:r>
    </w:p>
    <w:p>
      <w:r>
        <w:t># 编译</w:t>
      </w:r>
    </w:p>
    <w:p>
      <w:r>
        <w:t>$ gcc -g -o hello hello.c</w:t>
      </w:r>
    </w:p>
    <w:p>
      <w:r>
        <w:t># 调试</w:t>
      </w:r>
    </w:p>
    <w:p>
      <w:r>
        <w:t>$ gdb hello</w:t>
      </w:r>
    </w:p>
    <w:p/>
    <w:p>
      <w:r>
        <w:rPr>
          <w:rFonts w:hint="eastAsia"/>
        </w:rPr>
        <w:t>逐步调试程序：</w:t>
      </w:r>
    </w:p>
    <w:p>
      <w:r>
        <w:t>1. setting a breakpoint at main</w:t>
      </w:r>
    </w:p>
    <w:p>
      <w:r>
        <w:t>2. giving gdb's run command</w:t>
      </w:r>
    </w:p>
    <w:p>
      <w:r>
        <w:t>3. using gdb's single-step command</w:t>
      </w:r>
    </w:p>
    <w:p/>
    <w:p>
      <w:pPr>
        <w:rPr>
          <w:rFonts w:hint="default" w:ascii="Times New Roman Regular" w:hAnsi="Times New Roman Regular" w:cs="Times New Roman Regular"/>
          <w:color w:val="FF0000"/>
        </w:rPr>
      </w:pPr>
      <w:r>
        <w:rPr>
          <w:rFonts w:hint="default" w:ascii="Times New Roman Regular" w:hAnsi="Times New Roman Regular" w:cs="Times New Roman Regular"/>
          <w:color w:val="FF0000"/>
        </w:rPr>
        <w:t>#######answer2#######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在实验报告中回答以下问题: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How do you pass command line arguments to a program when using gdb?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ui-monospace" w:hAnsi="ui-monospace" w:eastAsia="ui-monospace" w:cs="ui-monospace"/>
          <w:i w:val="0"/>
          <w:caps w:val="0"/>
          <w:color w:val="C9D1D9"/>
          <w:spacing w:val="0"/>
          <w:kern w:val="0"/>
          <w:sz w:val="24"/>
          <w:szCs w:val="24"/>
          <w:shd w:val="clear" w:fill="0D1117"/>
          <w:lang w:val="en-US" w:eastAsia="zh-CN" w:bidi="ar"/>
        </w:rPr>
        <w:t>"r" then the arguments</w:t>
      </w:r>
    </w:p>
    <w:p>
      <w:pPr>
        <w:numPr>
          <w:ilvl w:val="0"/>
          <w:numId w:val="1"/>
        </w:numPr>
      </w:pPr>
      <w:r>
        <w:t>How do you set a breakpoint which only occurs when a set of conditions is true (e.g. when certain variables are a certain value)?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ui-monospace" w:hAnsi="ui-monospace" w:eastAsia="ui-monospace" w:cs="ui-monospace"/>
          <w:i w:val="0"/>
          <w:caps w:val="0"/>
          <w:color w:val="C9D1D9"/>
          <w:spacing w:val="0"/>
          <w:kern w:val="0"/>
          <w:sz w:val="24"/>
          <w:szCs w:val="24"/>
          <w:shd w:val="clear" w:fill="0D1117"/>
          <w:lang w:val="en-US" w:eastAsia="zh-CN" w:bidi="ar"/>
        </w:rPr>
        <w:t>break ... if ...</w:t>
      </w:r>
    </w:p>
    <w:p>
      <w:pPr>
        <w:numPr>
          <w:ilvl w:val="0"/>
          <w:numId w:val="1"/>
        </w:numPr>
      </w:pPr>
      <w:r>
        <w:t>How do you execute the next line of C code in the program after stopping at a breakpoint?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ui-monospace" w:hAnsi="ui-monospace" w:eastAsia="ui-monospace" w:cs="ui-monospace"/>
          <w:i w:val="0"/>
          <w:caps w:val="0"/>
          <w:color w:val="C9D1D9"/>
          <w:spacing w:val="0"/>
          <w:kern w:val="0"/>
          <w:sz w:val="24"/>
          <w:szCs w:val="24"/>
          <w:shd w:val="clear" w:fill="0D1117"/>
          <w:lang w:val="en-US" w:eastAsia="zh-CN" w:bidi="ar"/>
        </w:rPr>
        <w:t>n</w:t>
      </w:r>
    </w:p>
    <w:p>
      <w:pPr>
        <w:numPr>
          <w:ilvl w:val="0"/>
          <w:numId w:val="1"/>
        </w:numPr>
      </w:pPr>
      <w:r>
        <w:t>If the next line of code is a function call, you'll execute the whole function call at once if you use your answer to #3. How do you tell GDB that you want to debug the code inside the function instead?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ui-monospace" w:hAnsi="ui-monospace" w:eastAsia="ui-monospace" w:cs="ui-monospace"/>
          <w:i w:val="0"/>
          <w:caps w:val="0"/>
          <w:color w:val="C9D1D9"/>
          <w:spacing w:val="0"/>
          <w:kern w:val="0"/>
          <w:sz w:val="24"/>
          <w:szCs w:val="24"/>
          <w:shd w:val="clear" w:fill="0D1117"/>
          <w:lang w:val="en-US" w:eastAsia="zh-CN" w:bidi="ar"/>
        </w:rPr>
        <w:t>step</w:t>
      </w:r>
    </w:p>
    <w:p>
      <w:pPr>
        <w:numPr>
          <w:ilvl w:val="0"/>
          <w:numId w:val="1"/>
        </w:numPr>
      </w:pPr>
      <w:r>
        <w:t>How do you resume the program after stopping at a breakpoint?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ui-monospace" w:hAnsi="ui-monospace" w:eastAsia="ui-monospace" w:cs="ui-monospace"/>
          <w:i w:val="0"/>
          <w:caps w:val="0"/>
          <w:color w:val="C9D1D9"/>
          <w:spacing w:val="0"/>
          <w:kern w:val="0"/>
          <w:sz w:val="24"/>
          <w:szCs w:val="24"/>
          <w:shd w:val="clear" w:fill="0D1117"/>
          <w:lang w:val="en-US" w:eastAsia="zh-CN" w:bidi="ar"/>
        </w:rPr>
        <w:t>continue</w:t>
      </w:r>
      <w:bookmarkStart w:id="0" w:name="_GoBack"/>
      <w:bookmarkEnd w:id="0"/>
    </w:p>
    <w:p>
      <w:pPr>
        <w:numPr>
          <w:ilvl w:val="0"/>
          <w:numId w:val="1"/>
        </w:numPr>
      </w:pPr>
      <w:r>
        <w:t>How can you see the value of a variable (or even an expression like 1+2) in gdb?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ui-monospace" w:hAnsi="ui-monospace" w:eastAsia="ui-monospace" w:cs="ui-monospace"/>
          <w:i w:val="0"/>
          <w:caps w:val="0"/>
          <w:color w:val="C9D1D9"/>
          <w:spacing w:val="0"/>
          <w:kern w:val="0"/>
          <w:sz w:val="24"/>
          <w:szCs w:val="24"/>
          <w:shd w:val="clear" w:fill="0D1117"/>
          <w:lang w:val="en-US" w:eastAsia="zh-CN" w:bidi="ar"/>
        </w:rPr>
        <w:t>print or p</w:t>
      </w:r>
    </w:p>
    <w:p>
      <w:pPr>
        <w:numPr>
          <w:ilvl w:val="0"/>
          <w:numId w:val="1"/>
        </w:numPr>
      </w:pPr>
      <w:r>
        <w:t>How do you configure gdb so it prints the value of a variable after every step?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ui-monospace" w:hAnsi="ui-monospace" w:eastAsia="ui-monospace" w:cs="ui-monospace"/>
          <w:i w:val="0"/>
          <w:caps w:val="0"/>
          <w:color w:val="C9D1D9"/>
          <w:spacing w:val="0"/>
          <w:kern w:val="0"/>
          <w:sz w:val="24"/>
          <w:szCs w:val="24"/>
          <w:shd w:val="clear" w:fill="0D1117"/>
          <w:lang w:val="en-US" w:eastAsia="zh-CN" w:bidi="ar"/>
        </w:rPr>
        <w:t>display</w:t>
      </w:r>
    </w:p>
    <w:p>
      <w:pPr>
        <w:numPr>
          <w:ilvl w:val="0"/>
          <w:numId w:val="1"/>
        </w:numPr>
      </w:pPr>
      <w:r>
        <w:t>How do you print a list of all variables and their values in the current function?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ui-monospace" w:hAnsi="ui-monospace" w:eastAsia="ui-monospace" w:cs="ui-monospace"/>
          <w:i w:val="0"/>
          <w:caps w:val="0"/>
          <w:color w:val="C9D1D9"/>
          <w:spacing w:val="0"/>
          <w:kern w:val="0"/>
          <w:sz w:val="24"/>
          <w:szCs w:val="24"/>
          <w:shd w:val="clear" w:fill="0D1117"/>
          <w:lang w:val="en-US" w:eastAsia="zh-CN" w:bidi="ar"/>
        </w:rPr>
        <w:t>info variables</w:t>
      </w:r>
    </w:p>
    <w:p>
      <w:pPr>
        <w:numPr>
          <w:ilvl w:val="0"/>
          <w:numId w:val="1"/>
        </w:numPr>
      </w:pPr>
      <w:r>
        <w:t>How do you exit out of gdb?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ui-monospace" w:hAnsi="ui-monospace" w:eastAsia="ui-monospace" w:cs="ui-monospace"/>
          <w:i w:val="0"/>
          <w:caps w:val="0"/>
          <w:color w:val="C9D1D9"/>
          <w:spacing w:val="0"/>
          <w:kern w:val="0"/>
          <w:sz w:val="24"/>
          <w:szCs w:val="24"/>
          <w:shd w:val="clear" w:fill="0D1117"/>
          <w:lang w:val="en-US" w:eastAsia="zh-CN" w:bidi="ar"/>
        </w:rPr>
        <w:t>quit</w:t>
      </w:r>
    </w:p>
    <w:p>
      <w:pPr>
        <w:rPr>
          <w:color w:val="FF0000"/>
        </w:rPr>
      </w:pPr>
      <w:r>
        <w:rPr>
          <w:color w:val="FF0000"/>
        </w:rPr>
        <w:t>################</w:t>
      </w:r>
    </w:p>
    <w:p/>
    <w:p>
      <w:pPr>
        <w:rPr>
          <w:b/>
          <w:bCs/>
          <w:color w:val="0070C0"/>
        </w:rPr>
      </w:pPr>
      <w:r>
        <w:rPr>
          <w:b/>
          <w:bCs/>
          <w:color w:val="0070C0"/>
        </w:rPr>
        <w:t>## 练习3 调试</w:t>
      </w:r>
    </w:p>
    <w:p/>
    <w:p>
      <w:r>
        <w:rPr>
          <w:rFonts w:hint="eastAsia"/>
        </w:rPr>
        <w:t>编译并执行</w:t>
      </w:r>
      <w:r>
        <w:t>ll_equal.c</w:t>
      </w:r>
    </w:p>
    <w:p>
      <w:r>
        <w:t># 编译</w:t>
      </w:r>
    </w:p>
    <w:p>
      <w:r>
        <w:t>$ gcc -g -o ll_equal ll_equal.c</w:t>
      </w:r>
    </w:p>
    <w:p>
      <w:r>
        <w:t># 执行</w:t>
      </w:r>
    </w:p>
    <w:p>
      <w:r>
        <w:t>$ ./ll_equal</w:t>
      </w:r>
    </w:p>
    <w:p/>
    <w:p>
      <w:r>
        <w:rPr>
          <w:rFonts w:hint="eastAsia"/>
        </w:rPr>
        <w:t>运行结果如下：</w:t>
      </w:r>
    </w:p>
    <w:p>
      <w:r>
        <w:drawing>
          <wp:inline distT="0" distB="0" distL="0" distR="0">
            <wp:extent cx="1639570" cy="2603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955" cy="26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使用</w:t>
      </w:r>
      <w:r>
        <w:t>gdb在 ll_equal() 函数中设置断点，用gdb调试，找出程序中的错误，并修正过来。在实验报告中把正确的函数实现写出来。</w:t>
      </w:r>
    </w:p>
    <w:p>
      <w:pPr>
        <w:rPr>
          <w:rFonts w:hint="default" w:ascii="Times New Roman Regular" w:hAnsi="Times New Roman Regular" w:cs="Times New Roman Regular"/>
          <w:color w:val="FF0000"/>
        </w:rPr>
      </w:pPr>
      <w:r>
        <w:rPr>
          <w:rFonts w:hint="default" w:ascii="Times New Roman Regular" w:hAnsi="Times New Roman Regular" w:cs="Times New Roman Regular"/>
          <w:color w:val="FF0000"/>
        </w:rPr>
        <w:t>######answer3#######</w:t>
      </w:r>
    </w:p>
    <w:p>
      <w:pPr>
        <w:rPr>
          <w:rFonts w:hint="default" w:ascii="Times New Roman Regular" w:hAnsi="Times New Roman Regular" w:cs="Times New Roman Regular"/>
          <w:color w:val="FF0000"/>
        </w:rPr>
      </w:pPr>
      <w:r>
        <w:rPr>
          <w:rFonts w:hint="default" w:ascii="Times New Roman Regular" w:hAnsi="Times New Roman Regular" w:cs="Times New Roman Regular"/>
          <w:color w:val="FF0000"/>
        </w:rPr>
        <w:drawing>
          <wp:inline distT="0" distB="0" distL="114300" distR="114300">
            <wp:extent cx="3311525" cy="1456055"/>
            <wp:effectExtent l="0" t="0" r="15875" b="17145"/>
            <wp:docPr id="7" name="图片 7" descr="截屏2022-02-18 15.58.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2-02-18 15.58.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152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color w:val="FF0000"/>
        </w:rPr>
        <w:drawing>
          <wp:inline distT="0" distB="0" distL="114300" distR="114300">
            <wp:extent cx="3627120" cy="537845"/>
            <wp:effectExtent l="0" t="0" r="5080" b="20955"/>
            <wp:docPr id="6" name="图片 6" descr="截屏2022-02-18 15.58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2-02-18 15.58.3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default" w:ascii="Times New Roman Regular" w:hAnsi="Times New Roman Regular" w:cs="Times New Roman Regular"/>
          <w:color w:val="FF0000"/>
        </w:rPr>
        <w:t>##################</w:t>
      </w:r>
    </w:p>
    <w:p>
      <w:pPr>
        <w:rPr>
          <w:b/>
          <w:bCs/>
          <w:color w:val="0070C0"/>
        </w:rPr>
      </w:pPr>
      <w:r>
        <w:rPr>
          <w:b/>
          <w:bCs/>
          <w:color w:val="0070C0"/>
        </w:rPr>
        <w:t>## 练习4 Make初步</w:t>
      </w:r>
    </w:p>
    <w:p/>
    <w:p>
      <w:r>
        <w:rPr>
          <w:rFonts w:hint="eastAsia"/>
        </w:rPr>
        <w:t>本实验的目的：</w:t>
      </w:r>
    </w:p>
    <w:p>
      <w:pPr>
        <w:pStyle w:val="7"/>
        <w:numPr>
          <w:ilvl w:val="0"/>
          <w:numId w:val="2"/>
        </w:numPr>
        <w:ind w:firstLineChars="0"/>
      </w:pPr>
      <w:r>
        <w:t>Make初步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掌握mai</w:t>
      </w:r>
      <w:r>
        <w:t>n</w:t>
      </w:r>
      <w:r>
        <w:rPr>
          <w:rFonts w:hint="eastAsia"/>
        </w:rPr>
        <w:t>函数中 a</w:t>
      </w:r>
      <w:r>
        <w:t xml:space="preserve">rgc , argv </w:t>
      </w:r>
      <w:r>
        <w:rPr>
          <w:rFonts w:hint="eastAsia"/>
        </w:rPr>
        <w:t xml:space="preserve">参数的用法。 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文件的基本操作</w:t>
      </w:r>
    </w:p>
    <w:p/>
    <w:p>
      <w:r>
        <w:t># 编译</w:t>
      </w:r>
    </w:p>
    <w:p>
      <w:r>
        <w:t xml:space="preserve">$ make wc </w:t>
      </w:r>
    </w:p>
    <w:p>
      <w:r>
        <w:rPr>
          <w:rFonts w:hint="eastAsia"/>
        </w:rPr>
        <w:t>再试试</w:t>
      </w:r>
      <w:r>
        <w:t xml:space="preserve">: </w:t>
      </w:r>
    </w:p>
    <w:p>
      <w:r>
        <w:t xml:space="preserve">$ ./wc wc.c  </w:t>
      </w:r>
    </w:p>
    <w:p>
      <w:r>
        <w:t xml:space="preserve">$ wc wc.c </w:t>
      </w:r>
    </w:p>
    <w:p>
      <w:r>
        <w:rPr>
          <w:rFonts w:hint="eastAsia"/>
        </w:rPr>
        <w:t>这两次输出的内容为何不同：</w:t>
      </w:r>
      <w:r>
        <w:t>(Hint: 运行  `which wc `  )</w:t>
      </w:r>
    </w:p>
    <w:p/>
    <w:p>
      <w:r>
        <w:rPr>
          <w:rFonts w:hint="eastAsia"/>
        </w:rPr>
        <w:t>修改</w:t>
      </w:r>
      <w:r>
        <w:t xml:space="preserve"> wc.c, so that it implements word count according to the specification of `man wc `, except that it does not need to support any flags and only needs to support a single input file, (or STDIN if none is specified). Beware that wc in OS X behaves differently from wc in Ubuntu. We will expect you to follow the behavior of wc in Ubuntu.</w:t>
      </w:r>
    </w:p>
    <w:p/>
    <w:p>
      <w:r>
        <w:rPr>
          <w:rFonts w:hint="eastAsia"/>
        </w:rPr>
        <w:t>功能：修改</w:t>
      </w:r>
      <w:r>
        <w:t xml:space="preserve"> wc.c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使其具有类似于</w:t>
      </w:r>
      <w:r>
        <w:t xml:space="preserve">wc in Ubuntu </w:t>
      </w:r>
      <w:r>
        <w:rPr>
          <w:rFonts w:hint="eastAsia"/>
        </w:rPr>
        <w:t>的功能。统计一个指定文件的行数、单词数、字符数。该程序不需要支持</w:t>
      </w:r>
      <w:r>
        <w:t>wc in Ubuntu</w:t>
      </w:r>
      <w:r>
        <w:rPr>
          <w:rFonts w:hint="eastAsia"/>
        </w:rPr>
        <w:t>中的o</w:t>
      </w:r>
      <w:r>
        <w:t>ption</w:t>
      </w:r>
      <w:r>
        <w:rPr>
          <w:rFonts w:hint="eastAsia"/>
        </w:rPr>
        <w:t>选项，如</w:t>
      </w:r>
      <w:r>
        <w:t>—</w:t>
      </w:r>
      <w:r>
        <w:rPr>
          <w:rFonts w:hint="eastAsia"/>
        </w:rPr>
        <w:t>b</w:t>
      </w:r>
      <w:r>
        <w:t>ytes</w:t>
      </w:r>
      <w:r>
        <w:rPr>
          <w:rFonts w:hint="eastAsia"/>
        </w:rPr>
        <w:t>， --char</w:t>
      </w:r>
      <w:r>
        <w:t>s</w:t>
      </w:r>
      <w:r>
        <w:rPr>
          <w:rFonts w:hint="eastAsia"/>
        </w:rPr>
        <w:t>等选项。 在不指定文件名时，统计标准输入（u</w:t>
      </w:r>
      <w:r>
        <w:t>buntu</w:t>
      </w:r>
      <w:r>
        <w:rPr>
          <w:rFonts w:hint="eastAsia"/>
        </w:rPr>
        <w:t>中c</w:t>
      </w:r>
      <w:r>
        <w:t>trl-d</w:t>
      </w:r>
      <w:r>
        <w:rPr>
          <w:rFonts w:hint="eastAsia"/>
        </w:rPr>
        <w:t>表示EOF）的行数、单词数、字符数。</w:t>
      </w:r>
    </w:p>
    <w:p>
      <w:r>
        <w:drawing>
          <wp:inline distT="0" distB="0" distL="0" distR="0">
            <wp:extent cx="3765550" cy="440055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9035" cy="463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在实验报告中把你的</w:t>
      </w:r>
      <w:r>
        <w:t>wc.c文件中的关键模块</w:t>
      </w:r>
      <w:r>
        <w:rPr>
          <w:rFonts w:hint="eastAsia"/>
        </w:rPr>
        <w:t>：</w:t>
      </w:r>
      <w:r>
        <w:t>wc</w:t>
      </w:r>
      <w:r>
        <w:rPr>
          <w:rFonts w:hint="eastAsia"/>
        </w:rPr>
        <w:t>函数</w:t>
      </w:r>
      <w:r>
        <w:t>写出来。</w:t>
      </w:r>
    </w:p>
    <w:p>
      <w:r>
        <w:t>wc</w:t>
      </w:r>
      <w:r>
        <w:rPr>
          <w:rFonts w:hint="eastAsia"/>
        </w:rPr>
        <w:t>函数的三个参数分别代表:</w:t>
      </w:r>
      <w:r>
        <w:t xml:space="preserve"> 1: 要统计的文件，缺省时是标准输入，</w:t>
      </w:r>
      <w:r>
        <w:rPr>
          <w:rFonts w:hint="eastAsia"/>
        </w:rPr>
        <w:t>2</w:t>
      </w:r>
      <w:r>
        <w:t>：结果输出到的文件，缺省时是标准输出。</w:t>
      </w:r>
      <w:r>
        <w:rPr>
          <w:rFonts w:hint="eastAsia"/>
        </w:rPr>
        <w:t>3</w:t>
      </w:r>
      <w:r>
        <w:t>：一个字符串，</w:t>
      </w:r>
      <w:r>
        <w:rPr>
          <w:rFonts w:hint="eastAsia"/>
        </w:rPr>
        <w:t>代表</w:t>
      </w:r>
      <w:r>
        <w:t>要统计的文件名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具体代码框架请查看m</w:t>
      </w:r>
      <w:r>
        <w:t xml:space="preserve">ain() </w:t>
      </w:r>
      <w:r>
        <w:rPr>
          <w:rFonts w:hint="eastAsia"/>
        </w:rPr>
        <w:t>函数。</w:t>
      </w:r>
    </w:p>
    <w:p>
      <w:pPr>
        <w:rPr>
          <w:rFonts w:hint="default" w:ascii="Times New Roman Regular" w:hAnsi="Times New Roman Regular" w:cs="Times New Roman Regular"/>
          <w:color w:val="FF0000"/>
        </w:rPr>
      </w:pPr>
      <w:r>
        <w:rPr>
          <w:rFonts w:hint="default" w:ascii="Times New Roman Regular" w:hAnsi="Times New Roman Regular" w:cs="Times New Roman Regular"/>
          <w:color w:val="FF0000"/>
        </w:rPr>
        <w:t>#########answer4#########</w:t>
      </w:r>
    </w:p>
    <w:p>
      <w:pPr>
        <w:rPr>
          <w:rFonts w:hint="default" w:ascii="Times New Roman Regular" w:hAnsi="Times New Roman Regular" w:cs="Times New Roman Regular"/>
          <w:color w:val="FF0000"/>
        </w:rPr>
      </w:pPr>
      <w:r>
        <w:rPr>
          <w:rFonts w:hint="default" w:ascii="Times New Roman Regular" w:hAnsi="Times New Roman Regular" w:cs="Times New Roman Regular"/>
          <w:color w:val="FF0000"/>
        </w:rPr>
        <w:t>Source code:</w:t>
      </w:r>
    </w:p>
    <w:p>
      <w:pPr>
        <w:rPr>
          <w:rFonts w:hint="default" w:ascii="Times New Roman Regular" w:hAnsi="Times New Roman Regular" w:cs="Times New Roman Regular"/>
          <w:color w:val="FF0000"/>
        </w:rPr>
      </w:pPr>
      <w:r>
        <w:rPr>
          <w:rFonts w:hint="default" w:ascii="Times New Roman Regular" w:hAnsi="Times New Roman Regular" w:cs="Times New Roman Regular"/>
          <w:color w:val="FF0000"/>
        </w:rPr>
        <w:drawing>
          <wp:inline distT="0" distB="0" distL="114300" distR="114300">
            <wp:extent cx="5266690" cy="6478270"/>
            <wp:effectExtent l="0" t="0" r="16510" b="24130"/>
            <wp:docPr id="9" name="图片 9" descr="截屏2022-02-18 17.03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22-02-18 17.03.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47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 Regular" w:hAnsi="Times New Roman Regular" w:cs="Times New Roman Regular"/>
          <w:color w:val="FF0000"/>
        </w:rPr>
        <w:drawing>
          <wp:inline distT="0" distB="0" distL="114300" distR="114300">
            <wp:extent cx="5273675" cy="1278890"/>
            <wp:effectExtent l="0" t="0" r="9525" b="16510"/>
            <wp:docPr id="10" name="图片 10" descr="截屏2022-02-18 17.03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22-02-18 17.03.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color w:val="FF0000"/>
        </w:rPr>
      </w:pPr>
      <w:r>
        <w:rPr>
          <w:rFonts w:hint="default" w:ascii="Times New Roman Regular" w:hAnsi="Times New Roman Regular" w:cs="Times New Roman Regular"/>
          <w:color w:val="FF0000"/>
        </w:rPr>
        <w:t>Result:</w:t>
      </w:r>
    </w:p>
    <w:p>
      <w:pPr>
        <w:rPr>
          <w:rFonts w:hint="default" w:ascii="Times New Roman Regular" w:hAnsi="Times New Roman Regular" w:cs="Times New Roman Regular"/>
          <w:color w:val="FF0000"/>
        </w:rPr>
      </w:pPr>
      <w:r>
        <w:rPr>
          <w:rFonts w:hint="default" w:ascii="Times New Roman Regular" w:hAnsi="Times New Roman Regular" w:cs="Times New Roman Regular"/>
          <w:color w:val="FF0000"/>
        </w:rPr>
        <w:drawing>
          <wp:inline distT="0" distB="0" distL="114300" distR="114300">
            <wp:extent cx="5194300" cy="1181100"/>
            <wp:effectExtent l="0" t="0" r="12700" b="12700"/>
            <wp:docPr id="8" name="图片 8" descr="截屏2022-02-18 17.01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2-02-18 17.01.3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Regular" w:hAnsi="Times New Roman Regular" w:cs="Times New Roman Regular"/>
          <w:color w:val="FF0000"/>
        </w:rPr>
      </w:pPr>
      <w:r>
        <w:rPr>
          <w:rFonts w:hint="default" w:ascii="Times New Roman Regular" w:hAnsi="Times New Roman Regular" w:cs="Times New Roman Regular"/>
          <w:color w:val="FF0000"/>
        </w:rPr>
        <w:t>########################</w:t>
      </w:r>
    </w:p>
    <w:p>
      <w:pPr>
        <w:ind w:firstLine="420" w:firstLineChars="20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make是一个工具程序（Utility software），经由读取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一个名字为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akefile”的文件，自动化建构软件。它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构建的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目标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称为“target”；与此同时，它也检查文件的依赖关系，如果需要的话，它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会调用一些外部软件来完成任务。它的依赖关系检查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规则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非常简单，主要根据依赖文件的修改时间进行判断。</w:t>
      </w:r>
    </w:p>
    <w:p>
      <w:pPr>
        <w:ind w:firstLine="420" w:firstLineChars="20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对于大型、复杂的p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roject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，多个程序文件之间存在依赖和调用关系，程序员很难通过一条简单的g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cc 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编译指令就能够生成整个pro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ject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的可执行代码。我们往往会通过写Ma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kefile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来确定target文件的依赖关系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把生成这个target的相关命令传给shell去执行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。</w:t>
      </w:r>
    </w:p>
    <w:p>
      <w:pPr>
        <w:ind w:firstLine="420" w:firstLineChars="20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有了M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akefile, 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就可以通过相关命令m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ake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编译源代码，生成结果代码，然后把结果代码连接起来生成可执行文件或者库文件。</w:t>
      </w: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>
      <w:pPr>
        <w:ind w:firstLine="420" w:firstLineChars="20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这个博客是一个简单的Ma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kefile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例子，帮你起步</w:t>
      </w: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 xml:space="preserve">（ </w:t>
      </w:r>
      <w:r>
        <w:fldChar w:fldCharType="begin"/>
      </w:r>
      <w:r>
        <w:instrText xml:space="preserve"> HYPERLINK "http://blog.chinaunix.net/uid-25838286-id-3204219.html" </w:instrText>
      </w:r>
      <w:r>
        <w:fldChar w:fldCharType="separate"/>
      </w:r>
      <w:r>
        <w:rPr>
          <w:rStyle w:val="3"/>
          <w:rFonts w:ascii="Helvetica" w:hAnsi="Helvetica" w:cs="Helvetica"/>
          <w:szCs w:val="21"/>
          <w:shd w:val="clear" w:color="auto" w:fill="FFFFFF"/>
        </w:rPr>
        <w:t>http://blog.chinaunix.net/uid-25838286-id-3204219.html</w:t>
      </w:r>
      <w:r>
        <w:rPr>
          <w:rStyle w:val="3"/>
          <w:rFonts w:ascii="Helvetica" w:hAnsi="Helvetica" w:cs="Helvetica"/>
          <w:szCs w:val="21"/>
          <w:shd w:val="clear" w:color="auto" w:fill="FFFFFF"/>
        </w:rPr>
        <w:fldChar w:fldCharType="end"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333333"/>
          <w:szCs w:val="21"/>
          <w:shd w:val="clear" w:color="auto" w:fill="FFFFFF"/>
        </w:rPr>
        <w:t>）</w:t>
      </w:r>
    </w:p>
    <w:p>
      <w:pPr>
        <w:rPr>
          <w:rFonts w:hint="eastAsia" w:ascii="Helvetica" w:hAnsi="Helvetica" w:cs="Helvetica"/>
          <w:color w:val="333333"/>
          <w:szCs w:val="21"/>
          <w:shd w:val="clear" w:color="auto" w:fill="FFFFFF"/>
        </w:rPr>
      </w:pPr>
    </w:p>
    <w:p>
      <w:pPr>
        <w:ind w:firstLine="420" w:firstLineChars="200"/>
      </w:pPr>
      <w:r>
        <w:rPr>
          <w:rFonts w:hint="eastAsia"/>
        </w:rPr>
        <w:t>这里有一个非常棒的Ma</w:t>
      </w:r>
      <w:r>
        <w:t>ke</w:t>
      </w:r>
      <w:r>
        <w:rPr>
          <w:rFonts w:hint="eastAsia"/>
        </w:rPr>
        <w:t>fil</w:t>
      </w:r>
      <w:r>
        <w:t>e</w:t>
      </w:r>
      <w:r>
        <w:rPr>
          <w:rFonts w:hint="eastAsia"/>
        </w:rPr>
        <w:t>教程</w:t>
      </w:r>
      <w:r>
        <w:t xml:space="preserve">: ( </w:t>
      </w:r>
      <w:r>
        <w:fldChar w:fldCharType="begin"/>
      </w:r>
      <w:r>
        <w:instrText xml:space="preserve"> HYPERLINK "http://wiki.wlug.org.nz/MakefileHowto" </w:instrText>
      </w:r>
      <w:r>
        <w:fldChar w:fldCharType="separate"/>
      </w:r>
      <w:r>
        <w:rPr>
          <w:rStyle w:val="3"/>
        </w:rPr>
        <w:t>http://wiki.wlug.org.nz/MakefileHowto</w:t>
      </w:r>
      <w:r>
        <w:rPr>
          <w:rStyle w:val="3"/>
        </w:rPr>
        <w:fldChar w:fldCharType="end"/>
      </w:r>
      <w:r>
        <w:t xml:space="preserve"> ). 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官方手册在这儿： （</w:t>
      </w:r>
      <w:r>
        <w:t xml:space="preserve"> </w:t>
      </w:r>
      <w:r>
        <w:fldChar w:fldCharType="begin"/>
      </w:r>
      <w:r>
        <w:instrText xml:space="preserve"> HYPERLINK "http://www.gnu.org/software/make/manual/make.html" </w:instrText>
      </w:r>
      <w:r>
        <w:fldChar w:fldCharType="separate"/>
      </w:r>
      <w:r>
        <w:rPr>
          <w:rStyle w:val="3"/>
        </w:rPr>
        <w:t>http://www.gnu.org/software/make/manual/make.html</w:t>
      </w:r>
      <w:r>
        <w:rPr>
          <w:rStyle w:val="3"/>
        </w:rPr>
        <w:fldChar w:fldCharType="end"/>
      </w:r>
      <w:r>
        <w:t xml:space="preserve"> ) . 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B站上的视频，也能帮你了解它的来龙去脉：</w:t>
      </w:r>
    </w:p>
    <w:p>
      <w:pPr>
        <w:ind w:left="29" w:leftChars="14"/>
      </w:pPr>
      <w:r>
        <w:fldChar w:fldCharType="begin"/>
      </w:r>
      <w:r>
        <w:instrText xml:space="preserve"> HYPERLINK "https://www.bilibili.com/video/BV1B4411F7EK?from=search&amp;seid=7439875720245299496" </w:instrText>
      </w:r>
      <w:r>
        <w:fldChar w:fldCharType="separate"/>
      </w:r>
      <w:r>
        <w:rPr>
          <w:rStyle w:val="3"/>
          <w:rFonts w:hint="eastAsia"/>
        </w:rPr>
        <w:t>https://www.bilibili.com/video/BV1B4411F7EK?from=search&amp;seid=7439875720245299496</w:t>
      </w:r>
      <w:r>
        <w:rPr>
          <w:rStyle w:val="3"/>
          <w:rFonts w:hint="eastAsia"/>
        </w:rPr>
        <w:fldChar w:fldCharType="end"/>
      </w:r>
    </w:p>
    <w:p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Times New Roman Regular">
    <w:panose1 w:val="02020703060505090304"/>
    <w:charset w:val="00"/>
    <w:family w:val="auto"/>
    <w:pitch w:val="default"/>
    <w:sig w:usb0="E0000AFF" w:usb1="00007843" w:usb2="00000001" w:usb3="00000000" w:csb0="400001BF" w:csb1="DFF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imes New Roman Italic">
    <w:panose1 w:val="02020703060505090304"/>
    <w:charset w:val="00"/>
    <w:family w:val="auto"/>
    <w:pitch w:val="default"/>
    <w:sig w:usb0="E0000AFF" w:usb1="00007843" w:usb2="00000001" w:usb3="00000000" w:csb0="400001BF" w:csb1="DFF7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D136C"/>
    <w:multiLevelType w:val="multilevel"/>
    <w:tmpl w:val="601D136C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620F4F65"/>
    <w:multiLevelType w:val="singleLevel"/>
    <w:tmpl w:val="620F4F6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39"/>
    <w:rsid w:val="00032F52"/>
    <w:rsid w:val="000F368A"/>
    <w:rsid w:val="00343D3B"/>
    <w:rsid w:val="003F15A8"/>
    <w:rsid w:val="00474BE7"/>
    <w:rsid w:val="004F6A3C"/>
    <w:rsid w:val="005C7E39"/>
    <w:rsid w:val="00917D7A"/>
    <w:rsid w:val="00924AD6"/>
    <w:rsid w:val="00A60D7C"/>
    <w:rsid w:val="00A94D21"/>
    <w:rsid w:val="F5FE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4">
    <w:name w:val="HTML Code"/>
    <w:basedOn w:val="2"/>
    <w:unhideWhenUsed/>
    <w:uiPriority w:val="99"/>
    <w:rPr>
      <w:rFonts w:ascii="DejaVu Sans" w:hAnsi="DejaVu Sans"/>
      <w:sz w:val="20"/>
    </w:rPr>
  </w:style>
  <w:style w:type="character" w:customStyle="1" w:styleId="6">
    <w:name w:val="Unresolved Mention"/>
    <w:basedOn w:val="2"/>
    <w:unhideWhenUsed/>
    <w:uiPriority w:val="99"/>
    <w:rPr>
      <w:color w:val="605E5C"/>
      <w:shd w:val="clear" w:color="auto" w:fill="E1DFDD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530</Words>
  <Characters>3021</Characters>
  <Lines>25</Lines>
  <Paragraphs>7</Paragraphs>
  <TotalTime>0</TotalTime>
  <ScaleCrop>false</ScaleCrop>
  <LinksUpToDate>false</LinksUpToDate>
  <CharactersWithSpaces>3544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2022-02-14T11:36:00Z</dcterms:created>
  <dc:creator>Qianni Deng</dc:creator>
  <cp:lastModifiedBy>edith_lzh</cp:lastModifiedBy>
  <cp:lastPrinted>2021-03-03T09:29:00Z</cp:lastPrinted>
  <dcterms:modified xsi:type="dcterms:W3CDTF">2022-02-18T17:07:49Z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