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68" w:rsidRDefault="000F38EB" w:rsidP="00B17572">
      <w:pPr>
        <w:pStyle w:val="a3"/>
      </w:pPr>
      <w:r>
        <w:rPr>
          <w:rFonts w:hint="eastAsia"/>
        </w:rPr>
        <w:t>L</w:t>
      </w:r>
      <w:r w:rsidR="00B17572">
        <w:t>ab 3</w:t>
      </w:r>
      <w:r w:rsidR="00B17572">
        <w:rPr>
          <w:rFonts w:hint="eastAsia"/>
        </w:rPr>
        <w:t>：</w:t>
      </w:r>
      <w:r w:rsidR="00B17572">
        <w:t>基于</w:t>
      </w:r>
      <w:r w:rsidR="00B17572">
        <w:rPr>
          <w:rFonts w:hint="eastAsia"/>
        </w:rPr>
        <w:t>802.11</w:t>
      </w:r>
      <w:r w:rsidR="00B17572">
        <w:t>a</w:t>
      </w:r>
      <w:r w:rsidR="00B17572">
        <w:rPr>
          <w:rFonts w:hint="eastAsia"/>
        </w:rPr>
        <w:t>的</w:t>
      </w:r>
      <w:r w:rsidR="00B17572">
        <w:rPr>
          <w:rFonts w:hint="eastAsia"/>
        </w:rPr>
        <w:t>OFDM</w:t>
      </w:r>
      <w:r w:rsidR="00B17572">
        <w:rPr>
          <w:rFonts w:hint="eastAsia"/>
        </w:rPr>
        <w:t>通信</w:t>
      </w:r>
      <w:r w:rsidR="00B17572">
        <w:t>系统的仿真</w:t>
      </w:r>
    </w:p>
    <w:p w:rsidR="00B17572" w:rsidRDefault="00B17572" w:rsidP="00B17572">
      <w:pPr>
        <w:jc w:val="center"/>
      </w:pPr>
      <w:bookmarkStart w:id="0" w:name="_GoBack"/>
      <w:bookmarkEnd w:id="0"/>
    </w:p>
    <w:p w:rsidR="00B17572" w:rsidRPr="00B17572" w:rsidRDefault="00B17572" w:rsidP="00B17572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B17572">
        <w:rPr>
          <w:rFonts w:ascii="华文中宋" w:eastAsia="华文中宋" w:hAnsi="华文中宋" w:hint="eastAsia"/>
          <w:b/>
          <w:sz w:val="24"/>
          <w:szCs w:val="24"/>
        </w:rPr>
        <w:t xml:space="preserve">一、  实验目标： </w:t>
      </w:r>
    </w:p>
    <w:p w:rsidR="00B17572" w:rsidRPr="00B17572" w:rsidRDefault="00B17572" w:rsidP="00B17572">
      <w:pPr>
        <w:ind w:firstLineChars="200" w:firstLine="420"/>
        <w:jc w:val="left"/>
        <w:rPr>
          <w:rFonts w:ascii="华文中宋" w:eastAsia="华文中宋" w:hAnsi="华文中宋"/>
        </w:rPr>
      </w:pPr>
      <w:r w:rsidRPr="00B17572">
        <w:rPr>
          <w:rFonts w:ascii="华文中宋" w:eastAsia="华文中宋" w:hAnsi="华文中宋" w:hint="eastAsia"/>
        </w:rPr>
        <w:t>了解IEEE 802.11a协议，完成基于此协议的OFDM通信系统仿真。</w:t>
      </w:r>
    </w:p>
    <w:p w:rsidR="00B17572" w:rsidRPr="00B17572" w:rsidRDefault="00B17572" w:rsidP="00B17572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B17572">
        <w:rPr>
          <w:rFonts w:ascii="华文中宋" w:eastAsia="华文中宋" w:hAnsi="华文中宋" w:hint="eastAsia"/>
          <w:b/>
          <w:sz w:val="24"/>
          <w:szCs w:val="24"/>
        </w:rPr>
        <w:t>二、</w:t>
      </w:r>
      <w:r w:rsidRPr="00B17572">
        <w:rPr>
          <w:rFonts w:ascii="华文中宋" w:eastAsia="华文中宋" w:hAnsi="华文中宋"/>
          <w:b/>
          <w:sz w:val="24"/>
          <w:szCs w:val="24"/>
        </w:rPr>
        <w:t>实验内容：</w:t>
      </w:r>
    </w:p>
    <w:p w:rsidR="00B17572" w:rsidRPr="00B17572" w:rsidRDefault="00B17572" w:rsidP="00B17572">
      <w:pPr>
        <w:ind w:firstLineChars="200" w:firstLine="420"/>
        <w:jc w:val="left"/>
        <w:rPr>
          <w:rFonts w:ascii="华文中宋" w:eastAsia="华文中宋" w:hAnsi="华文中宋"/>
        </w:rPr>
      </w:pPr>
      <w:r w:rsidRPr="00B17572">
        <w:rPr>
          <w:rFonts w:ascii="华文中宋" w:eastAsia="华文中宋" w:hAnsi="华文中宋" w:hint="eastAsia"/>
        </w:rPr>
        <w:t>实现基于IEEE 802.11a的OFDM基带传输系统，包括：随机序列生成，串并（并串）转换，解调与解调，OFDM符号映射（加入导频符号并且对输入多路数据进行交换）以及 OFDM符号解映射（去掉导频符号并且对交换后多路数据进行还原） ，IFFT / FFT，插入（去除）保护间隔，BER统计。系统框图如图示 1所示。</w:t>
      </w:r>
    </w:p>
    <w:p w:rsidR="00B17572" w:rsidRPr="00B17572" w:rsidRDefault="00B17572" w:rsidP="00B17572">
      <w:pPr>
        <w:ind w:firstLineChars="200" w:firstLine="420"/>
        <w:jc w:val="left"/>
        <w:rPr>
          <w:rFonts w:ascii="华文中宋" w:eastAsia="华文中宋" w:hAnsi="华文中宋"/>
        </w:rPr>
      </w:pPr>
      <w:r w:rsidRPr="00B17572">
        <w:rPr>
          <w:rFonts w:ascii="华文中宋" w:eastAsia="华文中宋" w:hAnsi="华文中宋"/>
          <w:noProof/>
        </w:rPr>
        <w:drawing>
          <wp:inline distT="0" distB="0" distL="0" distR="0" wp14:anchorId="77657649" wp14:editId="19FDF351">
            <wp:extent cx="5274310" cy="1865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2" w:rsidRPr="00B17572" w:rsidRDefault="00B17572" w:rsidP="00B17572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B17572">
        <w:rPr>
          <w:rFonts w:ascii="华文中宋" w:eastAsia="华文中宋" w:hAnsi="华文中宋" w:hint="eastAsia"/>
          <w:b/>
          <w:sz w:val="24"/>
          <w:szCs w:val="24"/>
        </w:rPr>
        <w:t xml:space="preserve">三、  实验要求： </w:t>
      </w:r>
    </w:p>
    <w:p w:rsidR="00B17572" w:rsidRPr="00B17572" w:rsidRDefault="00B17572" w:rsidP="00B17572">
      <w:pPr>
        <w:ind w:firstLineChars="200" w:firstLine="420"/>
        <w:jc w:val="left"/>
        <w:rPr>
          <w:rFonts w:ascii="华文中宋" w:eastAsia="华文中宋" w:hAnsi="华文中宋"/>
        </w:rPr>
      </w:pPr>
      <w:r w:rsidRPr="00B17572">
        <w:rPr>
          <w:rFonts w:ascii="华文中宋" w:eastAsia="华文中宋" w:hAnsi="华文中宋" w:hint="eastAsia"/>
        </w:rPr>
        <w:t xml:space="preserve">1.  信道：AWGN </w:t>
      </w:r>
    </w:p>
    <w:p w:rsidR="00B17572" w:rsidRPr="00B17572" w:rsidRDefault="00B17572" w:rsidP="00B17572">
      <w:pPr>
        <w:ind w:firstLineChars="200" w:firstLine="420"/>
        <w:jc w:val="left"/>
        <w:rPr>
          <w:rFonts w:ascii="华文中宋" w:eastAsia="华文中宋" w:hAnsi="华文中宋"/>
        </w:rPr>
      </w:pPr>
      <w:r w:rsidRPr="00B17572">
        <w:rPr>
          <w:rFonts w:ascii="华文中宋" w:eastAsia="华文中宋" w:hAnsi="华文中宋" w:hint="eastAsia"/>
        </w:rPr>
        <w:t xml:space="preserve">2.  调制方式：BPSK，QPSK，16QAM。 </w:t>
      </w:r>
    </w:p>
    <w:p w:rsidR="00B17572" w:rsidRPr="00B17572" w:rsidRDefault="00B17572" w:rsidP="00B17572">
      <w:pPr>
        <w:ind w:firstLineChars="200" w:firstLine="420"/>
        <w:jc w:val="left"/>
        <w:rPr>
          <w:rFonts w:ascii="华文中宋" w:eastAsia="华文中宋" w:hAnsi="华文中宋"/>
        </w:rPr>
      </w:pPr>
      <w:r w:rsidRPr="00B17572">
        <w:rPr>
          <w:rFonts w:ascii="华文中宋" w:eastAsia="华文中宋" w:hAnsi="华文中宋" w:hint="eastAsia"/>
        </w:rPr>
        <w:t>3.  OFDM配置：48路子载波用于传输数据，4路子载波用于导频符号（此实验中导频符号为零），12 路子载波为空（</w:t>
      </w:r>
      <w:proofErr w:type="gramStart"/>
      <w:r w:rsidRPr="00B17572">
        <w:rPr>
          <w:rFonts w:ascii="华文中宋" w:eastAsia="华文中宋" w:hAnsi="华文中宋" w:hint="eastAsia"/>
        </w:rPr>
        <w:t>输入零即可</w:t>
      </w:r>
      <w:proofErr w:type="gramEnd"/>
      <w:r w:rsidRPr="00B17572">
        <w:rPr>
          <w:rFonts w:ascii="华文中宋" w:eastAsia="华文中宋" w:hAnsi="华文中宋" w:hint="eastAsia"/>
        </w:rPr>
        <w:t xml:space="preserve">），OFDM配置在图1 中 OFDM  mapping  模块中完成，附录中有详细说明。总共64路子载波，进行 64点的 IFFT/FFT。 </w:t>
      </w:r>
    </w:p>
    <w:p w:rsidR="00B17572" w:rsidRPr="00B17572" w:rsidRDefault="00B17572" w:rsidP="00B17572">
      <w:pPr>
        <w:ind w:firstLineChars="200" w:firstLine="420"/>
        <w:jc w:val="left"/>
        <w:rPr>
          <w:rFonts w:ascii="华文中宋" w:eastAsia="华文中宋" w:hAnsi="华文中宋"/>
        </w:rPr>
      </w:pPr>
      <w:r w:rsidRPr="00B17572">
        <w:rPr>
          <w:rFonts w:ascii="华文中宋" w:eastAsia="华文中宋" w:hAnsi="华文中宋" w:hint="eastAsia"/>
        </w:rPr>
        <w:t>4.  通过大批量数据仿真，验证各种调制方式下OFDM系统的性能， 与 MATLAB 工具</w:t>
      </w:r>
      <w:proofErr w:type="spellStart"/>
      <w:r w:rsidRPr="00B17572">
        <w:rPr>
          <w:rFonts w:ascii="华文中宋" w:eastAsia="华文中宋" w:hAnsi="华文中宋" w:hint="eastAsia"/>
        </w:rPr>
        <w:t>bertool</w:t>
      </w:r>
      <w:proofErr w:type="spellEnd"/>
      <w:r w:rsidRPr="00B17572">
        <w:rPr>
          <w:rFonts w:ascii="华文中宋" w:eastAsia="华文中宋" w:hAnsi="华文中宋" w:hint="eastAsia"/>
        </w:rPr>
        <w:t xml:space="preserve">得到的理论值进行 BER比较。 </w:t>
      </w:r>
    </w:p>
    <w:p w:rsidR="00B17572" w:rsidRDefault="00B17572" w:rsidP="00B17572">
      <w:pPr>
        <w:ind w:firstLineChars="200" w:firstLine="420"/>
        <w:jc w:val="left"/>
        <w:rPr>
          <w:rFonts w:ascii="华文中宋" w:eastAsia="华文中宋" w:hAnsi="华文中宋"/>
        </w:rPr>
      </w:pPr>
      <w:r w:rsidRPr="00B17572">
        <w:rPr>
          <w:rFonts w:ascii="华文中宋" w:eastAsia="华文中宋" w:hAnsi="华文中宋" w:hint="eastAsia"/>
        </w:rPr>
        <w:t>5.  思考并分析为什么发端 OFDM 符号映射进行 IFFT 之前要对各路数据进行重新排列（非必须，正确回答者有加分）</w:t>
      </w:r>
    </w:p>
    <w:p w:rsidR="00B17572" w:rsidRDefault="00B17572" w:rsidP="00B17572">
      <w:pPr>
        <w:jc w:val="left"/>
        <w:rPr>
          <w:rFonts w:ascii="华文中宋" w:eastAsia="华文中宋" w:hAnsi="华文中宋"/>
        </w:rPr>
      </w:pPr>
    </w:p>
    <w:p w:rsidR="00B17572" w:rsidRDefault="005E1EA0" w:rsidP="00B17572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四</w:t>
      </w:r>
      <w:r>
        <w:rPr>
          <w:rFonts w:ascii="华文中宋" w:eastAsia="华文中宋" w:hAnsi="华文中宋"/>
        </w:rPr>
        <w:t>：仿真结果</w:t>
      </w:r>
    </w:p>
    <w:p w:rsidR="009B697E" w:rsidRDefault="005E1EA0" w:rsidP="009B697E">
      <w:pPr>
        <w:pStyle w:val="a4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</w:rPr>
      </w:pPr>
      <w:r w:rsidRPr="005E1EA0">
        <w:rPr>
          <w:rFonts w:ascii="华文中宋" w:eastAsia="华文中宋" w:hAnsi="华文中宋" w:hint="eastAsia"/>
        </w:rPr>
        <w:t>BPSK：</w:t>
      </w:r>
    </w:p>
    <w:p w:rsidR="005E1EA0" w:rsidRPr="009B697E" w:rsidRDefault="005E1EA0" w:rsidP="009B697E">
      <w:pPr>
        <w:jc w:val="left"/>
        <w:rPr>
          <w:rFonts w:ascii="华文中宋" w:eastAsia="华文中宋" w:hAnsi="华文中宋"/>
        </w:rPr>
      </w:pPr>
      <w:r>
        <w:rPr>
          <w:rFonts w:hint="eastAsia"/>
          <w:noProof/>
        </w:rPr>
        <w:lastRenderedPageBreak/>
        <w:drawing>
          <wp:inline distT="0" distB="0" distL="0" distR="0" wp14:anchorId="4EA81B97" wp14:editId="223758AF">
            <wp:extent cx="4467225" cy="223952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s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54" cy="22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A0" w:rsidRDefault="005E1EA0" w:rsidP="005E1EA0">
      <w:pPr>
        <w:pStyle w:val="a4"/>
        <w:ind w:left="360" w:firstLineChars="0" w:firstLine="0"/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图2：BPSK单载波理论</w:t>
      </w:r>
      <w:r>
        <w:rPr>
          <w:rFonts w:ascii="华文中宋" w:eastAsia="华文中宋" w:hAnsi="华文中宋"/>
        </w:rPr>
        <w:t>曲线与</w:t>
      </w:r>
      <w:r>
        <w:rPr>
          <w:rFonts w:ascii="华文中宋" w:eastAsia="华文中宋" w:hAnsi="华文中宋" w:hint="eastAsia"/>
        </w:rPr>
        <w:t>OFDM仿真曲线</w:t>
      </w:r>
      <w:r>
        <w:rPr>
          <w:rFonts w:ascii="华文中宋" w:eastAsia="华文中宋" w:hAnsi="华文中宋"/>
        </w:rPr>
        <w:t>对比</w:t>
      </w:r>
    </w:p>
    <w:p w:rsidR="005E1EA0" w:rsidRDefault="005E1EA0" w:rsidP="005E1EA0">
      <w:pPr>
        <w:pStyle w:val="a4"/>
        <w:ind w:left="360" w:firstLineChars="0" w:firstLine="0"/>
        <w:rPr>
          <w:rFonts w:ascii="华文中宋" w:eastAsia="华文中宋" w:hAnsi="华文中宋"/>
        </w:rPr>
      </w:pPr>
    </w:p>
    <w:p w:rsidR="005E1EA0" w:rsidRPr="009B697E" w:rsidRDefault="005E1EA0" w:rsidP="009B697E">
      <w:pPr>
        <w:rPr>
          <w:rFonts w:ascii="华文中宋" w:eastAsia="华文中宋" w:hAnsi="华文中宋"/>
        </w:rPr>
      </w:pPr>
      <w:r w:rsidRPr="009B697E">
        <w:rPr>
          <w:rFonts w:ascii="华文中宋" w:eastAsia="华文中宋" w:hAnsi="华文中宋" w:hint="eastAsia"/>
        </w:rPr>
        <w:t>2：QPSK:</w:t>
      </w:r>
    </w:p>
    <w:p w:rsidR="005E1EA0" w:rsidRPr="009B697E" w:rsidRDefault="005E1EA0" w:rsidP="009B697E">
      <w:pPr>
        <w:rPr>
          <w:rFonts w:ascii="华文中宋" w:eastAsia="华文中宋" w:hAnsi="华文中宋"/>
        </w:rPr>
      </w:pPr>
      <w:r>
        <w:rPr>
          <w:rFonts w:hint="eastAsia"/>
          <w:noProof/>
        </w:rPr>
        <w:drawing>
          <wp:inline distT="0" distB="0" distL="0" distR="0">
            <wp:extent cx="4505325" cy="225862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PS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25" cy="22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A0" w:rsidRDefault="005E1EA0" w:rsidP="005E1EA0">
      <w:pPr>
        <w:pStyle w:val="a4"/>
        <w:ind w:left="360" w:firstLineChars="0" w:firstLine="0"/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图3：QPSK单载波</w:t>
      </w:r>
      <w:r>
        <w:rPr>
          <w:rFonts w:ascii="华文中宋" w:eastAsia="华文中宋" w:hAnsi="华文中宋"/>
        </w:rPr>
        <w:t>理论曲线与</w:t>
      </w:r>
      <w:r>
        <w:rPr>
          <w:rFonts w:ascii="华文中宋" w:eastAsia="华文中宋" w:hAnsi="华文中宋" w:hint="eastAsia"/>
        </w:rPr>
        <w:t>OFDM仿真</w:t>
      </w:r>
      <w:r>
        <w:rPr>
          <w:rFonts w:ascii="华文中宋" w:eastAsia="华文中宋" w:hAnsi="华文中宋"/>
        </w:rPr>
        <w:t>曲线</w:t>
      </w:r>
    </w:p>
    <w:p w:rsidR="005E1EA0" w:rsidRDefault="005E1EA0" w:rsidP="005E1EA0">
      <w:pPr>
        <w:pStyle w:val="a4"/>
        <w:ind w:left="360" w:firstLineChars="0" w:firstLine="0"/>
        <w:rPr>
          <w:rFonts w:ascii="华文中宋" w:eastAsia="华文中宋" w:hAnsi="华文中宋"/>
        </w:rPr>
      </w:pPr>
    </w:p>
    <w:p w:rsidR="005E1EA0" w:rsidRPr="009B697E" w:rsidRDefault="005E1EA0" w:rsidP="009B697E">
      <w:pPr>
        <w:rPr>
          <w:rFonts w:ascii="华文中宋" w:eastAsia="华文中宋" w:hAnsi="华文中宋"/>
        </w:rPr>
      </w:pPr>
      <w:r w:rsidRPr="009B697E">
        <w:rPr>
          <w:rFonts w:ascii="华文中宋" w:eastAsia="华文中宋" w:hAnsi="华文中宋" w:hint="eastAsia"/>
        </w:rPr>
        <w:t>3：16QAM</w:t>
      </w:r>
    </w:p>
    <w:p w:rsidR="005E1EA0" w:rsidRDefault="009B697E" w:rsidP="005E1EA0">
      <w:pPr>
        <w:pStyle w:val="a4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inline distT="0" distB="0" distL="0" distR="0">
            <wp:extent cx="4876800" cy="24448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q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05" cy="24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7E" w:rsidRDefault="009B697E" w:rsidP="009B697E">
      <w:pPr>
        <w:pStyle w:val="a4"/>
        <w:ind w:left="360" w:firstLineChars="0" w:firstLine="0"/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图4:16QAM 单载波</w:t>
      </w:r>
      <w:r>
        <w:rPr>
          <w:rFonts w:ascii="华文中宋" w:eastAsia="华文中宋" w:hAnsi="华文中宋"/>
        </w:rPr>
        <w:t>理论曲线与</w:t>
      </w:r>
      <w:r>
        <w:rPr>
          <w:rFonts w:ascii="华文中宋" w:eastAsia="华文中宋" w:hAnsi="华文中宋" w:hint="eastAsia"/>
        </w:rPr>
        <w:t>OFDM仿真</w:t>
      </w:r>
      <w:r>
        <w:rPr>
          <w:rFonts w:ascii="华文中宋" w:eastAsia="华文中宋" w:hAnsi="华文中宋"/>
        </w:rPr>
        <w:t>曲线对比</w:t>
      </w:r>
    </w:p>
    <w:p w:rsidR="009B697E" w:rsidRDefault="009B697E" w:rsidP="009B697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由图可知</w:t>
      </w:r>
      <w:r>
        <w:rPr>
          <w:rFonts w:ascii="华文中宋" w:eastAsia="华文中宋" w:hAnsi="华文中宋"/>
        </w:rPr>
        <w:t>，理论曲线与仿真基本一致</w:t>
      </w:r>
      <w:r>
        <w:rPr>
          <w:rFonts w:ascii="华文中宋" w:eastAsia="华文中宋" w:hAnsi="华文中宋" w:hint="eastAsia"/>
        </w:rPr>
        <w:t>，</w:t>
      </w:r>
      <w:r>
        <w:rPr>
          <w:rFonts w:ascii="华文中宋" w:eastAsia="华文中宋" w:hAnsi="华文中宋"/>
        </w:rPr>
        <w:t>在相同的</w:t>
      </w:r>
      <w:r>
        <w:rPr>
          <w:rFonts w:ascii="华文中宋" w:eastAsia="华文中宋" w:hAnsi="华文中宋" w:hint="eastAsia"/>
        </w:rPr>
        <w:t>误码率</w:t>
      </w:r>
      <w:r>
        <w:rPr>
          <w:rFonts w:ascii="华文中宋" w:eastAsia="华文中宋" w:hAnsi="华文中宋"/>
        </w:rPr>
        <w:t>的情况下，</w:t>
      </w:r>
      <w:r>
        <w:rPr>
          <w:rFonts w:ascii="华文中宋" w:eastAsia="华文中宋" w:hAnsi="华文中宋" w:hint="eastAsia"/>
        </w:rPr>
        <w:t>BPSK的信噪比</w:t>
      </w:r>
      <w:r>
        <w:rPr>
          <w:rFonts w:ascii="华文中宋" w:eastAsia="华文中宋" w:hAnsi="华文中宋"/>
        </w:rPr>
        <w:t>差异最大，QPSK</w:t>
      </w:r>
      <w:r>
        <w:rPr>
          <w:rFonts w:ascii="华文中宋" w:eastAsia="华文中宋" w:hAnsi="华文中宋" w:hint="eastAsia"/>
        </w:rPr>
        <w:t>次之</w:t>
      </w:r>
      <w:r>
        <w:rPr>
          <w:rFonts w:ascii="华文中宋" w:eastAsia="华文中宋" w:hAnsi="华文中宋"/>
        </w:rPr>
        <w:t>，</w:t>
      </w:r>
      <w:r>
        <w:rPr>
          <w:rFonts w:ascii="华文中宋" w:eastAsia="华文中宋" w:hAnsi="华文中宋" w:hint="eastAsia"/>
        </w:rPr>
        <w:t>16QAM最小</w:t>
      </w:r>
      <w:r>
        <w:rPr>
          <w:rFonts w:ascii="华文中宋" w:eastAsia="华文中宋" w:hAnsi="华文中宋"/>
        </w:rPr>
        <w:t>。</w:t>
      </w:r>
      <w:r>
        <w:rPr>
          <w:rFonts w:ascii="华文中宋" w:eastAsia="华文中宋" w:hAnsi="华文中宋" w:hint="eastAsia"/>
        </w:rPr>
        <w:t>总的</w:t>
      </w:r>
      <w:r>
        <w:rPr>
          <w:rFonts w:ascii="华文中宋" w:eastAsia="华文中宋" w:hAnsi="华文中宋"/>
        </w:rPr>
        <w:t>来说，大约有</w:t>
      </w:r>
      <w:r>
        <w:rPr>
          <w:rFonts w:ascii="华文中宋" w:eastAsia="华文中宋" w:hAnsi="华文中宋" w:hint="eastAsia"/>
        </w:rPr>
        <w:t>1</w:t>
      </w:r>
      <w:r>
        <w:rPr>
          <w:rFonts w:ascii="华文中宋" w:eastAsia="华文中宋" w:hAnsi="华文中宋"/>
        </w:rPr>
        <w:t>dB</w:t>
      </w:r>
      <w:r>
        <w:rPr>
          <w:rFonts w:ascii="华文中宋" w:eastAsia="华文中宋" w:hAnsi="华文中宋" w:hint="eastAsia"/>
        </w:rPr>
        <w:t>的性能</w:t>
      </w:r>
      <w:r>
        <w:rPr>
          <w:rFonts w:ascii="华文中宋" w:eastAsia="华文中宋" w:hAnsi="华文中宋"/>
        </w:rPr>
        <w:t>差距</w:t>
      </w:r>
      <w:r>
        <w:rPr>
          <w:rFonts w:ascii="华文中宋" w:eastAsia="华文中宋" w:hAnsi="华文中宋" w:hint="eastAsia"/>
        </w:rPr>
        <w:t>。</w:t>
      </w:r>
      <w:r>
        <w:rPr>
          <w:rFonts w:ascii="华文中宋" w:eastAsia="华文中宋" w:hAnsi="华文中宋"/>
        </w:rPr>
        <w:t>这个</w:t>
      </w:r>
      <w:r>
        <w:rPr>
          <w:rFonts w:ascii="华文中宋" w:eastAsia="华文中宋" w:hAnsi="华文中宋" w:hint="eastAsia"/>
        </w:rPr>
        <w:t>差距</w:t>
      </w:r>
      <w:r>
        <w:rPr>
          <w:rFonts w:ascii="华文中宋" w:eastAsia="华文中宋" w:hAnsi="华文中宋"/>
        </w:rPr>
        <w:t>产生的原因是</w:t>
      </w:r>
      <w:r>
        <w:rPr>
          <w:rFonts w:ascii="华文中宋" w:eastAsia="华文中宋" w:hAnsi="华文中宋" w:hint="eastAsia"/>
        </w:rPr>
        <w:t>频分复用</w:t>
      </w:r>
      <w:r>
        <w:rPr>
          <w:rFonts w:ascii="华文中宋" w:eastAsia="华文中宋" w:hAnsi="华文中宋"/>
        </w:rPr>
        <w:t>。</w:t>
      </w:r>
    </w:p>
    <w:p w:rsidR="009B697E" w:rsidRDefault="009B697E" w:rsidP="009B697E">
      <w:pPr>
        <w:rPr>
          <w:rFonts w:ascii="华文中宋" w:eastAsia="华文中宋" w:hAnsi="华文中宋"/>
        </w:rPr>
      </w:pPr>
    </w:p>
    <w:p w:rsidR="009B697E" w:rsidRDefault="009B697E" w:rsidP="009B697E">
      <w:pPr>
        <w:rPr>
          <w:rFonts w:ascii="华文中宋" w:eastAsia="华文中宋" w:hAnsi="华文中宋"/>
        </w:rPr>
      </w:pPr>
      <w:r w:rsidRPr="009B697E">
        <w:rPr>
          <w:rFonts w:ascii="华文中宋" w:eastAsia="华文中宋" w:hAnsi="华文中宋" w:hint="eastAsia"/>
        </w:rPr>
        <w:t>五</w:t>
      </w:r>
      <w:r>
        <w:rPr>
          <w:rFonts w:ascii="华文中宋" w:eastAsia="华文中宋" w:hAnsi="华文中宋" w:hint="eastAsia"/>
        </w:rPr>
        <w:t>、</w:t>
      </w:r>
      <w:r w:rsidRPr="009B697E">
        <w:rPr>
          <w:rFonts w:ascii="华文中宋" w:eastAsia="华文中宋" w:hAnsi="华文中宋"/>
        </w:rPr>
        <w:t>问题思考</w:t>
      </w:r>
    </w:p>
    <w:p w:rsidR="009B697E" w:rsidRDefault="009B697E" w:rsidP="009B697E">
      <w:pPr>
        <w:rPr>
          <w:rFonts w:ascii="华文中宋" w:eastAsia="华文中宋" w:hAnsi="华文中宋"/>
        </w:rPr>
      </w:pPr>
      <w:r w:rsidRPr="00B17572">
        <w:rPr>
          <w:rFonts w:ascii="华文中宋" w:eastAsia="华文中宋" w:hAnsi="华文中宋" w:hint="eastAsia"/>
        </w:rPr>
        <w:t>思考并分析为什么发端 OFDM 符号映射进行 IFFT 之前要对各路数据进行重新排列</w:t>
      </w:r>
      <w:r>
        <w:rPr>
          <w:rFonts w:ascii="华文中宋" w:eastAsia="华文中宋" w:hAnsi="华文中宋" w:hint="eastAsia"/>
        </w:rPr>
        <w:t>？</w:t>
      </w:r>
    </w:p>
    <w:p w:rsidR="009B697E" w:rsidRDefault="009B697E" w:rsidP="009B697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重新</w:t>
      </w:r>
      <w:r>
        <w:rPr>
          <w:rFonts w:ascii="华文中宋" w:eastAsia="华文中宋" w:hAnsi="华文中宋"/>
        </w:rPr>
        <w:t>排列是因为</w:t>
      </w:r>
      <w:r w:rsidR="00076390">
        <w:rPr>
          <w:rFonts w:ascii="华文中宋" w:eastAsia="华文中宋" w:hAnsi="华文中宋" w:hint="eastAsia"/>
        </w:rPr>
        <w:t>在</w:t>
      </w:r>
      <w:r w:rsidR="00076390">
        <w:rPr>
          <w:rFonts w:ascii="华文中宋" w:eastAsia="华文中宋" w:hAnsi="华文中宋"/>
        </w:rPr>
        <w:t>映射时，</w:t>
      </w:r>
      <w:r>
        <w:rPr>
          <w:rFonts w:ascii="华文中宋" w:eastAsia="华文中宋" w:hAnsi="华文中宋"/>
        </w:rPr>
        <w:t>要进行频谱搬移，</w:t>
      </w:r>
      <w:r>
        <w:rPr>
          <w:rFonts w:ascii="华文中宋" w:eastAsia="华文中宋" w:hAnsi="华文中宋" w:hint="eastAsia"/>
        </w:rPr>
        <w:t>64位</w:t>
      </w:r>
      <w:r>
        <w:rPr>
          <w:rFonts w:ascii="华文中宋" w:eastAsia="华文中宋" w:hAnsi="华文中宋"/>
        </w:rPr>
        <w:t>的</w:t>
      </w:r>
      <w:r>
        <w:rPr>
          <w:rFonts w:ascii="华文中宋" w:eastAsia="华文中宋" w:hAnsi="华文中宋" w:hint="eastAsia"/>
        </w:rPr>
        <w:t>IFF</w:t>
      </w:r>
      <w:r>
        <w:rPr>
          <w:rFonts w:ascii="华文中宋" w:eastAsia="华文中宋" w:hAnsi="华文中宋"/>
        </w:rPr>
        <w:t>T</w:t>
      </w:r>
      <w:r w:rsidR="00076390">
        <w:rPr>
          <w:rFonts w:ascii="华文中宋" w:eastAsia="华文中宋" w:hAnsi="华文中宋" w:hint="eastAsia"/>
        </w:rPr>
        <w:t>存在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m:rPr>
                <m:sty m:val="p"/>
              </m:rPr>
              <w:rPr>
                <w:rFonts w:ascii="MS Mincho" w:eastAsia="MS Mincho" w:hAnsi="MS Mincho" w:cs="MS Mincho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j2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  <m:ctrlPr>
                  <w:rPr>
                    <w:rFonts w:ascii="Cambria Math" w:eastAsia="MS Mincho" w:hAnsi="Cambria Math" w:cs="MS Mincho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64</m:t>
                </m:r>
              </m:den>
            </m:f>
          </m:sup>
        </m:sSup>
      </m:oMath>
      <w:r w:rsidR="00076390">
        <w:rPr>
          <w:rFonts w:ascii="华文中宋" w:eastAsia="华文中宋" w:hAnsi="华文中宋" w:hint="eastAsia"/>
          <w:szCs w:val="21"/>
        </w:rPr>
        <w:t>的</w:t>
      </w:r>
      <w:r w:rsidR="00076390">
        <w:rPr>
          <w:rFonts w:ascii="华文中宋" w:eastAsia="华文中宋" w:hAnsi="华文中宋"/>
          <w:szCs w:val="21"/>
        </w:rPr>
        <w:t>成分，但是在做反变换时不允许有负的频率成分。前一半的频率成分是负的，因此将其搬移到下</w:t>
      </w:r>
      <w:r w:rsidR="00076390">
        <w:rPr>
          <w:rFonts w:ascii="华文中宋" w:eastAsia="华文中宋" w:hAnsi="华文中宋" w:hint="eastAsia"/>
          <w:szCs w:val="21"/>
        </w:rPr>
        <w:t>半</w:t>
      </w:r>
      <w:r w:rsidR="00076390">
        <w:rPr>
          <w:rFonts w:ascii="华文中宋" w:eastAsia="华文中宋" w:hAnsi="华文中宋"/>
          <w:szCs w:val="21"/>
        </w:rPr>
        <w:t>频谱（进行周期移位</w:t>
      </w:r>
      <w:proofErr w:type="spellStart"/>
      <w:r w:rsidR="00076390">
        <w:rPr>
          <w:rFonts w:hint="eastAsia"/>
          <w:szCs w:val="21"/>
        </w:rPr>
        <w:t>W</w:t>
      </w:r>
      <w:r w:rsidR="00076390" w:rsidRPr="00AF10F6">
        <w:rPr>
          <w:rFonts w:hint="eastAsia"/>
          <w:szCs w:val="21"/>
          <w:vertAlign w:val="subscript"/>
        </w:rPr>
        <w:t>N</w:t>
      </w:r>
      <w:r w:rsidR="00076390" w:rsidRPr="00AF10F6">
        <w:rPr>
          <w:rFonts w:hint="eastAsia"/>
          <w:szCs w:val="21"/>
          <w:vertAlign w:val="superscript"/>
        </w:rPr>
        <w:t>k</w:t>
      </w:r>
      <w:proofErr w:type="spellEnd"/>
      <w:r w:rsidR="00076390">
        <w:rPr>
          <w:rFonts w:hint="eastAsia"/>
          <w:szCs w:val="21"/>
        </w:rPr>
        <w:t>=</w:t>
      </w:r>
      <w:proofErr w:type="spellStart"/>
      <w:r w:rsidR="00076390">
        <w:rPr>
          <w:rFonts w:hint="eastAsia"/>
          <w:szCs w:val="21"/>
        </w:rPr>
        <w:t>W</w:t>
      </w:r>
      <w:r w:rsidR="00076390" w:rsidRPr="00AF10F6">
        <w:rPr>
          <w:rFonts w:hint="eastAsia"/>
          <w:szCs w:val="21"/>
          <w:vertAlign w:val="subscript"/>
        </w:rPr>
        <w:t>N</w:t>
      </w:r>
      <w:r w:rsidR="00076390" w:rsidRPr="00AF10F6">
        <w:rPr>
          <w:rFonts w:hint="eastAsia"/>
          <w:szCs w:val="21"/>
          <w:vertAlign w:val="superscript"/>
        </w:rPr>
        <w:t>k</w:t>
      </w:r>
      <w:r w:rsidR="00076390">
        <w:rPr>
          <w:rFonts w:hint="eastAsia"/>
          <w:szCs w:val="21"/>
          <w:vertAlign w:val="superscript"/>
        </w:rPr>
        <w:t>+N</w:t>
      </w:r>
      <w:proofErr w:type="spellEnd"/>
      <w:r w:rsidR="00076390">
        <w:rPr>
          <w:rFonts w:ascii="华文中宋" w:eastAsia="华文中宋" w:hAnsi="华文中宋" w:hint="eastAsia"/>
        </w:rPr>
        <w:t xml:space="preserve"> ），</w:t>
      </w:r>
      <w:r w:rsidR="00076390">
        <w:rPr>
          <w:rFonts w:ascii="华文中宋" w:eastAsia="华文中宋" w:hAnsi="华文中宋"/>
        </w:rPr>
        <w:t>同时下半频谱可以不变地搬移。</w:t>
      </w:r>
    </w:p>
    <w:p w:rsidR="00076390" w:rsidRDefault="00076390" w:rsidP="009B697E">
      <w:pPr>
        <w:rPr>
          <w:rFonts w:ascii="华文中宋" w:eastAsia="华文中宋" w:hAnsi="华文中宋"/>
        </w:rPr>
      </w:pPr>
    </w:p>
    <w:p w:rsidR="00076390" w:rsidRDefault="00076390" w:rsidP="009B697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六、</w:t>
      </w:r>
      <w:r>
        <w:rPr>
          <w:rFonts w:ascii="华文中宋" w:eastAsia="华文中宋" w:hAnsi="华文中宋"/>
        </w:rPr>
        <w:t>实验</w:t>
      </w:r>
      <w:r>
        <w:rPr>
          <w:rFonts w:ascii="华文中宋" w:eastAsia="华文中宋" w:hAnsi="华文中宋" w:hint="eastAsia"/>
        </w:rPr>
        <w:t>收获</w:t>
      </w:r>
    </w:p>
    <w:p w:rsidR="00076390" w:rsidRPr="00076390" w:rsidRDefault="00076390" w:rsidP="009B697E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</w:rPr>
        <w:t>通过L</w:t>
      </w:r>
      <w:r>
        <w:rPr>
          <w:rFonts w:ascii="华文中宋" w:eastAsia="华文中宋" w:hAnsi="华文中宋"/>
        </w:rPr>
        <w:t>ab2</w:t>
      </w:r>
      <w:r>
        <w:rPr>
          <w:rFonts w:ascii="华文中宋" w:eastAsia="华文中宋" w:hAnsi="华文中宋" w:hint="eastAsia"/>
        </w:rPr>
        <w:t>和L</w:t>
      </w:r>
      <w:r>
        <w:rPr>
          <w:rFonts w:ascii="华文中宋" w:eastAsia="华文中宋" w:hAnsi="华文中宋"/>
        </w:rPr>
        <w:t>ab3,</w:t>
      </w:r>
      <w:r>
        <w:rPr>
          <w:rFonts w:ascii="华文中宋" w:eastAsia="华文中宋" w:hAnsi="华文中宋" w:hint="eastAsia"/>
        </w:rPr>
        <w:t>自己</w:t>
      </w:r>
      <w:r>
        <w:rPr>
          <w:rFonts w:ascii="华文中宋" w:eastAsia="华文中宋" w:hAnsi="华文中宋"/>
        </w:rPr>
        <w:t>对于通信系统</w:t>
      </w:r>
      <w:r>
        <w:rPr>
          <w:rFonts w:ascii="华文中宋" w:eastAsia="华文中宋" w:hAnsi="华文中宋" w:hint="eastAsia"/>
        </w:rPr>
        <w:t>有</w:t>
      </w:r>
      <w:r>
        <w:rPr>
          <w:rFonts w:ascii="华文中宋" w:eastAsia="华文中宋" w:hAnsi="华文中宋"/>
        </w:rPr>
        <w:t>了</w:t>
      </w:r>
      <w:proofErr w:type="gramStart"/>
      <w:r>
        <w:rPr>
          <w:rFonts w:ascii="华文中宋" w:eastAsia="华文中宋" w:hAnsi="华文中宋"/>
        </w:rPr>
        <w:t>个</w:t>
      </w:r>
      <w:proofErr w:type="gramEnd"/>
      <w:r>
        <w:rPr>
          <w:rFonts w:ascii="华文中宋" w:eastAsia="华文中宋" w:hAnsi="华文中宋"/>
        </w:rPr>
        <w:t>较为清晰的基础性了解。对于调制与解调，</w:t>
      </w:r>
      <w:r>
        <w:rPr>
          <w:rFonts w:ascii="华文中宋" w:eastAsia="华文中宋" w:hAnsi="华文中宋" w:hint="eastAsia"/>
        </w:rPr>
        <w:t>以及OFDM正交</w:t>
      </w:r>
      <w:r>
        <w:rPr>
          <w:rFonts w:ascii="华文中宋" w:eastAsia="华文中宋" w:hAnsi="华文中宋"/>
        </w:rPr>
        <w:t>频分复用有了一定的认识。频带利用率的提高的代价是信噪比的降低。</w:t>
      </w:r>
      <w:r>
        <w:rPr>
          <w:rFonts w:ascii="华文中宋" w:eastAsia="华文中宋" w:hAnsi="华文中宋" w:hint="eastAsia"/>
        </w:rPr>
        <w:t>对于</w:t>
      </w:r>
      <w:r>
        <w:rPr>
          <w:rFonts w:ascii="华文中宋" w:eastAsia="华文中宋" w:hAnsi="华文中宋"/>
        </w:rPr>
        <w:t>系统的</w:t>
      </w:r>
      <w:r w:rsidR="005B5173">
        <w:rPr>
          <w:rFonts w:ascii="华文中宋" w:eastAsia="华文中宋" w:hAnsi="华文中宋" w:hint="eastAsia"/>
        </w:rPr>
        <w:t>各种</w:t>
      </w:r>
      <w:r w:rsidR="005B5173">
        <w:rPr>
          <w:rFonts w:ascii="华文中宋" w:eastAsia="华文中宋" w:hAnsi="华文中宋"/>
        </w:rPr>
        <w:t>参数的选择，</w:t>
      </w:r>
      <w:r w:rsidR="005B5173">
        <w:rPr>
          <w:rFonts w:ascii="华文中宋" w:eastAsia="华文中宋" w:hAnsi="华文中宋" w:hint="eastAsia"/>
        </w:rPr>
        <w:t>怎样</w:t>
      </w:r>
      <w:r w:rsidR="005B5173">
        <w:rPr>
          <w:rFonts w:ascii="华文中宋" w:eastAsia="华文中宋" w:hAnsi="华文中宋"/>
        </w:rPr>
        <w:t>折衷，有了一定的认识。同时，对</w:t>
      </w:r>
      <w:proofErr w:type="spellStart"/>
      <w:r w:rsidR="005B5173">
        <w:rPr>
          <w:rFonts w:ascii="华文中宋" w:eastAsia="华文中宋" w:hAnsi="华文中宋"/>
        </w:rPr>
        <w:t>Matlab</w:t>
      </w:r>
      <w:proofErr w:type="spellEnd"/>
      <w:r w:rsidR="005B5173">
        <w:rPr>
          <w:rFonts w:ascii="华文中宋" w:eastAsia="华文中宋" w:hAnsi="华文中宋" w:hint="eastAsia"/>
        </w:rPr>
        <w:t>这个</w:t>
      </w:r>
      <w:r w:rsidR="005B5173">
        <w:rPr>
          <w:rFonts w:ascii="华文中宋" w:eastAsia="华文中宋" w:hAnsi="华文中宋"/>
        </w:rPr>
        <w:t>软件多了更多的了解。</w:t>
      </w:r>
      <w:r w:rsidR="005B5173">
        <w:rPr>
          <w:rFonts w:ascii="华文中宋" w:eastAsia="华文中宋" w:hAnsi="华文中宋" w:hint="eastAsia"/>
        </w:rPr>
        <w:t>收获</w:t>
      </w:r>
      <w:r w:rsidR="005B5173">
        <w:rPr>
          <w:rFonts w:ascii="华文中宋" w:eastAsia="华文中宋" w:hAnsi="华文中宋"/>
        </w:rPr>
        <w:t>很大。</w:t>
      </w:r>
    </w:p>
    <w:sectPr w:rsidR="00076390" w:rsidRPr="0007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A10D7"/>
    <w:multiLevelType w:val="hybridMultilevel"/>
    <w:tmpl w:val="E81069C6"/>
    <w:lvl w:ilvl="0" w:tplc="BC96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B"/>
    <w:rsid w:val="00076390"/>
    <w:rsid w:val="000F38EB"/>
    <w:rsid w:val="00250B3C"/>
    <w:rsid w:val="005B5173"/>
    <w:rsid w:val="005E1EA0"/>
    <w:rsid w:val="00663D84"/>
    <w:rsid w:val="007E3AA3"/>
    <w:rsid w:val="007E6787"/>
    <w:rsid w:val="009B697E"/>
    <w:rsid w:val="00B17572"/>
    <w:rsid w:val="00D0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B3183-8E7D-4156-A19A-A62CFECF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75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75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1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刘斌</dc:creator>
  <cp:keywords/>
  <dc:description/>
  <cp:lastModifiedBy>liubin</cp:lastModifiedBy>
  <cp:revision>5</cp:revision>
  <dcterms:created xsi:type="dcterms:W3CDTF">2014-05-20T15:16:00Z</dcterms:created>
  <dcterms:modified xsi:type="dcterms:W3CDTF">2015-05-25T15:11:00Z</dcterms:modified>
</cp:coreProperties>
</file>