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实验二：数字基带调制解调</w:t>
      </w:r>
    </w:p>
    <w:p>
      <w:r>
        <w:rPr>
          <w:rFonts w:hint="eastAsia"/>
        </w:rPr>
        <w:t>一、实验目的：</w:t>
      </w:r>
    </w:p>
    <w:p>
      <w:pPr>
        <w:ind w:firstLine="420" w:firstLineChars="200"/>
      </w:pPr>
      <w:r>
        <w:rPr>
          <w:rFonts w:hint="eastAsia"/>
        </w:rPr>
        <w:t>理解</w:t>
      </w:r>
      <w:r>
        <w:t>数字调制与解调，</w:t>
      </w:r>
      <w:r>
        <w:rPr>
          <w:rFonts w:hint="eastAsia"/>
        </w:rPr>
        <w:t>完成基于</w:t>
      </w:r>
      <w:r>
        <w:t>单载波数字通信的基带发射机接收机的仿真</w:t>
      </w:r>
      <w:r>
        <w:rPr>
          <w:rFonts w:hint="eastAsia"/>
        </w:rPr>
        <w:t>，</w:t>
      </w:r>
      <w:r>
        <w:t>实现多种调制方式的仿真。理解</w:t>
      </w:r>
      <w:r>
        <w:rPr>
          <w:rFonts w:hint="eastAsia"/>
        </w:rPr>
        <w:t>通信</w:t>
      </w:r>
      <w:r>
        <w:t>系统中的</w:t>
      </w:r>
      <w:r>
        <w:rPr>
          <w:rFonts w:hint="eastAsia"/>
        </w:rPr>
        <w:t>各个</w:t>
      </w:r>
      <w:r>
        <w:t>模块</w:t>
      </w:r>
      <w:r>
        <w:rPr>
          <w:rFonts w:hint="eastAsia"/>
        </w:rPr>
        <w:t>的</w:t>
      </w:r>
      <w:r>
        <w:t>作用以及</w:t>
      </w:r>
      <w:r>
        <w:rPr>
          <w:rFonts w:hint="eastAsia"/>
        </w:rPr>
        <w:t>收发端</w:t>
      </w:r>
      <w:r>
        <w:t>的基本模块</w:t>
      </w:r>
      <w:r>
        <w:rPr>
          <w:rFonts w:hint="eastAsia"/>
        </w:rPr>
        <w:t>的</w:t>
      </w:r>
      <w:r>
        <w:t>工作机理。</w:t>
      </w:r>
      <w:r>
        <w:rPr>
          <w:rFonts w:hint="eastAsia"/>
        </w:rPr>
        <w:t>加深</w:t>
      </w:r>
      <w:r>
        <w:t>对数字通信系统的理解。</w:t>
      </w:r>
    </w:p>
    <w:p/>
    <w:p>
      <w:r>
        <w:rPr>
          <w:rFonts w:hint="eastAsia"/>
        </w:rPr>
        <w:t>二</w:t>
      </w:r>
      <w:r>
        <w:t>.</w:t>
      </w:r>
      <w:r>
        <w:rPr>
          <w:rFonts w:hint="eastAsia"/>
        </w:rPr>
        <w:t>实验</w:t>
      </w:r>
      <w:r>
        <w:t>内容</w:t>
      </w:r>
    </w:p>
    <w:p>
      <w:pPr>
        <w:ind w:firstLine="420" w:firstLineChars="200"/>
      </w:pPr>
      <w:r>
        <w:rPr>
          <w:rFonts w:hint="eastAsia"/>
        </w:rPr>
        <w:t>实现</w:t>
      </w:r>
      <w:r>
        <w:t>单载波的</w:t>
      </w:r>
      <w:r>
        <w:rPr>
          <w:rFonts w:hint="eastAsia"/>
        </w:rPr>
        <w:t>数字</w:t>
      </w:r>
      <w:r>
        <w:t>通信基带传输系统</w:t>
      </w:r>
      <w:r>
        <w:rPr>
          <w:rFonts w:hint="eastAsia"/>
        </w:rPr>
        <w:t>，包括：随机序列生成，基带调制，升采样，成型滤波，高斯噪声叠加，匹配滤波接收，降采样，基带解调，BER统计。系统</w:t>
      </w:r>
      <w:r>
        <w:t>框图如下所示：</w:t>
      </w:r>
    </w:p>
    <w:p>
      <w:pPr>
        <w:ind w:firstLine="420" w:firstLineChars="200"/>
      </w:pPr>
      <w:r>
        <w:drawing>
          <wp:inline distT="0" distB="0" distL="0" distR="0">
            <wp:extent cx="5274310" cy="294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数字</w:t>
      </w:r>
      <w:r>
        <w:t>基带系统仿真框图</w:t>
      </w:r>
    </w:p>
    <w:p>
      <w:r>
        <w:rPr>
          <w:rFonts w:hint="eastAsia"/>
        </w:rPr>
        <w:t>三．实验要求</w:t>
      </w:r>
    </w:p>
    <w:p>
      <w:pPr>
        <w:ind w:firstLine="420" w:firstLineChars="200"/>
      </w:pPr>
      <w:r>
        <w:rPr>
          <w:rFonts w:hint="eastAsia"/>
        </w:rPr>
        <w:t>1. 信道：AWGN</w:t>
      </w:r>
    </w:p>
    <w:p>
      <w:pPr>
        <w:ind w:firstLine="420" w:firstLineChars="200"/>
      </w:pPr>
      <w:r>
        <w:rPr>
          <w:rFonts w:hint="eastAsia"/>
        </w:rPr>
        <w:t>2. 调制方式：BPSK，QPSK，16QAM，64QAM(此调制方式可选，选作者加分)</w:t>
      </w:r>
    </w:p>
    <w:p>
      <w:pPr>
        <w:ind w:firstLine="420" w:firstLineChars="200"/>
      </w:pPr>
      <w:r>
        <w:rPr>
          <w:rFonts w:hint="eastAsia"/>
        </w:rPr>
        <w:t>3. N倍升降采样（例如N=8）</w:t>
      </w:r>
    </w:p>
    <w:p>
      <w:pPr>
        <w:ind w:firstLine="420" w:firstLineChars="200"/>
      </w:pPr>
      <w:r>
        <w:rPr>
          <w:rFonts w:hint="eastAsia"/>
        </w:rPr>
        <w:t>4. 通过大批量数据仿真，验证各种调制方式的性能，与MATLAB工具bertool得到的理论值进行BER比较，验证仿真的正确性。</w:t>
      </w:r>
    </w:p>
    <w:p>
      <w:pPr>
        <w:ind w:firstLine="420" w:firstLineChars="200"/>
      </w:pPr>
      <w:r>
        <w:rPr>
          <w:rFonts w:hint="eastAsia"/>
        </w:rPr>
        <w:t>5. 分析发端进行生采样的好处，以及各种调制解调方式的性能与优缺点。</w:t>
      </w:r>
    </w:p>
    <w:p>
      <w:r>
        <w:rPr>
          <w:rFonts w:hint="eastAsia"/>
        </w:rPr>
        <w:t>四．实验</w:t>
      </w:r>
      <w:r>
        <w:t>理论原理</w:t>
      </w:r>
    </w:p>
    <w:p>
      <w:pPr>
        <w:ind w:firstLine="420" w:firstLineChars="200"/>
      </w:pPr>
      <w:r>
        <w:rPr>
          <w:rFonts w:hint="eastAsia"/>
        </w:rPr>
        <w:t>1.BPSK调制</w:t>
      </w:r>
      <w:r>
        <w:t>：</w:t>
      </w:r>
      <w:r>
        <w:rPr>
          <w:rFonts w:hint="eastAsia"/>
        </w:rPr>
        <w:t>二进制相移键控</w:t>
      </w:r>
      <w:r>
        <w:t>调制，</w:t>
      </w:r>
      <w:r>
        <w:rPr>
          <w:rFonts w:hint="eastAsia"/>
        </w:rPr>
        <w:t>星座图</w:t>
      </w:r>
      <w:r>
        <w:t>如下</w:t>
      </w:r>
    </w:p>
    <w:p>
      <w:pPr>
        <w:ind w:firstLine="420" w:firstLineChars="200"/>
      </w:pPr>
      <w:r>
        <w:drawing>
          <wp:inline distT="0" distB="0" distL="0" distR="0">
            <wp:extent cx="204787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信号由</w:t>
      </w:r>
      <w:r>
        <w:t>I</w:t>
      </w:r>
      <w:r>
        <w:rPr>
          <w:rFonts w:hint="eastAsia"/>
        </w:rPr>
        <w:t>，Q两路</w:t>
      </w:r>
      <w:r>
        <w:t>信号表示。</w:t>
      </w:r>
      <w:r>
        <w:rPr>
          <w:rFonts w:hint="eastAsia"/>
        </w:rPr>
        <w:t>由于</w:t>
      </w:r>
      <w:r>
        <w:t>是</w:t>
      </w:r>
      <w:r>
        <w:rPr>
          <w:rFonts w:hint="eastAsia"/>
        </w:rPr>
        <w:t>BPSK，</w:t>
      </w:r>
      <w:r>
        <w:t>只有两个信号，故而</w:t>
      </w:r>
      <w:r>
        <w:rPr>
          <w:rFonts w:hint="eastAsia"/>
        </w:rPr>
        <w:t>Q路</w:t>
      </w:r>
      <w:r>
        <w:t>为</w:t>
      </w:r>
      <w:r>
        <w:rPr>
          <w:rFonts w:hint="eastAsia"/>
        </w:rPr>
        <w:t>0，I路</w:t>
      </w:r>
      <w:r>
        <w:t>为</w:t>
      </w:r>
      <w:r>
        <w:rPr>
          <w:rFonts w:hint="eastAsia"/>
        </w:rPr>
        <w:t>1和-</w:t>
      </w:r>
      <w:r>
        <w:t>1</w:t>
      </w:r>
      <w:r>
        <w:rPr>
          <w:rFonts w:hint="eastAsia"/>
        </w:rPr>
        <w:t>，相位差</w:t>
      </w:r>
      <w:r>
        <w:t>为</w:t>
      </w:r>
      <w:r>
        <w:rPr>
          <w:rFonts w:hint="eastAsia" w:asciiTheme="minorEastAsia" w:hAnsiTheme="minorEastAsia"/>
        </w:rPr>
        <w:t>π</w:t>
      </w:r>
      <w:r>
        <w:rPr>
          <w:rFonts w:hint="eastAsia"/>
        </w:rPr>
        <w:t>.</w:t>
      </w:r>
    </w:p>
    <w:p>
      <w:pPr>
        <w:ind w:firstLine="420" w:firstLineChars="200"/>
      </w:pPr>
      <w:r>
        <w:t>2.QPSK:</w:t>
      </w:r>
      <w:r>
        <w:rPr>
          <w:rFonts w:hint="eastAsia"/>
        </w:rPr>
        <w:t>正交</w:t>
      </w:r>
      <w:r>
        <w:t>信号调制，</w:t>
      </w:r>
      <w:r>
        <w:rPr>
          <w:rFonts w:hint="eastAsia"/>
        </w:rPr>
        <w:t>每个</w:t>
      </w:r>
      <w:r>
        <w:t>信号由</w:t>
      </w:r>
      <w:r>
        <w:rPr>
          <w:rFonts w:hint="eastAsia"/>
        </w:rPr>
        <w:t>2</w:t>
      </w:r>
      <w:r>
        <w:t>bit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星座图</w:t>
      </w:r>
      <w:r>
        <w:t>如下：</w:t>
      </w:r>
    </w:p>
    <w:p>
      <w:pPr>
        <w:ind w:firstLine="420" w:firstLineChars="200"/>
      </w:pPr>
      <w:r>
        <w:drawing>
          <wp:inline distT="0" distB="0" distL="0" distR="0">
            <wp:extent cx="18764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相位</w:t>
      </w:r>
      <w:r>
        <w:t>差为</w:t>
      </w:r>
      <w:r>
        <w:rPr>
          <w:rFonts w:hint="eastAsia" w:asciiTheme="minorEastAsia" w:hAnsiTheme="minorEastAsia"/>
        </w:rPr>
        <w:t>π</w:t>
      </w:r>
      <w:r>
        <w:rPr>
          <w:rFonts w:hint="eastAsia"/>
        </w:rPr>
        <w:t>/2</w:t>
      </w:r>
    </w:p>
    <w:p>
      <w:pPr>
        <w:ind w:firstLine="420" w:firstLineChars="200"/>
      </w:pPr>
      <w:r>
        <w:drawing>
          <wp:inline distT="0" distB="0" distL="0" distR="0">
            <wp:extent cx="30861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t>3.16QAM</w:t>
      </w:r>
    </w:p>
    <w:p>
      <w:pPr>
        <w:ind w:firstLine="420" w:firstLineChars="200"/>
      </w:pPr>
      <w:r>
        <w:rPr>
          <w:rFonts w:hint="eastAsia"/>
        </w:rPr>
        <w:t>每个</w:t>
      </w:r>
      <w:r>
        <w:t>信号</w:t>
      </w:r>
      <w:r>
        <w:rPr>
          <w:rFonts w:hint="eastAsia"/>
        </w:rPr>
        <w:t>由4</w:t>
      </w:r>
      <w:r>
        <w:t>bit表示</w:t>
      </w:r>
      <w:r>
        <w:rPr>
          <w:rFonts w:hint="eastAsia"/>
        </w:rPr>
        <w:t>，</w:t>
      </w:r>
      <w:r>
        <w:t>相位差为</w:t>
      </w:r>
      <w:r>
        <w:rPr>
          <w:rFonts w:hint="eastAsia" w:asciiTheme="minorEastAsia" w:hAnsiTheme="minorEastAsia"/>
        </w:rPr>
        <w:t>π</w:t>
      </w:r>
      <w:r>
        <w:rPr>
          <w:rFonts w:hint="eastAsia"/>
        </w:rPr>
        <w:t>/2，同时</w:t>
      </w:r>
      <w:r>
        <w:t>还有</w:t>
      </w:r>
      <w:r>
        <w:rPr>
          <w:rFonts w:hint="eastAsia"/>
        </w:rPr>
        <w:t>幅度</w:t>
      </w:r>
      <w:r>
        <w:t>上的调制，使得I</w:t>
      </w:r>
      <w:r>
        <w:rPr>
          <w:rFonts w:hint="eastAsia"/>
        </w:rPr>
        <w:t>，Q两路的</w:t>
      </w:r>
      <w:r>
        <w:t>信号幅度为</w:t>
      </w:r>
      <w:r>
        <w:rPr>
          <w:rFonts w:hint="eastAsia"/>
        </w:rPr>
        <w:t>1,3</w:t>
      </w:r>
      <w:r>
        <w:t>,</w:t>
      </w:r>
      <w:r>
        <w:rPr>
          <w:rFonts w:hint="eastAsia"/>
        </w:rPr>
        <w:t>在I</w:t>
      </w:r>
      <w:r>
        <w:t>,Q</w:t>
      </w:r>
      <w:r>
        <w:rPr>
          <w:rFonts w:hint="eastAsia"/>
        </w:rPr>
        <w:t>坐标系</w:t>
      </w:r>
      <w:r>
        <w:t>上</w:t>
      </w:r>
      <w:r>
        <w:rPr>
          <w:rFonts w:hint="eastAsia"/>
        </w:rPr>
        <w:t>表示</w:t>
      </w:r>
      <w:r>
        <w:t>为</w:t>
      </w:r>
      <m:oMath>
        <m:r>
          <m:rPr>
            <m:sty m:val="p"/>
          </m:rPr>
          <w:rPr>
            <w:rFonts w:ascii="Cambria Math" w:hAnsi="Cambria Math"/>
          </w:rPr>
          <m:t>±1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±3</m:t>
        </m:r>
      </m:oMath>
      <w:r>
        <w:rPr>
          <w:rFonts w:hint="eastAsia"/>
        </w:rPr>
        <w:t>.其</w:t>
      </w:r>
      <w:r>
        <w:t>星座图如下：</w:t>
      </w:r>
    </w:p>
    <w:p>
      <w:pPr>
        <w:ind w:firstLine="420" w:firstLineChars="200"/>
      </w:pPr>
      <w:r>
        <w:drawing>
          <wp:inline distT="0" distB="0" distL="0" distR="0">
            <wp:extent cx="2838450" cy="2352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019675" cy="1943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4.</w:t>
      </w:r>
      <w:r>
        <w:t>64QAM</w:t>
      </w:r>
      <w:r>
        <w:rPr>
          <w:rFonts w:hint="eastAsia"/>
        </w:rPr>
        <w:t>调制</w:t>
      </w:r>
      <w:r>
        <w:t>：</w:t>
      </w:r>
    </w:p>
    <w:p>
      <w:pPr>
        <w:ind w:firstLine="420" w:firstLineChars="200"/>
      </w:pPr>
      <w:r>
        <w:rPr>
          <w:rFonts w:hint="eastAsia"/>
        </w:rPr>
        <w:t>64QAM 信号</w:t>
      </w:r>
      <w:r>
        <w:t>，</w:t>
      </w:r>
      <w:r>
        <w:rPr>
          <w:rFonts w:hint="eastAsia"/>
        </w:rPr>
        <w:t>仍由</w:t>
      </w:r>
      <w:r>
        <w:t>两路正交信号</w:t>
      </w:r>
      <w:r>
        <w:rPr>
          <w:rFonts w:hint="eastAsia"/>
        </w:rPr>
        <w:t>映射</w:t>
      </w:r>
      <w:r>
        <w:t>表征</w:t>
      </w:r>
      <w:r>
        <w:rPr>
          <w:rFonts w:hint="eastAsia"/>
        </w:rPr>
        <w:t>。I路</w:t>
      </w:r>
      <w:r>
        <w:t>幅度取值有</w:t>
      </w:r>
      <w:r>
        <w:rPr>
          <w:rFonts w:hint="eastAsia"/>
        </w:rPr>
        <w:t>1,3,5,</w:t>
      </w:r>
      <w:r>
        <w:t>7</w:t>
      </w:r>
      <w:r>
        <w:rPr>
          <w:rFonts w:hint="eastAsia"/>
        </w:rPr>
        <w:t>；Q路信号</w:t>
      </w:r>
      <w:r>
        <w:t>同理。因而每</w:t>
      </w:r>
      <w:r>
        <w:rPr>
          <w:rFonts w:hint="eastAsia"/>
        </w:rPr>
        <w:t>路</w:t>
      </w:r>
      <w:r>
        <w:t>信号的每个</w:t>
      </w:r>
      <w:r>
        <w:rPr>
          <w:rFonts w:hint="eastAsia"/>
        </w:rPr>
        <w:t>值</w:t>
      </w:r>
      <w:r>
        <w:t>都有</w:t>
      </w:r>
      <w:r>
        <w:rPr>
          <w:rFonts w:hint="eastAsia"/>
        </w:rPr>
        <w:t>正负</w:t>
      </w:r>
      <w:r>
        <w:t>，于是每个信号都可以由</w:t>
      </w:r>
      <w:r>
        <w:rPr>
          <w:rFonts w:hint="eastAsia"/>
        </w:rPr>
        <w:t>3</w:t>
      </w:r>
      <w:r>
        <w:t>bit表示</w:t>
      </w:r>
      <w:r>
        <w:rPr>
          <w:rFonts w:hint="eastAsia"/>
        </w:rPr>
        <w:t>。</w:t>
      </w:r>
      <w:r>
        <w:t>因此每个</w:t>
      </w:r>
      <w:r>
        <w:rPr>
          <w:rFonts w:hint="eastAsia"/>
        </w:rPr>
        <w:t>调制后</w:t>
      </w:r>
      <w:r>
        <w:t>的传输的信号都可以表示</w:t>
      </w:r>
      <w:r>
        <w:rPr>
          <w:rFonts w:hint="eastAsia"/>
        </w:rPr>
        <w:t>6</w:t>
      </w:r>
      <w:r>
        <w:t>bit的信息。解调后</w:t>
      </w:r>
      <w:r>
        <w:rPr>
          <w:rFonts w:hint="eastAsia"/>
        </w:rPr>
        <w:t>可</w:t>
      </w:r>
      <w:r>
        <w:t>恢复为</w:t>
      </w:r>
      <w:r>
        <w:rPr>
          <w:rFonts w:hint="eastAsia"/>
        </w:rPr>
        <w:t>6</w:t>
      </w:r>
      <w:r>
        <w:t>bit。其星座图如下：</w:t>
      </w:r>
    </w:p>
    <w:p>
      <w:pPr>
        <w:ind w:firstLine="420" w:firstLineChars="200"/>
      </w:pPr>
      <w:r>
        <w:drawing>
          <wp:inline distT="0" distB="0" distL="0" distR="0">
            <wp:extent cx="3769995" cy="2834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62" cy="28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2854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五</w:t>
      </w:r>
      <w:r>
        <w:t>：实验结果</w:t>
      </w:r>
    </w:p>
    <w:p>
      <w:pPr>
        <w:pStyle w:val="10"/>
        <w:numPr>
          <w:ilvl w:val="0"/>
          <w:numId w:val="1"/>
        </w:numPr>
        <w:ind w:left="357" w:firstLine="420"/>
      </w:pPr>
      <w:r>
        <w:rPr>
          <w:rFonts w:hint="eastAsia"/>
        </w:rPr>
        <w:t>BPSK调制</w:t>
      </w:r>
      <w:r>
        <w:t>与理论</w:t>
      </w:r>
      <w:r>
        <w:rPr>
          <w:rFonts w:hint="eastAsia"/>
        </w:rPr>
        <w:t>曲线</w:t>
      </w:r>
      <w:r>
        <w:t>的</w:t>
      </w:r>
      <w:r>
        <w:rPr>
          <w:rFonts w:hint="eastAsia"/>
        </w:rPr>
        <w:t>对比</w:t>
      </w:r>
    </w:p>
    <w:p>
      <w:pPr>
        <w:pStyle w:val="10"/>
        <w:ind w:left="357"/>
      </w:pPr>
      <w:r>
        <w:rPr>
          <w:rFonts w:hint="eastAsia"/>
        </w:rPr>
        <w:drawing>
          <wp:inline distT="0" distB="0" distL="0" distR="0">
            <wp:extent cx="4793615" cy="358838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821" cy="35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57"/>
      </w:pPr>
      <w:r>
        <w:rPr>
          <w:rFonts w:hint="eastAsia"/>
        </w:rPr>
        <w:t>计算</w:t>
      </w:r>
      <w:r>
        <w:t>消耗时间：0.221049s</w:t>
      </w:r>
    </w:p>
    <w:p>
      <w:pPr>
        <w:pStyle w:val="10"/>
        <w:ind w:left="357"/>
      </w:pPr>
      <w:r>
        <w:t xml:space="preserve">BPSK </w:t>
      </w:r>
      <w:r>
        <w:rPr>
          <w:rFonts w:hint="eastAsia"/>
        </w:rPr>
        <w:t>调制</w:t>
      </w:r>
      <w:r>
        <w:t>代码：</w:t>
      </w:r>
    </w:p>
    <w:p>
      <w:pPr>
        <w:pStyle w:val="10"/>
        <w:ind w:left="357"/>
      </w:pPr>
      <w:r>
        <w:t>iout=paradata.*2-1;</w:t>
      </w:r>
    </w:p>
    <w:p>
      <w:pPr>
        <w:pStyle w:val="10"/>
        <w:ind w:left="357"/>
      </w:pPr>
      <w:r>
        <w:t>qout=iout.*0;</w:t>
      </w:r>
    </w:p>
    <w:p>
      <w:pPr>
        <w:pStyle w:val="10"/>
        <w:ind w:left="357"/>
      </w:pPr>
    </w:p>
    <w:p>
      <w:pPr>
        <w:pStyle w:val="10"/>
        <w:ind w:left="357"/>
      </w:pPr>
      <w:r>
        <w:rPr>
          <w:rFonts w:hint="eastAsia"/>
        </w:rPr>
        <w:t>BPSK解调</w:t>
      </w:r>
      <w:r>
        <w:t>代码：</w:t>
      </w:r>
    </w:p>
    <w:p>
      <w:pPr>
        <w:pStyle w:val="10"/>
        <w:ind w:left="357"/>
      </w:pPr>
      <w:r>
        <w:t>demodata=zeros(para,ml*nd);</w:t>
      </w:r>
    </w:p>
    <w:p>
      <w:pPr>
        <w:pStyle w:val="10"/>
        <w:ind w:left="357"/>
      </w:pPr>
      <w:r>
        <w:t>demodata((1:para),(1:ml:ml*nd))=idata((1:para),(1:nd))&gt;=0;</w:t>
      </w:r>
    </w:p>
    <w:p>
      <w:pPr>
        <w:pStyle w:val="10"/>
        <w:ind w:left="357"/>
      </w:pPr>
      <w:r>
        <w:rPr>
          <w:rFonts w:hint="eastAsia"/>
        </w:rPr>
        <w:t>2.16</w:t>
      </w:r>
      <w:r>
        <w:t>QAM</w:t>
      </w:r>
      <w:r>
        <w:rPr>
          <w:rFonts w:hint="eastAsia"/>
        </w:rPr>
        <w:t>调制</w:t>
      </w:r>
      <w:r>
        <w:t>的仿真</w:t>
      </w:r>
      <w:r>
        <w:rPr>
          <w:rFonts w:hint="eastAsia"/>
        </w:rPr>
        <w:t>与</w:t>
      </w:r>
      <w:r>
        <w:t>理论的比较</w:t>
      </w:r>
    </w:p>
    <w:p>
      <w:pPr>
        <w:pStyle w:val="10"/>
        <w:ind w:left="357"/>
      </w:pPr>
      <w:r>
        <w:rPr>
          <w:rFonts w:hint="eastAsia"/>
        </w:rPr>
        <w:drawing>
          <wp:inline distT="0" distB="0" distL="0" distR="0">
            <wp:extent cx="5224780" cy="32169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32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57"/>
      </w:pPr>
      <w:r>
        <w:rPr>
          <w:rFonts w:hint="eastAsia"/>
        </w:rPr>
        <w:t>全部</w:t>
      </w:r>
      <w:r>
        <w:t>仿真</w:t>
      </w:r>
      <w:r>
        <w:rPr>
          <w:rFonts w:hint="eastAsia"/>
        </w:rPr>
        <w:t>消耗</w:t>
      </w:r>
      <w:r>
        <w:t>时间：3.786192s</w:t>
      </w:r>
    </w:p>
    <w:p>
      <w:pPr>
        <w:pStyle w:val="10"/>
        <w:ind w:left="357"/>
      </w:pPr>
    </w:p>
    <w:p>
      <w:pPr>
        <w:pStyle w:val="10"/>
        <w:ind w:left="357"/>
      </w:pPr>
      <w:r>
        <w:rPr>
          <w:rFonts w:hint="eastAsia"/>
        </w:rPr>
        <w:t>16QAM 调制</w:t>
      </w:r>
      <w:r>
        <w:t>代码：</w:t>
      </w:r>
    </w:p>
    <w:p>
      <w:pPr>
        <w:pStyle w:val="10"/>
        <w:ind w:left="357"/>
      </w:pPr>
      <w:r>
        <w:t>count=0;</w:t>
      </w:r>
    </w:p>
    <w:p>
      <w:pPr>
        <w:pStyle w:val="10"/>
        <w:ind w:left="357"/>
      </w:pPr>
      <w:r>
        <w:t>iout=zeros(para,nd);</w:t>
      </w:r>
    </w:p>
    <w:p>
      <w:pPr>
        <w:pStyle w:val="10"/>
        <w:ind w:left="357"/>
      </w:pPr>
      <w:r>
        <w:t>qout=zeros(para,nd);</w:t>
      </w:r>
    </w:p>
    <w:p>
      <w:pPr>
        <w:pStyle w:val="10"/>
        <w:ind w:left="357"/>
      </w:pPr>
    </w:p>
    <w:p>
      <w:pPr>
        <w:pStyle w:val="10"/>
        <w:ind w:left="357"/>
      </w:pPr>
      <w:r>
        <w:t>for jj=1:nd</w:t>
      </w:r>
    </w:p>
    <w:p>
      <w:pPr>
        <w:pStyle w:val="10"/>
        <w:ind w:left="357"/>
      </w:pPr>
      <w:r>
        <w:t xml:space="preserve"> </w:t>
      </w:r>
    </w:p>
    <w:p>
      <w:pPr>
        <w:pStyle w:val="10"/>
        <w:ind w:left="357"/>
      </w:pPr>
      <w:r>
        <w:t xml:space="preserve">    ich = zeros(para,1);</w:t>
      </w:r>
    </w:p>
    <w:p>
      <w:pPr>
        <w:pStyle w:val="10"/>
        <w:ind w:left="357"/>
      </w:pPr>
      <w:r>
        <w:t xml:space="preserve">    qch = zeros(para,1);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for ii = 1 : m2 </w:t>
      </w:r>
    </w:p>
    <w:p>
      <w:pPr>
        <w:pStyle w:val="10"/>
        <w:ind w:left="357"/>
      </w:pPr>
      <w:r>
        <w:t xml:space="preserve">        ich = ich+ 2.^( m2 - ii ) .* paradata((1:para),ii+count);  </w:t>
      </w:r>
    </w:p>
    <w:p>
      <w:pPr>
        <w:pStyle w:val="10"/>
        <w:ind w:left="357"/>
      </w:pPr>
      <w:r>
        <w:t xml:space="preserve">        qch = qch+ 2.^( m2 - ii ) .* paradata((1:para),m2+ii+count);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switch ich</w:t>
      </w:r>
    </w:p>
    <w:p>
      <w:pPr>
        <w:pStyle w:val="10"/>
        <w:ind w:left="357"/>
      </w:pPr>
      <w:r>
        <w:t xml:space="preserve">        case 0</w:t>
      </w:r>
    </w:p>
    <w:p>
      <w:pPr>
        <w:pStyle w:val="10"/>
        <w:ind w:left="357"/>
      </w:pPr>
      <w:r>
        <w:t xml:space="preserve">            isi=-3;</w:t>
      </w:r>
    </w:p>
    <w:p>
      <w:pPr>
        <w:pStyle w:val="10"/>
        <w:ind w:left="357"/>
      </w:pPr>
      <w:r>
        <w:t xml:space="preserve">        case 1</w:t>
      </w:r>
    </w:p>
    <w:p>
      <w:pPr>
        <w:pStyle w:val="10"/>
        <w:ind w:left="357"/>
      </w:pPr>
      <w:r>
        <w:t xml:space="preserve">            isi=-1;</w:t>
      </w:r>
    </w:p>
    <w:p>
      <w:pPr>
        <w:pStyle w:val="10"/>
        <w:ind w:left="357"/>
      </w:pPr>
      <w:r>
        <w:t xml:space="preserve">        case 2</w:t>
      </w:r>
    </w:p>
    <w:p>
      <w:pPr>
        <w:pStyle w:val="10"/>
        <w:ind w:left="357"/>
      </w:pPr>
      <w:r>
        <w:t xml:space="preserve">            isi=3;</w:t>
      </w:r>
    </w:p>
    <w:p>
      <w:pPr>
        <w:pStyle w:val="10"/>
        <w:ind w:left="357"/>
      </w:pPr>
      <w:r>
        <w:t xml:space="preserve">        case 3</w:t>
      </w:r>
    </w:p>
    <w:p>
      <w:pPr>
        <w:pStyle w:val="10"/>
        <w:ind w:left="357"/>
      </w:pPr>
      <w:r>
        <w:t xml:space="preserve">            isi=1;</w:t>
      </w:r>
    </w:p>
    <w:p>
      <w:pPr>
        <w:pStyle w:val="10"/>
        <w:ind w:left="357"/>
      </w:pPr>
      <w:r>
        <w:t xml:space="preserve">        otherwise </w:t>
      </w:r>
    </w:p>
    <w:p>
      <w:pPr>
        <w:pStyle w:val="10"/>
        <w:ind w:left="357"/>
      </w:pPr>
      <w:r>
        <w:t xml:space="preserve">            break;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        </w:t>
      </w:r>
    </w:p>
    <w:p>
      <w:pPr>
        <w:pStyle w:val="10"/>
        <w:ind w:left="357"/>
      </w:pPr>
      <w:r>
        <w:t xml:space="preserve">    switch qch</w:t>
      </w:r>
    </w:p>
    <w:p>
      <w:pPr>
        <w:pStyle w:val="10"/>
        <w:ind w:left="357"/>
      </w:pPr>
      <w:r>
        <w:t xml:space="preserve">        case 0</w:t>
      </w:r>
    </w:p>
    <w:p>
      <w:pPr>
        <w:pStyle w:val="10"/>
        <w:ind w:left="357"/>
      </w:pPr>
      <w:r>
        <w:t xml:space="preserve">           qsi=-3;</w:t>
      </w:r>
    </w:p>
    <w:p>
      <w:pPr>
        <w:pStyle w:val="10"/>
        <w:ind w:left="357"/>
      </w:pPr>
      <w:r>
        <w:t xml:space="preserve">        case 1</w:t>
      </w:r>
    </w:p>
    <w:p>
      <w:pPr>
        <w:pStyle w:val="10"/>
        <w:ind w:left="357"/>
      </w:pPr>
      <w:r>
        <w:t xml:space="preserve">           qsi=-1;</w:t>
      </w:r>
    </w:p>
    <w:p>
      <w:pPr>
        <w:pStyle w:val="10"/>
        <w:ind w:left="357"/>
      </w:pPr>
      <w:r>
        <w:t xml:space="preserve">        case 2</w:t>
      </w:r>
    </w:p>
    <w:p>
      <w:pPr>
        <w:pStyle w:val="10"/>
        <w:ind w:left="357"/>
      </w:pPr>
      <w:r>
        <w:t xml:space="preserve">           qsi=3;</w:t>
      </w:r>
    </w:p>
    <w:p>
      <w:pPr>
        <w:pStyle w:val="10"/>
        <w:ind w:left="357"/>
      </w:pPr>
      <w:r>
        <w:t xml:space="preserve">        case 3</w:t>
      </w:r>
    </w:p>
    <w:p>
      <w:pPr>
        <w:pStyle w:val="10"/>
        <w:ind w:left="357"/>
      </w:pPr>
      <w:r>
        <w:t xml:space="preserve">           qsi=1;</w:t>
      </w:r>
    </w:p>
    <w:p>
      <w:pPr>
        <w:pStyle w:val="10"/>
        <w:ind w:left="357"/>
      </w:pPr>
      <w:r>
        <w:t xml:space="preserve">        otherwise </w:t>
      </w:r>
    </w:p>
    <w:p>
      <w:pPr>
        <w:pStyle w:val="10"/>
        <w:ind w:left="357"/>
      </w:pPr>
      <w:r>
        <w:t xml:space="preserve">            break;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iout((1:para),jj)=isi;</w:t>
      </w:r>
    </w:p>
    <w:p>
      <w:pPr>
        <w:pStyle w:val="10"/>
        <w:ind w:left="357"/>
      </w:pPr>
      <w:r>
        <w:t xml:space="preserve">    qout((1:para),jj)=qsi;</w:t>
      </w:r>
    </w:p>
    <w:p>
      <w:pPr>
        <w:pStyle w:val="10"/>
        <w:ind w:left="357"/>
      </w:pPr>
      <w:r>
        <w:t xml:space="preserve"> </w:t>
      </w:r>
    </w:p>
    <w:p>
      <w:pPr>
        <w:pStyle w:val="10"/>
        <w:ind w:left="357"/>
      </w:pPr>
      <w:r>
        <w:t xml:space="preserve">    count=count+ml;</w:t>
      </w:r>
    </w:p>
    <w:p>
      <w:pPr>
        <w:pStyle w:val="10"/>
        <w:ind w:left="357"/>
      </w:pPr>
      <w:r>
        <w:t>end</w:t>
      </w:r>
    </w:p>
    <w:p>
      <w:pPr>
        <w:pStyle w:val="10"/>
        <w:ind w:left="357"/>
      </w:pPr>
    </w:p>
    <w:p>
      <w:pPr>
        <w:pStyle w:val="10"/>
        <w:ind w:left="357"/>
      </w:pPr>
      <w:r>
        <w:t>16QAM</w:t>
      </w:r>
      <w:r>
        <w:rPr>
          <w:rFonts w:hint="eastAsia"/>
        </w:rPr>
        <w:t>解调</w:t>
      </w:r>
      <w:r>
        <w:t>代码：</w:t>
      </w:r>
    </w:p>
    <w:p>
      <w:pPr>
        <w:pStyle w:val="10"/>
        <w:ind w:left="357"/>
      </w:pPr>
      <w:r>
        <w:t>count=1;</w:t>
      </w:r>
    </w:p>
    <w:p>
      <w:pPr>
        <w:pStyle w:val="10"/>
        <w:ind w:left="357"/>
      </w:pPr>
      <w:r>
        <w:t>m2=ml/2-1;</w:t>
      </w:r>
    </w:p>
    <w:p>
      <w:pPr>
        <w:pStyle w:val="10"/>
        <w:ind w:left="357"/>
      </w:pPr>
    </w:p>
    <w:p>
      <w:pPr>
        <w:pStyle w:val="10"/>
        <w:ind w:left="357"/>
      </w:pPr>
      <w:r>
        <w:t>for ii=1:nd</w:t>
      </w:r>
    </w:p>
    <w:p>
      <w:pPr>
        <w:pStyle w:val="10"/>
        <w:ind w:left="357"/>
      </w:pPr>
      <w:r>
        <w:rPr>
          <w:rFonts w:hint="eastAsia"/>
        </w:rPr>
        <w:t xml:space="preserve">    count1=idata((1:para),ii);    %获取i路的值</w:t>
      </w:r>
    </w:p>
    <w:p>
      <w:pPr>
        <w:pStyle w:val="10"/>
        <w:ind w:left="357"/>
      </w:pPr>
      <w:r>
        <w:rPr>
          <w:rFonts w:hint="eastAsia"/>
        </w:rPr>
        <w:t xml:space="preserve">    count2=qdata((1:para),ii);    %获取q路的值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bookmarkStart w:id="0" w:name="_GoBack"/>
      <w:bookmarkEnd w:id="0"/>
      <w:r>
        <w:t xml:space="preserve">    if((count1&gt;2))</w:t>
      </w:r>
    </w:p>
    <w:p>
      <w:pPr>
        <w:pStyle w:val="10"/>
        <w:ind w:left="357"/>
      </w:pPr>
      <w:r>
        <w:t xml:space="preserve">            demodata((1:para),count)=1;</w:t>
      </w:r>
    </w:p>
    <w:p>
      <w:pPr>
        <w:pStyle w:val="10"/>
        <w:ind w:left="357"/>
      </w:pPr>
      <w:r>
        <w:t xml:space="preserve">            demodata((1:para),count+m2)=0;</w:t>
      </w:r>
    </w:p>
    <w:p>
      <w:pPr>
        <w:pStyle w:val="10"/>
        <w:ind w:left="357"/>
      </w:pPr>
      <w:r>
        <w:t xml:space="preserve">    else</w:t>
      </w:r>
    </w:p>
    <w:p>
      <w:pPr>
        <w:pStyle w:val="10"/>
        <w:ind w:left="357"/>
      </w:pPr>
      <w:r>
        <w:t xml:space="preserve">        if((count1&gt;0)&amp;&amp;(count1&lt;2))</w:t>
      </w:r>
    </w:p>
    <w:p>
      <w:pPr>
        <w:pStyle w:val="10"/>
        <w:ind w:left="357"/>
      </w:pPr>
      <w:r>
        <w:t xml:space="preserve">            demodata((1:para),count)=1;</w:t>
      </w:r>
    </w:p>
    <w:p>
      <w:pPr>
        <w:pStyle w:val="10"/>
        <w:ind w:left="357"/>
      </w:pPr>
      <w:r>
        <w:t xml:space="preserve">            demodata((1:para),count+m2)=1;</w:t>
      </w:r>
    </w:p>
    <w:p>
      <w:pPr>
        <w:pStyle w:val="10"/>
        <w:ind w:left="357"/>
      </w:pPr>
      <w:r>
        <w:t xml:space="preserve">        else</w:t>
      </w:r>
    </w:p>
    <w:p>
      <w:pPr>
        <w:pStyle w:val="10"/>
        <w:ind w:left="357"/>
      </w:pPr>
      <w:r>
        <w:t xml:space="preserve">            if((count1&gt;-2)&amp;&amp;(count1&lt;0))</w:t>
      </w:r>
    </w:p>
    <w:p>
      <w:pPr>
        <w:pStyle w:val="10"/>
        <w:ind w:left="357"/>
      </w:pPr>
      <w:r>
        <w:t xml:space="preserve">            demodata((1:para),count)=0;</w:t>
      </w:r>
    </w:p>
    <w:p>
      <w:pPr>
        <w:pStyle w:val="10"/>
        <w:ind w:left="357"/>
      </w:pPr>
      <w:r>
        <w:t xml:space="preserve">            demodata((1:para),count+m2)=1;</w:t>
      </w:r>
    </w:p>
    <w:p>
      <w:pPr>
        <w:pStyle w:val="10"/>
        <w:ind w:left="357"/>
      </w:pPr>
      <w:r>
        <w:t xml:space="preserve">            else</w:t>
      </w:r>
    </w:p>
    <w:p>
      <w:pPr>
        <w:pStyle w:val="10"/>
        <w:ind w:left="357"/>
      </w:pPr>
      <w:r>
        <w:t xml:space="preserve">                %if((count1&gt;-4)&amp;&amp;(count1&lt;-2))</w:t>
      </w:r>
    </w:p>
    <w:p>
      <w:pPr>
        <w:pStyle w:val="10"/>
        <w:ind w:left="357"/>
      </w:pPr>
      <w:r>
        <w:t xml:space="preserve">                demodata((1:para),count)=0;</w:t>
      </w:r>
    </w:p>
    <w:p>
      <w:pPr>
        <w:pStyle w:val="10"/>
        <w:ind w:left="357"/>
      </w:pPr>
      <w:r>
        <w:t xml:space="preserve">                demodata((1:para),count+m2)=0;</w:t>
      </w:r>
    </w:p>
    <w:p>
      <w:pPr>
        <w:pStyle w:val="10"/>
        <w:ind w:left="357"/>
      </w:pPr>
      <w:r>
        <w:t xml:space="preserve">                %end</w:t>
      </w:r>
    </w:p>
    <w:p>
      <w:pPr>
        <w:pStyle w:val="10"/>
        <w:ind w:left="357"/>
      </w:pPr>
      <w:r>
        <w:t xml:space="preserve">            end</w:t>
      </w:r>
    </w:p>
    <w:p>
      <w:pPr>
        <w:pStyle w:val="10"/>
        <w:ind w:left="357"/>
      </w:pPr>
      <w:r>
        <w:t xml:space="preserve">        end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     </w:t>
      </w:r>
    </w:p>
    <w:p>
      <w:pPr>
        <w:pStyle w:val="10"/>
        <w:ind w:left="357"/>
      </w:pPr>
      <w:r>
        <w:t xml:space="preserve">    if((count2&gt;2))</w:t>
      </w:r>
    </w:p>
    <w:p>
      <w:pPr>
        <w:pStyle w:val="10"/>
        <w:ind w:left="357"/>
      </w:pPr>
      <w:r>
        <w:t xml:space="preserve">        demodata((1:para),count+m2+1)=1;</w:t>
      </w:r>
    </w:p>
    <w:p>
      <w:pPr>
        <w:pStyle w:val="10"/>
        <w:ind w:left="357"/>
      </w:pPr>
      <w:r>
        <w:t xml:space="preserve">        demodata((1:para),count+ml-1)=0;</w:t>
      </w:r>
    </w:p>
    <w:p>
      <w:pPr>
        <w:pStyle w:val="10"/>
        <w:ind w:left="357"/>
      </w:pPr>
      <w:r>
        <w:t xml:space="preserve">    else</w:t>
      </w:r>
    </w:p>
    <w:p>
      <w:pPr>
        <w:pStyle w:val="10"/>
        <w:ind w:left="357"/>
      </w:pPr>
      <w:r>
        <w:t xml:space="preserve">        if((count2&gt;0)&amp;&amp;(count2&lt;2))</w:t>
      </w:r>
    </w:p>
    <w:p>
      <w:pPr>
        <w:pStyle w:val="10"/>
        <w:ind w:left="357"/>
      </w:pPr>
      <w:r>
        <w:t xml:space="preserve">            demodata((1:para),count+m2+1)=1;</w:t>
      </w:r>
    </w:p>
    <w:p>
      <w:pPr>
        <w:pStyle w:val="10"/>
        <w:ind w:left="357"/>
      </w:pPr>
      <w:r>
        <w:t xml:space="preserve">            demodata((1:para),count+ml-1)=1;</w:t>
      </w:r>
    </w:p>
    <w:p>
      <w:pPr>
        <w:pStyle w:val="10"/>
        <w:ind w:left="357"/>
      </w:pPr>
      <w:r>
        <w:t xml:space="preserve">        else</w:t>
      </w:r>
    </w:p>
    <w:p>
      <w:pPr>
        <w:pStyle w:val="10"/>
        <w:ind w:left="357"/>
      </w:pPr>
      <w:r>
        <w:t xml:space="preserve">            if((count2&gt;-2)&amp;&amp;(count2&lt;0))</w:t>
      </w:r>
    </w:p>
    <w:p>
      <w:pPr>
        <w:pStyle w:val="10"/>
        <w:ind w:left="357"/>
      </w:pPr>
      <w:r>
        <w:t xml:space="preserve">              demodata((1:para),count+m2+1)=0;</w:t>
      </w:r>
    </w:p>
    <w:p>
      <w:pPr>
        <w:pStyle w:val="10"/>
        <w:ind w:left="357"/>
      </w:pPr>
      <w:r>
        <w:t xml:space="preserve">              demodata((1:para),count+ml-1)=1;</w:t>
      </w:r>
    </w:p>
    <w:p>
      <w:pPr>
        <w:pStyle w:val="10"/>
        <w:ind w:left="357"/>
      </w:pPr>
      <w:r>
        <w:t xml:space="preserve">            else</w:t>
      </w:r>
    </w:p>
    <w:p>
      <w:pPr>
        <w:pStyle w:val="10"/>
        <w:ind w:left="357"/>
      </w:pPr>
      <w:r>
        <w:t xml:space="preserve">                %if((count2&gt;-4)&amp;&amp;(count2&lt;-2))</w:t>
      </w:r>
    </w:p>
    <w:p>
      <w:pPr>
        <w:pStyle w:val="10"/>
        <w:ind w:left="357"/>
      </w:pPr>
      <w:r>
        <w:t xml:space="preserve">                  demodata((1:para),count+m2+1)=0;</w:t>
      </w:r>
    </w:p>
    <w:p>
      <w:pPr>
        <w:pStyle w:val="10"/>
        <w:ind w:left="357"/>
      </w:pPr>
      <w:r>
        <w:t xml:space="preserve">                  demodata((1:para),count+ml-1)=0;</w:t>
      </w:r>
    </w:p>
    <w:p>
      <w:pPr>
        <w:pStyle w:val="10"/>
        <w:ind w:left="357"/>
      </w:pPr>
      <w:r>
        <w:t xml:space="preserve">                %end</w:t>
      </w:r>
    </w:p>
    <w:p>
      <w:pPr>
        <w:pStyle w:val="10"/>
        <w:ind w:left="357"/>
      </w:pPr>
      <w:r>
        <w:t xml:space="preserve">            end</w:t>
      </w:r>
    </w:p>
    <w:p>
      <w:pPr>
        <w:pStyle w:val="10"/>
        <w:ind w:left="357"/>
      </w:pPr>
      <w:r>
        <w:t xml:space="preserve">        end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rPr>
          <w:rFonts w:hint="eastAsia"/>
        </w:rPr>
        <w:t xml:space="preserve">    count=count+ml;%进入接下去的ml位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>end</w:t>
      </w:r>
    </w:p>
    <w:p>
      <w:pPr>
        <w:pStyle w:val="10"/>
        <w:ind w:left="357"/>
      </w:pPr>
      <w:r>
        <w:rPr>
          <w:rFonts w:hint="eastAsia"/>
        </w:rPr>
        <w:t>3.64QAM调制</w:t>
      </w:r>
      <w:r>
        <w:t>的仿真与理论的比较</w:t>
      </w:r>
    </w:p>
    <w:p>
      <w:pPr>
        <w:pStyle w:val="10"/>
        <w:ind w:left="357"/>
      </w:pPr>
      <w:r>
        <w:rPr>
          <w:rFonts w:hint="eastAsia"/>
        </w:rPr>
        <w:t>系统</w:t>
      </w:r>
      <w:r>
        <w:t>仿真消耗时间：3.226961s</w:t>
      </w:r>
    </w:p>
    <w:p>
      <w:pPr>
        <w:pStyle w:val="10"/>
        <w:ind w:left="357"/>
      </w:pPr>
      <w:r>
        <w:rPr>
          <w:rFonts w:hint="eastAsia"/>
        </w:rPr>
        <w:drawing>
          <wp:inline distT="0" distB="0" distL="0" distR="0">
            <wp:extent cx="4919980" cy="234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68" cy="23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57"/>
      </w:pPr>
      <w:r>
        <w:rPr>
          <w:rFonts w:hint="eastAsia"/>
        </w:rPr>
        <w:t>64QAM调制</w:t>
      </w:r>
      <w:r>
        <w:t>代码：</w:t>
      </w:r>
    </w:p>
    <w:p>
      <w:pPr>
        <w:pStyle w:val="10"/>
        <w:ind w:left="357"/>
      </w:pPr>
      <w:r>
        <w:t>m2=ml/2;</w:t>
      </w:r>
    </w:p>
    <w:p>
      <w:pPr>
        <w:pStyle w:val="10"/>
        <w:ind w:left="357"/>
      </w:pPr>
      <w:r>
        <w:t xml:space="preserve"> </w:t>
      </w:r>
    </w:p>
    <w:p>
      <w:pPr>
        <w:pStyle w:val="10"/>
        <w:ind w:left="357"/>
      </w:pPr>
      <w:r>
        <w:t>%paradata2=paradata.*2-1;</w:t>
      </w:r>
    </w:p>
    <w:p>
      <w:pPr>
        <w:pStyle w:val="10"/>
        <w:ind w:left="357"/>
      </w:pPr>
      <w:r>
        <w:t>count=0;</w:t>
      </w:r>
    </w:p>
    <w:p>
      <w:pPr>
        <w:pStyle w:val="10"/>
        <w:ind w:left="357"/>
      </w:pPr>
      <w:r>
        <w:t>iout=zeros(para,nd);</w:t>
      </w:r>
    </w:p>
    <w:p>
      <w:pPr>
        <w:pStyle w:val="10"/>
        <w:ind w:left="357"/>
      </w:pPr>
      <w:r>
        <w:t>qout=zeros(para,nd);</w:t>
      </w:r>
    </w:p>
    <w:p>
      <w:pPr>
        <w:pStyle w:val="10"/>
        <w:ind w:left="357"/>
      </w:pPr>
    </w:p>
    <w:p>
      <w:pPr>
        <w:pStyle w:val="10"/>
        <w:ind w:left="357"/>
      </w:pPr>
      <w:r>
        <w:t>for jj=1:nd</w:t>
      </w:r>
    </w:p>
    <w:p>
      <w:pPr>
        <w:pStyle w:val="10"/>
        <w:ind w:left="357"/>
      </w:pPr>
      <w:r>
        <w:t xml:space="preserve"> </w:t>
      </w:r>
    </w:p>
    <w:p>
      <w:pPr>
        <w:pStyle w:val="10"/>
        <w:ind w:left="357"/>
      </w:pPr>
      <w:r>
        <w:t xml:space="preserve">    ich = zeros(para,1);</w:t>
      </w:r>
    </w:p>
    <w:p>
      <w:pPr>
        <w:pStyle w:val="10"/>
        <w:ind w:left="357"/>
      </w:pPr>
      <w:r>
        <w:t xml:space="preserve">    qch = zeros(para,1);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for ii = 1 : m2 </w:t>
      </w:r>
    </w:p>
    <w:p>
      <w:pPr>
        <w:pStyle w:val="10"/>
        <w:ind w:left="357"/>
      </w:pPr>
      <w:r>
        <w:t xml:space="preserve">        ich = ich+ 2.^( m2 - ii ) .* paradata((1:para),ii+count);  </w:t>
      </w:r>
    </w:p>
    <w:p>
      <w:pPr>
        <w:pStyle w:val="10"/>
        <w:ind w:left="357"/>
      </w:pPr>
      <w:r>
        <w:t xml:space="preserve">        qch = qch+ 2.^( m2 - ii ) .* paradata((1:para),m2+ii+count);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switch ich</w:t>
      </w:r>
    </w:p>
    <w:p>
      <w:pPr>
        <w:pStyle w:val="10"/>
        <w:ind w:left="357"/>
      </w:pPr>
      <w:r>
        <w:t xml:space="preserve">        case 0</w:t>
      </w:r>
    </w:p>
    <w:p>
      <w:pPr>
        <w:pStyle w:val="10"/>
        <w:ind w:left="357"/>
      </w:pPr>
      <w:r>
        <w:t xml:space="preserve">            isi=-7;</w:t>
      </w:r>
    </w:p>
    <w:p>
      <w:pPr>
        <w:pStyle w:val="10"/>
        <w:ind w:left="357"/>
      </w:pPr>
      <w:r>
        <w:t xml:space="preserve">        case 1</w:t>
      </w:r>
    </w:p>
    <w:p>
      <w:pPr>
        <w:pStyle w:val="10"/>
        <w:ind w:left="357"/>
      </w:pPr>
      <w:r>
        <w:t xml:space="preserve">            isi=-5;</w:t>
      </w:r>
    </w:p>
    <w:p>
      <w:pPr>
        <w:pStyle w:val="10"/>
        <w:ind w:left="357"/>
      </w:pPr>
      <w:r>
        <w:t xml:space="preserve">        case 2</w:t>
      </w:r>
    </w:p>
    <w:p>
      <w:pPr>
        <w:pStyle w:val="10"/>
        <w:ind w:left="357"/>
      </w:pPr>
      <w:r>
        <w:t xml:space="preserve">            isi=-1;</w:t>
      </w:r>
    </w:p>
    <w:p>
      <w:pPr>
        <w:pStyle w:val="10"/>
        <w:ind w:left="357"/>
      </w:pPr>
      <w:r>
        <w:t xml:space="preserve">        case 3</w:t>
      </w:r>
    </w:p>
    <w:p>
      <w:pPr>
        <w:pStyle w:val="10"/>
        <w:ind w:left="357"/>
      </w:pPr>
      <w:r>
        <w:t xml:space="preserve">            isi=-3;</w:t>
      </w:r>
    </w:p>
    <w:p>
      <w:pPr>
        <w:pStyle w:val="10"/>
        <w:ind w:left="357"/>
      </w:pPr>
      <w:r>
        <w:t xml:space="preserve">        case 4</w:t>
      </w:r>
    </w:p>
    <w:p>
      <w:pPr>
        <w:pStyle w:val="10"/>
        <w:ind w:left="357"/>
      </w:pPr>
      <w:r>
        <w:t xml:space="preserve">            isi=7;</w:t>
      </w:r>
    </w:p>
    <w:p>
      <w:pPr>
        <w:pStyle w:val="10"/>
        <w:ind w:left="357"/>
      </w:pPr>
      <w:r>
        <w:t xml:space="preserve">        case 5</w:t>
      </w:r>
    </w:p>
    <w:p>
      <w:pPr>
        <w:pStyle w:val="10"/>
        <w:ind w:left="357"/>
      </w:pPr>
      <w:r>
        <w:t xml:space="preserve">            isi=5;</w:t>
      </w:r>
    </w:p>
    <w:p>
      <w:pPr>
        <w:pStyle w:val="10"/>
        <w:ind w:left="357"/>
      </w:pPr>
      <w:r>
        <w:t xml:space="preserve">        case 6</w:t>
      </w:r>
    </w:p>
    <w:p>
      <w:pPr>
        <w:pStyle w:val="10"/>
        <w:ind w:left="357"/>
      </w:pPr>
      <w:r>
        <w:t xml:space="preserve">            isi=1;</w:t>
      </w:r>
    </w:p>
    <w:p>
      <w:pPr>
        <w:pStyle w:val="10"/>
        <w:ind w:left="357"/>
      </w:pPr>
      <w:r>
        <w:t xml:space="preserve">        case 7</w:t>
      </w:r>
    </w:p>
    <w:p>
      <w:pPr>
        <w:pStyle w:val="10"/>
        <w:ind w:left="357"/>
      </w:pPr>
      <w:r>
        <w:t xml:space="preserve">            isi=3;</w:t>
      </w:r>
    </w:p>
    <w:p>
      <w:pPr>
        <w:pStyle w:val="10"/>
        <w:ind w:left="357"/>
      </w:pPr>
      <w:r>
        <w:t xml:space="preserve">        otherwise </w:t>
      </w:r>
    </w:p>
    <w:p>
      <w:pPr>
        <w:pStyle w:val="10"/>
        <w:ind w:left="357"/>
      </w:pPr>
      <w:r>
        <w:t xml:space="preserve">            break;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        </w:t>
      </w:r>
    </w:p>
    <w:p>
      <w:pPr>
        <w:pStyle w:val="10"/>
        <w:ind w:left="357"/>
      </w:pPr>
      <w:r>
        <w:t xml:space="preserve">    switch qch</w:t>
      </w:r>
    </w:p>
    <w:p>
      <w:pPr>
        <w:pStyle w:val="10"/>
        <w:ind w:left="357"/>
      </w:pPr>
      <w:r>
        <w:t xml:space="preserve">        case 0</w:t>
      </w:r>
    </w:p>
    <w:p>
      <w:pPr>
        <w:pStyle w:val="10"/>
        <w:ind w:left="357"/>
      </w:pPr>
      <w:r>
        <w:t xml:space="preserve">            qsi=-7;</w:t>
      </w:r>
    </w:p>
    <w:p>
      <w:pPr>
        <w:pStyle w:val="10"/>
        <w:ind w:left="357"/>
      </w:pPr>
      <w:r>
        <w:t xml:space="preserve">        case 1</w:t>
      </w:r>
    </w:p>
    <w:p>
      <w:pPr>
        <w:pStyle w:val="10"/>
        <w:ind w:left="357"/>
      </w:pPr>
      <w:r>
        <w:t xml:space="preserve">            qsi=-5;</w:t>
      </w:r>
    </w:p>
    <w:p>
      <w:pPr>
        <w:pStyle w:val="10"/>
        <w:ind w:left="357"/>
      </w:pPr>
      <w:r>
        <w:t xml:space="preserve">        case 2</w:t>
      </w:r>
    </w:p>
    <w:p>
      <w:pPr>
        <w:pStyle w:val="10"/>
        <w:ind w:left="357"/>
      </w:pPr>
      <w:r>
        <w:t xml:space="preserve">            qsi=-1;</w:t>
      </w:r>
    </w:p>
    <w:p>
      <w:pPr>
        <w:pStyle w:val="10"/>
        <w:ind w:left="357"/>
      </w:pPr>
      <w:r>
        <w:t xml:space="preserve">        case 3</w:t>
      </w:r>
    </w:p>
    <w:p>
      <w:pPr>
        <w:pStyle w:val="10"/>
        <w:ind w:left="357"/>
      </w:pPr>
      <w:r>
        <w:t xml:space="preserve">            qsi=-3;</w:t>
      </w:r>
    </w:p>
    <w:p>
      <w:pPr>
        <w:pStyle w:val="10"/>
        <w:ind w:left="357"/>
      </w:pPr>
      <w:r>
        <w:t xml:space="preserve">        case 4</w:t>
      </w:r>
    </w:p>
    <w:p>
      <w:pPr>
        <w:pStyle w:val="10"/>
        <w:ind w:left="357"/>
      </w:pPr>
      <w:r>
        <w:t xml:space="preserve">            qsi=7;</w:t>
      </w:r>
    </w:p>
    <w:p>
      <w:pPr>
        <w:pStyle w:val="10"/>
        <w:ind w:left="357"/>
      </w:pPr>
      <w:r>
        <w:t xml:space="preserve">        case 5</w:t>
      </w:r>
    </w:p>
    <w:p>
      <w:pPr>
        <w:pStyle w:val="10"/>
        <w:ind w:left="357"/>
      </w:pPr>
      <w:r>
        <w:t xml:space="preserve">            qsi=5;</w:t>
      </w:r>
    </w:p>
    <w:p>
      <w:pPr>
        <w:pStyle w:val="10"/>
        <w:ind w:left="357"/>
      </w:pPr>
      <w:r>
        <w:t xml:space="preserve">        case 6</w:t>
      </w:r>
    </w:p>
    <w:p>
      <w:pPr>
        <w:pStyle w:val="10"/>
        <w:ind w:left="357"/>
      </w:pPr>
      <w:r>
        <w:t xml:space="preserve">            qsi=1;</w:t>
      </w:r>
    </w:p>
    <w:p>
      <w:pPr>
        <w:pStyle w:val="10"/>
        <w:ind w:left="357"/>
      </w:pPr>
      <w:r>
        <w:t xml:space="preserve">        case 7</w:t>
      </w:r>
    </w:p>
    <w:p>
      <w:pPr>
        <w:pStyle w:val="10"/>
        <w:ind w:left="357"/>
      </w:pPr>
      <w:r>
        <w:t xml:space="preserve">            qsi=3;</w:t>
      </w:r>
    </w:p>
    <w:p>
      <w:pPr>
        <w:pStyle w:val="10"/>
        <w:ind w:left="357"/>
      </w:pPr>
      <w:r>
        <w:t xml:space="preserve">        otherwise </w:t>
      </w:r>
    </w:p>
    <w:p>
      <w:pPr>
        <w:pStyle w:val="10"/>
        <w:ind w:left="357"/>
      </w:pPr>
      <w:r>
        <w:t xml:space="preserve">            break;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iout((1:para),jj)=isi;</w:t>
      </w:r>
    </w:p>
    <w:p>
      <w:pPr>
        <w:pStyle w:val="10"/>
        <w:ind w:left="357"/>
      </w:pPr>
      <w:r>
        <w:t xml:space="preserve">    qout((1:para),jj)=qsi;</w:t>
      </w:r>
    </w:p>
    <w:p>
      <w:pPr>
        <w:pStyle w:val="10"/>
        <w:ind w:left="357"/>
      </w:pPr>
      <w:r>
        <w:t xml:space="preserve"> </w:t>
      </w:r>
    </w:p>
    <w:p>
      <w:pPr>
        <w:pStyle w:val="10"/>
        <w:ind w:left="357"/>
      </w:pPr>
      <w:r>
        <w:rPr>
          <w:rFonts w:hint="eastAsia"/>
        </w:rPr>
        <w:t xml:space="preserve">    count=count+ml;%进入下一轮ml bit循环</w:t>
      </w:r>
    </w:p>
    <w:p>
      <w:pPr>
        <w:pStyle w:val="10"/>
        <w:ind w:left="357"/>
      </w:pPr>
      <w:r>
        <w:t>end</w:t>
      </w:r>
    </w:p>
    <w:p>
      <w:pPr>
        <w:pStyle w:val="10"/>
        <w:ind w:left="357"/>
      </w:pPr>
    </w:p>
    <w:p>
      <w:pPr>
        <w:pStyle w:val="10"/>
        <w:ind w:left="357"/>
      </w:pPr>
      <w:r>
        <w:t>64QAM</w:t>
      </w:r>
      <w:r>
        <w:rPr>
          <w:rFonts w:hint="eastAsia"/>
        </w:rPr>
        <w:t>解调</w:t>
      </w:r>
      <w:r>
        <w:t>代码：</w:t>
      </w:r>
    </w:p>
    <w:p>
      <w:pPr>
        <w:pStyle w:val="10"/>
        <w:ind w:left="357"/>
      </w:pPr>
      <w:r>
        <w:t>count=1;</w:t>
      </w:r>
    </w:p>
    <w:p>
      <w:pPr>
        <w:pStyle w:val="10"/>
        <w:ind w:left="357"/>
      </w:pPr>
    </w:p>
    <w:p>
      <w:pPr>
        <w:pStyle w:val="10"/>
        <w:ind w:left="357"/>
      </w:pPr>
      <w:r>
        <w:t>for ii=1:nd</w:t>
      </w:r>
    </w:p>
    <w:p>
      <w:pPr>
        <w:pStyle w:val="10"/>
        <w:ind w:left="357"/>
      </w:pPr>
      <w:r>
        <w:rPr>
          <w:rFonts w:hint="eastAsia"/>
        </w:rPr>
        <w:t xml:space="preserve">    count1=idata(1,ii);    %获取i路的值</w:t>
      </w:r>
    </w:p>
    <w:p>
      <w:pPr>
        <w:pStyle w:val="10"/>
        <w:ind w:left="357"/>
      </w:pPr>
      <w:r>
        <w:rPr>
          <w:rFonts w:hint="eastAsia"/>
        </w:rPr>
        <w:t xml:space="preserve">    count2=qdata(1,ii);    %获取q路的值</w:t>
      </w:r>
    </w:p>
    <w:p>
      <w:pPr>
        <w:pStyle w:val="10"/>
        <w:ind w:left="357"/>
      </w:pPr>
      <w:r>
        <w:t xml:space="preserve">      </w:t>
      </w:r>
    </w:p>
    <w:p>
      <w:pPr>
        <w:pStyle w:val="10"/>
        <w:ind w:left="357"/>
      </w:pPr>
      <w:r>
        <w:rPr>
          <w:rFonts w:hint="eastAsia"/>
        </w:rPr>
        <w:t xml:space="preserve">    %对i路信号进行判决译码</w:t>
      </w:r>
    </w:p>
    <w:p>
      <w:pPr>
        <w:pStyle w:val="10"/>
        <w:ind w:left="357"/>
      </w:pPr>
      <w:r>
        <w:t xml:space="preserve">    %*********************************************************************</w:t>
      </w:r>
    </w:p>
    <w:p>
      <w:pPr>
        <w:pStyle w:val="10"/>
        <w:ind w:left="357"/>
      </w:pPr>
      <w:r>
        <w:t xml:space="preserve">    if((count1&gt;=6))</w:t>
      </w:r>
    </w:p>
    <w:p>
      <w:pPr>
        <w:pStyle w:val="10"/>
        <w:ind w:left="357"/>
      </w:pPr>
      <w:r>
        <w:t xml:space="preserve">        demodata(1,count)=1;</w:t>
      </w:r>
    </w:p>
    <w:p>
      <w:pPr>
        <w:pStyle w:val="10"/>
        <w:ind w:left="357"/>
      </w:pPr>
      <w:r>
        <w:t xml:space="preserve">        demodata(1,count+1)=0;</w:t>
      </w:r>
    </w:p>
    <w:p>
      <w:pPr>
        <w:pStyle w:val="10"/>
        <w:ind w:left="357"/>
      </w:pPr>
      <w:r>
        <w:t xml:space="preserve">        demodata(1,count+2)=0;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if((count1&gt;=4)&amp;&amp;(count1&lt;6))</w:t>
      </w:r>
    </w:p>
    <w:p>
      <w:pPr>
        <w:pStyle w:val="10"/>
        <w:ind w:left="357"/>
      </w:pPr>
      <w:r>
        <w:t xml:space="preserve">        demodata(1,count)=1;</w:t>
      </w:r>
    </w:p>
    <w:p>
      <w:pPr>
        <w:pStyle w:val="10"/>
        <w:ind w:left="357"/>
      </w:pPr>
      <w:r>
        <w:t xml:space="preserve">        demodata(1,count+1)=0;</w:t>
      </w:r>
    </w:p>
    <w:p>
      <w:pPr>
        <w:pStyle w:val="10"/>
        <w:ind w:left="357"/>
      </w:pPr>
      <w:r>
        <w:t xml:space="preserve">        demodata(1,count+2)=1;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if((count1&gt;=2)&amp;&amp;(count1&lt;4))</w:t>
      </w:r>
    </w:p>
    <w:p>
      <w:pPr>
        <w:pStyle w:val="10"/>
        <w:ind w:left="357"/>
      </w:pPr>
      <w:r>
        <w:t xml:space="preserve">        demodata(1,count)=1;</w:t>
      </w:r>
    </w:p>
    <w:p>
      <w:pPr>
        <w:pStyle w:val="10"/>
        <w:ind w:left="357"/>
      </w:pPr>
      <w:r>
        <w:t xml:space="preserve">        demodata(1,count+1)=1;</w:t>
      </w:r>
    </w:p>
    <w:p>
      <w:pPr>
        <w:pStyle w:val="10"/>
        <w:ind w:left="357"/>
      </w:pPr>
      <w:r>
        <w:t xml:space="preserve">        demodata(1,count+2)=1;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if((count1&gt;=0)&amp;&amp;(count1&lt;2))</w:t>
      </w:r>
    </w:p>
    <w:p>
      <w:pPr>
        <w:pStyle w:val="10"/>
        <w:ind w:left="357"/>
      </w:pPr>
      <w:r>
        <w:t xml:space="preserve">        demodata(1,count)=1;</w:t>
      </w:r>
    </w:p>
    <w:p>
      <w:pPr>
        <w:pStyle w:val="10"/>
        <w:ind w:left="357"/>
      </w:pPr>
      <w:r>
        <w:t xml:space="preserve">        demodata(1,count+1)=1;</w:t>
      </w:r>
    </w:p>
    <w:p>
      <w:pPr>
        <w:pStyle w:val="10"/>
        <w:ind w:left="357"/>
      </w:pPr>
      <w:r>
        <w:t xml:space="preserve">        demodata(1,count+2)=0;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if((count1&gt;=-2)&amp;&amp;(count1&lt;0))</w:t>
      </w:r>
    </w:p>
    <w:p>
      <w:pPr>
        <w:pStyle w:val="10"/>
        <w:ind w:left="357"/>
      </w:pPr>
      <w:r>
        <w:t xml:space="preserve">        demodata(1,count)=0;</w:t>
      </w:r>
    </w:p>
    <w:p>
      <w:pPr>
        <w:pStyle w:val="10"/>
        <w:ind w:left="357"/>
      </w:pPr>
      <w:r>
        <w:t xml:space="preserve">        demodata(1,count+1)=1;</w:t>
      </w:r>
    </w:p>
    <w:p>
      <w:pPr>
        <w:pStyle w:val="10"/>
        <w:ind w:left="357"/>
      </w:pPr>
      <w:r>
        <w:t xml:space="preserve">        demodata(1,count+2)=0;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if((count1&gt;=-4)&amp;&amp;(count1&lt;-2))</w:t>
      </w:r>
    </w:p>
    <w:p>
      <w:pPr>
        <w:pStyle w:val="10"/>
        <w:ind w:left="357"/>
      </w:pPr>
      <w:r>
        <w:t xml:space="preserve">        demodata(1,count)=0;</w:t>
      </w:r>
    </w:p>
    <w:p>
      <w:pPr>
        <w:pStyle w:val="10"/>
        <w:ind w:left="357"/>
      </w:pPr>
      <w:r>
        <w:t xml:space="preserve">        demodata(1,count+1)=1;</w:t>
      </w:r>
    </w:p>
    <w:p>
      <w:pPr>
        <w:pStyle w:val="10"/>
        <w:ind w:left="357"/>
      </w:pPr>
      <w:r>
        <w:t xml:space="preserve">        demodata(1,count+2)=1;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if((count1&gt;=-6)&amp;&amp;(count1&lt;-4))</w:t>
      </w:r>
    </w:p>
    <w:p>
      <w:pPr>
        <w:pStyle w:val="10"/>
        <w:ind w:left="357"/>
      </w:pPr>
      <w:r>
        <w:t xml:space="preserve">        demodata(1,count)=0;</w:t>
      </w:r>
    </w:p>
    <w:p>
      <w:pPr>
        <w:pStyle w:val="10"/>
        <w:ind w:left="357"/>
      </w:pPr>
      <w:r>
        <w:t xml:space="preserve">        demodata(1,count+1)=0;</w:t>
      </w:r>
    </w:p>
    <w:p>
      <w:pPr>
        <w:pStyle w:val="10"/>
        <w:ind w:left="357"/>
      </w:pPr>
      <w:r>
        <w:t xml:space="preserve">        demodata(1,count+2)=1;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if(count1&lt;-6)</w:t>
      </w:r>
    </w:p>
    <w:p>
      <w:pPr>
        <w:pStyle w:val="10"/>
        <w:ind w:left="357"/>
      </w:pPr>
      <w:r>
        <w:t xml:space="preserve">        demodata(1,count)=0;</w:t>
      </w:r>
    </w:p>
    <w:p>
      <w:pPr>
        <w:pStyle w:val="10"/>
        <w:ind w:left="357"/>
      </w:pPr>
      <w:r>
        <w:t xml:space="preserve">        demodata(1,count+1)=0;</w:t>
      </w:r>
    </w:p>
    <w:p>
      <w:pPr>
        <w:pStyle w:val="10"/>
        <w:ind w:left="357"/>
      </w:pPr>
      <w:r>
        <w:t xml:space="preserve">        demodata(1,count+2)=0;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%*********************************************************************</w:t>
      </w:r>
    </w:p>
    <w:p>
      <w:pPr>
        <w:pStyle w:val="10"/>
        <w:ind w:left="357"/>
      </w:pPr>
      <w:r>
        <w:rPr>
          <w:rFonts w:hint="eastAsia"/>
        </w:rPr>
        <w:t xml:space="preserve">    %以下代码对q路信号进行译码判决</w:t>
      </w:r>
    </w:p>
    <w:p>
      <w:pPr>
        <w:pStyle w:val="10"/>
        <w:ind w:left="357"/>
      </w:pPr>
      <w:r>
        <w:t xml:space="preserve">    %*********************************************************************</w:t>
      </w:r>
    </w:p>
    <w:p>
      <w:pPr>
        <w:pStyle w:val="10"/>
        <w:ind w:left="357"/>
      </w:pPr>
      <w:r>
        <w:t xml:space="preserve">    if((count2&gt;=6))</w:t>
      </w:r>
    </w:p>
    <w:p>
      <w:pPr>
        <w:pStyle w:val="10"/>
        <w:ind w:left="357"/>
      </w:pPr>
      <w:r>
        <w:t xml:space="preserve">        demodata(1,count+3)=1;</w:t>
      </w:r>
    </w:p>
    <w:p>
      <w:pPr>
        <w:pStyle w:val="10"/>
        <w:ind w:left="357"/>
      </w:pPr>
      <w:r>
        <w:t xml:space="preserve">        demodata(1,count+4)=0;</w:t>
      </w:r>
    </w:p>
    <w:p>
      <w:pPr>
        <w:pStyle w:val="10"/>
        <w:ind w:left="357"/>
      </w:pPr>
      <w:r>
        <w:t xml:space="preserve">        demodata(1,count+5)=0;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if((count2&gt;=4)&amp;&amp;(count2&lt;6))</w:t>
      </w:r>
    </w:p>
    <w:p>
      <w:pPr>
        <w:pStyle w:val="10"/>
        <w:ind w:left="357"/>
      </w:pPr>
      <w:r>
        <w:t xml:space="preserve">       demodata(1,count+3)=1;</w:t>
      </w:r>
    </w:p>
    <w:p>
      <w:pPr>
        <w:pStyle w:val="10"/>
        <w:ind w:left="357"/>
      </w:pPr>
      <w:r>
        <w:t xml:space="preserve">       demodata(1,count+4)=0;</w:t>
      </w:r>
    </w:p>
    <w:p>
      <w:pPr>
        <w:pStyle w:val="10"/>
        <w:ind w:left="357"/>
      </w:pPr>
      <w:r>
        <w:t xml:space="preserve">       demodata(1,count+5)=1;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if((count2&gt;=2)&amp;&amp;(count2&lt;4))</w:t>
      </w:r>
    </w:p>
    <w:p>
      <w:pPr>
        <w:pStyle w:val="10"/>
        <w:ind w:left="357"/>
      </w:pPr>
      <w:r>
        <w:t xml:space="preserve">       demodata(1,count+3)=1;</w:t>
      </w:r>
    </w:p>
    <w:p>
      <w:pPr>
        <w:pStyle w:val="10"/>
        <w:ind w:left="357"/>
      </w:pPr>
      <w:r>
        <w:t xml:space="preserve">       demodata(1,count+4)=1;</w:t>
      </w:r>
    </w:p>
    <w:p>
      <w:pPr>
        <w:pStyle w:val="10"/>
        <w:ind w:left="357"/>
      </w:pPr>
      <w:r>
        <w:t xml:space="preserve">       demodata(1,count+5)=1;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if((count2&gt;=0)&amp;&amp;(count2&lt;2))</w:t>
      </w:r>
    </w:p>
    <w:p>
      <w:pPr>
        <w:pStyle w:val="10"/>
        <w:ind w:left="357"/>
      </w:pPr>
      <w:r>
        <w:t xml:space="preserve">        demodata(1,count+3)=1;</w:t>
      </w:r>
    </w:p>
    <w:p>
      <w:pPr>
        <w:pStyle w:val="10"/>
        <w:ind w:left="357"/>
      </w:pPr>
      <w:r>
        <w:t xml:space="preserve">        demodata(1,count+4)=1;</w:t>
      </w:r>
    </w:p>
    <w:p>
      <w:pPr>
        <w:pStyle w:val="10"/>
        <w:ind w:left="357"/>
      </w:pPr>
      <w:r>
        <w:t xml:space="preserve">        demodata(1,count+5)=0;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if((count2&gt;=-2)&amp;&amp;(count2&lt;0))</w:t>
      </w:r>
    </w:p>
    <w:p>
      <w:pPr>
        <w:pStyle w:val="10"/>
        <w:ind w:left="357"/>
      </w:pPr>
      <w:r>
        <w:t xml:space="preserve">        demodata(1,count+3)=0;</w:t>
      </w:r>
    </w:p>
    <w:p>
      <w:pPr>
        <w:pStyle w:val="10"/>
        <w:ind w:left="357"/>
      </w:pPr>
      <w:r>
        <w:t xml:space="preserve">        demodata(1,count+4)=1;</w:t>
      </w:r>
    </w:p>
    <w:p>
      <w:pPr>
        <w:pStyle w:val="10"/>
        <w:ind w:left="357"/>
      </w:pPr>
      <w:r>
        <w:t xml:space="preserve">        demodata(1,count+5)=0;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if((count2&gt;=-4)&amp;&amp;(count2&lt;-2))</w:t>
      </w:r>
    </w:p>
    <w:p>
      <w:pPr>
        <w:pStyle w:val="10"/>
        <w:ind w:left="357"/>
      </w:pPr>
      <w:r>
        <w:t xml:space="preserve">        demodata(1,count+3)=0;</w:t>
      </w:r>
    </w:p>
    <w:p>
      <w:pPr>
        <w:pStyle w:val="10"/>
        <w:ind w:left="357"/>
      </w:pPr>
      <w:r>
        <w:t xml:space="preserve">        demodata(1,count+4)=1;</w:t>
      </w:r>
    </w:p>
    <w:p>
      <w:pPr>
        <w:pStyle w:val="10"/>
        <w:ind w:left="357"/>
      </w:pPr>
      <w:r>
        <w:t xml:space="preserve">        demodata(1,count+5)=1;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if((count2&gt;=-6)&amp;&amp;(count2&lt;-4))</w:t>
      </w:r>
    </w:p>
    <w:p>
      <w:pPr>
        <w:pStyle w:val="10"/>
        <w:ind w:left="357"/>
      </w:pPr>
      <w:r>
        <w:t xml:space="preserve">        demodata(1,count+3)=0;</w:t>
      </w:r>
    </w:p>
    <w:p>
      <w:pPr>
        <w:pStyle w:val="10"/>
        <w:ind w:left="357"/>
      </w:pPr>
      <w:r>
        <w:t xml:space="preserve">        demodata(1,count+4)=0;</w:t>
      </w:r>
    </w:p>
    <w:p>
      <w:pPr>
        <w:pStyle w:val="10"/>
        <w:ind w:left="357"/>
      </w:pPr>
      <w:r>
        <w:t xml:space="preserve">        demodata(1,count+5)=1;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if((count2&lt;-6))</w:t>
      </w:r>
    </w:p>
    <w:p>
      <w:pPr>
        <w:pStyle w:val="10"/>
        <w:ind w:left="357"/>
      </w:pPr>
      <w:r>
        <w:t xml:space="preserve">       demodata(1,count+3)=0;</w:t>
      </w:r>
    </w:p>
    <w:p>
      <w:pPr>
        <w:pStyle w:val="10"/>
        <w:ind w:left="357"/>
      </w:pPr>
      <w:r>
        <w:t xml:space="preserve">       demodata(1,count+4)=0;</w:t>
      </w:r>
    </w:p>
    <w:p>
      <w:pPr>
        <w:pStyle w:val="10"/>
        <w:ind w:left="357"/>
      </w:pPr>
      <w:r>
        <w:t xml:space="preserve">       demodata(1,count+5)=0;</w:t>
      </w:r>
    </w:p>
    <w:p>
      <w:pPr>
        <w:pStyle w:val="10"/>
        <w:ind w:left="357"/>
      </w:pPr>
      <w:r>
        <w:t xml:space="preserve">    end</w:t>
      </w:r>
    </w:p>
    <w:p>
      <w:pPr>
        <w:pStyle w:val="10"/>
        <w:ind w:left="357"/>
      </w:pPr>
      <w:r>
        <w:t xml:space="preserve">    </w:t>
      </w:r>
    </w:p>
    <w:p>
      <w:pPr>
        <w:pStyle w:val="10"/>
        <w:ind w:left="357"/>
      </w:pPr>
      <w:r>
        <w:t xml:space="preserve">    count=count+ml;</w:t>
      </w:r>
    </w:p>
    <w:p>
      <w:pPr>
        <w:pStyle w:val="10"/>
        <w:ind w:left="357"/>
      </w:pPr>
      <w:r>
        <w:t>end</w:t>
      </w:r>
    </w:p>
    <w:p>
      <w:pPr>
        <w:pStyle w:val="10"/>
        <w:ind w:left="357"/>
      </w:pPr>
      <w:r>
        <w:rPr>
          <w:rFonts w:hint="eastAsia"/>
        </w:rPr>
        <w:t>结果</w:t>
      </w:r>
      <w:r>
        <w:t>分析：通过大量数据的仿真以及bertool分析，可见</w:t>
      </w:r>
      <w:r>
        <w:rPr>
          <w:rFonts w:hint="eastAsia"/>
        </w:rPr>
        <w:t>信噪比</w:t>
      </w:r>
      <w:r>
        <w:t>曲线与理论曲线基本一致，可知</w:t>
      </w:r>
      <w:r>
        <w:rPr>
          <w:rFonts w:hint="eastAsia"/>
        </w:rPr>
        <w:t>调制</w:t>
      </w:r>
      <w:r>
        <w:t>方式是正确的。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六</w:t>
      </w:r>
      <w:r>
        <w:t>：问题分析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发端进行升采样的好处？</w:t>
      </w:r>
    </w:p>
    <w:p>
      <w:pPr>
        <w:ind w:left="357" w:firstLine="420" w:firstLineChars="200"/>
        <w:rPr>
          <w:szCs w:val="21"/>
        </w:rPr>
      </w:pPr>
      <w:r>
        <w:rPr>
          <w:rFonts w:hint="eastAsia"/>
          <w:szCs w:val="21"/>
        </w:rPr>
        <w:t>发送端使用升采样，频域间隔变大，降低了滤波器设计的要求，使得设计的滤波器更加</w:t>
      </w:r>
      <w:r>
        <w:rPr>
          <w:szCs w:val="21"/>
        </w:rPr>
        <w:t>容易</w:t>
      </w:r>
      <w:r>
        <w:rPr>
          <w:rFonts w:hint="eastAsia"/>
          <w:szCs w:val="21"/>
        </w:rPr>
        <w:t>，因为</w:t>
      </w:r>
      <w:r>
        <w:rPr>
          <w:szCs w:val="21"/>
        </w:rPr>
        <w:t>进行了理想的内插。这里</w:t>
      </w:r>
      <w:r>
        <w:rPr>
          <w:rFonts w:hint="eastAsia"/>
          <w:szCs w:val="21"/>
        </w:rPr>
        <w:t>N=8，</w:t>
      </w:r>
      <w:r>
        <w:rPr>
          <w:szCs w:val="21"/>
        </w:rPr>
        <w:t>则</w:t>
      </w:r>
      <w:r>
        <w:rPr>
          <w:rFonts w:hint="eastAsia"/>
          <w:szCs w:val="21"/>
        </w:rPr>
        <w:t>插入</w:t>
      </w:r>
      <w:r>
        <w:rPr>
          <w:szCs w:val="21"/>
        </w:rPr>
        <w:t>了</w:t>
      </w:r>
      <w:r>
        <w:rPr>
          <w:rFonts w:hint="eastAsia"/>
          <w:szCs w:val="21"/>
        </w:rPr>
        <w:t>7个0，</w:t>
      </w:r>
      <w:r>
        <w:rPr>
          <w:szCs w:val="21"/>
        </w:rPr>
        <w:t>这样</w:t>
      </w:r>
      <w:r>
        <w:rPr>
          <w:rFonts w:hint="eastAsia"/>
          <w:szCs w:val="21"/>
        </w:rPr>
        <w:t>使得</w:t>
      </w:r>
      <w:r>
        <w:rPr>
          <w:szCs w:val="21"/>
        </w:rPr>
        <w:t>离散</w:t>
      </w:r>
      <w:r>
        <w:rPr>
          <w:rFonts w:hint="eastAsia"/>
          <w:szCs w:val="21"/>
        </w:rPr>
        <w:t>样值之间</w:t>
      </w:r>
      <w:r>
        <w:rPr>
          <w:szCs w:val="21"/>
        </w:rPr>
        <w:t>的频率</w:t>
      </w:r>
      <w:r>
        <w:rPr>
          <w:rFonts w:hint="eastAsia"/>
          <w:szCs w:val="21"/>
        </w:rPr>
        <w:t>间隔</w:t>
      </w:r>
      <w:r>
        <w:rPr>
          <w:szCs w:val="21"/>
        </w:rPr>
        <w:t>加大。</w:t>
      </w:r>
    </w:p>
    <w:p>
      <w:pPr>
        <w:rPr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各种调制解调方式的性能与优缺点？</w:t>
      </w:r>
    </w:p>
    <w:p>
      <w:pPr>
        <w:pStyle w:val="10"/>
        <w:ind w:left="357"/>
      </w:pPr>
      <w:r>
        <w:rPr>
          <w:rFonts w:hint="eastAsia"/>
        </w:rPr>
        <w:t>随着M的增大</w:t>
      </w:r>
      <w:r>
        <w:t>，</w:t>
      </w:r>
      <w:r>
        <w:rPr>
          <w:rFonts w:hint="eastAsia"/>
        </w:rPr>
        <w:t>频带</w:t>
      </w:r>
      <w:r>
        <w:t>利用率升高，但是</w:t>
      </w:r>
      <w:r>
        <w:rPr>
          <w:rFonts w:hint="eastAsia"/>
        </w:rPr>
        <w:t>信噪比</w:t>
      </w:r>
      <w:r>
        <w:t>会</w:t>
      </w:r>
      <w:r>
        <w:rPr>
          <w:rFonts w:hint="eastAsia"/>
        </w:rPr>
        <w:t>减小</w:t>
      </w:r>
      <w:r>
        <w:t>，即误码率会增大</w:t>
      </w:r>
      <w:r>
        <w:rPr>
          <w:rFonts w:hint="eastAsia"/>
        </w:rPr>
        <w:t>（</w:t>
      </w:r>
      <w:r>
        <w:t>在相同的情况下）。</w:t>
      </w:r>
    </w:p>
    <w:tbl>
      <w:tblPr>
        <w:tblStyle w:val="6"/>
        <w:tblW w:w="0" w:type="auto"/>
        <w:tblInd w:w="3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8"/>
        <w:gridCol w:w="2635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调制</w:t>
            </w:r>
            <w:r>
              <w:t>方式</w:t>
            </w:r>
          </w:p>
        </w:tc>
        <w:tc>
          <w:tcPr>
            <w:tcW w:w="5271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BPSK</w:t>
            </w:r>
          </w:p>
        </w:tc>
        <w:tc>
          <w:tcPr>
            <w:tcW w:w="263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频带</w:t>
            </w:r>
            <w:r>
              <w:t>利用率最低</w:t>
            </w:r>
          </w:p>
        </w:tc>
        <w:tc>
          <w:tcPr>
            <w:tcW w:w="263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误比特率</w:t>
            </w:r>
            <w: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pStyle w:val="10"/>
              <w:ind w:firstLine="0" w:firstLineChars="0"/>
            </w:pPr>
            <w:r>
              <w:t>QPSK</w:t>
            </w:r>
          </w:p>
        </w:tc>
        <w:tc>
          <w:tcPr>
            <w:tcW w:w="263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频带利用率比BPSK好</w:t>
            </w:r>
            <w:r>
              <w:t>，</w:t>
            </w:r>
            <w:r>
              <w:rPr>
                <w:rFonts w:hint="eastAsia"/>
              </w:rPr>
              <w:t>比16</w:t>
            </w:r>
            <w:r>
              <w:t>QAM</w:t>
            </w:r>
            <w:r>
              <w:rPr>
                <w:rFonts w:hint="eastAsia"/>
              </w:rPr>
              <w:t>差</w:t>
            </w:r>
          </w:p>
        </w:tc>
        <w:tc>
          <w:tcPr>
            <w:tcW w:w="263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误比特率较小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16</w:t>
            </w:r>
            <w:r>
              <w:t>QAM</w:t>
            </w:r>
          </w:p>
        </w:tc>
        <w:tc>
          <w:tcPr>
            <w:tcW w:w="263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频带</w:t>
            </w:r>
            <w:r>
              <w:t>利用率</w:t>
            </w:r>
            <w:r>
              <w:rPr>
                <w:rFonts w:hint="eastAsia"/>
              </w:rPr>
              <w:t>较大</w:t>
            </w:r>
          </w:p>
        </w:tc>
        <w:tc>
          <w:tcPr>
            <w:tcW w:w="263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误比特率</w:t>
            </w:r>
            <w:r>
              <w:t>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64QAM</w:t>
            </w:r>
          </w:p>
        </w:tc>
        <w:tc>
          <w:tcPr>
            <w:tcW w:w="263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频带</w:t>
            </w:r>
            <w:r>
              <w:t>利用率最大</w:t>
            </w:r>
          </w:p>
        </w:tc>
        <w:tc>
          <w:tcPr>
            <w:tcW w:w="263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误比特</w:t>
            </w:r>
            <w:r>
              <w:t>率最大</w:t>
            </w:r>
            <w:r>
              <w:rPr>
                <w:rFonts w:hint="eastAsia"/>
              </w:rPr>
              <w:t>，</w:t>
            </w:r>
            <w:r>
              <w:t>准确性差</w:t>
            </w:r>
          </w:p>
        </w:tc>
      </w:tr>
    </w:tbl>
    <w:p>
      <w:pPr>
        <w:pStyle w:val="10"/>
        <w:ind w:left="357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394"/>
    <w:multiLevelType w:val="multilevel"/>
    <w:tmpl w:val="112863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3F5133"/>
    <w:multiLevelType w:val="multilevel"/>
    <w:tmpl w:val="413F51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74"/>
    <w:rsid w:val="0011437B"/>
    <w:rsid w:val="00233315"/>
    <w:rsid w:val="00262E9E"/>
    <w:rsid w:val="002D5CD4"/>
    <w:rsid w:val="005000A1"/>
    <w:rsid w:val="00573574"/>
    <w:rsid w:val="00644564"/>
    <w:rsid w:val="0079471B"/>
    <w:rsid w:val="00811C38"/>
    <w:rsid w:val="008475A0"/>
    <w:rsid w:val="00847F4E"/>
    <w:rsid w:val="00865F58"/>
    <w:rsid w:val="00951457"/>
    <w:rsid w:val="00B169E6"/>
    <w:rsid w:val="00E3741F"/>
    <w:rsid w:val="00F54128"/>
    <w:rsid w:val="00FD2E9E"/>
    <w:rsid w:val="6C3CD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Placeholder Text"/>
    <w:basedOn w:val="4"/>
    <w:semiHidden/>
    <w:qFormat/>
    <w:uiPriority w:val="99"/>
    <w:rPr>
      <w:color w:val="80808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1069</Words>
  <Characters>6097</Characters>
  <Lines>50</Lines>
  <Paragraphs>14</Paragraphs>
  <TotalTime>0</TotalTime>
  <ScaleCrop>false</ScaleCrop>
  <LinksUpToDate>false</LinksUpToDate>
  <CharactersWithSpaces>7152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2014-05-16T18:52:00Z</dcterms:created>
  <dc:creator>刘斌</dc:creator>
  <cp:lastModifiedBy>edith_lzh</cp:lastModifiedBy>
  <dcterms:modified xsi:type="dcterms:W3CDTF">2022-04-26T21:56:00Z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