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C7" w:rsidRPr="002425C7" w:rsidRDefault="002425C7" w:rsidP="002425C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2425C7">
        <w:rPr>
          <w:rFonts w:hint="eastAsia"/>
          <w:b/>
          <w:bCs/>
        </w:rPr>
        <w:t xml:space="preserve">Compute the iteration bound of this DFG using the LPM algorithm assuming that addition and multiplication require 1 and 2 </w:t>
      </w:r>
      <w:proofErr w:type="gramStart"/>
      <w:r w:rsidRPr="002425C7">
        <w:rPr>
          <w:rFonts w:hint="eastAsia"/>
          <w:b/>
          <w:bCs/>
        </w:rPr>
        <w:t>u.t. ,</w:t>
      </w:r>
      <w:proofErr w:type="gramEnd"/>
      <w:r w:rsidRPr="002425C7">
        <w:rPr>
          <w:rFonts w:hint="eastAsia"/>
          <w:b/>
          <w:bCs/>
        </w:rPr>
        <w:t xml:space="preserve">  respectively.</w:t>
      </w:r>
    </w:p>
    <w:p w:rsidR="00F47A79" w:rsidRPr="002425C7" w:rsidRDefault="002425C7">
      <w:r w:rsidRPr="002425C7">
        <w:object w:dxaOrig="12101" w:dyaOrig="5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5pt;height:203.25pt" o:ole="">
            <v:imagedata r:id="rId5" o:title=""/>
          </v:shape>
          <o:OLEObject Type="Embed" ProgID="Visio.Drawing.15" ShapeID="_x0000_i1025" DrawAspect="Content" ObjectID="_1644663551" r:id="rId6"/>
        </w:object>
      </w:r>
    </w:p>
    <w:sectPr w:rsidR="00F47A79" w:rsidRPr="00242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73FF5"/>
    <w:multiLevelType w:val="hybridMultilevel"/>
    <w:tmpl w:val="D458E6A0"/>
    <w:lvl w:ilvl="0" w:tplc="C7C205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38"/>
    <w:rsid w:val="002425C7"/>
    <w:rsid w:val="00A81B38"/>
    <w:rsid w:val="00F4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98ECA"/>
  <w15:chartTrackingRefBased/>
  <w15:docId w15:val="{5474EE8A-35F4-44E6-BBC6-6A198BC4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50701013@qq.com</dc:creator>
  <cp:keywords/>
  <dc:description/>
  <cp:lastModifiedBy>50701013@qq.com</cp:lastModifiedBy>
  <cp:revision>2</cp:revision>
  <dcterms:created xsi:type="dcterms:W3CDTF">2020-03-02T06:12:00Z</dcterms:created>
  <dcterms:modified xsi:type="dcterms:W3CDTF">2020-03-02T06:13:00Z</dcterms:modified>
</cp:coreProperties>
</file>