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BB319A" w:rsidR="00DA5BA7" w:rsidRDefault="00AA5817" w14:paraId="09DBD0C1" w14:textId="2096B7A5">
      <w:pPr>
        <w:rPr>
          <w:rFonts w:ascii="Meiryo UI" w:hAnsi="Meiryo UI" w:eastAsia="Meiryo UI"/>
          <w:sz w:val="22"/>
          <w:szCs w:val="22"/>
        </w:rPr>
      </w:pPr>
      <w:r w:rsidRPr="4581359D" w:rsidR="00AA5817">
        <w:rPr>
          <w:rFonts w:ascii="Meiryo UI" w:hAnsi="Meiryo UI" w:eastAsia="Meiryo UI"/>
          <w:sz w:val="22"/>
          <w:szCs w:val="22"/>
        </w:rPr>
        <w:t>塩尻Mリーグ　ルールブック</w:t>
      </w:r>
      <w:r w:rsidRPr="4581359D" w:rsidR="0024406B">
        <w:rPr>
          <w:rFonts w:ascii="Meiryo UI" w:hAnsi="Meiryo UI" w:eastAsia="Meiryo UI"/>
          <w:sz w:val="22"/>
          <w:szCs w:val="22"/>
        </w:rPr>
        <w:t>　(世間一般</w:t>
      </w:r>
      <w:r w:rsidRPr="4581359D" w:rsidR="16526402">
        <w:rPr>
          <w:rFonts w:ascii="Meiryo UI" w:hAnsi="Meiryo UI" w:eastAsia="Meiryo UI"/>
          <w:sz w:val="22"/>
          <w:szCs w:val="22"/>
        </w:rPr>
        <w:t>ルール</w:t>
      </w:r>
      <w:r w:rsidRPr="4581359D" w:rsidR="0024406B">
        <w:rPr>
          <w:rFonts w:ascii="Meiryo UI" w:hAnsi="Meiryo UI" w:eastAsia="Meiryo UI"/>
          <w:sz w:val="22"/>
          <w:szCs w:val="22"/>
        </w:rPr>
        <w:t>版)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6462F" w:rsidTr="00E6462F" w14:paraId="5E52D665" w14:textId="77777777">
        <w:tc>
          <w:tcPr>
            <w:tcW w:w="8494" w:type="dxa"/>
          </w:tcPr>
          <w:p w:rsidR="00E6462F" w:rsidP="00E6462F" w:rsidRDefault="00E6462F" w14:paraId="50E4385B" w14:textId="5527CE8E">
            <w:pPr>
              <w:rPr>
                <w:rFonts w:ascii="Meiryo UI" w:hAnsi="Meiryo UI" w:eastAsia="Meiryo UI"/>
                <w:sz w:val="20"/>
                <w:szCs w:val="21"/>
              </w:rPr>
            </w:pPr>
            <w:r>
              <w:rPr>
                <w:rFonts w:hint="eastAsia" w:ascii="Meiryo UI" w:hAnsi="Meiryo UI" w:eastAsia="Meiryo UI"/>
                <w:sz w:val="20"/>
                <w:szCs w:val="21"/>
              </w:rPr>
              <w:t>事業部、部門、チームを越えた交流を目的として、</w:t>
            </w:r>
            <w:r w:rsidR="00C70875">
              <w:rPr>
                <w:rFonts w:hint="eastAsia" w:ascii="Meiryo UI" w:hAnsi="Meiryo UI" w:eastAsia="Meiryo UI"/>
                <w:sz w:val="20"/>
                <w:szCs w:val="21"/>
              </w:rPr>
              <w:t>業務や職分に関係ない交流の場</w:t>
            </w:r>
            <w:r>
              <w:rPr>
                <w:rFonts w:hint="eastAsia" w:ascii="Meiryo UI" w:hAnsi="Meiryo UI" w:eastAsia="Meiryo UI"/>
                <w:sz w:val="20"/>
                <w:szCs w:val="21"/>
              </w:rPr>
              <w:t>として定期的に実施し、最終的に</w:t>
            </w:r>
            <w:r w:rsidR="00C70875">
              <w:rPr>
                <w:rFonts w:hint="eastAsia" w:ascii="Meiryo UI" w:hAnsi="Meiryo UI" w:eastAsia="Meiryo UI"/>
                <w:sz w:val="20"/>
                <w:szCs w:val="21"/>
              </w:rPr>
              <w:t>経営理念及びEPSON25</w:t>
            </w:r>
            <w:r w:rsidR="0024406B">
              <w:rPr>
                <w:rFonts w:hint="eastAsia" w:ascii="Meiryo UI" w:hAnsi="Meiryo UI" w:eastAsia="Meiryo UI"/>
                <w:sz w:val="20"/>
                <w:szCs w:val="21"/>
              </w:rPr>
              <w:t>renewed</w:t>
            </w:r>
            <w:r>
              <w:rPr>
                <w:rFonts w:hint="eastAsia" w:ascii="Meiryo UI" w:hAnsi="Meiryo UI" w:eastAsia="Meiryo UI"/>
                <w:sz w:val="20"/>
                <w:szCs w:val="21"/>
              </w:rPr>
              <w:t>を実現することを念頭に、麻雀を通じた相互成長の機会を提供します。</w:t>
            </w:r>
          </w:p>
        </w:tc>
      </w:tr>
    </w:tbl>
    <w:p w:rsidRPr="00C70875" w:rsidR="00E6462F" w:rsidP="00AA5817" w:rsidRDefault="00E6462F" w14:paraId="2AF7CAA4" w14:textId="77777777">
      <w:pPr>
        <w:rPr>
          <w:rFonts w:ascii="Meiryo UI" w:hAnsi="Meiryo UI" w:eastAsia="Meiryo UI"/>
          <w:sz w:val="20"/>
          <w:szCs w:val="21"/>
        </w:rPr>
      </w:pPr>
    </w:p>
    <w:p w:rsidR="00E6462F" w:rsidP="00AA5817" w:rsidRDefault="00E6462F" w14:paraId="7F25C945" w14:textId="56331441">
      <w:pPr>
        <w:rPr>
          <w:rFonts w:ascii="Meiryo UI" w:hAnsi="Meiryo UI" w:eastAsia="Meiryo UI"/>
          <w:sz w:val="20"/>
          <w:szCs w:val="21"/>
        </w:rPr>
      </w:pPr>
      <w:r>
        <w:rPr>
          <w:rFonts w:hint="eastAsia" w:ascii="Meiryo UI" w:hAnsi="Meiryo UI" w:eastAsia="Meiryo UI"/>
          <w:sz w:val="20"/>
          <w:szCs w:val="21"/>
        </w:rPr>
        <w:t>以下の最低限のルールを守り、楽しい時間を過ごせるようにご協力お願いいたします。</w:t>
      </w:r>
    </w:p>
    <w:p w:rsidRPr="00AA5817" w:rsidR="001A11DA" w:rsidP="00AA5817" w:rsidRDefault="001A11DA" w14:paraId="009CDA8F" w14:textId="1676FF59">
      <w:pPr>
        <w:rPr>
          <w:rFonts w:ascii="Meiryo UI" w:hAnsi="Meiryo UI" w:eastAsia="Meiryo UI"/>
          <w:sz w:val="20"/>
          <w:szCs w:val="21"/>
        </w:rPr>
      </w:pPr>
      <w:r>
        <w:rPr>
          <w:rFonts w:hint="eastAsia" w:ascii="Meiryo UI" w:hAnsi="Meiryo UI" w:eastAsia="Meiryo UI"/>
          <w:sz w:val="20"/>
          <w:szCs w:val="21"/>
        </w:rPr>
        <w:t>未確認のローカルルールは都度確認しながら進めて行きますので、確認事項は予め参加者同士で</w:t>
      </w:r>
      <w:r w:rsidR="0024406B">
        <w:rPr>
          <w:rFonts w:hint="eastAsia" w:ascii="Meiryo UI" w:hAnsi="Meiryo UI" w:eastAsia="Meiryo UI"/>
          <w:sz w:val="20"/>
          <w:szCs w:val="21"/>
        </w:rPr>
        <w:t>確認してください。</w:t>
      </w:r>
    </w:p>
    <w:p w:rsidR="00AA5817" w:rsidP="00AA5817" w:rsidRDefault="00AA5817" w14:paraId="67A75825" w14:textId="77777777">
      <w:pPr>
        <w:pStyle w:val="a3"/>
        <w:numPr>
          <w:ilvl w:val="0"/>
          <w:numId w:val="1"/>
        </w:numPr>
        <w:ind w:leftChars="0"/>
        <w:rPr>
          <w:rFonts w:ascii="Meiryo UI" w:hAnsi="Meiryo UI" w:eastAsia="Meiryo UI"/>
          <w:sz w:val="20"/>
          <w:szCs w:val="21"/>
        </w:rPr>
      </w:pPr>
      <w:r w:rsidRPr="00AA5817">
        <w:rPr>
          <w:rFonts w:hint="eastAsia" w:ascii="Meiryo UI" w:hAnsi="Meiryo UI" w:eastAsia="Meiryo UI"/>
          <w:sz w:val="20"/>
          <w:szCs w:val="21"/>
        </w:rPr>
        <w:t>基本ルール</w:t>
      </w:r>
    </w:p>
    <w:p w:rsidR="00AA5817" w:rsidP="00AA5817" w:rsidRDefault="00AA5817" w14:paraId="19ED7BDB" w14:textId="77777777">
      <w:pPr>
        <w:ind w:left="210" w:leftChars="100"/>
        <w:rPr>
          <w:rFonts w:ascii="Meiryo UI" w:hAnsi="Meiryo UI" w:eastAsia="Meiryo UI"/>
          <w:sz w:val="20"/>
          <w:szCs w:val="21"/>
        </w:rPr>
      </w:pPr>
      <w:r>
        <w:rPr>
          <w:rFonts w:hint="eastAsia" w:ascii="Meiryo UI" w:hAnsi="Meiryo UI" w:eastAsia="Meiryo UI"/>
          <w:sz w:val="20"/>
          <w:szCs w:val="21"/>
        </w:rPr>
        <w:t>下記項目を基本的なルールとし、記載外の内容は参加者で都度決定する。</w:t>
      </w:r>
    </w:p>
    <w:tbl>
      <w:tblPr>
        <w:tblStyle w:val="a4"/>
        <w:tblW w:w="8432" w:type="dxa"/>
        <w:tblInd w:w="210" w:type="dxa"/>
        <w:tblLook w:val="04A0" w:firstRow="1" w:lastRow="0" w:firstColumn="1" w:lastColumn="0" w:noHBand="0" w:noVBand="1"/>
      </w:tblPr>
      <w:tblGrid>
        <w:gridCol w:w="4321"/>
        <w:gridCol w:w="4111"/>
      </w:tblGrid>
      <w:tr w:rsidR="00AA5817" w:rsidTr="380D365B" w14:paraId="4CA820BC" w14:textId="77777777">
        <w:tc>
          <w:tcPr>
            <w:tcW w:w="4321" w:type="dxa"/>
            <w:tcBorders>
              <w:bottom w:val="single" w:color="auto" w:sz="4" w:space="0"/>
            </w:tcBorders>
            <w:shd w:val="clear" w:color="auto" w:fill="DEEAF6" w:themeFill="accent5" w:themeFillTint="33"/>
            <w:tcMar/>
          </w:tcPr>
          <w:p w:rsidR="00AA5817" w:rsidP="00BB319A" w:rsidRDefault="00AA5817" w14:paraId="46B53010" w14:textId="77777777">
            <w:pPr>
              <w:jc w:val="center"/>
              <w:rPr>
                <w:rFonts w:ascii="Meiryo UI" w:hAnsi="Meiryo UI" w:eastAsia="Meiryo UI"/>
                <w:sz w:val="20"/>
                <w:szCs w:val="21"/>
              </w:rPr>
            </w:pPr>
            <w:r>
              <w:rPr>
                <w:rFonts w:hint="eastAsia" w:ascii="Meiryo UI" w:hAnsi="Meiryo UI" w:eastAsia="Meiryo UI"/>
                <w:sz w:val="20"/>
                <w:szCs w:val="21"/>
              </w:rPr>
              <w:t>有効</w:t>
            </w:r>
          </w:p>
        </w:tc>
        <w:tc>
          <w:tcPr>
            <w:tcW w:w="4111" w:type="dxa"/>
            <w:tcBorders>
              <w:bottom w:val="single" w:color="auto" w:sz="4" w:space="0"/>
            </w:tcBorders>
            <w:shd w:val="clear" w:color="auto" w:fill="FBE4D5" w:themeFill="accent2" w:themeFillTint="33"/>
            <w:tcMar/>
          </w:tcPr>
          <w:p w:rsidR="00AA5817" w:rsidP="00BB319A" w:rsidRDefault="00AA5817" w14:paraId="3001B5CC" w14:textId="77777777">
            <w:pPr>
              <w:jc w:val="center"/>
              <w:rPr>
                <w:rFonts w:ascii="Meiryo UI" w:hAnsi="Meiryo UI" w:eastAsia="Meiryo UI"/>
                <w:sz w:val="20"/>
                <w:szCs w:val="21"/>
              </w:rPr>
            </w:pPr>
            <w:r>
              <w:rPr>
                <w:rFonts w:hint="eastAsia" w:ascii="Meiryo UI" w:hAnsi="Meiryo UI" w:eastAsia="Meiryo UI"/>
                <w:sz w:val="20"/>
                <w:szCs w:val="21"/>
              </w:rPr>
              <w:t>無効</w:t>
            </w:r>
          </w:p>
        </w:tc>
      </w:tr>
      <w:tr w:rsidR="00AA5817" w:rsidTr="380D365B" w14:paraId="0F45E34C" w14:textId="77777777">
        <w:tc>
          <w:tcPr>
            <w:tcW w:w="4321" w:type="dxa"/>
            <w:tcBorders>
              <w:bottom w:val="dashed" w:color="auto" w:sz="4" w:space="0"/>
            </w:tcBorders>
            <w:shd w:val="clear" w:color="auto" w:fill="auto"/>
            <w:tcMar/>
          </w:tcPr>
          <w:p w:rsidR="00AA5817" w:rsidP="00AA5817" w:rsidRDefault="00897BC0" w14:paraId="68FCAD07" w14:textId="608C01A7">
            <w:pPr>
              <w:rPr>
                <w:rFonts w:ascii="Meiryo UI" w:hAnsi="Meiryo UI" w:eastAsia="Meiryo UI"/>
                <w:sz w:val="20"/>
                <w:szCs w:val="21"/>
              </w:rPr>
            </w:pPr>
            <w:r>
              <w:rPr>
                <w:rFonts w:hint="eastAsia" w:ascii="Meiryo UI" w:hAnsi="Meiryo UI" w:eastAsia="Meiryo UI"/>
                <w:sz w:val="20"/>
                <w:szCs w:val="21"/>
              </w:rPr>
              <w:t>喰いタン</w:t>
            </w:r>
          </w:p>
        </w:tc>
        <w:tc>
          <w:tcPr>
            <w:tcW w:w="4111" w:type="dxa"/>
            <w:tcBorders>
              <w:bottom w:val="dashed" w:color="auto" w:sz="4" w:space="0"/>
            </w:tcBorders>
            <w:shd w:val="clear" w:color="auto" w:fill="auto"/>
            <w:tcMar/>
          </w:tcPr>
          <w:p w:rsidR="00AA5817" w:rsidP="00AA5817" w:rsidRDefault="00897BC0" w14:paraId="4086D27D" w14:textId="2E752EAA">
            <w:pPr>
              <w:rPr>
                <w:rFonts w:ascii="Meiryo UI" w:hAnsi="Meiryo UI" w:eastAsia="Meiryo UI"/>
                <w:sz w:val="20"/>
                <w:szCs w:val="21"/>
              </w:rPr>
            </w:pPr>
            <w:r>
              <w:rPr>
                <w:rFonts w:hint="eastAsia" w:ascii="Meiryo UI" w:hAnsi="Meiryo UI" w:eastAsia="Meiryo UI"/>
                <w:sz w:val="20"/>
                <w:szCs w:val="21"/>
              </w:rPr>
              <w:t>割れ目</w:t>
            </w:r>
          </w:p>
        </w:tc>
      </w:tr>
      <w:tr w:rsidR="00897BC0" w:rsidTr="380D365B" w14:paraId="7242D5D3" w14:textId="77777777">
        <w:tc>
          <w:tcPr>
            <w:tcW w:w="4321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="00897BC0" w:rsidP="00AA5817" w:rsidRDefault="00897BC0" w14:paraId="061AF7E5" w14:textId="7394DF15">
            <w:pPr>
              <w:rPr>
                <w:rFonts w:ascii="Meiryo UI" w:hAnsi="Meiryo UI" w:eastAsia="Meiryo UI"/>
                <w:sz w:val="20"/>
                <w:szCs w:val="21"/>
              </w:rPr>
            </w:pPr>
            <w:r>
              <w:rPr>
                <w:rFonts w:hint="eastAsia" w:ascii="Meiryo UI" w:hAnsi="Meiryo UI" w:eastAsia="Meiryo UI"/>
                <w:sz w:val="20"/>
                <w:szCs w:val="21"/>
              </w:rPr>
              <w:t>後付け</w:t>
            </w:r>
          </w:p>
        </w:tc>
        <w:tc>
          <w:tcPr>
            <w:tcW w:w="4111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="00897BC0" w:rsidP="00AA5817" w:rsidRDefault="00897BC0" w14:paraId="53A4BF11" w14:textId="6DA9A73D">
            <w:pPr>
              <w:rPr>
                <w:rFonts w:ascii="Meiryo UI" w:hAnsi="Meiryo UI" w:eastAsia="Meiryo UI"/>
                <w:sz w:val="20"/>
                <w:szCs w:val="21"/>
              </w:rPr>
            </w:pPr>
            <w:r>
              <w:rPr>
                <w:rFonts w:hint="eastAsia" w:ascii="Meiryo UI" w:hAnsi="Meiryo UI" w:eastAsia="Meiryo UI"/>
                <w:sz w:val="20"/>
                <w:szCs w:val="21"/>
              </w:rPr>
              <w:t>箱下継続</w:t>
            </w:r>
          </w:p>
        </w:tc>
      </w:tr>
      <w:tr w:rsidR="00897BC0" w:rsidTr="380D365B" w14:paraId="28D1181F" w14:textId="77777777">
        <w:tc>
          <w:tcPr>
            <w:tcW w:w="4321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="00897BC0" w:rsidP="00AA5817" w:rsidRDefault="00897BC0" w14:paraId="2113A817" w14:textId="5417C821">
            <w:pPr>
              <w:rPr>
                <w:rFonts w:ascii="Meiryo UI" w:hAnsi="Meiryo UI" w:eastAsia="Meiryo UI"/>
                <w:sz w:val="20"/>
                <w:szCs w:val="21"/>
              </w:rPr>
            </w:pPr>
            <w:r>
              <w:rPr>
                <w:rFonts w:hint="eastAsia" w:ascii="Meiryo UI" w:hAnsi="Meiryo UI" w:eastAsia="Meiryo UI"/>
                <w:sz w:val="20"/>
                <w:szCs w:val="21"/>
              </w:rPr>
              <w:t>役満複数カウント</w:t>
            </w:r>
          </w:p>
        </w:tc>
        <w:tc>
          <w:tcPr>
            <w:tcW w:w="4111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="00897BC0" w:rsidP="00AA5817" w:rsidRDefault="001A11DA" w14:paraId="0A242CA3" w14:textId="0940043E">
            <w:pPr>
              <w:rPr>
                <w:rFonts w:ascii="Meiryo UI" w:hAnsi="Meiryo UI" w:eastAsia="Meiryo UI"/>
                <w:sz w:val="20"/>
                <w:szCs w:val="21"/>
              </w:rPr>
            </w:pPr>
            <w:r>
              <w:rPr>
                <w:rFonts w:hint="eastAsia" w:ascii="Meiryo UI" w:hAnsi="Meiryo UI" w:eastAsia="Meiryo UI"/>
                <w:sz w:val="20"/>
                <w:szCs w:val="21"/>
              </w:rPr>
              <w:t>極端なローカル役満(紅孔雀</w:t>
            </w:r>
            <w:r w:rsidR="0024406B">
              <w:rPr>
                <w:rFonts w:hint="eastAsia" w:ascii="Meiryo UI" w:hAnsi="Meiryo UI" w:eastAsia="Meiryo UI"/>
                <w:sz w:val="20"/>
                <w:szCs w:val="21"/>
              </w:rPr>
              <w:t>、大車輪</w:t>
            </w:r>
            <w:r>
              <w:rPr>
                <w:rFonts w:hint="eastAsia" w:ascii="Meiryo UI" w:hAnsi="Meiryo UI" w:eastAsia="Meiryo UI"/>
                <w:sz w:val="20"/>
                <w:szCs w:val="21"/>
              </w:rPr>
              <w:t>など)</w:t>
            </w:r>
          </w:p>
        </w:tc>
      </w:tr>
      <w:tr w:rsidR="00AA5817" w:rsidTr="380D365B" w14:paraId="6CCD82CC" w14:textId="77777777">
        <w:tc>
          <w:tcPr>
            <w:tcW w:w="4321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="00AA5817" w:rsidP="00AA5817" w:rsidRDefault="00AA5817" w14:paraId="072DA4F1" w14:textId="77777777">
            <w:pPr>
              <w:rPr>
                <w:rFonts w:ascii="Meiryo UI" w:hAnsi="Meiryo UI" w:eastAsia="Meiryo UI"/>
                <w:sz w:val="20"/>
                <w:szCs w:val="21"/>
              </w:rPr>
            </w:pPr>
            <w:r>
              <w:rPr>
                <w:rFonts w:hint="eastAsia" w:ascii="Meiryo UI" w:hAnsi="Meiryo UI" w:eastAsia="Meiryo UI"/>
                <w:sz w:val="20"/>
                <w:szCs w:val="21"/>
              </w:rPr>
              <w:t>赤ドラ</w:t>
            </w:r>
          </w:p>
        </w:tc>
        <w:tc>
          <w:tcPr>
            <w:tcW w:w="4111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="00E6462F" w:rsidP="00AA5817" w:rsidRDefault="001A11DA" w14:paraId="7D1D6C37" w14:textId="7298A610">
            <w:pPr>
              <w:rPr>
                <w:rFonts w:ascii="Meiryo UI" w:hAnsi="Meiryo UI" w:eastAsia="Meiryo UI"/>
                <w:sz w:val="20"/>
                <w:szCs w:val="21"/>
              </w:rPr>
            </w:pPr>
            <w:r>
              <w:rPr>
                <w:rFonts w:hint="eastAsia" w:ascii="Meiryo UI" w:hAnsi="Meiryo UI" w:eastAsia="Meiryo UI"/>
                <w:sz w:val="20"/>
                <w:szCs w:val="21"/>
              </w:rPr>
              <w:t>花牌</w:t>
            </w:r>
          </w:p>
        </w:tc>
      </w:tr>
      <w:tr w:rsidR="00AA5817" w:rsidTr="380D365B" w14:paraId="3E3A117D" w14:textId="77777777">
        <w:tc>
          <w:tcPr>
            <w:tcW w:w="4321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="00AA5817" w:rsidP="00AA5817" w:rsidRDefault="00AA5817" w14:paraId="231FC007" w14:textId="77777777">
            <w:pPr>
              <w:rPr>
                <w:rFonts w:ascii="Meiryo UI" w:hAnsi="Meiryo UI" w:eastAsia="Meiryo UI"/>
                <w:sz w:val="20"/>
                <w:szCs w:val="21"/>
              </w:rPr>
            </w:pPr>
            <w:r>
              <w:rPr>
                <w:rFonts w:hint="eastAsia" w:ascii="Meiryo UI" w:hAnsi="Meiryo UI" w:eastAsia="Meiryo UI"/>
                <w:sz w:val="20"/>
                <w:szCs w:val="21"/>
              </w:rPr>
              <w:t>裏ドラ</w:t>
            </w:r>
          </w:p>
        </w:tc>
        <w:tc>
          <w:tcPr>
            <w:tcW w:w="4111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="00AA5817" w:rsidP="00AA5817" w:rsidRDefault="00AA5817" w14:paraId="14168006" w14:textId="21CCC398">
            <w:pPr>
              <w:rPr>
                <w:rFonts w:ascii="Meiryo UI" w:hAnsi="Meiryo UI" w:eastAsia="Meiryo UI"/>
                <w:sz w:val="20"/>
                <w:szCs w:val="21"/>
              </w:rPr>
            </w:pPr>
          </w:p>
        </w:tc>
      </w:tr>
      <w:tr w:rsidR="00897BC0" w:rsidTr="380D365B" w14:paraId="47897C22" w14:textId="77777777">
        <w:tc>
          <w:tcPr>
            <w:tcW w:w="4321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="00897BC0" w:rsidP="00AA5817" w:rsidRDefault="00897BC0" w14:paraId="1549431E" w14:textId="29F27C49">
            <w:pPr>
              <w:rPr>
                <w:rFonts w:ascii="Meiryo UI" w:hAnsi="Meiryo UI" w:eastAsia="Meiryo UI"/>
                <w:sz w:val="20"/>
                <w:szCs w:val="20"/>
              </w:rPr>
            </w:pPr>
            <w:r w:rsidRPr="4581359D" w:rsidR="00897BC0">
              <w:rPr>
                <w:rFonts w:ascii="Meiryo UI" w:hAnsi="Meiryo UI" w:eastAsia="Meiryo UI"/>
                <w:sz w:val="20"/>
                <w:szCs w:val="20"/>
              </w:rPr>
              <w:t>焼き鳥(合議の上でフェニックス</w:t>
            </w:r>
            <w:r w:rsidRPr="4581359D" w:rsidR="636FA501">
              <w:rPr>
                <w:rFonts w:ascii="Meiryo UI" w:hAnsi="Meiryo UI" w:eastAsia="Meiryo UI"/>
                <w:sz w:val="20"/>
                <w:szCs w:val="20"/>
              </w:rPr>
              <w:t>あり</w:t>
            </w:r>
            <w:r w:rsidRPr="4581359D" w:rsidR="00897BC0">
              <w:rPr>
                <w:rFonts w:ascii="Meiryo UI" w:hAnsi="Meiryo UI" w:eastAsia="Meiryo UI"/>
                <w:sz w:val="20"/>
                <w:szCs w:val="20"/>
              </w:rPr>
              <w:t>)</w:t>
            </w:r>
          </w:p>
        </w:tc>
        <w:tc>
          <w:tcPr>
            <w:tcW w:w="4111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="00897BC0" w:rsidP="00AA5817" w:rsidRDefault="00897BC0" w14:paraId="36A087E0" w14:textId="77777777">
            <w:pPr>
              <w:rPr>
                <w:rFonts w:ascii="Meiryo UI" w:hAnsi="Meiryo UI" w:eastAsia="Meiryo UI"/>
                <w:sz w:val="20"/>
                <w:szCs w:val="21"/>
              </w:rPr>
            </w:pPr>
          </w:p>
        </w:tc>
      </w:tr>
      <w:tr w:rsidR="4581359D" w:rsidTr="380D365B" w14:paraId="759B2EEC">
        <w:trPr>
          <w:trHeight w:val="300"/>
        </w:trPr>
        <w:tc>
          <w:tcPr>
            <w:tcW w:w="4321" w:type="dxa"/>
            <w:tcBorders>
              <w:top w:val="dashed" w:color="auto" w:sz="4" w:space="0"/>
              <w:bottom w:val="dashed" w:color="auto" w:sz="4" w:space="0"/>
            </w:tcBorders>
            <w:shd w:val="clear" w:color="auto" w:fill="DAE8F8"/>
            <w:tcMar/>
          </w:tcPr>
          <w:p w:rsidR="1156827A" w:rsidP="380D365B" w:rsidRDefault="1156827A" w14:paraId="425FAB75" w14:textId="560F12A5">
            <w:pPr>
              <w:pStyle w:val="a"/>
              <w:rPr>
                <w:rFonts w:ascii="Meiryo UI" w:hAnsi="Meiryo UI" w:eastAsia="Meiryo UI"/>
                <w:color w:val="auto"/>
                <w:sz w:val="20"/>
                <w:szCs w:val="20"/>
              </w:rPr>
            </w:pPr>
            <w:r w:rsidRPr="380D365B" w:rsidR="1156827A">
              <w:rPr>
                <w:rFonts w:ascii="Meiryo UI" w:hAnsi="Meiryo UI" w:eastAsia="Meiryo UI"/>
                <w:color w:val="auto"/>
                <w:sz w:val="20"/>
                <w:szCs w:val="20"/>
              </w:rPr>
              <w:t>ダブル焼き鳥(東１局が終わるまで</w:t>
            </w:r>
            <w:r w:rsidRPr="380D365B" w:rsidR="403521DA">
              <w:rPr>
                <w:rFonts w:ascii="Meiryo UI" w:hAnsi="Meiryo UI" w:eastAsia="Meiryo UI"/>
                <w:color w:val="auto"/>
                <w:sz w:val="20"/>
                <w:szCs w:val="20"/>
              </w:rPr>
              <w:t>)</w:t>
            </w:r>
          </w:p>
        </w:tc>
        <w:tc>
          <w:tcPr>
            <w:tcW w:w="4111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="4581359D" w:rsidP="4581359D" w:rsidRDefault="4581359D" w14:paraId="63602650" w14:textId="003ED587">
            <w:pPr>
              <w:pStyle w:val="a"/>
              <w:rPr>
                <w:rFonts w:ascii="Meiryo UI" w:hAnsi="Meiryo UI" w:eastAsia="Meiryo UI"/>
                <w:sz w:val="20"/>
                <w:szCs w:val="20"/>
              </w:rPr>
            </w:pPr>
          </w:p>
        </w:tc>
      </w:tr>
      <w:tr w:rsidR="00AA5817" w:rsidTr="380D365B" w14:paraId="0F54D5C8" w14:textId="77777777">
        <w:tc>
          <w:tcPr>
            <w:tcW w:w="4321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="00AA5817" w:rsidP="00AA5817" w:rsidRDefault="00AA5817" w14:paraId="54BDC1CC" w14:textId="77777777">
            <w:pPr>
              <w:rPr>
                <w:rFonts w:ascii="Meiryo UI" w:hAnsi="Meiryo UI" w:eastAsia="Meiryo UI"/>
                <w:sz w:val="20"/>
                <w:szCs w:val="21"/>
              </w:rPr>
            </w:pPr>
            <w:r>
              <w:rPr>
                <w:rFonts w:hint="eastAsia" w:ascii="Meiryo UI" w:hAnsi="Meiryo UI" w:eastAsia="Meiryo UI"/>
                <w:sz w:val="20"/>
                <w:szCs w:val="21"/>
              </w:rPr>
              <w:t>オープンリーチ</w:t>
            </w:r>
          </w:p>
        </w:tc>
        <w:tc>
          <w:tcPr>
            <w:tcW w:w="4111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="00AA5817" w:rsidP="00AA5817" w:rsidRDefault="00AA5817" w14:paraId="0EC0A3B3" w14:textId="77777777">
            <w:pPr>
              <w:rPr>
                <w:rFonts w:ascii="Meiryo UI" w:hAnsi="Meiryo UI" w:eastAsia="Meiryo UI"/>
                <w:sz w:val="20"/>
                <w:szCs w:val="21"/>
              </w:rPr>
            </w:pPr>
          </w:p>
        </w:tc>
      </w:tr>
      <w:tr w:rsidR="00AA5817" w:rsidTr="380D365B" w14:paraId="40CA38D1" w14:textId="77777777">
        <w:tc>
          <w:tcPr>
            <w:tcW w:w="4321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="00AA5817" w:rsidP="00AA5817" w:rsidRDefault="006C7E13" w14:paraId="449A25A2" w14:textId="77777777">
            <w:pPr>
              <w:rPr>
                <w:rFonts w:ascii="Meiryo UI" w:hAnsi="Meiryo UI" w:eastAsia="Meiryo UI"/>
                <w:sz w:val="20"/>
                <w:szCs w:val="21"/>
              </w:rPr>
            </w:pPr>
            <w:r>
              <w:rPr>
                <w:rFonts w:hint="eastAsia" w:ascii="Meiryo UI" w:hAnsi="Meiryo UI" w:eastAsia="Meiryo UI"/>
                <w:sz w:val="20"/>
                <w:szCs w:val="21"/>
              </w:rPr>
              <w:t>フリテンリーチ</w:t>
            </w:r>
          </w:p>
        </w:tc>
        <w:tc>
          <w:tcPr>
            <w:tcW w:w="4111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="00AA5817" w:rsidP="00AA5817" w:rsidRDefault="00AA5817" w14:paraId="68A298BB" w14:textId="77777777">
            <w:pPr>
              <w:rPr>
                <w:rFonts w:ascii="Meiryo UI" w:hAnsi="Meiryo UI" w:eastAsia="Meiryo UI"/>
                <w:sz w:val="20"/>
                <w:szCs w:val="21"/>
              </w:rPr>
            </w:pPr>
          </w:p>
        </w:tc>
      </w:tr>
      <w:tr w:rsidR="00AA5817" w:rsidTr="380D365B" w14:paraId="0B5A8BE4" w14:textId="77777777">
        <w:tc>
          <w:tcPr>
            <w:tcW w:w="4321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="00AA5817" w:rsidP="00AA5817" w:rsidRDefault="006C7E13" w14:paraId="28F27F92" w14:textId="77777777">
            <w:pPr>
              <w:rPr>
                <w:rFonts w:ascii="Meiryo UI" w:hAnsi="Meiryo UI" w:eastAsia="Meiryo UI"/>
                <w:sz w:val="20"/>
                <w:szCs w:val="21"/>
              </w:rPr>
            </w:pPr>
            <w:r>
              <w:rPr>
                <w:rFonts w:hint="eastAsia" w:ascii="Meiryo UI" w:hAnsi="Meiryo UI" w:eastAsia="Meiryo UI"/>
                <w:sz w:val="20"/>
                <w:szCs w:val="21"/>
              </w:rPr>
              <w:t>形式テンパイ</w:t>
            </w:r>
          </w:p>
        </w:tc>
        <w:tc>
          <w:tcPr>
            <w:tcW w:w="4111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="00AA5817" w:rsidP="00AA5817" w:rsidRDefault="00AA5817" w14:paraId="7A14CF1D" w14:textId="77777777">
            <w:pPr>
              <w:rPr>
                <w:rFonts w:ascii="Meiryo UI" w:hAnsi="Meiryo UI" w:eastAsia="Meiryo UI"/>
                <w:sz w:val="20"/>
                <w:szCs w:val="21"/>
              </w:rPr>
            </w:pPr>
          </w:p>
        </w:tc>
      </w:tr>
      <w:tr w:rsidR="00AA5817" w:rsidTr="380D365B" w14:paraId="49C3A896" w14:textId="77777777">
        <w:tc>
          <w:tcPr>
            <w:tcW w:w="4321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="00AA5817" w:rsidP="00AA5817" w:rsidRDefault="00AA5817" w14:paraId="2BB56326" w14:textId="762851F6">
            <w:pPr>
              <w:rPr>
                <w:rFonts w:ascii="Meiryo UI" w:hAnsi="Meiryo UI" w:eastAsia="Meiryo UI"/>
                <w:sz w:val="20"/>
                <w:szCs w:val="21"/>
              </w:rPr>
            </w:pPr>
            <w:r>
              <w:rPr>
                <w:rFonts w:hint="eastAsia" w:ascii="Meiryo UI" w:hAnsi="Meiryo UI" w:eastAsia="Meiryo UI"/>
                <w:sz w:val="20"/>
                <w:szCs w:val="21"/>
              </w:rPr>
              <w:t>南場親流れ</w:t>
            </w:r>
          </w:p>
        </w:tc>
        <w:tc>
          <w:tcPr>
            <w:tcW w:w="4111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="00AA5817" w:rsidP="00AA5817" w:rsidRDefault="00AA5817" w14:paraId="68A980EB" w14:textId="77777777">
            <w:pPr>
              <w:rPr>
                <w:rFonts w:ascii="Meiryo UI" w:hAnsi="Meiryo UI" w:eastAsia="Meiryo UI"/>
                <w:sz w:val="20"/>
                <w:szCs w:val="21"/>
              </w:rPr>
            </w:pPr>
          </w:p>
        </w:tc>
      </w:tr>
      <w:tr w:rsidR="006C7E13" w:rsidTr="380D365B" w14:paraId="4CF500FE" w14:textId="77777777">
        <w:tc>
          <w:tcPr>
            <w:tcW w:w="4321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="006C7E13" w:rsidP="00AA5817" w:rsidRDefault="006C7E13" w14:paraId="72276DF0" w14:textId="77777777">
            <w:pPr>
              <w:rPr>
                <w:rFonts w:ascii="Meiryo UI" w:hAnsi="Meiryo UI" w:eastAsia="Meiryo UI"/>
                <w:sz w:val="20"/>
                <w:szCs w:val="21"/>
              </w:rPr>
            </w:pPr>
            <w:r>
              <w:rPr>
                <w:rFonts w:hint="eastAsia" w:ascii="Meiryo UI" w:hAnsi="Meiryo UI" w:eastAsia="Meiryo UI"/>
                <w:sz w:val="20"/>
                <w:szCs w:val="21"/>
              </w:rPr>
              <w:t>4人リーチ流局</w:t>
            </w:r>
          </w:p>
        </w:tc>
        <w:tc>
          <w:tcPr>
            <w:tcW w:w="4111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="006C7E13" w:rsidP="00AA5817" w:rsidRDefault="006C7E13" w14:paraId="6DB17C28" w14:textId="77777777">
            <w:pPr>
              <w:rPr>
                <w:rFonts w:ascii="Meiryo UI" w:hAnsi="Meiryo UI" w:eastAsia="Meiryo UI"/>
                <w:sz w:val="20"/>
                <w:szCs w:val="21"/>
              </w:rPr>
            </w:pPr>
          </w:p>
        </w:tc>
      </w:tr>
      <w:tr w:rsidR="006C7E13" w:rsidTr="380D365B" w14:paraId="31D300CE" w14:textId="77777777">
        <w:tc>
          <w:tcPr>
            <w:tcW w:w="4321" w:type="dxa"/>
            <w:tcBorders>
              <w:top w:val="dashed" w:color="auto" w:sz="4" w:space="0"/>
            </w:tcBorders>
            <w:shd w:val="clear" w:color="auto" w:fill="auto"/>
            <w:tcMar/>
          </w:tcPr>
          <w:p w:rsidRPr="006C7E13" w:rsidR="006C7E13" w:rsidP="00AA5817" w:rsidRDefault="006C7E13" w14:paraId="6E33F0DA" w14:textId="5B312A6A">
            <w:pPr>
              <w:rPr>
                <w:rFonts w:ascii="Meiryo UI" w:hAnsi="Meiryo UI" w:eastAsia="Meiryo UI"/>
                <w:sz w:val="20"/>
                <w:szCs w:val="21"/>
              </w:rPr>
            </w:pPr>
            <w:r>
              <w:rPr>
                <w:rFonts w:hint="eastAsia" w:ascii="Meiryo UI" w:hAnsi="Meiryo UI" w:eastAsia="Meiryo UI"/>
                <w:sz w:val="20"/>
                <w:szCs w:val="21"/>
              </w:rPr>
              <w:t>まねマン</w:t>
            </w:r>
            <w:r w:rsidRPr="00897BC0" w:rsidR="00991ECD">
              <w:rPr>
                <w:rFonts w:hint="eastAsia" w:ascii="Meiryo UI" w:hAnsi="Meiryo UI" w:eastAsia="Meiryo UI"/>
                <w:sz w:val="20"/>
                <w:szCs w:val="21"/>
              </w:rPr>
              <w:t>(</w:t>
            </w:r>
            <w:r w:rsidRPr="00897BC0" w:rsidR="00897BC0">
              <w:rPr>
                <w:rFonts w:hint="eastAsia" w:ascii="Meiryo UI" w:hAnsi="Meiryo UI" w:eastAsia="Meiryo UI"/>
                <w:sz w:val="20"/>
                <w:szCs w:val="21"/>
              </w:rPr>
              <w:t>４巡目で</w:t>
            </w:r>
            <w:r w:rsidRPr="00897BC0" w:rsidR="00991ECD">
              <w:rPr>
                <w:rFonts w:hint="eastAsia" w:ascii="Meiryo UI" w:hAnsi="Meiryo UI" w:eastAsia="Meiryo UI"/>
                <w:sz w:val="20"/>
                <w:szCs w:val="21"/>
              </w:rPr>
              <w:t>立直宣言をすること)</w:t>
            </w:r>
          </w:p>
        </w:tc>
        <w:tc>
          <w:tcPr>
            <w:tcW w:w="4111" w:type="dxa"/>
            <w:tcBorders>
              <w:top w:val="dashed" w:color="auto" w:sz="4" w:space="0"/>
            </w:tcBorders>
            <w:shd w:val="clear" w:color="auto" w:fill="auto"/>
            <w:tcMar/>
          </w:tcPr>
          <w:p w:rsidR="006C7E13" w:rsidP="00AA5817" w:rsidRDefault="006C7E13" w14:paraId="59ABE091" w14:textId="77777777">
            <w:pPr>
              <w:rPr>
                <w:rFonts w:ascii="Meiryo UI" w:hAnsi="Meiryo UI" w:eastAsia="Meiryo UI"/>
                <w:sz w:val="20"/>
                <w:szCs w:val="21"/>
              </w:rPr>
            </w:pPr>
          </w:p>
        </w:tc>
      </w:tr>
    </w:tbl>
    <w:p w:rsidR="00AA5817" w:rsidP="00AA5817" w:rsidRDefault="00AA5817" w14:paraId="06D2A86B" w14:textId="77777777">
      <w:pPr>
        <w:pStyle w:val="a3"/>
        <w:numPr>
          <w:ilvl w:val="0"/>
          <w:numId w:val="1"/>
        </w:numPr>
        <w:ind w:leftChars="0"/>
        <w:rPr>
          <w:rFonts w:ascii="Meiryo UI" w:hAnsi="Meiryo UI" w:eastAsia="Meiryo UI"/>
          <w:sz w:val="20"/>
          <w:szCs w:val="21"/>
        </w:rPr>
      </w:pPr>
      <w:r>
        <w:rPr>
          <w:rFonts w:hint="eastAsia" w:ascii="Meiryo UI" w:hAnsi="Meiryo UI" w:eastAsia="Meiryo UI"/>
          <w:sz w:val="20"/>
          <w:szCs w:val="21"/>
        </w:rPr>
        <w:t>点数ルール</w:t>
      </w:r>
    </w:p>
    <w:tbl>
      <w:tblPr>
        <w:tblStyle w:val="a4"/>
        <w:tblW w:w="0" w:type="auto"/>
        <w:tblInd w:w="210" w:type="dxa"/>
        <w:tblLook w:val="04A0" w:firstRow="1" w:lastRow="0" w:firstColumn="1" w:lastColumn="0" w:noHBand="0" w:noVBand="1"/>
      </w:tblPr>
      <w:tblGrid>
        <w:gridCol w:w="2337"/>
        <w:gridCol w:w="5528"/>
      </w:tblGrid>
      <w:tr w:rsidR="006C7E13" w:rsidTr="00BB319A" w14:paraId="1F7902FB" w14:textId="77777777">
        <w:tc>
          <w:tcPr>
            <w:tcW w:w="2337" w:type="dxa"/>
          </w:tcPr>
          <w:p w:rsidR="006C7E13" w:rsidP="006C7E13" w:rsidRDefault="006C7E13" w14:paraId="5A93D295" w14:textId="77777777">
            <w:pPr>
              <w:rPr>
                <w:rFonts w:ascii="Meiryo UI" w:hAnsi="Meiryo UI" w:eastAsia="Meiryo UI"/>
                <w:sz w:val="20"/>
                <w:szCs w:val="21"/>
              </w:rPr>
            </w:pPr>
            <w:r>
              <w:rPr>
                <w:rFonts w:hint="eastAsia" w:ascii="Meiryo UI" w:hAnsi="Meiryo UI" w:eastAsia="Meiryo UI"/>
                <w:sz w:val="20"/>
                <w:szCs w:val="21"/>
              </w:rPr>
              <w:t>基礎点</w:t>
            </w:r>
          </w:p>
        </w:tc>
        <w:tc>
          <w:tcPr>
            <w:tcW w:w="5528" w:type="dxa"/>
          </w:tcPr>
          <w:p w:rsidR="006C7E13" w:rsidP="006C7E13" w:rsidRDefault="006C7E13" w14:paraId="7402836E" w14:textId="77777777">
            <w:pPr>
              <w:rPr>
                <w:rFonts w:ascii="Meiryo UI" w:hAnsi="Meiryo UI" w:eastAsia="Meiryo UI"/>
                <w:sz w:val="20"/>
                <w:szCs w:val="21"/>
              </w:rPr>
            </w:pPr>
            <w:r>
              <w:rPr>
                <w:rFonts w:hint="eastAsia" w:ascii="Meiryo UI" w:hAnsi="Meiryo UI" w:eastAsia="Meiryo UI"/>
                <w:sz w:val="20"/>
                <w:szCs w:val="21"/>
              </w:rPr>
              <w:t>26000スタート、30000返し</w:t>
            </w:r>
          </w:p>
        </w:tc>
      </w:tr>
      <w:tr w:rsidR="006C7E13" w:rsidTr="00BB319A" w14:paraId="74042983" w14:textId="77777777">
        <w:tc>
          <w:tcPr>
            <w:tcW w:w="2337" w:type="dxa"/>
          </w:tcPr>
          <w:p w:rsidR="006C7E13" w:rsidP="006C7E13" w:rsidRDefault="006C7E13" w14:paraId="00741FF1" w14:textId="77777777">
            <w:pPr>
              <w:rPr>
                <w:rFonts w:ascii="Meiryo UI" w:hAnsi="Meiryo UI" w:eastAsia="Meiryo UI"/>
                <w:sz w:val="20"/>
                <w:szCs w:val="21"/>
              </w:rPr>
            </w:pPr>
            <w:r>
              <w:rPr>
                <w:rFonts w:hint="eastAsia" w:ascii="Meiryo UI" w:hAnsi="Meiryo UI" w:eastAsia="Meiryo UI"/>
                <w:sz w:val="20"/>
                <w:szCs w:val="21"/>
              </w:rPr>
              <w:t>順位点</w:t>
            </w:r>
          </w:p>
        </w:tc>
        <w:tc>
          <w:tcPr>
            <w:tcW w:w="5528" w:type="dxa"/>
          </w:tcPr>
          <w:p w:rsidR="006C7E13" w:rsidP="006C7E13" w:rsidRDefault="006C7E13" w14:paraId="01FA2258" w14:textId="77777777">
            <w:pPr>
              <w:rPr>
                <w:rFonts w:ascii="Meiryo UI" w:hAnsi="Meiryo UI" w:eastAsia="Meiryo UI"/>
                <w:sz w:val="20"/>
                <w:szCs w:val="21"/>
              </w:rPr>
            </w:pPr>
            <w:r>
              <w:rPr>
                <w:rFonts w:hint="eastAsia" w:ascii="Meiryo UI" w:hAnsi="Meiryo UI" w:eastAsia="Meiryo UI"/>
                <w:sz w:val="20"/>
                <w:szCs w:val="21"/>
              </w:rPr>
              <w:t>1位から順に+10,+5,-5,-10点</w:t>
            </w:r>
          </w:p>
        </w:tc>
      </w:tr>
      <w:tr w:rsidR="006C7E13" w:rsidTr="00BB319A" w14:paraId="15B87E9F" w14:textId="77777777">
        <w:tc>
          <w:tcPr>
            <w:tcW w:w="2337" w:type="dxa"/>
          </w:tcPr>
          <w:p w:rsidR="006C7E13" w:rsidP="006C7E13" w:rsidRDefault="006C7E13" w14:paraId="5EB97DFC" w14:textId="77777777">
            <w:pPr>
              <w:rPr>
                <w:rFonts w:ascii="Meiryo UI" w:hAnsi="Meiryo UI" w:eastAsia="Meiryo UI"/>
                <w:sz w:val="20"/>
                <w:szCs w:val="21"/>
              </w:rPr>
            </w:pPr>
            <w:r>
              <w:rPr>
                <w:rFonts w:hint="eastAsia" w:ascii="Meiryo UI" w:hAnsi="Meiryo UI" w:eastAsia="Meiryo UI"/>
                <w:sz w:val="20"/>
                <w:szCs w:val="21"/>
              </w:rPr>
              <w:t>一発賞</w:t>
            </w:r>
          </w:p>
        </w:tc>
        <w:tc>
          <w:tcPr>
            <w:tcW w:w="5528" w:type="dxa"/>
          </w:tcPr>
          <w:p w:rsidR="006C7E13" w:rsidP="006C7E13" w:rsidRDefault="006C7E13" w14:paraId="0D2313BA" w14:textId="77777777">
            <w:pPr>
              <w:rPr>
                <w:rFonts w:ascii="Meiryo UI" w:hAnsi="Meiryo UI" w:eastAsia="Meiryo UI"/>
                <w:sz w:val="20"/>
                <w:szCs w:val="21"/>
              </w:rPr>
            </w:pPr>
            <w:r>
              <w:rPr>
                <w:rFonts w:hint="eastAsia" w:ascii="Meiryo UI" w:hAnsi="Meiryo UI" w:eastAsia="Meiryo UI"/>
                <w:sz w:val="20"/>
                <w:szCs w:val="21"/>
              </w:rPr>
              <w:t>トランプ10枚スタート、1枚5点</w:t>
            </w:r>
          </w:p>
        </w:tc>
      </w:tr>
      <w:tr w:rsidR="006C7E13" w:rsidTr="00BB319A" w14:paraId="53341A34" w14:textId="77777777">
        <w:tc>
          <w:tcPr>
            <w:tcW w:w="2337" w:type="dxa"/>
          </w:tcPr>
          <w:p w:rsidR="006C7E13" w:rsidP="006C7E13" w:rsidRDefault="006C7E13" w14:paraId="61DE4824" w14:textId="77777777">
            <w:pPr>
              <w:rPr>
                <w:rFonts w:ascii="Meiryo UI" w:hAnsi="Meiryo UI" w:eastAsia="Meiryo UI"/>
                <w:sz w:val="20"/>
                <w:szCs w:val="21"/>
              </w:rPr>
            </w:pPr>
            <w:r>
              <w:rPr>
                <w:rFonts w:hint="eastAsia" w:ascii="Meiryo UI" w:hAnsi="Meiryo UI" w:eastAsia="Meiryo UI"/>
                <w:sz w:val="20"/>
                <w:szCs w:val="21"/>
              </w:rPr>
              <w:t>役満賞</w:t>
            </w:r>
          </w:p>
        </w:tc>
        <w:tc>
          <w:tcPr>
            <w:tcW w:w="5528" w:type="dxa"/>
          </w:tcPr>
          <w:p w:rsidR="006C7E13" w:rsidP="006C7E13" w:rsidRDefault="00C70875" w14:paraId="278277A1" w14:textId="77777777">
            <w:pPr>
              <w:rPr>
                <w:rFonts w:ascii="Meiryo UI" w:hAnsi="Meiryo UI" w:eastAsia="Meiryo UI"/>
                <w:sz w:val="20"/>
                <w:szCs w:val="21"/>
              </w:rPr>
            </w:pPr>
            <w:r>
              <w:rPr>
                <w:rFonts w:hint="eastAsia" w:ascii="Meiryo UI" w:hAnsi="Meiryo UI" w:eastAsia="Meiryo UI"/>
                <w:sz w:val="20"/>
                <w:szCs w:val="21"/>
              </w:rPr>
              <w:t>全員</w:t>
            </w:r>
            <w:r w:rsidR="006C7E13">
              <w:rPr>
                <w:rFonts w:hint="eastAsia" w:ascii="Meiryo UI" w:hAnsi="Meiryo UI" w:eastAsia="Meiryo UI"/>
                <w:sz w:val="20"/>
                <w:szCs w:val="21"/>
              </w:rPr>
              <w:t>から\1000</w:t>
            </w:r>
            <w:r>
              <w:rPr>
                <w:rFonts w:hint="eastAsia" w:ascii="Meiryo UI" w:hAnsi="Meiryo UI" w:eastAsia="Meiryo UI"/>
                <w:sz w:val="20"/>
                <w:szCs w:val="21"/>
              </w:rPr>
              <w:t>ずつ</w:t>
            </w:r>
          </w:p>
        </w:tc>
      </w:tr>
      <w:tr w:rsidR="00BB319A" w:rsidTr="00BB319A" w14:paraId="7A2E7CD6" w14:textId="77777777">
        <w:tc>
          <w:tcPr>
            <w:tcW w:w="2337" w:type="dxa"/>
          </w:tcPr>
          <w:p w:rsidR="00BB319A" w:rsidP="006C7E13" w:rsidRDefault="00BB319A" w14:paraId="10DE1802" w14:textId="77777777">
            <w:pPr>
              <w:rPr>
                <w:rFonts w:ascii="Meiryo UI" w:hAnsi="Meiryo UI" w:eastAsia="Meiryo UI"/>
                <w:sz w:val="20"/>
                <w:szCs w:val="21"/>
              </w:rPr>
            </w:pPr>
            <w:r>
              <w:rPr>
                <w:rFonts w:hint="eastAsia" w:ascii="Meiryo UI" w:hAnsi="Meiryo UI" w:eastAsia="Meiryo UI"/>
                <w:sz w:val="20"/>
                <w:szCs w:val="21"/>
              </w:rPr>
              <w:t>飛ばし賞、飛ばされ賞</w:t>
            </w:r>
          </w:p>
        </w:tc>
        <w:tc>
          <w:tcPr>
            <w:tcW w:w="5528" w:type="dxa"/>
          </w:tcPr>
          <w:p w:rsidR="00BB319A" w:rsidP="006C7E13" w:rsidRDefault="00BB319A" w14:paraId="334BB368" w14:textId="77777777">
            <w:pPr>
              <w:rPr>
                <w:rFonts w:ascii="Meiryo UI" w:hAnsi="Meiryo UI" w:eastAsia="Meiryo UI"/>
                <w:sz w:val="20"/>
                <w:szCs w:val="21"/>
              </w:rPr>
            </w:pPr>
            <w:r>
              <w:rPr>
                <w:rFonts w:hint="eastAsia" w:ascii="Meiryo UI" w:hAnsi="Meiryo UI" w:eastAsia="Meiryo UI"/>
                <w:sz w:val="20"/>
                <w:szCs w:val="21"/>
              </w:rPr>
              <w:t>なし</w:t>
            </w:r>
          </w:p>
        </w:tc>
      </w:tr>
      <w:tr w:rsidR="001275E6" w:rsidTr="00BB319A" w14:paraId="508FA568" w14:textId="77777777">
        <w:tc>
          <w:tcPr>
            <w:tcW w:w="2337" w:type="dxa"/>
          </w:tcPr>
          <w:p w:rsidR="001275E6" w:rsidP="006C7E13" w:rsidRDefault="001275E6" w14:paraId="647818B3" w14:textId="77777777">
            <w:pPr>
              <w:rPr>
                <w:rFonts w:ascii="Meiryo UI" w:hAnsi="Meiryo UI" w:eastAsia="Meiryo UI"/>
                <w:sz w:val="20"/>
                <w:szCs w:val="21"/>
              </w:rPr>
            </w:pPr>
            <w:r>
              <w:rPr>
                <w:rFonts w:hint="eastAsia" w:ascii="Meiryo UI" w:hAnsi="Meiryo UI" w:eastAsia="Meiryo UI"/>
                <w:sz w:val="20"/>
                <w:szCs w:val="21"/>
              </w:rPr>
              <w:t>レート</w:t>
            </w:r>
          </w:p>
        </w:tc>
        <w:tc>
          <w:tcPr>
            <w:tcW w:w="5528" w:type="dxa"/>
          </w:tcPr>
          <w:p w:rsidR="001275E6" w:rsidP="006C7E13" w:rsidRDefault="001275E6" w14:paraId="6E5867B6" w14:textId="77777777">
            <w:pPr>
              <w:rPr>
                <w:rFonts w:ascii="Meiryo UI" w:hAnsi="Meiryo UI" w:eastAsia="Meiryo UI"/>
                <w:sz w:val="20"/>
                <w:szCs w:val="21"/>
              </w:rPr>
            </w:pPr>
            <w:r>
              <w:rPr>
                <w:rFonts w:hint="eastAsia" w:ascii="Meiryo UI" w:hAnsi="Meiryo UI" w:eastAsia="Meiryo UI"/>
                <w:sz w:val="20"/>
                <w:szCs w:val="21"/>
              </w:rPr>
              <w:t>1000点当たり\50</w:t>
            </w:r>
          </w:p>
        </w:tc>
      </w:tr>
    </w:tbl>
    <w:p w:rsidR="0024406B" w:rsidP="0024406B" w:rsidRDefault="0024406B" w14:paraId="389BF42C" w14:textId="0DE59E62">
      <w:pPr>
        <w:pStyle w:val="a3"/>
        <w:ind w:left="360" w:leftChars="0"/>
        <w:rPr>
          <w:rFonts w:ascii="Meiryo UI" w:hAnsi="Meiryo UI" w:eastAsia="Meiryo UI"/>
          <w:sz w:val="20"/>
          <w:szCs w:val="21"/>
        </w:rPr>
      </w:pPr>
      <w:r>
        <w:rPr>
          <w:rFonts w:hint="eastAsia" w:ascii="Meiryo UI" w:hAnsi="Meiryo UI" w:eastAsia="Meiryo UI"/>
          <w:sz w:val="20"/>
          <w:szCs w:val="21"/>
        </w:rPr>
        <w:t>※役満達成表彰を貼っていますので、希望されない場合は申し出下さい</w:t>
      </w:r>
    </w:p>
    <w:p w:rsidR="00AA5817" w:rsidP="00AA5817" w:rsidRDefault="006C7E13" w14:paraId="31C95D06" w14:textId="77EF7658">
      <w:pPr>
        <w:pStyle w:val="a3"/>
        <w:numPr>
          <w:ilvl w:val="0"/>
          <w:numId w:val="1"/>
        </w:numPr>
        <w:ind w:leftChars="0"/>
        <w:rPr>
          <w:rFonts w:ascii="Meiryo UI" w:hAnsi="Meiryo UI" w:eastAsia="Meiryo UI"/>
          <w:sz w:val="20"/>
          <w:szCs w:val="21"/>
        </w:rPr>
      </w:pPr>
      <w:r>
        <w:rPr>
          <w:rFonts w:hint="eastAsia" w:ascii="Meiryo UI" w:hAnsi="Meiryo UI" w:eastAsia="Meiryo UI"/>
          <w:sz w:val="20"/>
          <w:szCs w:val="21"/>
        </w:rPr>
        <w:t>禁止事項</w:t>
      </w:r>
    </w:p>
    <w:p w:rsidR="006C7E13" w:rsidP="006C7E13" w:rsidRDefault="006C7E13" w14:paraId="15028BA5" w14:textId="2411B3FF">
      <w:pPr>
        <w:ind w:left="210" w:leftChars="100"/>
        <w:rPr>
          <w:rFonts w:ascii="Meiryo UI" w:hAnsi="Meiryo UI" w:eastAsia="Meiryo UI"/>
          <w:sz w:val="20"/>
          <w:szCs w:val="21"/>
        </w:rPr>
      </w:pPr>
      <w:r>
        <w:rPr>
          <w:rFonts w:hint="eastAsia" w:ascii="Meiryo UI" w:hAnsi="Meiryo UI" w:eastAsia="Meiryo UI"/>
          <w:sz w:val="20"/>
          <w:szCs w:val="21"/>
        </w:rPr>
        <w:t>イカサマ、賞金目的、</w:t>
      </w:r>
      <w:r w:rsidR="00D55DAB">
        <w:rPr>
          <w:rFonts w:hint="eastAsia" w:ascii="Meiryo UI" w:hAnsi="Meiryo UI" w:eastAsia="Meiryo UI"/>
          <w:sz w:val="20"/>
          <w:szCs w:val="21"/>
        </w:rPr>
        <w:t>威嚇</w:t>
      </w:r>
      <w:r>
        <w:rPr>
          <w:rFonts w:hint="eastAsia" w:ascii="Meiryo UI" w:hAnsi="Meiryo UI" w:eastAsia="Meiryo UI"/>
          <w:sz w:val="20"/>
          <w:szCs w:val="21"/>
        </w:rPr>
        <w:t>行為、</w:t>
      </w:r>
      <w:r w:rsidR="001275E6">
        <w:rPr>
          <w:rFonts w:hint="eastAsia" w:ascii="Meiryo UI" w:hAnsi="Meiryo UI" w:eastAsia="Meiryo UI"/>
          <w:sz w:val="20"/>
          <w:szCs w:val="21"/>
        </w:rPr>
        <w:t>などの</w:t>
      </w:r>
      <w:r>
        <w:rPr>
          <w:rFonts w:hint="eastAsia" w:ascii="Meiryo UI" w:hAnsi="Meiryo UI" w:eastAsia="Meiryo UI"/>
          <w:sz w:val="20"/>
          <w:szCs w:val="21"/>
        </w:rPr>
        <w:t>交流目的以外のすべての行為を禁止します。</w:t>
      </w:r>
      <w:r w:rsidR="001A11DA">
        <w:rPr>
          <w:rFonts w:hint="eastAsia" w:ascii="Meiryo UI" w:hAnsi="Meiryo UI" w:eastAsia="Meiryo UI"/>
          <w:sz w:val="20"/>
          <w:szCs w:val="21"/>
        </w:rPr>
        <w:t>三味線は節度を以って戦略の範疇に抑えてください。</w:t>
      </w:r>
    </w:p>
    <w:p w:rsidRPr="006C7E13" w:rsidR="00E6462F" w:rsidP="380D365B" w:rsidRDefault="00E6462F" w14:paraId="1DB3F1F7" w14:textId="77777777">
      <w:pPr>
        <w:ind w:left="210" w:leftChars="100"/>
        <w:rPr>
          <w:rFonts w:ascii="Meiryo UI" w:hAnsi="Meiryo UI" w:eastAsia="Meiryo UI"/>
          <w:color w:val="FF0000"/>
          <w:sz w:val="20"/>
          <w:szCs w:val="20"/>
        </w:rPr>
      </w:pPr>
      <w:r w:rsidRPr="380D365B" w:rsidR="00E6462F">
        <w:rPr>
          <w:rFonts w:ascii="Meiryo UI" w:hAnsi="Meiryo UI" w:eastAsia="Meiryo UI"/>
          <w:color w:val="FF0000"/>
          <w:sz w:val="20"/>
          <w:szCs w:val="20"/>
        </w:rPr>
        <w:t>脱衣は可としますが、</w:t>
      </w:r>
      <w:r w:rsidRPr="380D365B" w:rsidR="001275E6">
        <w:rPr>
          <w:rFonts w:ascii="Meiryo UI" w:hAnsi="Meiryo UI" w:eastAsia="Meiryo UI"/>
          <w:color w:val="FF0000"/>
          <w:sz w:val="20"/>
          <w:szCs w:val="20"/>
        </w:rPr>
        <w:t>パンツの脱衣は禁止します</w:t>
      </w:r>
      <w:r w:rsidRPr="380D365B" w:rsidR="00E6462F">
        <w:rPr>
          <w:rFonts w:ascii="Meiryo UI" w:hAnsi="Meiryo UI" w:eastAsia="Meiryo UI"/>
          <w:color w:val="FF0000"/>
          <w:sz w:val="20"/>
          <w:szCs w:val="20"/>
        </w:rPr>
        <w:t>。</w:t>
      </w:r>
    </w:p>
    <w:p w:rsidR="00AA5817" w:rsidP="00AA5817" w:rsidRDefault="006C7E13" w14:paraId="1B564CFA" w14:textId="77777777">
      <w:pPr>
        <w:pStyle w:val="a3"/>
        <w:numPr>
          <w:ilvl w:val="0"/>
          <w:numId w:val="1"/>
        </w:numPr>
        <w:ind w:leftChars="0"/>
        <w:rPr>
          <w:rFonts w:ascii="Meiryo UI" w:hAnsi="Meiryo UI" w:eastAsia="Meiryo UI"/>
          <w:sz w:val="20"/>
          <w:szCs w:val="21"/>
        </w:rPr>
      </w:pPr>
      <w:r>
        <w:rPr>
          <w:rFonts w:hint="eastAsia" w:ascii="Meiryo UI" w:hAnsi="Meiryo UI" w:eastAsia="Meiryo UI"/>
          <w:sz w:val="20"/>
          <w:szCs w:val="21"/>
        </w:rPr>
        <w:t>会場情報</w:t>
      </w:r>
    </w:p>
    <w:p w:rsidR="006C7E13" w:rsidP="006C7E13" w:rsidRDefault="006C7E13" w14:paraId="58D3C7CB" w14:textId="77777777">
      <w:pPr>
        <w:ind w:left="210" w:leftChars="100"/>
        <w:rPr>
          <w:rFonts w:ascii="Meiryo UI" w:hAnsi="Meiryo UI" w:eastAsia="Meiryo UI"/>
          <w:sz w:val="20"/>
          <w:szCs w:val="21"/>
        </w:rPr>
      </w:pPr>
      <w:r>
        <w:rPr>
          <w:rFonts w:hint="eastAsia" w:ascii="Meiryo UI" w:hAnsi="Meiryo UI" w:eastAsia="Meiryo UI"/>
          <w:sz w:val="20"/>
          <w:szCs w:val="21"/>
        </w:rPr>
        <w:t>塩尻市</w:t>
      </w:r>
      <w:r w:rsidR="00BB319A">
        <w:rPr>
          <w:rFonts w:hint="eastAsia" w:ascii="Meiryo UI" w:hAnsi="Meiryo UI" w:eastAsia="Meiryo UI"/>
          <w:sz w:val="20"/>
          <w:szCs w:val="21"/>
        </w:rPr>
        <w:t>大小屋107-5　野沢アパート2号室</w:t>
      </w:r>
      <w:r w:rsidR="00E6462F">
        <w:rPr>
          <w:rFonts w:hint="eastAsia" w:ascii="Meiryo UI" w:hAnsi="Meiryo UI" w:eastAsia="Meiryo UI"/>
          <w:sz w:val="20"/>
          <w:szCs w:val="21"/>
        </w:rPr>
        <w:t xml:space="preserve">　(塩尻事業所近く、野沢建設の向かい)</w:t>
      </w:r>
    </w:p>
    <w:p w:rsidR="00BB319A" w:rsidP="006C7E13" w:rsidRDefault="00BB319A" w14:paraId="4FA4A0B2" w14:textId="5ADDFE5D">
      <w:pPr>
        <w:ind w:left="210" w:leftChars="100"/>
        <w:rPr>
          <w:rFonts w:ascii="Meiryo UI" w:hAnsi="Meiryo UI" w:eastAsia="Meiryo UI"/>
          <w:sz w:val="20"/>
          <w:szCs w:val="21"/>
        </w:rPr>
      </w:pPr>
      <w:r>
        <w:rPr>
          <w:rFonts w:hint="eastAsia" w:ascii="Meiryo UI" w:hAnsi="Meiryo UI" w:eastAsia="Meiryo UI"/>
          <w:sz w:val="20"/>
          <w:szCs w:val="21"/>
        </w:rPr>
        <w:t>塩尻事業所の喫煙難民が共同で借りているアパートのため、月謝支払いメンバー以外はアパート運営費用として利用料</w:t>
      </w:r>
      <w:r w:rsidR="001275E6">
        <w:rPr>
          <w:rFonts w:hint="eastAsia" w:ascii="Meiryo UI" w:hAnsi="Meiryo UI" w:eastAsia="Meiryo UI"/>
          <w:sz w:val="20"/>
          <w:szCs w:val="21"/>
        </w:rPr>
        <w:t>(\</w:t>
      </w:r>
      <w:r w:rsidR="00897BC0">
        <w:rPr>
          <w:rFonts w:hint="eastAsia" w:ascii="Meiryo UI" w:hAnsi="Meiryo UI" w:eastAsia="Meiryo UI"/>
          <w:sz w:val="20"/>
          <w:szCs w:val="21"/>
        </w:rPr>
        <w:t>300</w:t>
      </w:r>
      <w:r w:rsidR="001275E6">
        <w:rPr>
          <w:rFonts w:hint="eastAsia" w:ascii="Meiryo UI" w:hAnsi="Meiryo UI" w:eastAsia="Meiryo UI"/>
          <w:sz w:val="20"/>
          <w:szCs w:val="21"/>
        </w:rPr>
        <w:t>/人)</w:t>
      </w:r>
      <w:r>
        <w:rPr>
          <w:rFonts w:hint="eastAsia" w:ascii="Meiryo UI" w:hAnsi="Meiryo UI" w:eastAsia="Meiryo UI"/>
          <w:sz w:val="20"/>
          <w:szCs w:val="21"/>
        </w:rPr>
        <w:t>を徴収します。会場利用料</w:t>
      </w:r>
      <w:r w:rsidR="001275E6">
        <w:rPr>
          <w:rFonts w:hint="eastAsia" w:ascii="Meiryo UI" w:hAnsi="Meiryo UI" w:eastAsia="Meiryo UI"/>
          <w:sz w:val="20"/>
          <w:szCs w:val="21"/>
        </w:rPr>
        <w:t>は点数精算には含まれません。</w:t>
      </w:r>
    </w:p>
    <w:p w:rsidR="00E6462F" w:rsidP="006C7E13" w:rsidRDefault="00E6462F" w14:paraId="79B5A05B" w14:textId="77777777">
      <w:pPr>
        <w:ind w:left="210" w:leftChars="100"/>
        <w:rPr>
          <w:rFonts w:ascii="Meiryo UI" w:hAnsi="Meiryo UI" w:eastAsia="Meiryo UI"/>
          <w:sz w:val="20"/>
          <w:szCs w:val="21"/>
        </w:rPr>
      </w:pPr>
      <w:r>
        <w:rPr>
          <w:rFonts w:hint="eastAsia" w:ascii="Meiryo UI" w:hAnsi="Meiryo UI" w:eastAsia="Meiryo UI"/>
          <w:sz w:val="20"/>
          <w:szCs w:val="21"/>
        </w:rPr>
        <w:t>換気のため窓を開放しますので、天候に合わせた服装をご用意ください。</w:t>
      </w:r>
    </w:p>
    <w:p w:rsidR="00BB319A" w:rsidP="00C70875" w:rsidRDefault="00BB319A" w14:paraId="47D5BF24" w14:textId="77777777">
      <w:pPr>
        <w:ind w:left="210" w:leftChars="100"/>
        <w:rPr>
          <w:rFonts w:ascii="Meiryo UI" w:hAnsi="Meiryo UI" w:eastAsia="Meiryo UI"/>
          <w:sz w:val="20"/>
          <w:szCs w:val="21"/>
        </w:rPr>
      </w:pPr>
      <w:r>
        <w:rPr>
          <w:rFonts w:hint="eastAsia" w:ascii="Meiryo UI" w:hAnsi="Meiryo UI" w:eastAsia="Meiryo UI"/>
          <w:sz w:val="20"/>
          <w:szCs w:val="21"/>
        </w:rPr>
        <w:t>食事、飲み物は持参し、ゴミはお持ち帰りください。</w:t>
      </w:r>
    </w:p>
    <w:p w:rsidRPr="006C7E13" w:rsidR="0024406B" w:rsidP="0024406B" w:rsidRDefault="001275E6" w14:paraId="5A21ED51" w14:textId="1C760662">
      <w:pPr>
        <w:ind w:left="210" w:leftChars="100"/>
        <w:rPr>
          <w:rFonts w:ascii="Meiryo UI" w:hAnsi="Meiryo UI" w:eastAsia="Meiryo UI"/>
          <w:sz w:val="20"/>
          <w:szCs w:val="21"/>
        </w:rPr>
      </w:pPr>
      <w:r>
        <w:rPr>
          <w:rFonts w:hint="eastAsia" w:ascii="Meiryo UI" w:hAnsi="Meiryo UI" w:eastAsia="Meiryo UI"/>
          <w:sz w:val="20"/>
          <w:szCs w:val="21"/>
        </w:rPr>
        <w:t>冷蔵庫、湯沸かし器、電子レンジは備え付けのものがあり、ご自由にご利用ください。</w:t>
      </w:r>
    </w:p>
    <w:sectPr w:rsidRPr="006C7E13" w:rsidR="0024406B">
      <w:footerReference w:type="even" r:id="rId7"/>
      <w:footerReference w:type="default" r:id="rId8"/>
      <w:footerReference w:type="first" r:id="rId9"/>
      <w:pgSz w:w="11906" w:h="16838" w:orient="portrait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C7051" w:rsidP="00991ECD" w:rsidRDefault="00EC7051" w14:paraId="4752A6B5" w14:textId="77777777">
      <w:r>
        <w:separator/>
      </w:r>
    </w:p>
  </w:endnote>
  <w:endnote w:type="continuationSeparator" w:id="0">
    <w:p w:rsidR="00EC7051" w:rsidP="00991ECD" w:rsidRDefault="00EC7051" w14:paraId="43BE5EA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0D1138" w:rsidRDefault="000D1138" w14:paraId="3D7F635C" w14:textId="3A75AE63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AFE341" wp14:editId="326619F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44525" cy="333375"/>
              <wp:effectExtent l="0" t="0" r="3175" b="0"/>
              <wp:wrapNone/>
              <wp:docPr id="2" name="テキスト ボックス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45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D1138" w:rsidR="000D1138" w:rsidP="000D1138" w:rsidRDefault="000D1138" w14:paraId="70CD01BA" w14:textId="03C83356">
                          <w:pPr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D1138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FAFE341">
              <v:stroke joinstyle="miter"/>
              <v:path gradientshapeok="t" o:connecttype="rect"/>
            </v:shapetype>
            <v:shape id="テキスト ボックス 2" style="position:absolute;left:0;text-align:left;margin-left:0;margin-top:0;width:50.75pt;height:26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">
              <v:fill o:detectmouseclick="t"/>
              <v:textbox style="mso-fit-shape-to-text:t" inset="20pt,0,0,15pt">
                <w:txbxContent>
                  <w:p w:rsidRPr="000D1138" w:rsidR="000D1138" w:rsidP="000D1138" w:rsidRDefault="000D1138" w14:paraId="70CD01BA" w14:textId="03C83356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D1138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0D1138" w:rsidRDefault="000D1138" w14:paraId="1A960811" w14:textId="067A0BD0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323E60F" wp14:editId="2429D34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44525" cy="333375"/>
              <wp:effectExtent l="0" t="0" r="3175" b="0"/>
              <wp:wrapNone/>
              <wp:docPr id="3" name="テキスト ボックス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45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D1138" w:rsidR="000D1138" w:rsidP="000D1138" w:rsidRDefault="000D1138" w14:paraId="167BE77F" w14:textId="2A6C9F59">
                          <w:pPr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D1138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323E60F">
              <v:stroke joinstyle="miter"/>
              <v:path gradientshapeok="t" o:connecttype="rect"/>
            </v:shapetype>
            <v:shape id="テキスト ボックス 3" style="position:absolute;left:0;text-align:left;margin-left:0;margin-top:0;width:50.75pt;height:26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">
              <v:fill o:detectmouseclick="t"/>
              <v:textbox style="mso-fit-shape-to-text:t" inset="20pt,0,0,15pt">
                <w:txbxContent>
                  <w:p w:rsidRPr="000D1138" w:rsidR="000D1138" w:rsidP="000D1138" w:rsidRDefault="000D1138" w14:paraId="167BE77F" w14:textId="2A6C9F59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D1138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0D1138" w:rsidRDefault="000D1138" w14:paraId="37D834FB" w14:textId="412CE75F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B4FEBA" wp14:editId="5E6977C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44525" cy="333375"/>
              <wp:effectExtent l="0" t="0" r="3175" b="0"/>
              <wp:wrapNone/>
              <wp:docPr id="1" name="テキスト ボックス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45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D1138" w:rsidR="000D1138" w:rsidP="000D1138" w:rsidRDefault="000D1138" w14:paraId="5E867B21" w14:textId="682E9726">
                          <w:pPr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D1138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2B4FEBA">
              <v:stroke joinstyle="miter"/>
              <v:path gradientshapeok="t" o:connecttype="rect"/>
            </v:shapetype>
            <v:shape id="テキスト ボックス 1" style="position:absolute;left:0;text-align:left;margin-left:0;margin-top:0;width:50.75pt;height:26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">
              <v:fill o:detectmouseclick="t"/>
              <v:textbox style="mso-fit-shape-to-text:t" inset="20pt,0,0,15pt">
                <w:txbxContent>
                  <w:p w:rsidRPr="000D1138" w:rsidR="000D1138" w:rsidP="000D1138" w:rsidRDefault="000D1138" w14:paraId="5E867B21" w14:textId="682E9726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D1138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7051" w:rsidP="00991ECD" w:rsidRDefault="00EC7051" w14:paraId="29943503" w14:textId="77777777">
      <w:r>
        <w:separator/>
      </w:r>
    </w:p>
  </w:footnote>
  <w:footnote w:type="continuationSeparator" w:id="0">
    <w:p w:rsidR="00EC7051" w:rsidP="00991ECD" w:rsidRDefault="00EC7051" w14:paraId="7FA9E4B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5872EF"/>
    <w:multiLevelType w:val="hybridMultilevel"/>
    <w:tmpl w:val="B8AC226C"/>
    <w:lvl w:ilvl="0" w:tplc="5832E3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537624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trackRevisions w:val="false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817"/>
    <w:rsid w:val="000D1138"/>
    <w:rsid w:val="001275E6"/>
    <w:rsid w:val="001A11DA"/>
    <w:rsid w:val="001E4781"/>
    <w:rsid w:val="0024406B"/>
    <w:rsid w:val="00461A16"/>
    <w:rsid w:val="006C7E13"/>
    <w:rsid w:val="00897BC0"/>
    <w:rsid w:val="00991ECD"/>
    <w:rsid w:val="00AA5817"/>
    <w:rsid w:val="00BB319A"/>
    <w:rsid w:val="00C70875"/>
    <w:rsid w:val="00D55DAB"/>
    <w:rsid w:val="00D70F18"/>
    <w:rsid w:val="00DA5BA7"/>
    <w:rsid w:val="00E6462F"/>
    <w:rsid w:val="00EC7051"/>
    <w:rsid w:val="00F823C6"/>
    <w:rsid w:val="0F952F4F"/>
    <w:rsid w:val="1156827A"/>
    <w:rsid w:val="16526402"/>
    <w:rsid w:val="378F4826"/>
    <w:rsid w:val="380D365B"/>
    <w:rsid w:val="403521DA"/>
    <w:rsid w:val="4436D230"/>
    <w:rsid w:val="4581359D"/>
    <w:rsid w:val="52EA8C71"/>
    <w:rsid w:val="636FA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52BAC"/>
  <w15:chartTrackingRefBased/>
  <w15:docId w15:val="{13FD28A6-325B-4942-ABA2-F9EA5C3FC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  <w:jc w:val="both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5817"/>
    <w:pPr>
      <w:ind w:left="840" w:leftChars="400"/>
    </w:pPr>
  </w:style>
  <w:style w:type="table" w:styleId="a4">
    <w:name w:val="Table Grid"/>
    <w:basedOn w:val="a1"/>
    <w:uiPriority w:val="39"/>
    <w:rsid w:val="00AA581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5">
    <w:name w:val="header"/>
    <w:basedOn w:val="a"/>
    <w:link w:val="a6"/>
    <w:uiPriority w:val="99"/>
    <w:unhideWhenUsed/>
    <w:rsid w:val="00991ECD"/>
    <w:pPr>
      <w:tabs>
        <w:tab w:val="center" w:pos="4252"/>
        <w:tab w:val="right" w:pos="8504"/>
      </w:tabs>
      <w:snapToGrid w:val="0"/>
    </w:pPr>
  </w:style>
  <w:style w:type="character" w:styleId="a6" w:customStyle="1">
    <w:name w:val="ヘッダー (文字)"/>
    <w:basedOn w:val="a0"/>
    <w:link w:val="a5"/>
    <w:uiPriority w:val="99"/>
    <w:rsid w:val="00991ECD"/>
  </w:style>
  <w:style w:type="paragraph" w:styleId="a7">
    <w:name w:val="footer"/>
    <w:basedOn w:val="a"/>
    <w:link w:val="a8"/>
    <w:uiPriority w:val="99"/>
    <w:unhideWhenUsed/>
    <w:rsid w:val="00991ECD"/>
    <w:pPr>
      <w:tabs>
        <w:tab w:val="center" w:pos="4252"/>
        <w:tab w:val="right" w:pos="8504"/>
      </w:tabs>
      <w:snapToGrid w:val="0"/>
    </w:pPr>
  </w:style>
  <w:style w:type="character" w:styleId="a8" w:customStyle="1">
    <w:name w:val="フッター (文字)"/>
    <w:basedOn w:val="a0"/>
    <w:link w:val="a7"/>
    <w:uiPriority w:val="99"/>
    <w:rsid w:val="00991E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3.xml" Id="rId9" /></Relationships>
</file>

<file path=word/theme/theme1.xml><?xml version="1.0" encoding="utf-8"?>
<a:theme xmlns:a="http://schemas.openxmlformats.org/drawingml/2006/main" xmlns:thm15="http://schemas.microsoft.com/office/thememl/2012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Takashi</dc:creator>
  <keywords/>
  <dc:description/>
  <lastModifiedBy>Nomura Yoshiaki</lastModifiedBy>
  <revision>7</revision>
  <dcterms:created xsi:type="dcterms:W3CDTF">2024-06-24T01:02:00.0000000Z</dcterms:created>
  <dcterms:modified xsi:type="dcterms:W3CDTF">2025-10-31T06:57:33.2980474Z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549229e1-d9eb-40cf-aa20-8039fe5d6144_Enabled">
    <vt:lpwstr>true</vt:lpwstr>
  </property>
  <property fmtid="{D5CDD505-2E9C-101B-9397-08002B2CF9AE}" pid="6" name="MSIP_Label_549229e1-d9eb-40cf-aa20-8039fe5d6144_SetDate">
    <vt:lpwstr>2024-06-24T01:02:30Z</vt:lpwstr>
  </property>
  <property fmtid="{D5CDD505-2E9C-101B-9397-08002B2CF9AE}" pid="7" name="MSIP_Label_549229e1-d9eb-40cf-aa20-8039fe5d6144_Method">
    <vt:lpwstr>Standard</vt:lpwstr>
  </property>
  <property fmtid="{D5CDD505-2E9C-101B-9397-08002B2CF9AE}" pid="8" name="MSIP_Label_549229e1-d9eb-40cf-aa20-8039fe5d6144_Name">
    <vt:lpwstr>SEG_Internal</vt:lpwstr>
  </property>
  <property fmtid="{D5CDD505-2E9C-101B-9397-08002B2CF9AE}" pid="9" name="MSIP_Label_549229e1-d9eb-40cf-aa20-8039fe5d6144_SiteId">
    <vt:lpwstr>3ce358ea-700e-4f0f-bb37-fd0b7c21366c</vt:lpwstr>
  </property>
  <property fmtid="{D5CDD505-2E9C-101B-9397-08002B2CF9AE}" pid="10" name="MSIP_Label_549229e1-d9eb-40cf-aa20-8039fe5d6144_ActionId">
    <vt:lpwstr>141a2620-2417-4c8e-982f-f942d74ce8f6</vt:lpwstr>
  </property>
  <property fmtid="{D5CDD505-2E9C-101B-9397-08002B2CF9AE}" pid="11" name="MSIP_Label_549229e1-d9eb-40cf-aa20-8039fe5d6144_ContentBits">
    <vt:lpwstr>2</vt:lpwstr>
  </property>
</Properties>
</file>