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B52" w:rsidRPr="002A6225" w:rsidRDefault="00972796" w:rsidP="00883B52">
      <w:pPr>
        <w:jc w:val="center"/>
        <w:rPr>
          <w:b/>
        </w:rPr>
      </w:pPr>
      <w:r w:rsidRPr="002A6225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5A4480" wp14:editId="3B02C8ED">
                <wp:simplePos x="0" y="0"/>
                <wp:positionH relativeFrom="column">
                  <wp:posOffset>4318635</wp:posOffset>
                </wp:positionH>
                <wp:positionV relativeFrom="paragraph">
                  <wp:posOffset>4386580</wp:posOffset>
                </wp:positionV>
                <wp:extent cx="238125" cy="371475"/>
                <wp:effectExtent l="0" t="0" r="28575" b="28575"/>
                <wp:wrapNone/>
                <wp:docPr id="22" name="Curved Lef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8125" cy="3714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22" o:spid="_x0000_s1026" type="#_x0000_t103" style="position:absolute;margin-left:340.05pt;margin-top:345.4pt;width:18.75pt;height:29.25pt;rotation:18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" adj="14677,19869,5400" fillcolor="#4f81bd [3204]" strokecolor="#243f60 [1604]" strokeweight="2pt"/>
            </w:pict>
          </mc:Fallback>
        </mc:AlternateContent>
      </w:r>
      <w:r w:rsidR="00C71B99" w:rsidRPr="002A6225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47202D" wp14:editId="39AA44DA">
                <wp:simplePos x="0" y="0"/>
                <wp:positionH relativeFrom="column">
                  <wp:posOffset>3966845</wp:posOffset>
                </wp:positionH>
                <wp:positionV relativeFrom="paragraph">
                  <wp:posOffset>5901055</wp:posOffset>
                </wp:positionV>
                <wp:extent cx="3295650" cy="19145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914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1AB5" w:rsidRDefault="00481AB5" w:rsidP="002A6225">
                            <w:r w:rsidRPr="002A6225">
                              <w:rPr>
                                <w:b/>
                                <w:color w:val="EEECE1" w:themeColor="background2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4)</w:t>
                            </w:r>
                            <w:r w:rsidRPr="002A6225">
                              <w:rPr>
                                <w:b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="002A6225">
                              <w:t>Transformation &amp; Plating</w:t>
                            </w:r>
                          </w:p>
                          <w:p w:rsidR="002A6225" w:rsidRPr="002A6225" w:rsidRDefault="002A6225" w:rsidP="002A622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2A6225">
                              <w:t>Transform plasmid into chemically competent cells, following Life Technologies One Shot Stbl3 Chemically Competent E. coli protocol.</w:t>
                            </w:r>
                          </w:p>
                          <w:p w:rsidR="002A6225" w:rsidRDefault="002A6225" w:rsidP="002A622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2A6225">
                              <w:t>Plate two different volumes of transformed cells (50-100</w:t>
                            </w:r>
                            <w:r w:rsidRPr="002A6225">
                              <w:rPr>
                                <w:rFonts w:eastAsia="Times New Roman" w:cs="Arial"/>
                                <w:color w:val="000000"/>
                                <w:sz w:val="23"/>
                                <w:szCs w:val="23"/>
                              </w:rPr>
                              <w:t xml:space="preserve"> μL and remai</w:t>
                            </w:r>
                            <w:r>
                              <w:rPr>
                                <w:rFonts w:eastAsia="Times New Roman" w:cs="Arial"/>
                                <w:color w:val="000000"/>
                                <w:sz w:val="23"/>
                                <w:szCs w:val="23"/>
                              </w:rPr>
                              <w:t>ning volume) onto</w:t>
                            </w:r>
                            <w:r w:rsidRPr="002A6225">
                              <w:rPr>
                                <w:rFonts w:eastAsia="Times New Roman" w:cs="Arial"/>
                                <w:color w:val="000000"/>
                                <w:sz w:val="23"/>
                                <w:szCs w:val="23"/>
                              </w:rPr>
                              <w:t xml:space="preserve"> LB </w:t>
                            </w:r>
                            <w:r w:rsidR="00553AB1">
                              <w:rPr>
                                <w:rFonts w:eastAsia="Times New Roman" w:cs="Arial"/>
                                <w:color w:val="000000"/>
                                <w:sz w:val="23"/>
                                <w:szCs w:val="23"/>
                              </w:rPr>
                              <w:t>Carb plates</w:t>
                            </w:r>
                            <w:r w:rsidRPr="002A6225">
                              <w:t xml:space="preserve"> </w:t>
                            </w:r>
                          </w:p>
                          <w:p w:rsidR="002A6225" w:rsidRPr="002A6225" w:rsidRDefault="00553AB1" w:rsidP="002A622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Incubate </w:t>
                            </w:r>
                            <w:r w:rsidR="00C71B99">
                              <w:t xml:space="preserve">plated bacteria </w:t>
                            </w:r>
                            <w:r>
                              <w:t>overnight</w:t>
                            </w:r>
                          </w:p>
                          <w:p w:rsidR="002A6225" w:rsidRDefault="002A6225" w:rsidP="002A62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312.35pt;margin-top:464.65pt;width:259.5pt;height:15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" fillcolor="white [3201]" strokecolor="#4f81bd [3204]" strokeweight="2pt">
                <v:textbox>
                  <w:txbxContent>
                    <w:p w:rsidR="00481AB5" w:rsidRDefault="00481AB5" w:rsidP="002A6225">
                      <w:r w:rsidRPr="002A6225">
                        <w:rPr>
                          <w:b/>
                          <w:color w:val="EEECE1" w:themeColor="background2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4)</w:t>
                      </w:r>
                      <w:r w:rsidRPr="002A6225">
                        <w:rPr>
                          <w:b/>
                          <w:color w:val="EEECE1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 w:rsidR="002A6225">
                        <w:t>Transformation &amp; Plating</w:t>
                      </w:r>
                    </w:p>
                    <w:p w:rsidR="002A6225" w:rsidRPr="002A6225" w:rsidRDefault="002A6225" w:rsidP="002A6225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2A6225">
                        <w:t>Transform plasmid into chemically competent cells, following Life Technologies One Shot Stbl3 Chemically Competent E. coli protocol.</w:t>
                      </w:r>
                    </w:p>
                    <w:p w:rsidR="002A6225" w:rsidRDefault="002A6225" w:rsidP="002A6225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2A6225">
                        <w:t>Plate two different volumes of transformed cells (50-100</w:t>
                      </w:r>
                      <w:r w:rsidRPr="002A6225">
                        <w:rPr>
                          <w:rFonts w:eastAsia="Times New Roman" w:cs="Arial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 w:rsidRPr="002A6225">
                        <w:rPr>
                          <w:rFonts w:eastAsia="Times New Roman" w:cs="Arial"/>
                          <w:color w:val="000000"/>
                          <w:sz w:val="23"/>
                          <w:szCs w:val="23"/>
                        </w:rPr>
                        <w:t>μL</w:t>
                      </w:r>
                      <w:r w:rsidRPr="002A6225">
                        <w:rPr>
                          <w:rFonts w:eastAsia="Times New Roman" w:cs="Arial"/>
                          <w:color w:val="000000"/>
                          <w:sz w:val="23"/>
                          <w:szCs w:val="23"/>
                        </w:rPr>
                        <w:t xml:space="preserve"> and remai</w:t>
                      </w:r>
                      <w:r>
                        <w:rPr>
                          <w:rFonts w:eastAsia="Times New Roman" w:cs="Arial"/>
                          <w:color w:val="000000"/>
                          <w:sz w:val="23"/>
                          <w:szCs w:val="23"/>
                        </w:rPr>
                        <w:t>ning volume) onto</w:t>
                      </w:r>
                      <w:r w:rsidRPr="002A6225">
                        <w:rPr>
                          <w:rFonts w:eastAsia="Times New Roman" w:cs="Arial"/>
                          <w:color w:val="000000"/>
                          <w:sz w:val="23"/>
                          <w:szCs w:val="23"/>
                        </w:rPr>
                        <w:t xml:space="preserve"> LB </w:t>
                      </w:r>
                      <w:r w:rsidR="00553AB1">
                        <w:rPr>
                          <w:rFonts w:eastAsia="Times New Roman" w:cs="Arial"/>
                          <w:color w:val="000000"/>
                          <w:sz w:val="23"/>
                          <w:szCs w:val="23"/>
                        </w:rPr>
                        <w:t>Carb plates</w:t>
                      </w:r>
                      <w:r w:rsidRPr="002A6225">
                        <w:t xml:space="preserve"> </w:t>
                      </w:r>
                    </w:p>
                    <w:p w:rsidR="002A6225" w:rsidRPr="002A6225" w:rsidRDefault="00553AB1" w:rsidP="002A6225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 xml:space="preserve">Incubate </w:t>
                      </w:r>
                      <w:r w:rsidR="00C71B99">
                        <w:t xml:space="preserve">plated bacteria </w:t>
                      </w:r>
                      <w:r>
                        <w:t>overnight</w:t>
                      </w:r>
                    </w:p>
                    <w:p w:rsidR="002A6225" w:rsidRDefault="002A6225" w:rsidP="002A6225"/>
                  </w:txbxContent>
                </v:textbox>
              </v:rect>
            </w:pict>
          </mc:Fallback>
        </mc:AlternateContent>
      </w:r>
      <w:r w:rsidR="00C71B99" w:rsidRPr="002A6225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202541" wp14:editId="70420215">
                <wp:simplePos x="0" y="0"/>
                <wp:positionH relativeFrom="column">
                  <wp:posOffset>3624580</wp:posOffset>
                </wp:positionH>
                <wp:positionV relativeFrom="paragraph">
                  <wp:posOffset>1652905</wp:posOffset>
                </wp:positionV>
                <wp:extent cx="3893820" cy="4010025"/>
                <wp:effectExtent l="0" t="0" r="1143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3820" cy="401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1AB5" w:rsidRDefault="00481AB5" w:rsidP="00BB732C">
                            <w:r w:rsidRPr="003C2876">
                              <w:rPr>
                                <w:b/>
                                <w:color w:val="EEECE1" w:themeColor="background2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2)</w:t>
                            </w:r>
                            <w:r>
                              <w:t xml:space="preserve"> </w:t>
                            </w:r>
                            <w:r w:rsidR="005A1B13">
                              <w:t>Assemble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oligos</w:t>
                            </w:r>
                            <w:proofErr w:type="spellEnd"/>
                            <w:r>
                              <w:t xml:space="preserve"> of this form, ensuring they have the same overhang</w:t>
                            </w:r>
                          </w:p>
                          <w:p w:rsidR="00156D21" w:rsidRDefault="00156D21" w:rsidP="00156D21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5’-CACC</w:t>
                            </w:r>
                            <w:r w:rsidRPr="004C6C05">
                              <w:rPr>
                                <w:rFonts w:ascii="Tahoma" w:hAnsi="Tahoma" w:cs="Tahoma"/>
                              </w:rPr>
                              <w:t>G</w:t>
                            </w:r>
                            <w:r w:rsidRPr="004C6C05">
                              <w:rPr>
                                <w:rFonts w:ascii="Tahoma" w:hAnsi="Tahoma" w:cs="Tahoma"/>
                                <w:highlight w:val="green"/>
                              </w:rPr>
                              <w:t>GTCAGATCCGCTAGCGCTAC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-------3’</w:t>
                            </w:r>
                          </w:p>
                          <w:p w:rsidR="00481AB5" w:rsidRPr="00156D21" w:rsidRDefault="00156D21" w:rsidP="00156D21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3’-------C</w:t>
                            </w:r>
                            <w:r w:rsidRPr="004C6C05">
                              <w:rPr>
                                <w:rFonts w:ascii="Tahoma" w:hAnsi="Tahoma" w:cs="Tahoma"/>
                                <w:highlight w:val="green"/>
                              </w:rPr>
                              <w:t>CAGTCTAGGCGATCGCGATG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CAAA-5’</w:t>
                            </w:r>
                          </w:p>
                          <w:p w:rsidR="00481AB5" w:rsidRDefault="00481AB5" w:rsidP="00156D2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Prepare the following PCR Reaction</w:t>
                            </w:r>
                          </w:p>
                          <w:tbl>
                            <w:tblPr>
                              <w:tblStyle w:val="LightShading"/>
                              <w:tblW w:w="0" w:type="auto"/>
                              <w:jc w:val="center"/>
                              <w:tblLook w:val="0640" w:firstRow="0" w:lastRow="1" w:firstColumn="0" w:lastColumn="0" w:noHBand="1" w:noVBand="1"/>
                            </w:tblPr>
                            <w:tblGrid>
                              <w:gridCol w:w="1548"/>
                              <w:gridCol w:w="1620"/>
                            </w:tblGrid>
                            <w:tr w:rsidR="00481AB5" w:rsidTr="008957F6">
                              <w:trPr>
                                <w:jc w:val="center"/>
                              </w:trPr>
                              <w:tc>
                                <w:tcPr>
                                  <w:tcW w:w="1548" w:type="dxa"/>
                                </w:tcPr>
                                <w:p w:rsidR="00481AB5" w:rsidRDefault="00481AB5" w:rsidP="00156D21">
                                  <w:pPr>
                                    <w:pStyle w:val="ListParagraph"/>
                                    <w:ind w:left="0"/>
                                  </w:pPr>
                                  <w:r>
                                    <w:t xml:space="preserve">1.5 </w:t>
                                  </w:r>
                                  <w:r w:rsidRPr="00D8289F"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3"/>
                                      <w:szCs w:val="23"/>
                                    </w:rPr>
                                    <w:t>μL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481AB5" w:rsidRDefault="00481AB5" w:rsidP="00156D21">
                                  <w:pPr>
                                    <w:pStyle w:val="ListParagraph"/>
                                    <w:ind w:left="0"/>
                                  </w:pPr>
                                  <w:r>
                                    <w:t>Oligo F</w:t>
                                  </w:r>
                                </w:p>
                              </w:tc>
                            </w:tr>
                            <w:tr w:rsidR="00481AB5" w:rsidTr="008957F6">
                              <w:trPr>
                                <w:jc w:val="center"/>
                              </w:trPr>
                              <w:tc>
                                <w:tcPr>
                                  <w:tcW w:w="1548" w:type="dxa"/>
                                </w:tcPr>
                                <w:p w:rsidR="00481AB5" w:rsidRDefault="00481AB5" w:rsidP="00156D21">
                                  <w:pPr>
                                    <w:pStyle w:val="ListParagraph"/>
                                    <w:ind w:left="0"/>
                                  </w:pPr>
                                  <w:r>
                                    <w:t xml:space="preserve">1.5 </w:t>
                                  </w:r>
                                  <w:r w:rsidRPr="00D8289F"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3"/>
                                      <w:szCs w:val="23"/>
                                    </w:rPr>
                                    <w:t>μL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481AB5" w:rsidRDefault="00481AB5" w:rsidP="00156D21">
                                  <w:pPr>
                                    <w:pStyle w:val="ListParagraph"/>
                                    <w:ind w:left="0"/>
                                  </w:pPr>
                                  <w:r>
                                    <w:t>Oligo R</w:t>
                                  </w:r>
                                </w:p>
                              </w:tc>
                            </w:tr>
                            <w:tr w:rsidR="00481AB5" w:rsidTr="008957F6">
                              <w:trPr>
                                <w:jc w:val="center"/>
                              </w:trPr>
                              <w:tc>
                                <w:tcPr>
                                  <w:tcW w:w="1548" w:type="dxa"/>
                                </w:tcPr>
                                <w:p w:rsidR="00481AB5" w:rsidRDefault="00481AB5" w:rsidP="00156D21">
                                  <w:pPr>
                                    <w:pStyle w:val="ListParagraph"/>
                                    <w:ind w:left="0"/>
                                  </w:pPr>
                                  <w:r>
                                    <w:t xml:space="preserve">25 </w:t>
                                  </w:r>
                                  <w:r w:rsidRPr="00D8289F"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3"/>
                                      <w:szCs w:val="23"/>
                                    </w:rPr>
                                    <w:t>μL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481AB5" w:rsidRDefault="00481AB5" w:rsidP="00156D21">
                                  <w:pPr>
                                    <w:pStyle w:val="ListParagraph"/>
                                    <w:ind w:left="0"/>
                                  </w:pPr>
                                  <w:r>
                                    <w:t>Kapa HiFi (2x)*</w:t>
                                  </w:r>
                                </w:p>
                              </w:tc>
                            </w:tr>
                            <w:tr w:rsidR="00481AB5" w:rsidTr="008957F6">
                              <w:trPr>
                                <w:jc w:val="center"/>
                              </w:trPr>
                              <w:tc>
                                <w:tcPr>
                                  <w:tcW w:w="1548" w:type="dxa"/>
                                </w:tcPr>
                                <w:p w:rsidR="00481AB5" w:rsidRDefault="00481AB5" w:rsidP="00156D21">
                                  <w:pPr>
                                    <w:pStyle w:val="ListParagraph"/>
                                    <w:ind w:left="0"/>
                                  </w:pPr>
                                  <w:r>
                                    <w:t>22</w:t>
                                  </w:r>
                                  <w:r w:rsidRPr="00D8289F"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3"/>
                                      <w:szCs w:val="23"/>
                                    </w:rPr>
                                    <w:t xml:space="preserve"> μL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481AB5" w:rsidRPr="008957F6" w:rsidRDefault="00481AB5" w:rsidP="00156D21">
                                  <w:pPr>
                                    <w:pStyle w:val="ListParagraph"/>
                                    <w:ind w:left="0"/>
                                  </w:pPr>
                                  <w:r>
                                    <w:t>ddH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t>O</w:t>
                                  </w:r>
                                </w:p>
                              </w:tc>
                            </w:tr>
                            <w:tr w:rsidR="00481AB5" w:rsidTr="008957F6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tcW w:w="1548" w:type="dxa"/>
                                </w:tcPr>
                                <w:p w:rsidR="00481AB5" w:rsidRDefault="00481AB5" w:rsidP="00156D21">
                                  <w:pPr>
                                    <w:pStyle w:val="ListParagraph"/>
                                    <w:ind w:left="0"/>
                                  </w:pPr>
                                  <w:r>
                                    <w:t xml:space="preserve">TOTAL: 50 </w:t>
                                  </w:r>
                                  <w:r w:rsidRPr="00D8289F"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3"/>
                                      <w:szCs w:val="23"/>
                                    </w:rPr>
                                    <w:t>μL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481AB5" w:rsidRDefault="00481AB5" w:rsidP="00156D21">
                                  <w:pPr>
                                    <w:pStyle w:val="ListParagraph"/>
                                    <w:ind w:left="0"/>
                                  </w:pPr>
                                </w:p>
                              </w:tc>
                            </w:tr>
                          </w:tbl>
                          <w:p w:rsidR="005C6DCB" w:rsidRDefault="005C6DCB" w:rsidP="00156D21">
                            <w:r>
                              <w:tab/>
                              <w:t xml:space="preserve">     *Keep Kapa HiFi on ice</w:t>
                            </w:r>
                          </w:p>
                          <w:p w:rsidR="00481AB5" w:rsidRPr="00D80D60" w:rsidRDefault="00481AB5" w:rsidP="00156D2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Anneal using the following PCR Program</w:t>
                            </w:r>
                          </w:p>
                          <w:tbl>
                            <w:tblPr>
                              <w:tblStyle w:val="LightShading"/>
                              <w:tblW w:w="0" w:type="auto"/>
                              <w:jc w:val="center"/>
                              <w:tblLook w:val="0400" w:firstRow="0" w:lastRow="0" w:firstColumn="0" w:lastColumn="0" w:noHBand="0" w:noVBand="1"/>
                            </w:tblPr>
                            <w:tblGrid>
                              <w:gridCol w:w="738"/>
                              <w:gridCol w:w="1080"/>
                              <w:gridCol w:w="1260"/>
                            </w:tblGrid>
                            <w:tr w:rsidR="00AF6BC7" w:rsidTr="00221CA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tcW w:w="738" w:type="dxa"/>
                                </w:tcPr>
                                <w:p w:rsidR="00AF6BC7" w:rsidRDefault="00AF6BC7" w:rsidP="00156D21">
                                  <w:r>
                                    <w:t>95 °C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AF6BC7" w:rsidRDefault="00AF6BC7" w:rsidP="00156D21">
                                  <w:r>
                                    <w:t>3 min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AF6BC7" w:rsidRDefault="00AF6BC7" w:rsidP="00156D21">
                                  <w:r>
                                    <w:t>Denature</w:t>
                                  </w:r>
                                </w:p>
                              </w:tc>
                            </w:tr>
                            <w:tr w:rsidR="00AF6BC7" w:rsidTr="00221CA5">
                              <w:trPr>
                                <w:jc w:val="center"/>
                              </w:trPr>
                              <w:tc>
                                <w:tcPr>
                                  <w:tcW w:w="738" w:type="dxa"/>
                                </w:tcPr>
                                <w:p w:rsidR="00AF6BC7" w:rsidRDefault="00AF6BC7" w:rsidP="00156D21">
                                  <w:r>
                                    <w:t>98 °C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AF6BC7" w:rsidRDefault="00AF6BC7" w:rsidP="00156D21">
                                  <w:r>
                                    <w:t>20 sec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AF6BC7" w:rsidRDefault="00AF6BC7" w:rsidP="00156D21">
                                  <w:r>
                                    <w:t>Denature</w:t>
                                  </w:r>
                                </w:p>
                              </w:tc>
                            </w:tr>
                            <w:tr w:rsidR="00AF6BC7" w:rsidTr="00221CA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tcW w:w="738" w:type="dxa"/>
                                </w:tcPr>
                                <w:p w:rsidR="00AF6BC7" w:rsidRDefault="00AF6BC7" w:rsidP="00156D21">
                                  <w:r>
                                    <w:t>65 °C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AF6BC7" w:rsidRDefault="00AF6BC7" w:rsidP="00156D21">
                                  <w:r>
                                    <w:t>15 sec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AF6BC7" w:rsidRDefault="00AF6BC7" w:rsidP="00156D21">
                                  <w:r>
                                    <w:t>Anneal</w:t>
                                  </w:r>
                                </w:p>
                              </w:tc>
                            </w:tr>
                            <w:tr w:rsidR="00AF6BC7" w:rsidTr="00221CA5">
                              <w:trPr>
                                <w:jc w:val="center"/>
                              </w:trPr>
                              <w:tc>
                                <w:tcPr>
                                  <w:tcW w:w="738" w:type="dxa"/>
                                </w:tcPr>
                                <w:p w:rsidR="00AF6BC7" w:rsidRDefault="00AF6BC7" w:rsidP="00156D21">
                                  <w:r>
                                    <w:t>72 °C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AF6BC7" w:rsidRDefault="00AF6BC7" w:rsidP="00156D21">
                                  <w:r>
                                    <w:t>15 sec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AF6BC7" w:rsidRDefault="00AF6BC7" w:rsidP="00156D21">
                                  <w:r>
                                    <w:t>Extension</w:t>
                                  </w:r>
                                </w:p>
                              </w:tc>
                            </w:tr>
                            <w:tr w:rsidR="00AF6BC7" w:rsidTr="00221CA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tcW w:w="738" w:type="dxa"/>
                                </w:tcPr>
                                <w:p w:rsidR="00AF6BC7" w:rsidRDefault="00AF6BC7" w:rsidP="00156D21"/>
                              </w:tc>
                              <w:tc>
                                <w:tcPr>
                                  <w:tcW w:w="1080" w:type="dxa"/>
                                </w:tcPr>
                                <w:p w:rsidR="00AF6BC7" w:rsidRDefault="00AF6BC7" w:rsidP="00156D21">
                                  <w:r>
                                    <w:t>5 Cycles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AF6BC7" w:rsidRDefault="00AF6BC7" w:rsidP="00156D21"/>
                              </w:tc>
                            </w:tr>
                            <w:tr w:rsidR="00AF6BC7" w:rsidTr="00221CA5">
                              <w:trPr>
                                <w:jc w:val="center"/>
                              </w:trPr>
                              <w:tc>
                                <w:tcPr>
                                  <w:tcW w:w="738" w:type="dxa"/>
                                </w:tcPr>
                                <w:p w:rsidR="00AF6BC7" w:rsidRDefault="00AF6BC7" w:rsidP="00156D21">
                                  <w:r>
                                    <w:t>72 °C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AF6BC7" w:rsidRDefault="00AF6BC7" w:rsidP="00156D21">
                                  <w:r>
                                    <w:t>1 min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AF6BC7" w:rsidRDefault="00AF6BC7" w:rsidP="00156D21">
                                  <w:r>
                                    <w:t>Extension</w:t>
                                  </w:r>
                                </w:p>
                              </w:tc>
                            </w:tr>
                          </w:tbl>
                          <w:p w:rsidR="00481AB5" w:rsidRDefault="00481AB5" w:rsidP="00156D21"/>
                          <w:p w:rsidR="00481AB5" w:rsidRDefault="00481AB5" w:rsidP="005C6DC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Purify</w:t>
                            </w:r>
                            <w:r w:rsidR="005C6DCB">
                              <w:t xml:space="preserve"> &amp; </w:t>
                            </w:r>
                            <w:r>
                              <w:t>Store at -20°C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left:0;text-align:left;margin-left:285.4pt;margin-top:130.15pt;width:306.6pt;height:3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" fillcolor="white [3201]" strokecolor="#4f81bd [3204]" strokeweight="2pt">
                <v:textbox>
                  <w:txbxContent>
                    <w:p w:rsidR="00481AB5" w:rsidRDefault="00481AB5" w:rsidP="00BB732C">
                      <w:r w:rsidRPr="003C2876">
                        <w:rPr>
                          <w:b/>
                          <w:color w:val="EEECE1" w:themeColor="background2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2)</w:t>
                      </w:r>
                      <w:r>
                        <w:t xml:space="preserve"> </w:t>
                      </w:r>
                      <w:r w:rsidR="005A1B13">
                        <w:t>Assemble</w:t>
                      </w:r>
                      <w:r>
                        <w:t xml:space="preserve"> </w:t>
                      </w:r>
                      <w:proofErr w:type="spellStart"/>
                      <w:r>
                        <w:t>oligos</w:t>
                      </w:r>
                      <w:proofErr w:type="spellEnd"/>
                      <w:r>
                        <w:t xml:space="preserve"> of this form, ensuring they have the same overhang</w:t>
                      </w:r>
                    </w:p>
                    <w:p w:rsidR="00156D21" w:rsidRDefault="00156D21" w:rsidP="00156D21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5’-CACC</w:t>
                      </w:r>
                      <w:r w:rsidRPr="004C6C05">
                        <w:rPr>
                          <w:rFonts w:ascii="Tahoma" w:hAnsi="Tahoma" w:cs="Tahoma"/>
                        </w:rPr>
                        <w:t>G</w:t>
                      </w:r>
                      <w:r w:rsidRPr="004C6C05">
                        <w:rPr>
                          <w:rFonts w:ascii="Tahoma" w:hAnsi="Tahoma" w:cs="Tahoma"/>
                          <w:highlight w:val="green"/>
                        </w:rPr>
                        <w:t>GTCAGATCCGCTAGCGCTAC</w:t>
                      </w:r>
                      <w:r>
                        <w:rPr>
                          <w:rFonts w:ascii="Tahoma" w:hAnsi="Tahoma" w:cs="Tahoma"/>
                        </w:rPr>
                        <w:t>-------3’</w:t>
                      </w:r>
                    </w:p>
                    <w:p w:rsidR="00481AB5" w:rsidRPr="00156D21" w:rsidRDefault="00156D21" w:rsidP="00156D21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3’-------C</w:t>
                      </w:r>
                      <w:r w:rsidRPr="004C6C05">
                        <w:rPr>
                          <w:rFonts w:ascii="Tahoma" w:hAnsi="Tahoma" w:cs="Tahoma"/>
                          <w:highlight w:val="green"/>
                        </w:rPr>
                        <w:t>CAGTCTAGGCGATCGCGATG</w:t>
                      </w:r>
                      <w:r>
                        <w:rPr>
                          <w:rFonts w:ascii="Tahoma" w:hAnsi="Tahoma" w:cs="Tahoma"/>
                        </w:rPr>
                        <w:t>CAAA-5’</w:t>
                      </w:r>
                    </w:p>
                    <w:p w:rsidR="00481AB5" w:rsidRDefault="00481AB5" w:rsidP="00156D2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Prepare the following PCR Reaction</w:t>
                      </w:r>
                    </w:p>
                    <w:tbl>
                      <w:tblPr>
                        <w:tblStyle w:val="LightShading"/>
                        <w:tblW w:w="0" w:type="auto"/>
                        <w:jc w:val="center"/>
                        <w:tblLook w:val="0640" w:firstRow="0" w:lastRow="1" w:firstColumn="0" w:lastColumn="0" w:noHBand="1" w:noVBand="1"/>
                      </w:tblPr>
                      <w:tblGrid>
                        <w:gridCol w:w="1548"/>
                        <w:gridCol w:w="1620"/>
                      </w:tblGrid>
                      <w:tr w:rsidR="00481AB5" w:rsidTr="008957F6">
                        <w:trPr>
                          <w:jc w:val="center"/>
                        </w:trPr>
                        <w:tc>
                          <w:tcPr>
                            <w:tcW w:w="1548" w:type="dxa"/>
                          </w:tcPr>
                          <w:p w:rsidR="00481AB5" w:rsidRDefault="00481AB5" w:rsidP="00156D21">
                            <w:pPr>
                              <w:pStyle w:val="ListParagraph"/>
                              <w:ind w:left="0"/>
                            </w:pPr>
                            <w:r>
                              <w:t xml:space="preserve">1.5 </w:t>
                            </w:r>
                            <w:r w:rsidRPr="00D8289F">
                              <w:rPr>
                                <w:rFonts w:ascii="Arial" w:eastAsia="Times New Roman" w:hAnsi="Arial" w:cs="Arial"/>
                                <w:color w:val="000000"/>
                                <w:sz w:val="23"/>
                                <w:szCs w:val="23"/>
                              </w:rPr>
                              <w:t>μL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481AB5" w:rsidRDefault="00481AB5" w:rsidP="00156D21">
                            <w:pPr>
                              <w:pStyle w:val="ListParagraph"/>
                              <w:ind w:left="0"/>
                            </w:pPr>
                            <w:r>
                              <w:t>Oligo F</w:t>
                            </w:r>
                          </w:p>
                        </w:tc>
                      </w:tr>
                      <w:tr w:rsidR="00481AB5" w:rsidTr="008957F6">
                        <w:trPr>
                          <w:jc w:val="center"/>
                        </w:trPr>
                        <w:tc>
                          <w:tcPr>
                            <w:tcW w:w="1548" w:type="dxa"/>
                          </w:tcPr>
                          <w:p w:rsidR="00481AB5" w:rsidRDefault="00481AB5" w:rsidP="00156D21">
                            <w:pPr>
                              <w:pStyle w:val="ListParagraph"/>
                              <w:ind w:left="0"/>
                            </w:pPr>
                            <w:r>
                              <w:t xml:space="preserve">1.5 </w:t>
                            </w:r>
                            <w:r w:rsidRPr="00D8289F">
                              <w:rPr>
                                <w:rFonts w:ascii="Arial" w:eastAsia="Times New Roman" w:hAnsi="Arial" w:cs="Arial"/>
                                <w:color w:val="000000"/>
                                <w:sz w:val="23"/>
                                <w:szCs w:val="23"/>
                              </w:rPr>
                              <w:t>μL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481AB5" w:rsidRDefault="00481AB5" w:rsidP="00156D21">
                            <w:pPr>
                              <w:pStyle w:val="ListParagraph"/>
                              <w:ind w:left="0"/>
                            </w:pPr>
                            <w:r>
                              <w:t>Oligo R</w:t>
                            </w:r>
                          </w:p>
                        </w:tc>
                      </w:tr>
                      <w:tr w:rsidR="00481AB5" w:rsidTr="008957F6">
                        <w:trPr>
                          <w:jc w:val="center"/>
                        </w:trPr>
                        <w:tc>
                          <w:tcPr>
                            <w:tcW w:w="1548" w:type="dxa"/>
                          </w:tcPr>
                          <w:p w:rsidR="00481AB5" w:rsidRDefault="00481AB5" w:rsidP="00156D21">
                            <w:pPr>
                              <w:pStyle w:val="ListParagraph"/>
                              <w:ind w:left="0"/>
                            </w:pPr>
                            <w:r>
                              <w:t xml:space="preserve">25 </w:t>
                            </w:r>
                            <w:r w:rsidRPr="00D8289F">
                              <w:rPr>
                                <w:rFonts w:ascii="Arial" w:eastAsia="Times New Roman" w:hAnsi="Arial" w:cs="Arial"/>
                                <w:color w:val="000000"/>
                                <w:sz w:val="23"/>
                                <w:szCs w:val="23"/>
                              </w:rPr>
                              <w:t>μL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481AB5" w:rsidRDefault="00481AB5" w:rsidP="00156D21">
                            <w:pPr>
                              <w:pStyle w:val="ListParagraph"/>
                              <w:ind w:left="0"/>
                            </w:pPr>
                            <w:r>
                              <w:t>Kapa HiFi (2x)*</w:t>
                            </w:r>
                          </w:p>
                        </w:tc>
                      </w:tr>
                      <w:tr w:rsidR="00481AB5" w:rsidTr="008957F6">
                        <w:trPr>
                          <w:jc w:val="center"/>
                        </w:trPr>
                        <w:tc>
                          <w:tcPr>
                            <w:tcW w:w="1548" w:type="dxa"/>
                          </w:tcPr>
                          <w:p w:rsidR="00481AB5" w:rsidRDefault="00481AB5" w:rsidP="00156D21">
                            <w:pPr>
                              <w:pStyle w:val="ListParagraph"/>
                              <w:ind w:left="0"/>
                            </w:pPr>
                            <w:r>
                              <w:t>22</w:t>
                            </w:r>
                            <w:r w:rsidRPr="00D8289F">
                              <w:rPr>
                                <w:rFonts w:ascii="Arial" w:eastAsia="Times New Roman" w:hAnsi="Arial" w:cs="Arial"/>
                                <w:color w:val="000000"/>
                                <w:sz w:val="23"/>
                                <w:szCs w:val="23"/>
                              </w:rPr>
                              <w:t xml:space="preserve"> μL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481AB5" w:rsidRPr="008957F6" w:rsidRDefault="00481AB5" w:rsidP="00156D21">
                            <w:pPr>
                              <w:pStyle w:val="ListParagraph"/>
                              <w:ind w:left="0"/>
                            </w:pPr>
                            <w:r>
                              <w:t>ddH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</w:p>
                        </w:tc>
                      </w:tr>
                      <w:tr w:rsidR="00481AB5" w:rsidTr="008957F6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tcW w:w="1548" w:type="dxa"/>
                          </w:tcPr>
                          <w:p w:rsidR="00481AB5" w:rsidRDefault="00481AB5" w:rsidP="00156D21">
                            <w:pPr>
                              <w:pStyle w:val="ListParagraph"/>
                              <w:ind w:left="0"/>
                            </w:pPr>
                            <w:r>
                              <w:t xml:space="preserve">TOTAL: 50 </w:t>
                            </w:r>
                            <w:r w:rsidRPr="00D8289F">
                              <w:rPr>
                                <w:rFonts w:ascii="Arial" w:eastAsia="Times New Roman" w:hAnsi="Arial" w:cs="Arial"/>
                                <w:color w:val="000000"/>
                                <w:sz w:val="23"/>
                                <w:szCs w:val="23"/>
                              </w:rPr>
                              <w:t>μL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481AB5" w:rsidRDefault="00481AB5" w:rsidP="00156D21">
                            <w:pPr>
                              <w:pStyle w:val="ListParagraph"/>
                              <w:ind w:left="0"/>
                            </w:pPr>
                          </w:p>
                        </w:tc>
                      </w:tr>
                    </w:tbl>
                    <w:p w:rsidR="005C6DCB" w:rsidRDefault="005C6DCB" w:rsidP="00156D21">
                      <w:r>
                        <w:tab/>
                        <w:t xml:space="preserve">     *Keep Kapa HiFi on ice</w:t>
                      </w:r>
                    </w:p>
                    <w:p w:rsidR="00481AB5" w:rsidRPr="00D80D60" w:rsidRDefault="00481AB5" w:rsidP="00156D2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Anneal using the following PCR Program</w:t>
                      </w:r>
                    </w:p>
                    <w:tbl>
                      <w:tblPr>
                        <w:tblStyle w:val="LightShading"/>
                        <w:tblW w:w="0" w:type="auto"/>
                        <w:jc w:val="center"/>
                        <w:tblLook w:val="0400" w:firstRow="0" w:lastRow="0" w:firstColumn="0" w:lastColumn="0" w:noHBand="0" w:noVBand="1"/>
                      </w:tblPr>
                      <w:tblGrid>
                        <w:gridCol w:w="738"/>
                        <w:gridCol w:w="1080"/>
                        <w:gridCol w:w="1260"/>
                      </w:tblGrid>
                      <w:tr w:rsidR="00AF6BC7" w:rsidTr="00221CA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tcW w:w="738" w:type="dxa"/>
                          </w:tcPr>
                          <w:p w:rsidR="00AF6BC7" w:rsidRDefault="00AF6BC7" w:rsidP="00156D21">
                            <w:r>
                              <w:t>95 °C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AF6BC7" w:rsidRDefault="00AF6BC7" w:rsidP="00156D21">
                            <w:r>
                              <w:t>3 min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AF6BC7" w:rsidRDefault="00AF6BC7" w:rsidP="00156D21">
                            <w:r>
                              <w:t>Denature</w:t>
                            </w:r>
                          </w:p>
                        </w:tc>
                      </w:tr>
                      <w:tr w:rsidR="00AF6BC7" w:rsidTr="00221CA5">
                        <w:trPr>
                          <w:jc w:val="center"/>
                        </w:trPr>
                        <w:tc>
                          <w:tcPr>
                            <w:tcW w:w="738" w:type="dxa"/>
                          </w:tcPr>
                          <w:p w:rsidR="00AF6BC7" w:rsidRDefault="00AF6BC7" w:rsidP="00156D21">
                            <w:r>
                              <w:t>98 °C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AF6BC7" w:rsidRDefault="00AF6BC7" w:rsidP="00156D21">
                            <w:r>
                              <w:t>20 sec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AF6BC7" w:rsidRDefault="00AF6BC7" w:rsidP="00156D21">
                            <w:r>
                              <w:t>Denature</w:t>
                            </w:r>
                          </w:p>
                        </w:tc>
                      </w:tr>
                      <w:tr w:rsidR="00AF6BC7" w:rsidTr="00221CA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tcW w:w="738" w:type="dxa"/>
                          </w:tcPr>
                          <w:p w:rsidR="00AF6BC7" w:rsidRDefault="00AF6BC7" w:rsidP="00156D21">
                            <w:r>
                              <w:t>65 °C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AF6BC7" w:rsidRDefault="00AF6BC7" w:rsidP="00156D21">
                            <w:r>
                              <w:t>15 sec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AF6BC7" w:rsidRDefault="00AF6BC7" w:rsidP="00156D21">
                            <w:r>
                              <w:t>Anneal</w:t>
                            </w:r>
                          </w:p>
                        </w:tc>
                      </w:tr>
                      <w:tr w:rsidR="00AF6BC7" w:rsidTr="00221CA5">
                        <w:trPr>
                          <w:jc w:val="center"/>
                        </w:trPr>
                        <w:tc>
                          <w:tcPr>
                            <w:tcW w:w="738" w:type="dxa"/>
                          </w:tcPr>
                          <w:p w:rsidR="00AF6BC7" w:rsidRDefault="00AF6BC7" w:rsidP="00156D21">
                            <w:r>
                              <w:t>72 °C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AF6BC7" w:rsidRDefault="00AF6BC7" w:rsidP="00156D21">
                            <w:r>
                              <w:t>15 sec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AF6BC7" w:rsidRDefault="00AF6BC7" w:rsidP="00156D21">
                            <w:r>
                              <w:t>Extension</w:t>
                            </w:r>
                          </w:p>
                        </w:tc>
                      </w:tr>
                      <w:tr w:rsidR="00AF6BC7" w:rsidTr="00221CA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tcW w:w="738" w:type="dxa"/>
                          </w:tcPr>
                          <w:p w:rsidR="00AF6BC7" w:rsidRDefault="00AF6BC7" w:rsidP="00156D21"/>
                        </w:tc>
                        <w:tc>
                          <w:tcPr>
                            <w:tcW w:w="1080" w:type="dxa"/>
                          </w:tcPr>
                          <w:p w:rsidR="00AF6BC7" w:rsidRDefault="00AF6BC7" w:rsidP="00156D21">
                            <w:r>
                              <w:t>5 Cycles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AF6BC7" w:rsidRDefault="00AF6BC7" w:rsidP="00156D21"/>
                        </w:tc>
                      </w:tr>
                      <w:tr w:rsidR="00AF6BC7" w:rsidTr="00221CA5">
                        <w:trPr>
                          <w:jc w:val="center"/>
                        </w:trPr>
                        <w:tc>
                          <w:tcPr>
                            <w:tcW w:w="738" w:type="dxa"/>
                          </w:tcPr>
                          <w:p w:rsidR="00AF6BC7" w:rsidRDefault="00AF6BC7" w:rsidP="00156D21">
                            <w:r>
                              <w:t>72 °C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AF6BC7" w:rsidRDefault="00AF6BC7" w:rsidP="00156D21">
                            <w:r>
                              <w:t>1 min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AF6BC7" w:rsidRDefault="00AF6BC7" w:rsidP="00156D21">
                            <w:r>
                              <w:t>Extension</w:t>
                            </w:r>
                          </w:p>
                        </w:tc>
                      </w:tr>
                    </w:tbl>
                    <w:p w:rsidR="00481AB5" w:rsidRDefault="00481AB5" w:rsidP="00156D21"/>
                    <w:p w:rsidR="00481AB5" w:rsidRDefault="00481AB5" w:rsidP="005C6DC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Purify</w:t>
                      </w:r>
                      <w:r w:rsidR="005C6DCB">
                        <w:t xml:space="preserve"> &amp; </w:t>
                      </w:r>
                      <w:r>
                        <w:t>Store at -20°C</w:t>
                      </w:r>
                    </w:p>
                  </w:txbxContent>
                </v:textbox>
              </v:rect>
            </w:pict>
          </mc:Fallback>
        </mc:AlternateContent>
      </w:r>
      <w:r w:rsidR="00584294" w:rsidRPr="002A6225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56C6CE" wp14:editId="2F15AB52">
                <wp:simplePos x="0" y="0"/>
                <wp:positionH relativeFrom="column">
                  <wp:posOffset>6605905</wp:posOffset>
                </wp:positionH>
                <wp:positionV relativeFrom="paragraph">
                  <wp:posOffset>4386580</wp:posOffset>
                </wp:positionV>
                <wp:extent cx="238125" cy="371475"/>
                <wp:effectExtent l="0" t="0" r="28575" b="28575"/>
                <wp:wrapNone/>
                <wp:docPr id="21" name="Curved Lef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714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Left Arrow 21" o:spid="_x0000_s1026" type="#_x0000_t103" style="position:absolute;margin-left:520.15pt;margin-top:345.4pt;width:18.75pt;height:2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" adj="14677,19869,5400" fillcolor="#4f81bd [3204]" strokecolor="#243f60 [1604]" strokeweight="2pt"/>
            </w:pict>
          </mc:Fallback>
        </mc:AlternateContent>
      </w:r>
      <w:r w:rsidR="001C2787" w:rsidRPr="002A6225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D235FB" wp14:editId="2F6DAA3D">
                <wp:simplePos x="0" y="0"/>
                <wp:positionH relativeFrom="column">
                  <wp:posOffset>5080</wp:posOffset>
                </wp:positionH>
                <wp:positionV relativeFrom="paragraph">
                  <wp:posOffset>5072381</wp:posOffset>
                </wp:positionV>
                <wp:extent cx="3521710" cy="2771775"/>
                <wp:effectExtent l="0" t="0" r="2159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1710" cy="2771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1AB5" w:rsidRDefault="00481AB5" w:rsidP="005C6DCB">
                            <w:r w:rsidRPr="005C6DCB">
                              <w:rPr>
                                <w:b/>
                                <w:color w:val="EEECE1" w:themeColor="background2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3)</w:t>
                            </w:r>
                            <w:r w:rsidR="005C6DCB">
                              <w:rPr>
                                <w:b/>
                                <w:color w:val="EEECE1" w:themeColor="background2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="005C6DCB">
                              <w:t xml:space="preserve">Combine </w:t>
                            </w:r>
                            <w:r>
                              <w:t xml:space="preserve">vector and insert </w:t>
                            </w:r>
                            <w:r w:rsidR="005C6DCB">
                              <w:t>with Gibson Assembly</w:t>
                            </w:r>
                          </w:p>
                          <w:p w:rsidR="005C6DCB" w:rsidRDefault="005C6DCB" w:rsidP="005C6DC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Prepare the following PCR Reaction</w:t>
                            </w:r>
                          </w:p>
                          <w:tbl>
                            <w:tblPr>
                              <w:tblStyle w:val="LightShading"/>
                              <w:tblW w:w="0" w:type="auto"/>
                              <w:jc w:val="center"/>
                              <w:tblLook w:val="0640" w:firstRow="0" w:lastRow="1" w:firstColumn="0" w:lastColumn="0" w:noHBand="1" w:noVBand="1"/>
                            </w:tblPr>
                            <w:tblGrid>
                              <w:gridCol w:w="1585"/>
                              <w:gridCol w:w="1763"/>
                            </w:tblGrid>
                            <w:tr w:rsidR="002D466B" w:rsidTr="002D466B">
                              <w:trPr>
                                <w:jc w:val="center"/>
                              </w:trPr>
                              <w:tc>
                                <w:tcPr>
                                  <w:tcW w:w="1585" w:type="dxa"/>
                                </w:tcPr>
                                <w:p w:rsidR="002D466B" w:rsidRDefault="002D466B" w:rsidP="002D466B">
                                  <w:pPr>
                                    <w:pStyle w:val="ListParagraph"/>
                                    <w:ind w:left="0"/>
                                  </w:pPr>
                                  <w:r>
                                    <w:t>100 ng</w:t>
                                  </w:r>
                                </w:p>
                              </w:tc>
                              <w:tc>
                                <w:tcPr>
                                  <w:tcW w:w="1763" w:type="dxa"/>
                                </w:tcPr>
                                <w:p w:rsidR="002D466B" w:rsidRDefault="002D466B" w:rsidP="002D466B">
                                  <w:pPr>
                                    <w:pStyle w:val="ListParagraph"/>
                                    <w:ind w:left="0"/>
                                  </w:pPr>
                                  <w:r>
                                    <w:t>Vector</w:t>
                                  </w:r>
                                </w:p>
                              </w:tc>
                            </w:tr>
                            <w:tr w:rsidR="002D466B" w:rsidTr="002D466B">
                              <w:trPr>
                                <w:jc w:val="center"/>
                              </w:trPr>
                              <w:tc>
                                <w:tcPr>
                                  <w:tcW w:w="1585" w:type="dxa"/>
                                </w:tcPr>
                                <w:p w:rsidR="002D466B" w:rsidRDefault="002D466B" w:rsidP="002D466B">
                                  <w:pPr>
                                    <w:pStyle w:val="ListParagraph"/>
                                    <w:ind w:left="0"/>
                                  </w:pPr>
                                  <w:r>
                                    <w:t>100 ng</w:t>
                                  </w:r>
                                </w:p>
                              </w:tc>
                              <w:tc>
                                <w:tcPr>
                                  <w:tcW w:w="1763" w:type="dxa"/>
                                </w:tcPr>
                                <w:p w:rsidR="002D466B" w:rsidRDefault="002D466B" w:rsidP="002D466B">
                                  <w:pPr>
                                    <w:pStyle w:val="ListParagraph"/>
                                    <w:ind w:left="0"/>
                                  </w:pPr>
                                  <w:r>
                                    <w:t>Insert</w:t>
                                  </w:r>
                                </w:p>
                              </w:tc>
                            </w:tr>
                            <w:tr w:rsidR="002D466B" w:rsidTr="002D466B">
                              <w:trPr>
                                <w:jc w:val="center"/>
                              </w:trPr>
                              <w:tc>
                                <w:tcPr>
                                  <w:tcW w:w="1585" w:type="dxa"/>
                                </w:tcPr>
                                <w:p w:rsidR="002D466B" w:rsidRDefault="002D466B" w:rsidP="002D466B">
                                  <w:pPr>
                                    <w:pStyle w:val="ListParagraph"/>
                                    <w:ind w:left="0"/>
                                  </w:pPr>
                                  <w:r>
                                    <w:t xml:space="preserve">10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3"/>
                                      <w:szCs w:val="23"/>
                                    </w:rPr>
                                    <w:t>μL</w:t>
                                  </w:r>
                                </w:p>
                              </w:tc>
                              <w:tc>
                                <w:tcPr>
                                  <w:tcW w:w="1763" w:type="dxa"/>
                                </w:tcPr>
                                <w:p w:rsidR="002D466B" w:rsidRDefault="002D466B" w:rsidP="002D466B">
                                  <w:pPr>
                                    <w:pStyle w:val="ListParagraph"/>
                                    <w:ind w:left="0"/>
                                  </w:pPr>
                                  <w:r>
                                    <w:t>Gibson Assembly Master Mix (2x)*</w:t>
                                  </w:r>
                                </w:p>
                              </w:tc>
                            </w:tr>
                            <w:tr w:rsidR="002D466B" w:rsidTr="002D466B">
                              <w:trPr>
                                <w:jc w:val="center"/>
                              </w:trPr>
                              <w:tc>
                                <w:tcPr>
                                  <w:tcW w:w="1585" w:type="dxa"/>
                                </w:tcPr>
                                <w:p w:rsidR="002D466B" w:rsidRDefault="002D466B" w:rsidP="002D466B">
                                  <w:pPr>
                                    <w:pStyle w:val="ListParagraph"/>
                                    <w:ind w:left="0"/>
                                  </w:pPr>
                                  <w:r>
                                    <w:t xml:space="preserve">X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3"/>
                                      <w:szCs w:val="23"/>
                                    </w:rPr>
                                    <w:t>μL</w:t>
                                  </w:r>
                                </w:p>
                              </w:tc>
                              <w:tc>
                                <w:tcPr>
                                  <w:tcW w:w="1763" w:type="dxa"/>
                                </w:tcPr>
                                <w:p w:rsidR="002D466B" w:rsidRPr="002D466B" w:rsidRDefault="002D466B" w:rsidP="002D466B">
                                  <w:pPr>
                                    <w:pStyle w:val="ListParagraph"/>
                                    <w:ind w:left="0"/>
                                  </w:pPr>
                                  <w:r>
                                    <w:t>ddH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t>O</w:t>
                                  </w:r>
                                </w:p>
                              </w:tc>
                            </w:tr>
                            <w:tr w:rsidR="002D466B" w:rsidTr="002D466B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tcW w:w="1585" w:type="dxa"/>
                                </w:tcPr>
                                <w:p w:rsidR="002D466B" w:rsidRDefault="002D466B" w:rsidP="002D466B">
                                  <w:pPr>
                                    <w:pStyle w:val="ListParagraph"/>
                                    <w:ind w:left="0"/>
                                  </w:pPr>
                                  <w:r>
                                    <w:t xml:space="preserve">TOTAL: 20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3"/>
                                      <w:szCs w:val="23"/>
                                    </w:rPr>
                                    <w:t>μL</w:t>
                                  </w:r>
                                </w:p>
                              </w:tc>
                              <w:tc>
                                <w:tcPr>
                                  <w:tcW w:w="1763" w:type="dxa"/>
                                </w:tcPr>
                                <w:p w:rsidR="002D466B" w:rsidRDefault="002D466B" w:rsidP="002D466B">
                                  <w:pPr>
                                    <w:pStyle w:val="ListParagraph"/>
                                    <w:ind w:left="0"/>
                                  </w:pPr>
                                </w:p>
                              </w:tc>
                            </w:tr>
                          </w:tbl>
                          <w:p w:rsidR="002D466B" w:rsidRDefault="002D466B" w:rsidP="002D466B">
                            <w:pPr>
                              <w:pStyle w:val="ListParagraph"/>
                              <w:ind w:left="360"/>
                            </w:pPr>
                            <w:r>
                              <w:tab/>
                              <w:t xml:space="preserve">     *Keep GAMM on ice</w:t>
                            </w:r>
                          </w:p>
                          <w:p w:rsidR="005C6DCB" w:rsidRDefault="005C6DCB" w:rsidP="005C6DC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Assemble by </w:t>
                            </w:r>
                            <w:r w:rsidR="002D466B">
                              <w:t xml:space="preserve">keeping sample at 50°C for </w:t>
                            </w:r>
                            <w:r w:rsidR="002A6225">
                              <w:t>1 hour</w:t>
                            </w:r>
                            <w:r w:rsidR="002D466B">
                              <w:t xml:space="preserve"> (PCR)</w:t>
                            </w:r>
                          </w:p>
                          <w:p w:rsidR="005C6DCB" w:rsidRDefault="005C6DCB" w:rsidP="005C6DC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For best results, do PCR purification directly after Gibson Assembly</w:t>
                            </w:r>
                          </w:p>
                          <w:p w:rsidR="005C6DCB" w:rsidRDefault="005C6DCB" w:rsidP="005C6DC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Store final plasmid at -20°C</w:t>
                            </w:r>
                          </w:p>
                          <w:p w:rsidR="005C6DCB" w:rsidRDefault="005C6DCB" w:rsidP="005C6DCB">
                            <w:pPr>
                              <w:pStyle w:val="ListParagraph"/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.4pt;margin-top:399.4pt;width:277.3pt;height:21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" fillcolor="white [3201]" strokecolor="#4f81bd [3204]" strokeweight="2pt">
                <v:textbox>
                  <w:txbxContent>
                    <w:p w:rsidR="00481AB5" w:rsidRDefault="00481AB5" w:rsidP="005C6DCB">
                      <w:r w:rsidRPr="005C6DCB">
                        <w:rPr>
                          <w:b/>
                          <w:color w:val="EEECE1" w:themeColor="background2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3)</w:t>
                      </w:r>
                      <w:r w:rsidR="005C6DCB">
                        <w:rPr>
                          <w:b/>
                          <w:color w:val="EEECE1" w:themeColor="background2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 w:rsidR="005C6DCB">
                        <w:t xml:space="preserve">Combine </w:t>
                      </w:r>
                      <w:r>
                        <w:t xml:space="preserve">vector and insert </w:t>
                      </w:r>
                      <w:r w:rsidR="005C6DCB">
                        <w:t>with Gibson Assembly</w:t>
                      </w:r>
                    </w:p>
                    <w:p w:rsidR="005C6DCB" w:rsidRDefault="005C6DCB" w:rsidP="005C6DCB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Prepare the following PCR Reaction</w:t>
                      </w:r>
                    </w:p>
                    <w:tbl>
                      <w:tblPr>
                        <w:tblStyle w:val="LightShading"/>
                        <w:tblW w:w="0" w:type="auto"/>
                        <w:jc w:val="center"/>
                        <w:tblLook w:val="0640" w:firstRow="0" w:lastRow="1" w:firstColumn="0" w:lastColumn="0" w:noHBand="1" w:noVBand="1"/>
                      </w:tblPr>
                      <w:tblGrid>
                        <w:gridCol w:w="1585"/>
                        <w:gridCol w:w="1763"/>
                      </w:tblGrid>
                      <w:tr w:rsidR="002D466B" w:rsidTr="002D466B">
                        <w:trPr>
                          <w:jc w:val="center"/>
                        </w:trPr>
                        <w:tc>
                          <w:tcPr>
                            <w:tcW w:w="1585" w:type="dxa"/>
                          </w:tcPr>
                          <w:p w:rsidR="002D466B" w:rsidRDefault="002D466B" w:rsidP="002D466B">
                            <w:pPr>
                              <w:pStyle w:val="ListParagraph"/>
                              <w:ind w:left="0"/>
                            </w:pPr>
                            <w:r>
                              <w:t>100 ng</w:t>
                            </w:r>
                          </w:p>
                        </w:tc>
                        <w:tc>
                          <w:tcPr>
                            <w:tcW w:w="1763" w:type="dxa"/>
                          </w:tcPr>
                          <w:p w:rsidR="002D466B" w:rsidRDefault="002D466B" w:rsidP="002D466B">
                            <w:pPr>
                              <w:pStyle w:val="ListParagraph"/>
                              <w:ind w:left="0"/>
                            </w:pPr>
                            <w:r>
                              <w:t>Vector</w:t>
                            </w:r>
                          </w:p>
                        </w:tc>
                      </w:tr>
                      <w:tr w:rsidR="002D466B" w:rsidTr="002D466B">
                        <w:trPr>
                          <w:jc w:val="center"/>
                        </w:trPr>
                        <w:tc>
                          <w:tcPr>
                            <w:tcW w:w="1585" w:type="dxa"/>
                          </w:tcPr>
                          <w:p w:rsidR="002D466B" w:rsidRDefault="002D466B" w:rsidP="002D466B">
                            <w:pPr>
                              <w:pStyle w:val="ListParagraph"/>
                              <w:ind w:left="0"/>
                            </w:pPr>
                            <w:r>
                              <w:t>100 ng</w:t>
                            </w:r>
                          </w:p>
                        </w:tc>
                        <w:tc>
                          <w:tcPr>
                            <w:tcW w:w="1763" w:type="dxa"/>
                          </w:tcPr>
                          <w:p w:rsidR="002D466B" w:rsidRDefault="002D466B" w:rsidP="002D466B">
                            <w:pPr>
                              <w:pStyle w:val="ListParagraph"/>
                              <w:ind w:left="0"/>
                            </w:pPr>
                            <w:r>
                              <w:t>Insert</w:t>
                            </w:r>
                          </w:p>
                        </w:tc>
                      </w:tr>
                      <w:tr w:rsidR="002D466B" w:rsidTr="002D466B">
                        <w:trPr>
                          <w:jc w:val="center"/>
                        </w:trPr>
                        <w:tc>
                          <w:tcPr>
                            <w:tcW w:w="1585" w:type="dxa"/>
                          </w:tcPr>
                          <w:p w:rsidR="002D466B" w:rsidRDefault="002D466B" w:rsidP="002D466B">
                            <w:pPr>
                              <w:pStyle w:val="ListParagraph"/>
                              <w:ind w:left="0"/>
                            </w:pPr>
                            <w:r>
                              <w:t xml:space="preserve">10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μL</w:t>
                            </w:r>
                          </w:p>
                        </w:tc>
                        <w:tc>
                          <w:tcPr>
                            <w:tcW w:w="1763" w:type="dxa"/>
                          </w:tcPr>
                          <w:p w:rsidR="002D466B" w:rsidRDefault="002D466B" w:rsidP="002D466B">
                            <w:pPr>
                              <w:pStyle w:val="ListParagraph"/>
                              <w:ind w:left="0"/>
                            </w:pPr>
                            <w:r>
                              <w:t>Gibson Assembly Master Mix (2x)*</w:t>
                            </w:r>
                          </w:p>
                        </w:tc>
                      </w:tr>
                      <w:tr w:rsidR="002D466B" w:rsidTr="002D466B">
                        <w:trPr>
                          <w:jc w:val="center"/>
                        </w:trPr>
                        <w:tc>
                          <w:tcPr>
                            <w:tcW w:w="1585" w:type="dxa"/>
                          </w:tcPr>
                          <w:p w:rsidR="002D466B" w:rsidRDefault="002D466B" w:rsidP="002D466B">
                            <w:pPr>
                              <w:pStyle w:val="ListParagraph"/>
                              <w:ind w:left="0"/>
                            </w:pPr>
                            <w:r>
                              <w:t xml:space="preserve">X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μL</w:t>
                            </w:r>
                          </w:p>
                        </w:tc>
                        <w:tc>
                          <w:tcPr>
                            <w:tcW w:w="1763" w:type="dxa"/>
                          </w:tcPr>
                          <w:p w:rsidR="002D466B" w:rsidRPr="002D466B" w:rsidRDefault="002D466B" w:rsidP="002D466B">
                            <w:pPr>
                              <w:pStyle w:val="ListParagraph"/>
                              <w:ind w:left="0"/>
                            </w:pPr>
                            <w:r>
                              <w:t>ddH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</w:p>
                        </w:tc>
                      </w:tr>
                      <w:tr w:rsidR="002D466B" w:rsidTr="002D466B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tcW w:w="1585" w:type="dxa"/>
                          </w:tcPr>
                          <w:p w:rsidR="002D466B" w:rsidRDefault="002D466B" w:rsidP="002D466B">
                            <w:pPr>
                              <w:pStyle w:val="ListParagraph"/>
                              <w:ind w:left="0"/>
                            </w:pPr>
                            <w:r>
                              <w:t xml:space="preserve">TOTAL: 20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μL</w:t>
                            </w:r>
                          </w:p>
                        </w:tc>
                        <w:tc>
                          <w:tcPr>
                            <w:tcW w:w="1763" w:type="dxa"/>
                          </w:tcPr>
                          <w:p w:rsidR="002D466B" w:rsidRDefault="002D466B" w:rsidP="002D466B">
                            <w:pPr>
                              <w:pStyle w:val="ListParagraph"/>
                              <w:ind w:left="0"/>
                            </w:pPr>
                          </w:p>
                        </w:tc>
                      </w:tr>
                    </w:tbl>
                    <w:p w:rsidR="002D466B" w:rsidRDefault="002D466B" w:rsidP="002D466B">
                      <w:pPr>
                        <w:pStyle w:val="ListParagraph"/>
                        <w:ind w:left="360"/>
                      </w:pPr>
                      <w:r>
                        <w:tab/>
                        <w:t xml:space="preserve">     *Keep GAMM on ice</w:t>
                      </w:r>
                    </w:p>
                    <w:p w:rsidR="005C6DCB" w:rsidRDefault="005C6DCB" w:rsidP="005C6DCB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Assemble by </w:t>
                      </w:r>
                      <w:r w:rsidR="002D466B">
                        <w:t xml:space="preserve">keeping sample at 50°C for </w:t>
                      </w:r>
                      <w:r w:rsidR="002A6225">
                        <w:t>1 hour</w:t>
                      </w:r>
                      <w:r w:rsidR="002D466B">
                        <w:t xml:space="preserve"> (PCR)</w:t>
                      </w:r>
                    </w:p>
                    <w:p w:rsidR="005C6DCB" w:rsidRDefault="005C6DCB" w:rsidP="005C6DCB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For best results, do PCR purification directly after Gibson Assembly</w:t>
                      </w:r>
                    </w:p>
                    <w:p w:rsidR="005C6DCB" w:rsidRDefault="005C6DCB" w:rsidP="005C6DCB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Store final plasmid at -20°C</w:t>
                      </w:r>
                    </w:p>
                    <w:p w:rsidR="005C6DCB" w:rsidRDefault="005C6DCB" w:rsidP="005C6DCB">
                      <w:pPr>
                        <w:pStyle w:val="ListParagraph"/>
                        <w:ind w:left="360"/>
                      </w:pPr>
                    </w:p>
                  </w:txbxContent>
                </v:textbox>
              </v:rect>
            </w:pict>
          </mc:Fallback>
        </mc:AlternateContent>
      </w:r>
      <w:r w:rsidR="001C2787" w:rsidRPr="002A6225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28A7A6" wp14:editId="3BB45BB4">
                <wp:simplePos x="0" y="0"/>
                <wp:positionH relativeFrom="column">
                  <wp:posOffset>490855</wp:posOffset>
                </wp:positionH>
                <wp:positionV relativeFrom="paragraph">
                  <wp:posOffset>8034655</wp:posOffset>
                </wp:positionV>
                <wp:extent cx="6610350" cy="1676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1AB5" w:rsidRDefault="00481AB5" w:rsidP="002A6225">
                            <w:r w:rsidRPr="002A6225">
                              <w:rPr>
                                <w:b/>
                                <w:color w:val="EEECE1" w:themeColor="background2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5)</w:t>
                            </w:r>
                            <w:r w:rsidR="002A6225">
                              <w:rPr>
                                <w:b/>
                                <w:color w:val="EEECE1" w:themeColor="background2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="002A6225">
                              <w:t>Final Plasmid</w:t>
                            </w:r>
                          </w:p>
                          <w:p w:rsidR="002A6225" w:rsidRDefault="00354457" w:rsidP="002A622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Use non-filtered pipette </w:t>
                            </w:r>
                            <w:r w:rsidR="00C71B99">
                              <w:t xml:space="preserve">tip </w:t>
                            </w:r>
                            <w:r>
                              <w:t>to pick up isolated colony from plate.  Place in 5 mL LB Carb medium and place in shaking incubator overnight</w:t>
                            </w:r>
                          </w:p>
                          <w:p w:rsidR="00354457" w:rsidRDefault="00354457" w:rsidP="00354457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</w:pPr>
                            <w:r>
                              <w:t xml:space="preserve">For best results, do not allow bacteria to </w:t>
                            </w:r>
                            <w:r w:rsidR="005A1B13">
                              <w:t>overgrow</w:t>
                            </w:r>
                            <w:bookmarkStart w:id="0" w:name="_GoBack"/>
                            <w:bookmarkEnd w:id="0"/>
                          </w:p>
                          <w:p w:rsidR="00354457" w:rsidRDefault="00354457" w:rsidP="0035445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Use Qiagen Miniprep kit to extract and purify DNA plasmid</w:t>
                            </w:r>
                          </w:p>
                          <w:p w:rsidR="00354457" w:rsidRDefault="00354457" w:rsidP="0035445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Store at -20°C</w:t>
                            </w:r>
                          </w:p>
                          <w:p w:rsidR="00354457" w:rsidRDefault="00354457" w:rsidP="0035445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Verify purified DNA through sequencing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left:0;text-align:left;margin-left:38.65pt;margin-top:632.65pt;width:520.5pt;height:13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" fillcolor="white [3201]" strokecolor="#4f81bd [3204]" strokeweight="2pt">
                <v:textbox>
                  <w:txbxContent>
                    <w:p w:rsidR="00481AB5" w:rsidRDefault="00481AB5" w:rsidP="002A6225">
                      <w:r w:rsidRPr="002A6225">
                        <w:rPr>
                          <w:b/>
                          <w:color w:val="EEECE1" w:themeColor="background2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5)</w:t>
                      </w:r>
                      <w:r w:rsidR="002A6225">
                        <w:rPr>
                          <w:b/>
                          <w:color w:val="EEECE1" w:themeColor="background2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 w:rsidR="002A6225">
                        <w:t>Final Plasmid</w:t>
                      </w:r>
                    </w:p>
                    <w:p w:rsidR="002A6225" w:rsidRDefault="00354457" w:rsidP="002A6225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Use non-filtered pipette </w:t>
                      </w:r>
                      <w:r w:rsidR="00C71B99">
                        <w:t xml:space="preserve">tip </w:t>
                      </w:r>
                      <w:r>
                        <w:t>to pick up isolated colony from plate.  Place in 5 mL LB Carb medium and place in shaking incubator overnight</w:t>
                      </w:r>
                    </w:p>
                    <w:p w:rsidR="00354457" w:rsidRDefault="00354457" w:rsidP="00354457">
                      <w:pPr>
                        <w:pStyle w:val="ListParagraph"/>
                        <w:numPr>
                          <w:ilvl w:val="1"/>
                          <w:numId w:val="8"/>
                        </w:numPr>
                      </w:pPr>
                      <w:r>
                        <w:t xml:space="preserve">For best results, do not allow bacteria to </w:t>
                      </w:r>
                      <w:r w:rsidR="005A1B13">
                        <w:t>overgrow</w:t>
                      </w:r>
                      <w:bookmarkStart w:id="1" w:name="_GoBack"/>
                      <w:bookmarkEnd w:id="1"/>
                    </w:p>
                    <w:p w:rsidR="00354457" w:rsidRDefault="00354457" w:rsidP="00354457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Use Qiagen Miniprep kit to extract and purify DNA plasmid</w:t>
                      </w:r>
                    </w:p>
                    <w:p w:rsidR="00354457" w:rsidRDefault="00354457" w:rsidP="00354457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Store at -20°C</w:t>
                      </w:r>
                    </w:p>
                    <w:p w:rsidR="00354457" w:rsidRDefault="00354457" w:rsidP="00354457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Verify purified DNA through sequencing</w:t>
                      </w:r>
                    </w:p>
                  </w:txbxContent>
                </v:textbox>
              </v:rect>
            </w:pict>
          </mc:Fallback>
        </mc:AlternateContent>
      </w:r>
      <w:r w:rsidR="001C2787" w:rsidRPr="002A6225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2EDE69" wp14:editId="4E1729B3">
                <wp:simplePos x="0" y="0"/>
                <wp:positionH relativeFrom="column">
                  <wp:posOffset>24130</wp:posOffset>
                </wp:positionH>
                <wp:positionV relativeFrom="paragraph">
                  <wp:posOffset>1633855</wp:posOffset>
                </wp:positionV>
                <wp:extent cx="2933700" cy="32956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3295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1AB5" w:rsidRDefault="00481AB5" w:rsidP="00AC5B0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Use Restriction Enzyme Digestion to create stock solution of linearized vector (pLK0-1 gSP-puro)</w:t>
                            </w:r>
                          </w:p>
                          <w:p w:rsidR="00481AB5" w:rsidRPr="00AC5B09" w:rsidRDefault="00481AB5" w:rsidP="00AC5B09">
                            <w:pPr>
                              <w:pStyle w:val="ListParagraph"/>
                              <w:ind w:left="360"/>
                            </w:pPr>
                          </w:p>
                          <w:p w:rsidR="00481AB5" w:rsidRPr="00231ABC" w:rsidRDefault="00481AB5" w:rsidP="00AC5B0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231ABC">
                              <w:t>Prepare the following PCR Reaction</w:t>
                            </w:r>
                          </w:p>
                          <w:tbl>
                            <w:tblPr>
                              <w:tblStyle w:val="LightShading"/>
                              <w:tblW w:w="0" w:type="auto"/>
                              <w:jc w:val="center"/>
                              <w:tblLook w:val="0640" w:firstRow="0" w:lastRow="1" w:firstColumn="0" w:lastColumn="0" w:noHBand="1" w:noVBand="1"/>
                            </w:tblPr>
                            <w:tblGrid>
                              <w:gridCol w:w="1548"/>
                              <w:gridCol w:w="2160"/>
                            </w:tblGrid>
                            <w:tr w:rsidR="00481AB5" w:rsidRPr="00231ABC" w:rsidTr="00AC5B09">
                              <w:trPr>
                                <w:jc w:val="center"/>
                              </w:trPr>
                              <w:tc>
                                <w:tcPr>
                                  <w:tcW w:w="1548" w:type="dxa"/>
                                </w:tcPr>
                                <w:p w:rsidR="00481AB5" w:rsidRPr="00231ABC" w:rsidRDefault="00C71B99" w:rsidP="00A1518F">
                                  <w:pPr>
                                    <w:pStyle w:val="ListParagraph"/>
                                    <w:ind w:left="0"/>
                                  </w:pPr>
                                  <w:r w:rsidRPr="00231ABC">
                                    <w:t>10</w:t>
                                  </w:r>
                                  <w:r w:rsidRPr="00231ABC">
                                    <w:rPr>
                                      <w:rFonts w:eastAsia="Times New Roman" w:cs="Arial"/>
                                      <w:color w:val="000000"/>
                                      <w:sz w:val="23"/>
                                      <w:szCs w:val="23"/>
                                    </w:rPr>
                                    <w:t xml:space="preserve"> μg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481AB5" w:rsidRPr="00231ABC" w:rsidRDefault="00C71B99" w:rsidP="00C71B99">
                                  <w:pPr>
                                    <w:pStyle w:val="ListParagraph"/>
                                    <w:ind w:left="0"/>
                                  </w:pPr>
                                  <w:r>
                                    <w:t xml:space="preserve">gSP-puro </w:t>
                                  </w:r>
                                </w:p>
                              </w:tc>
                            </w:tr>
                            <w:tr w:rsidR="00481AB5" w:rsidRPr="00231ABC" w:rsidTr="00AC5B09">
                              <w:trPr>
                                <w:jc w:val="center"/>
                              </w:trPr>
                              <w:tc>
                                <w:tcPr>
                                  <w:tcW w:w="1548" w:type="dxa"/>
                                </w:tcPr>
                                <w:p w:rsidR="00481AB5" w:rsidRPr="00231ABC" w:rsidRDefault="00481AB5" w:rsidP="00A1518F">
                                  <w:pPr>
                                    <w:pStyle w:val="ListParagraph"/>
                                    <w:ind w:left="0"/>
                                  </w:pPr>
                                  <w:r w:rsidRPr="00231ABC">
                                    <w:t xml:space="preserve">5 </w:t>
                                  </w:r>
                                  <w:r w:rsidRPr="00231ABC">
                                    <w:rPr>
                                      <w:rFonts w:eastAsia="Times New Roman" w:cs="Arial"/>
                                      <w:color w:val="000000"/>
                                      <w:sz w:val="23"/>
                                      <w:szCs w:val="23"/>
                                    </w:rPr>
                                    <w:t>μL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481AB5" w:rsidRPr="00231ABC" w:rsidRDefault="00481AB5" w:rsidP="00A1518F">
                                  <w:pPr>
                                    <w:pStyle w:val="ListParagraph"/>
                                    <w:ind w:left="0"/>
                                  </w:pPr>
                                  <w:r w:rsidRPr="00231ABC">
                                    <w:t>Cutsmart Buffer (10x)</w:t>
                                  </w:r>
                                </w:p>
                              </w:tc>
                            </w:tr>
                            <w:tr w:rsidR="00481AB5" w:rsidRPr="00231ABC" w:rsidTr="00AC5B09">
                              <w:trPr>
                                <w:jc w:val="center"/>
                              </w:trPr>
                              <w:tc>
                                <w:tcPr>
                                  <w:tcW w:w="1548" w:type="dxa"/>
                                </w:tcPr>
                                <w:p w:rsidR="00481AB5" w:rsidRPr="00231ABC" w:rsidRDefault="00481AB5" w:rsidP="00A1518F">
                                  <w:pPr>
                                    <w:pStyle w:val="ListParagraph"/>
                                    <w:ind w:left="0"/>
                                  </w:pPr>
                                  <w:r w:rsidRPr="00231ABC">
                                    <w:t xml:space="preserve">3 </w:t>
                                  </w:r>
                                  <w:r w:rsidRPr="00231ABC">
                                    <w:rPr>
                                      <w:rFonts w:eastAsia="Times New Roman" w:cs="Arial"/>
                                      <w:color w:val="000000"/>
                                      <w:sz w:val="23"/>
                                      <w:szCs w:val="23"/>
                                    </w:rPr>
                                    <w:t>μL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481AB5" w:rsidRPr="00231ABC" w:rsidRDefault="00481AB5" w:rsidP="00A1518F">
                                  <w:pPr>
                                    <w:pStyle w:val="ListParagraph"/>
                                    <w:ind w:left="0"/>
                                  </w:pPr>
                                  <w:r w:rsidRPr="00231ABC">
                                    <w:t>Age-I</w:t>
                                  </w:r>
                                </w:p>
                              </w:tc>
                            </w:tr>
                            <w:tr w:rsidR="00481AB5" w:rsidRPr="00231ABC" w:rsidTr="00AC5B09">
                              <w:trPr>
                                <w:jc w:val="center"/>
                              </w:trPr>
                              <w:tc>
                                <w:tcPr>
                                  <w:tcW w:w="1548" w:type="dxa"/>
                                </w:tcPr>
                                <w:p w:rsidR="00481AB5" w:rsidRPr="00231ABC" w:rsidRDefault="00481AB5" w:rsidP="00A1518F">
                                  <w:pPr>
                                    <w:pStyle w:val="ListParagraph"/>
                                    <w:ind w:left="0"/>
                                  </w:pPr>
                                  <w:r w:rsidRPr="00231ABC">
                                    <w:t xml:space="preserve">X </w:t>
                                  </w:r>
                                  <w:r w:rsidRPr="00231ABC">
                                    <w:rPr>
                                      <w:rFonts w:eastAsia="Times New Roman" w:cs="Arial"/>
                                      <w:color w:val="000000"/>
                                      <w:sz w:val="23"/>
                                      <w:szCs w:val="23"/>
                                    </w:rPr>
                                    <w:t>μL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481AB5" w:rsidRPr="00231ABC" w:rsidRDefault="00481AB5" w:rsidP="00A1518F">
                                  <w:pPr>
                                    <w:pStyle w:val="ListParagraph"/>
                                    <w:ind w:left="0"/>
                                  </w:pPr>
                                  <w:r w:rsidRPr="00231ABC">
                                    <w:t>ddH</w:t>
                                  </w:r>
                                  <w:r w:rsidRPr="00231ABC"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  <w:r w:rsidRPr="00231ABC">
                                    <w:t>0</w:t>
                                  </w:r>
                                </w:p>
                              </w:tc>
                            </w:tr>
                            <w:tr w:rsidR="00481AB5" w:rsidRPr="00231ABC" w:rsidTr="00AC5B09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tcW w:w="1548" w:type="dxa"/>
                                </w:tcPr>
                                <w:p w:rsidR="00481AB5" w:rsidRPr="00231ABC" w:rsidRDefault="00481AB5" w:rsidP="00A1518F">
                                  <w:pPr>
                                    <w:pStyle w:val="ListParagraph"/>
                                    <w:ind w:left="0"/>
                                  </w:pPr>
                                  <w:r w:rsidRPr="00231ABC">
                                    <w:t xml:space="preserve">TOTAL: 50 </w:t>
                                  </w:r>
                                  <w:r w:rsidRPr="00231ABC">
                                    <w:rPr>
                                      <w:rFonts w:eastAsia="Times New Roman" w:cs="Arial"/>
                                      <w:color w:val="000000"/>
                                      <w:sz w:val="23"/>
                                      <w:szCs w:val="23"/>
                                    </w:rPr>
                                    <w:t>μL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481AB5" w:rsidRPr="00231ABC" w:rsidRDefault="00481AB5" w:rsidP="00A1518F">
                                  <w:pPr>
                                    <w:pStyle w:val="ListParagraph"/>
                                    <w:ind w:left="0"/>
                                  </w:pPr>
                                </w:p>
                              </w:tc>
                            </w:tr>
                          </w:tbl>
                          <w:p w:rsidR="00481AB5" w:rsidRDefault="00481AB5" w:rsidP="00A1518F">
                            <w:pPr>
                              <w:pStyle w:val="ListParagraph"/>
                              <w:ind w:left="360"/>
                            </w:pPr>
                          </w:p>
                          <w:p w:rsidR="00481AB5" w:rsidRDefault="00481AB5" w:rsidP="00AC5B0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Linearize by keeping sample at 37°C for 6 hours</w:t>
                            </w:r>
                            <w:r w:rsidR="002D466B">
                              <w:t xml:space="preserve"> (PCR)</w:t>
                            </w:r>
                          </w:p>
                          <w:p w:rsidR="00481AB5" w:rsidRDefault="00481AB5" w:rsidP="00AC5B0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Purify using Qiagen PCR Purification Kit, following manufacturer’s instructions</w:t>
                            </w:r>
                          </w:p>
                          <w:p w:rsidR="00481AB5" w:rsidRDefault="00481AB5" w:rsidP="00AC5B0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Store stock at -20°C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left:0;text-align:left;margin-left:1.9pt;margin-top:128.65pt;width:231pt;height:25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" fillcolor="white [3201]" strokecolor="#4f81bd [3204]" strokeweight="2pt">
                <v:textbox>
                  <w:txbxContent>
                    <w:p w:rsidR="00481AB5" w:rsidRDefault="00481AB5" w:rsidP="00AC5B0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Use Restriction Enzyme Digestion to create stock solution of linearized vector (pLK0-1 gSP-puro)</w:t>
                      </w:r>
                    </w:p>
                    <w:p w:rsidR="00481AB5" w:rsidRPr="00AC5B09" w:rsidRDefault="00481AB5" w:rsidP="00AC5B09">
                      <w:pPr>
                        <w:pStyle w:val="ListParagraph"/>
                        <w:ind w:left="360"/>
                      </w:pPr>
                    </w:p>
                    <w:p w:rsidR="00481AB5" w:rsidRPr="00231ABC" w:rsidRDefault="00481AB5" w:rsidP="00AC5B09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231ABC">
                        <w:t>Prepare the following PCR Reaction</w:t>
                      </w:r>
                    </w:p>
                    <w:tbl>
                      <w:tblPr>
                        <w:tblStyle w:val="LightShading"/>
                        <w:tblW w:w="0" w:type="auto"/>
                        <w:jc w:val="center"/>
                        <w:tblLook w:val="0640" w:firstRow="0" w:lastRow="1" w:firstColumn="0" w:lastColumn="0" w:noHBand="1" w:noVBand="1"/>
                      </w:tblPr>
                      <w:tblGrid>
                        <w:gridCol w:w="1548"/>
                        <w:gridCol w:w="2160"/>
                      </w:tblGrid>
                      <w:tr w:rsidR="00481AB5" w:rsidRPr="00231ABC" w:rsidTr="00AC5B09">
                        <w:trPr>
                          <w:jc w:val="center"/>
                        </w:trPr>
                        <w:tc>
                          <w:tcPr>
                            <w:tcW w:w="1548" w:type="dxa"/>
                          </w:tcPr>
                          <w:p w:rsidR="00481AB5" w:rsidRPr="00231ABC" w:rsidRDefault="00C71B99" w:rsidP="00A1518F">
                            <w:pPr>
                              <w:pStyle w:val="ListParagraph"/>
                              <w:ind w:left="0"/>
                            </w:pPr>
                            <w:r w:rsidRPr="00231ABC">
                              <w:t>10</w:t>
                            </w:r>
                            <w:r w:rsidRPr="00231ABC">
                              <w:rPr>
                                <w:rFonts w:eastAsia="Times New Roman" w:cs="Arial"/>
                                <w:color w:val="000000"/>
                                <w:sz w:val="23"/>
                                <w:szCs w:val="23"/>
                              </w:rPr>
                              <w:t xml:space="preserve"> μg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481AB5" w:rsidRPr="00231ABC" w:rsidRDefault="00C71B99" w:rsidP="00C71B99">
                            <w:pPr>
                              <w:pStyle w:val="ListParagraph"/>
                              <w:ind w:left="0"/>
                            </w:pPr>
                            <w:r>
                              <w:t xml:space="preserve">gSP-puro </w:t>
                            </w:r>
                          </w:p>
                        </w:tc>
                      </w:tr>
                      <w:tr w:rsidR="00481AB5" w:rsidRPr="00231ABC" w:rsidTr="00AC5B09">
                        <w:trPr>
                          <w:jc w:val="center"/>
                        </w:trPr>
                        <w:tc>
                          <w:tcPr>
                            <w:tcW w:w="1548" w:type="dxa"/>
                          </w:tcPr>
                          <w:p w:rsidR="00481AB5" w:rsidRPr="00231ABC" w:rsidRDefault="00481AB5" w:rsidP="00A1518F">
                            <w:pPr>
                              <w:pStyle w:val="ListParagraph"/>
                              <w:ind w:left="0"/>
                            </w:pPr>
                            <w:r w:rsidRPr="00231ABC">
                              <w:t xml:space="preserve">5 </w:t>
                            </w:r>
                            <w:r w:rsidRPr="00231ABC">
                              <w:rPr>
                                <w:rFonts w:eastAsia="Times New Roman" w:cs="Arial"/>
                                <w:color w:val="000000"/>
                                <w:sz w:val="23"/>
                                <w:szCs w:val="23"/>
                              </w:rPr>
                              <w:t>μL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481AB5" w:rsidRPr="00231ABC" w:rsidRDefault="00481AB5" w:rsidP="00A1518F">
                            <w:pPr>
                              <w:pStyle w:val="ListParagraph"/>
                              <w:ind w:left="0"/>
                            </w:pPr>
                            <w:r w:rsidRPr="00231ABC">
                              <w:t>Cutsmart Buffer (10x)</w:t>
                            </w:r>
                          </w:p>
                        </w:tc>
                      </w:tr>
                      <w:tr w:rsidR="00481AB5" w:rsidRPr="00231ABC" w:rsidTr="00AC5B09">
                        <w:trPr>
                          <w:jc w:val="center"/>
                        </w:trPr>
                        <w:tc>
                          <w:tcPr>
                            <w:tcW w:w="1548" w:type="dxa"/>
                          </w:tcPr>
                          <w:p w:rsidR="00481AB5" w:rsidRPr="00231ABC" w:rsidRDefault="00481AB5" w:rsidP="00A1518F">
                            <w:pPr>
                              <w:pStyle w:val="ListParagraph"/>
                              <w:ind w:left="0"/>
                            </w:pPr>
                            <w:r w:rsidRPr="00231ABC">
                              <w:t xml:space="preserve">3 </w:t>
                            </w:r>
                            <w:r w:rsidRPr="00231ABC">
                              <w:rPr>
                                <w:rFonts w:eastAsia="Times New Roman" w:cs="Arial"/>
                                <w:color w:val="000000"/>
                                <w:sz w:val="23"/>
                                <w:szCs w:val="23"/>
                              </w:rPr>
                              <w:t>μL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481AB5" w:rsidRPr="00231ABC" w:rsidRDefault="00481AB5" w:rsidP="00A1518F">
                            <w:pPr>
                              <w:pStyle w:val="ListParagraph"/>
                              <w:ind w:left="0"/>
                            </w:pPr>
                            <w:r w:rsidRPr="00231ABC">
                              <w:t>Age-I</w:t>
                            </w:r>
                          </w:p>
                        </w:tc>
                      </w:tr>
                      <w:tr w:rsidR="00481AB5" w:rsidRPr="00231ABC" w:rsidTr="00AC5B09">
                        <w:trPr>
                          <w:jc w:val="center"/>
                        </w:trPr>
                        <w:tc>
                          <w:tcPr>
                            <w:tcW w:w="1548" w:type="dxa"/>
                          </w:tcPr>
                          <w:p w:rsidR="00481AB5" w:rsidRPr="00231ABC" w:rsidRDefault="00481AB5" w:rsidP="00A1518F">
                            <w:pPr>
                              <w:pStyle w:val="ListParagraph"/>
                              <w:ind w:left="0"/>
                            </w:pPr>
                            <w:r w:rsidRPr="00231ABC">
                              <w:t xml:space="preserve">X </w:t>
                            </w:r>
                            <w:r w:rsidRPr="00231ABC">
                              <w:rPr>
                                <w:rFonts w:eastAsia="Times New Roman" w:cs="Arial"/>
                                <w:color w:val="000000"/>
                                <w:sz w:val="23"/>
                                <w:szCs w:val="23"/>
                              </w:rPr>
                              <w:t>μL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481AB5" w:rsidRPr="00231ABC" w:rsidRDefault="00481AB5" w:rsidP="00A1518F">
                            <w:pPr>
                              <w:pStyle w:val="ListParagraph"/>
                              <w:ind w:left="0"/>
                            </w:pPr>
                            <w:r w:rsidRPr="00231ABC">
                              <w:t>ddH</w:t>
                            </w:r>
                            <w:r w:rsidRPr="00231ABC">
                              <w:rPr>
                                <w:vertAlign w:val="subscript"/>
                              </w:rPr>
                              <w:t>2</w:t>
                            </w:r>
                            <w:r w:rsidRPr="00231ABC">
                              <w:t>0</w:t>
                            </w:r>
                          </w:p>
                        </w:tc>
                      </w:tr>
                      <w:tr w:rsidR="00481AB5" w:rsidRPr="00231ABC" w:rsidTr="00AC5B09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tcW w:w="1548" w:type="dxa"/>
                          </w:tcPr>
                          <w:p w:rsidR="00481AB5" w:rsidRPr="00231ABC" w:rsidRDefault="00481AB5" w:rsidP="00A1518F">
                            <w:pPr>
                              <w:pStyle w:val="ListParagraph"/>
                              <w:ind w:left="0"/>
                            </w:pPr>
                            <w:r w:rsidRPr="00231ABC">
                              <w:t xml:space="preserve">TOTAL: 50 </w:t>
                            </w:r>
                            <w:r w:rsidRPr="00231ABC">
                              <w:rPr>
                                <w:rFonts w:eastAsia="Times New Roman" w:cs="Arial"/>
                                <w:color w:val="000000"/>
                                <w:sz w:val="23"/>
                                <w:szCs w:val="23"/>
                              </w:rPr>
                              <w:t>μL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481AB5" w:rsidRPr="00231ABC" w:rsidRDefault="00481AB5" w:rsidP="00A1518F">
                            <w:pPr>
                              <w:pStyle w:val="ListParagraph"/>
                              <w:ind w:left="0"/>
                            </w:pPr>
                          </w:p>
                        </w:tc>
                      </w:tr>
                    </w:tbl>
                    <w:p w:rsidR="00481AB5" w:rsidRDefault="00481AB5" w:rsidP="00A1518F">
                      <w:pPr>
                        <w:pStyle w:val="ListParagraph"/>
                        <w:ind w:left="360"/>
                      </w:pPr>
                    </w:p>
                    <w:p w:rsidR="00481AB5" w:rsidRDefault="00481AB5" w:rsidP="00AC5B09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Linearize by keeping sample at 37°C for 6 hours</w:t>
                      </w:r>
                      <w:r w:rsidR="002D466B">
                        <w:t xml:space="preserve"> (PCR)</w:t>
                      </w:r>
                    </w:p>
                    <w:p w:rsidR="00481AB5" w:rsidRDefault="00481AB5" w:rsidP="00AC5B09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Purify using Qiagen PCR Purification Kit, following manufacturer’s instructions</w:t>
                      </w:r>
                    </w:p>
                    <w:p w:rsidR="00481AB5" w:rsidRDefault="00481AB5" w:rsidP="00AC5B09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Store stock at -20°C</w:t>
                      </w:r>
                    </w:p>
                  </w:txbxContent>
                </v:textbox>
              </v:rect>
            </w:pict>
          </mc:Fallback>
        </mc:AlternateContent>
      </w:r>
      <w:r w:rsidR="001C2787" w:rsidRPr="002A6225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A7A3C6" wp14:editId="5F42C469">
                <wp:simplePos x="0" y="0"/>
                <wp:positionH relativeFrom="column">
                  <wp:posOffset>24130</wp:posOffset>
                </wp:positionH>
                <wp:positionV relativeFrom="paragraph">
                  <wp:posOffset>700405</wp:posOffset>
                </wp:positionV>
                <wp:extent cx="7446645" cy="838200"/>
                <wp:effectExtent l="0" t="0" r="2095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664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1AB5" w:rsidRPr="008C77B2" w:rsidRDefault="00481AB5" w:rsidP="00883B52">
                            <w:pPr>
                              <w:spacing w:line="240" w:lineRule="auto"/>
                              <w:rPr>
                                <w:rFonts w:ascii="Arial" w:eastAsia="Times New Roman" w:hAnsi="Arial" w:cs="Arial"/>
                                <w:sz w:val="23"/>
                                <w:szCs w:val="23"/>
                              </w:rPr>
                            </w:pPr>
                            <w:r w:rsidRPr="008C77B2">
                              <w:rPr>
                                <w:rFonts w:ascii="Arial" w:eastAsia="Times New Roman" w:hAnsi="Arial" w:cs="Arial"/>
                                <w:sz w:val="23"/>
                                <w:szCs w:val="23"/>
                              </w:rPr>
                              <w:t xml:space="preserve">The </w:t>
                            </w:r>
                            <w:r w:rsidRPr="00883B52">
                              <w:rPr>
                                <w:rFonts w:ascii="Arial" w:eastAsia="Times New Roman" w:hAnsi="Arial" w:cs="Arial"/>
                                <w:sz w:val="23"/>
                                <w:szCs w:val="23"/>
                              </w:rPr>
                              <w:t>CRISPR-Cas9 system serves as a powerful tool in genetic engineering. Specific guide-RNAs (gRNAs) are key players in the CRISPR-Cas9 system; efficient design of gRNAs optimize its performance. This protocol describes a method f</w:t>
                            </w:r>
                            <w:r w:rsidRPr="008C77B2">
                              <w:rPr>
                                <w:rFonts w:ascii="Arial" w:eastAsia="Times New Roman" w:hAnsi="Arial" w:cs="Arial"/>
                                <w:sz w:val="23"/>
                                <w:szCs w:val="23"/>
                              </w:rPr>
                              <w:t>or synthesizing specific gRNAs which target the GFP cassette in order to disrupt the cassette and thus GFP expression.</w:t>
                            </w:r>
                            <w:r>
                              <w:rPr>
                                <w:rFonts w:ascii="Arial" w:eastAsia="Times New Roman" w:hAnsi="Arial" w:cs="Arial"/>
                                <w:sz w:val="23"/>
                                <w:szCs w:val="23"/>
                              </w:rPr>
                              <w:t xml:space="preserve">  This protocol utilizes the plasmid pLKo-1 gSP puro</w:t>
                            </w:r>
                            <w:r w:rsidR="001C2787">
                              <w:rPr>
                                <w:rFonts w:ascii="Arial" w:eastAsia="Times New Roman" w:hAnsi="Arial" w:cs="Arial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:rsidR="00481AB5" w:rsidRDefault="00481AB5" w:rsidP="00883B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left:0;text-align:left;margin-left:1.9pt;margin-top:55.15pt;width:586.35pt;height:6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" fillcolor="white [3201]" strokecolor="#4f81bd [3204]" strokeweight="2pt">
                <v:textbox>
                  <w:txbxContent>
                    <w:p w:rsidR="00481AB5" w:rsidRPr="008C77B2" w:rsidRDefault="00481AB5" w:rsidP="00883B52">
                      <w:pPr>
                        <w:spacing w:line="240" w:lineRule="auto"/>
                        <w:rPr>
                          <w:rFonts w:ascii="Arial" w:eastAsia="Times New Roman" w:hAnsi="Arial" w:cs="Arial"/>
                          <w:sz w:val="23"/>
                          <w:szCs w:val="23"/>
                        </w:rPr>
                      </w:pPr>
                      <w:r w:rsidRPr="008C77B2">
                        <w:rPr>
                          <w:rFonts w:ascii="Arial" w:eastAsia="Times New Roman" w:hAnsi="Arial" w:cs="Arial"/>
                          <w:sz w:val="23"/>
                          <w:szCs w:val="23"/>
                        </w:rPr>
                        <w:t xml:space="preserve">The </w:t>
                      </w:r>
                      <w:r w:rsidRPr="00883B52">
                        <w:rPr>
                          <w:rFonts w:ascii="Arial" w:eastAsia="Times New Roman" w:hAnsi="Arial" w:cs="Arial"/>
                          <w:sz w:val="23"/>
                          <w:szCs w:val="23"/>
                        </w:rPr>
                        <w:t>CRISPR-Cas9 system serves as a powerful tool in genetic engineering. Specific guide-RNAs (gRNAs) are key players in the CRISPR-Cas9 system; efficient design of gRNAs optimize its performance. This protocol describes a method f</w:t>
                      </w:r>
                      <w:r w:rsidRPr="008C77B2">
                        <w:rPr>
                          <w:rFonts w:ascii="Arial" w:eastAsia="Times New Roman" w:hAnsi="Arial" w:cs="Arial"/>
                          <w:sz w:val="23"/>
                          <w:szCs w:val="23"/>
                        </w:rPr>
                        <w:t>or synthesizing specific gRNAs which target the GFP cassette in order to disrupt the cassette and thus GFP expression.</w:t>
                      </w:r>
                      <w:r>
                        <w:rPr>
                          <w:rFonts w:ascii="Arial" w:eastAsia="Times New Roman" w:hAnsi="Arial" w:cs="Arial"/>
                          <w:sz w:val="23"/>
                          <w:szCs w:val="23"/>
                        </w:rPr>
                        <w:t xml:space="preserve">  This protocol utilizes the plasmid pLKo-1 gSP puro</w:t>
                      </w:r>
                      <w:r w:rsidR="001C2787">
                        <w:rPr>
                          <w:rFonts w:ascii="Arial" w:eastAsia="Times New Roman" w:hAnsi="Arial" w:cs="Arial"/>
                          <w:sz w:val="23"/>
                          <w:szCs w:val="23"/>
                        </w:rPr>
                        <w:t>.</w:t>
                      </w:r>
                    </w:p>
                    <w:p w:rsidR="00481AB5" w:rsidRDefault="00481AB5" w:rsidP="00883B5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83B52" w:rsidRPr="002A6225">
        <w:rPr>
          <w:rFonts w:ascii="Trebuchet MS" w:hAnsi="Trebuchet MS"/>
          <w:b/>
          <w:color w:val="000000"/>
          <w:sz w:val="42"/>
          <w:szCs w:val="42"/>
        </w:rPr>
        <w:t>Design and Synthesis of GFP gRNAs: Optimizing the CRISPR-Cas9 System</w:t>
      </w:r>
    </w:p>
    <w:sectPr w:rsidR="00883B52" w:rsidRPr="002A6225" w:rsidSect="00883B52">
      <w:pgSz w:w="12240" w:h="15840"/>
      <w:pgMar w:top="187" w:right="187" w:bottom="187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44893"/>
    <w:multiLevelType w:val="hybridMultilevel"/>
    <w:tmpl w:val="E61673E2"/>
    <w:lvl w:ilvl="0" w:tplc="06C06C98">
      <w:start w:val="1"/>
      <w:numFmt w:val="decimal"/>
      <w:lvlText w:val="%1)"/>
      <w:lvlJc w:val="left"/>
      <w:pPr>
        <w:ind w:left="360" w:hanging="360"/>
      </w:pPr>
      <w:rPr>
        <w:rFonts w:hint="default"/>
        <w:b/>
        <w:caps w:val="0"/>
        <w:smallCaps w:val="0"/>
        <w:color w:val="EEECE1" w:themeColor="background2"/>
        <w:spacing w:val="0"/>
        <w:sz w:val="36"/>
        <w:szCs w:val="36"/>
        <w14:glow w14:rad="0">
          <w14:srgbClr w14:val="000000"/>
        </w14:glow>
        <w14:shadow w14:blurRad="41275" w14:dist="20320" w14:dir="1800000" w14:sx="100000" w14:sy="100000" w14:kx="0" w14:ky="0" w14:algn="tl">
          <w14:srgbClr w14:val="000000">
            <w14:alpha w14:val="60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6350" w14:cap="flat" w14:cmpd="sng" w14:algn="ctr">
          <w14:solidFill>
            <w14:schemeClr w14:val="tx2">
              <w14:satMod w14:val="155000"/>
            </w14:schemeClr>
          </w14:solidFill>
          <w14:prstDash w14:val="solid"/>
          <w14:round/>
        </w14:textOutline>
        <w14:textFill>
          <w14:solidFill>
            <w14:schemeClr w14:val="bg2">
              <w14:tint w14:val="85000"/>
              <w14:satMod w14:val="155000"/>
            </w14:schemeClr>
          </w14:solidFill>
        </w14:textFill>
        <w14:props3d w14:extrusionH="0" w14:contourW="0" w14:prstMateri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864877"/>
    <w:multiLevelType w:val="hybridMultilevel"/>
    <w:tmpl w:val="68CE3D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E87AC9"/>
    <w:multiLevelType w:val="hybridMultilevel"/>
    <w:tmpl w:val="8BB664C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F27FDC"/>
    <w:multiLevelType w:val="hybridMultilevel"/>
    <w:tmpl w:val="15328B1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4260948"/>
    <w:multiLevelType w:val="hybridMultilevel"/>
    <w:tmpl w:val="A1C445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5C51759"/>
    <w:multiLevelType w:val="hybridMultilevel"/>
    <w:tmpl w:val="481600C8"/>
    <w:lvl w:ilvl="0" w:tplc="FD425A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A76C04"/>
    <w:multiLevelType w:val="multilevel"/>
    <w:tmpl w:val="2C66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1C2A5C"/>
    <w:multiLevelType w:val="hybridMultilevel"/>
    <w:tmpl w:val="8370FC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B52"/>
    <w:rsid w:val="00060717"/>
    <w:rsid w:val="00156D21"/>
    <w:rsid w:val="001C2787"/>
    <w:rsid w:val="00210C77"/>
    <w:rsid w:val="00221CA5"/>
    <w:rsid w:val="00231ABC"/>
    <w:rsid w:val="002A6225"/>
    <w:rsid w:val="002C6B1C"/>
    <w:rsid w:val="002D466B"/>
    <w:rsid w:val="00354457"/>
    <w:rsid w:val="003C2876"/>
    <w:rsid w:val="00481AB5"/>
    <w:rsid w:val="00553AB1"/>
    <w:rsid w:val="00584294"/>
    <w:rsid w:val="005A1B13"/>
    <w:rsid w:val="005C6DCB"/>
    <w:rsid w:val="00883B52"/>
    <w:rsid w:val="008957F6"/>
    <w:rsid w:val="008C77B2"/>
    <w:rsid w:val="00972796"/>
    <w:rsid w:val="00A1518F"/>
    <w:rsid w:val="00AC5B09"/>
    <w:rsid w:val="00AF6BC7"/>
    <w:rsid w:val="00BB732C"/>
    <w:rsid w:val="00BF5DF7"/>
    <w:rsid w:val="00C71B99"/>
    <w:rsid w:val="00D80D60"/>
    <w:rsid w:val="00D8289F"/>
    <w:rsid w:val="00DD1E6B"/>
    <w:rsid w:val="00ED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3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77B2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A1518F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A1518F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A1518F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59"/>
    <w:rsid w:val="00A151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C5B0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AC5B0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3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77B2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A1518F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A1518F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A1518F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59"/>
    <w:rsid w:val="00A151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C5B0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AC5B0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5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7EB89-07DB-4F9D-B072-E0915BF45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Jessica</cp:lastModifiedBy>
  <cp:revision>13</cp:revision>
  <dcterms:created xsi:type="dcterms:W3CDTF">2015-04-22T11:07:00Z</dcterms:created>
  <dcterms:modified xsi:type="dcterms:W3CDTF">2015-05-03T04:02:00Z</dcterms:modified>
</cp:coreProperties>
</file>