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2AF7" w14:textId="30BB6EE2" w:rsidR="00BC4D44" w:rsidRDefault="00BC4D44" w:rsidP="00BC4D44"/>
    <w:p w14:paraId="5596428F" w14:textId="0084385A" w:rsidR="00BC4D44" w:rsidRDefault="00BC4D44" w:rsidP="00BC4D44"/>
    <w:p w14:paraId="6B728FD0" w14:textId="25040478" w:rsidR="00BC4D44" w:rsidRDefault="00BC4D44" w:rsidP="00BC4D44"/>
    <w:p w14:paraId="262C2FCF" w14:textId="0832E53B" w:rsidR="00BC4D44" w:rsidRDefault="00BC4D44" w:rsidP="00BC4D44"/>
    <w:p w14:paraId="2390B16C" w14:textId="00F33D6D" w:rsidR="00BC4D44" w:rsidRDefault="00BC4D44" w:rsidP="00BC4D44"/>
    <w:p w14:paraId="0E883320" w14:textId="1A1E12C4" w:rsidR="00BC4D44" w:rsidRDefault="00BC4D44" w:rsidP="00BC4D44"/>
    <w:p w14:paraId="0EC2BAC4" w14:textId="77777777" w:rsidR="00BC4D44" w:rsidRDefault="00BC4D44" w:rsidP="00BC4D44"/>
    <w:p w14:paraId="2594B1AD" w14:textId="4D90D9A3" w:rsidR="00BC4D44" w:rsidRDefault="00BC4D44" w:rsidP="00BC4D44">
      <w:pPr>
        <w:pStyle w:val="Title"/>
      </w:pPr>
      <w:r>
        <w:t>COMP90015 – Assignment 1</w:t>
      </w:r>
    </w:p>
    <w:p w14:paraId="64925B70" w14:textId="0C83CCDC" w:rsidR="00C133DD" w:rsidRDefault="00BC4D44" w:rsidP="00BC4D44">
      <w:pPr>
        <w:pStyle w:val="Title"/>
      </w:pPr>
      <w:r>
        <w:t>Multi-threaded Dictionary Server</w:t>
      </w:r>
    </w:p>
    <w:p w14:paraId="3756D63C" w14:textId="72488C99" w:rsidR="00BC4D44" w:rsidRDefault="00BC4D44" w:rsidP="00BC4D44">
      <w:pPr>
        <w:pStyle w:val="Title"/>
      </w:pPr>
      <w:r>
        <w:t>Report</w:t>
      </w:r>
    </w:p>
    <w:p w14:paraId="460B309B" w14:textId="77777777" w:rsidR="00BC4D44" w:rsidRDefault="00BC4D44" w:rsidP="00BC4D44">
      <w:pPr>
        <w:pStyle w:val="Subtitle"/>
      </w:pPr>
      <w:r>
        <w:t>Zhuolun Wu, 954465</w:t>
      </w:r>
    </w:p>
    <w:p w14:paraId="6446CC41" w14:textId="5F83ACF5" w:rsidR="00BC4D44" w:rsidRDefault="00BC4D44" w:rsidP="00BC4D44">
      <w:pPr>
        <w:pStyle w:val="Subtitle"/>
      </w:pPr>
      <w:r>
        <w:t>18</w:t>
      </w:r>
      <w:r w:rsidRPr="00BC4D44">
        <w:rPr>
          <w:vertAlign w:val="superscript"/>
        </w:rPr>
        <w:t>th</w:t>
      </w:r>
      <w:r>
        <w:t>, April 2021</w:t>
      </w:r>
    </w:p>
    <w:p w14:paraId="598F1A97" w14:textId="052BF138" w:rsidR="00BC4D44" w:rsidRDefault="00BC4D44">
      <w:r>
        <w:br w:type="page"/>
      </w:r>
    </w:p>
    <w:p w14:paraId="15393B5B" w14:textId="122C12AA" w:rsidR="00BC4D44" w:rsidRDefault="00BC4D44" w:rsidP="00BC4D44">
      <w:pPr>
        <w:pStyle w:val="Heading1"/>
        <w:rPr>
          <w:color w:val="44546A" w:themeColor="text2"/>
        </w:rPr>
      </w:pPr>
      <w:r w:rsidRPr="00BC4D44">
        <w:rPr>
          <w:color w:val="44546A" w:themeColor="text2"/>
        </w:rPr>
        <w:lastRenderedPageBreak/>
        <w:t xml:space="preserve">Problem </w:t>
      </w:r>
      <w:r w:rsidR="001B5E4B">
        <w:rPr>
          <w:color w:val="44546A" w:themeColor="text2"/>
        </w:rPr>
        <w:t>S</w:t>
      </w:r>
      <w:r w:rsidRPr="00BC4D44">
        <w:rPr>
          <w:color w:val="44546A" w:themeColor="text2"/>
        </w:rPr>
        <w:t>cope</w:t>
      </w:r>
    </w:p>
    <w:p w14:paraId="49F4D661" w14:textId="29A5B9EC" w:rsidR="00BC4D44" w:rsidRPr="001B5E4B" w:rsidRDefault="008C207F" w:rsidP="008C207F">
      <w:pPr>
        <w:rPr>
          <w:sz w:val="24"/>
          <w:szCs w:val="24"/>
        </w:rPr>
      </w:pPr>
      <w:r w:rsidRPr="001B5E4B">
        <w:rPr>
          <w:sz w:val="24"/>
          <w:szCs w:val="24"/>
        </w:rPr>
        <w:t>The dictionary should be built on both server side and client side, where the client side must implement a GUI for interaction. Here are some main problems and requirements for this system.</w:t>
      </w:r>
    </w:p>
    <w:p w14:paraId="4A787F47" w14:textId="1E2F3B23" w:rsidR="008C207F" w:rsidRPr="001B5E4B" w:rsidRDefault="008C207F" w:rsidP="008C207F">
      <w:pPr>
        <w:pStyle w:val="ListParagraph"/>
        <w:numPr>
          <w:ilvl w:val="0"/>
          <w:numId w:val="1"/>
        </w:numPr>
        <w:rPr>
          <w:sz w:val="24"/>
          <w:szCs w:val="24"/>
        </w:rPr>
      </w:pPr>
      <w:r w:rsidRPr="001B5E4B">
        <w:rPr>
          <w:sz w:val="24"/>
          <w:szCs w:val="24"/>
        </w:rPr>
        <w:t>Server and client should be able to communicate through TCP socket.</w:t>
      </w:r>
    </w:p>
    <w:p w14:paraId="045724E6" w14:textId="50CA13B3" w:rsidR="008C207F" w:rsidRPr="001B5E4B" w:rsidRDefault="008C207F" w:rsidP="008C207F">
      <w:pPr>
        <w:pStyle w:val="ListParagraph"/>
        <w:numPr>
          <w:ilvl w:val="0"/>
          <w:numId w:val="1"/>
        </w:numPr>
        <w:rPr>
          <w:sz w:val="24"/>
          <w:szCs w:val="24"/>
        </w:rPr>
      </w:pPr>
      <w:r w:rsidRPr="001B5E4B">
        <w:rPr>
          <w:sz w:val="24"/>
          <w:szCs w:val="24"/>
        </w:rPr>
        <w:t>Server and client must use an encoding format which supported by both sides.</w:t>
      </w:r>
    </w:p>
    <w:p w14:paraId="05D11FB7" w14:textId="259A4763" w:rsidR="008C207F" w:rsidRDefault="008C207F" w:rsidP="008C207F">
      <w:pPr>
        <w:pStyle w:val="ListParagraph"/>
        <w:numPr>
          <w:ilvl w:val="0"/>
          <w:numId w:val="1"/>
        </w:numPr>
        <w:rPr>
          <w:sz w:val="24"/>
          <w:szCs w:val="24"/>
        </w:rPr>
      </w:pPr>
      <w:r w:rsidRPr="001B5E4B">
        <w:rPr>
          <w:sz w:val="24"/>
          <w:szCs w:val="24"/>
        </w:rPr>
        <w:t>Server should respond to client with any request, either succeed or fail, word found or not.</w:t>
      </w:r>
    </w:p>
    <w:p w14:paraId="2AB16FDE" w14:textId="77777777" w:rsidR="00093034" w:rsidRPr="00093034" w:rsidRDefault="00093034" w:rsidP="00093034">
      <w:pPr>
        <w:rPr>
          <w:sz w:val="24"/>
          <w:szCs w:val="24"/>
        </w:rPr>
      </w:pPr>
    </w:p>
    <w:p w14:paraId="466D157F" w14:textId="31BA63F8" w:rsidR="001B5E4B" w:rsidRDefault="00030B90" w:rsidP="001B5E4B">
      <w:pPr>
        <w:pStyle w:val="Heading1"/>
        <w:rPr>
          <w:color w:val="44546A" w:themeColor="text2"/>
        </w:rPr>
      </w:pPr>
      <w:r>
        <w:rPr>
          <w:color w:val="44546A" w:themeColor="text2"/>
        </w:rPr>
        <w:t>System</w:t>
      </w:r>
      <w:r w:rsidR="001B5E4B" w:rsidRPr="001B5E4B">
        <w:rPr>
          <w:color w:val="44546A" w:themeColor="text2"/>
        </w:rPr>
        <w:t xml:space="preserve"> Description</w:t>
      </w:r>
    </w:p>
    <w:p w14:paraId="7A698CFC" w14:textId="5C9C175A" w:rsidR="001B5E4B" w:rsidRPr="001B5E4B" w:rsidRDefault="001B5E4B" w:rsidP="001B5E4B">
      <w:pPr>
        <w:rPr>
          <w:sz w:val="24"/>
          <w:szCs w:val="24"/>
        </w:rPr>
      </w:pPr>
      <w:r w:rsidRPr="001B5E4B">
        <w:rPr>
          <w:sz w:val="24"/>
          <w:szCs w:val="24"/>
        </w:rPr>
        <w:t>The client side is responsible for sending request to the server through TCP socket, get and display server’s reply to users. The server side is responsible for receiving request from the client, create a corresponding thread, accept TCP connection, read, write, and search the dictionary and send the reply to client.</w:t>
      </w:r>
    </w:p>
    <w:p w14:paraId="611CFB3F" w14:textId="7EBF8DBC" w:rsidR="001B5E4B" w:rsidRDefault="001B5E4B" w:rsidP="001B5E4B">
      <w:pPr>
        <w:rPr>
          <w:sz w:val="24"/>
          <w:szCs w:val="24"/>
        </w:rPr>
      </w:pPr>
      <w:r w:rsidRPr="001B5E4B">
        <w:rPr>
          <w:sz w:val="24"/>
          <w:szCs w:val="24"/>
        </w:rPr>
        <w:t>The dictionary is being stored as a JSON file to achieve data consistency on both sides, and an external JSON package for Java has been imported.</w:t>
      </w:r>
      <w:r w:rsidR="009B5C80">
        <w:rPr>
          <w:sz w:val="24"/>
          <w:szCs w:val="24"/>
        </w:rPr>
        <w:t xml:space="preserve"> If the dictionary file does not exist, a new empty dictionary file would be created.</w:t>
      </w:r>
    </w:p>
    <w:p w14:paraId="5ABC84A7" w14:textId="77777777" w:rsidR="00B90A90" w:rsidRDefault="00A63FAC" w:rsidP="001B5E4B">
      <w:pPr>
        <w:rPr>
          <w:sz w:val="24"/>
          <w:szCs w:val="24"/>
        </w:rPr>
      </w:pPr>
      <w:r>
        <w:rPr>
          <w:sz w:val="24"/>
          <w:szCs w:val="24"/>
        </w:rPr>
        <w:t xml:space="preserve">About socket and thread, </w:t>
      </w:r>
      <w:r w:rsidR="00B90A90">
        <w:rPr>
          <w:sz w:val="24"/>
          <w:szCs w:val="24"/>
        </w:rPr>
        <w:t xml:space="preserve">the architecture here is </w:t>
      </w:r>
      <w:r w:rsidR="00B90A90" w:rsidRPr="00B90A90">
        <w:rPr>
          <w:b/>
          <w:bCs/>
          <w:sz w:val="24"/>
          <w:szCs w:val="24"/>
        </w:rPr>
        <w:t>thread-per-request</w:t>
      </w:r>
      <w:r w:rsidR="00B90A90">
        <w:rPr>
          <w:sz w:val="24"/>
          <w:szCs w:val="24"/>
        </w:rPr>
        <w:t>.</w:t>
      </w:r>
    </w:p>
    <w:p w14:paraId="2486CA24" w14:textId="29E97E89" w:rsidR="009B5C80" w:rsidRDefault="00B90A90" w:rsidP="00B90A90">
      <w:pPr>
        <w:rPr>
          <w:sz w:val="24"/>
          <w:szCs w:val="24"/>
        </w:rPr>
      </w:pPr>
      <w:r>
        <w:rPr>
          <w:sz w:val="24"/>
          <w:szCs w:val="24"/>
        </w:rPr>
        <w:t>A</w:t>
      </w:r>
      <w:r w:rsidR="00A63FAC">
        <w:rPr>
          <w:sz w:val="24"/>
          <w:szCs w:val="24"/>
        </w:rPr>
        <w:t xml:space="preserve"> TCP socket is being used when the client sends the request, and therefore a thread is being created for this communication. The thread would parse client’s request, work on the dictionary, and reply to client in the end. </w:t>
      </w:r>
      <w:r>
        <w:rPr>
          <w:sz w:val="24"/>
          <w:szCs w:val="24"/>
        </w:rPr>
        <w:t>In addition to the multithread example showed in tutorial, the thread (server’s while-true loop for listening) would be ended when the server replied to client’s request. The main reason for using thread-per-request is that it would let the communication being terminated after the reply being sent, therefore server does not need to keep running the thread and load is being reduced.</w:t>
      </w:r>
    </w:p>
    <w:p w14:paraId="39570A66" w14:textId="77777777" w:rsidR="00A63FAC" w:rsidRDefault="00A63FAC" w:rsidP="001B5E4B">
      <w:pPr>
        <w:rPr>
          <w:sz w:val="24"/>
          <w:szCs w:val="24"/>
        </w:rPr>
      </w:pPr>
    </w:p>
    <w:p w14:paraId="61BE7DD9" w14:textId="52A164C8" w:rsidR="00030B90" w:rsidRDefault="009B5C80" w:rsidP="001B5E4B">
      <w:pPr>
        <w:rPr>
          <w:sz w:val="24"/>
          <w:szCs w:val="24"/>
        </w:rPr>
      </w:pPr>
      <w:r>
        <w:rPr>
          <w:sz w:val="24"/>
          <w:szCs w:val="24"/>
        </w:rPr>
        <w:br w:type="page"/>
      </w:r>
    </w:p>
    <w:p w14:paraId="752A6097" w14:textId="4543D900" w:rsidR="00030B90" w:rsidRPr="00A63FAC" w:rsidRDefault="009B5C80" w:rsidP="009B5C80">
      <w:pPr>
        <w:pStyle w:val="Heading1"/>
        <w:rPr>
          <w:color w:val="44546A" w:themeColor="text2"/>
        </w:rPr>
      </w:pPr>
      <w:r w:rsidRPr="00A63FAC">
        <w:rPr>
          <w:color w:val="44546A" w:themeColor="text2"/>
        </w:rPr>
        <w:lastRenderedPageBreak/>
        <w:t>Overall Class Designing</w:t>
      </w:r>
    </w:p>
    <w:p w14:paraId="3942BFAE" w14:textId="75E3AEB5" w:rsidR="009B5C80" w:rsidRDefault="009A1AB4" w:rsidP="009B5C80">
      <w:r>
        <w:rPr>
          <w:noProof/>
        </w:rPr>
        <w:drawing>
          <wp:anchor distT="0" distB="0" distL="114300" distR="114300" simplePos="0" relativeHeight="251663360" behindDoc="0" locked="0" layoutInCell="1" allowOverlap="1" wp14:anchorId="7DA880BA" wp14:editId="7382C378">
            <wp:simplePos x="0" y="0"/>
            <wp:positionH relativeFrom="margin">
              <wp:align>center</wp:align>
            </wp:positionH>
            <wp:positionV relativeFrom="paragraph">
              <wp:posOffset>731776</wp:posOffset>
            </wp:positionV>
            <wp:extent cx="3585845" cy="23260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5845" cy="2326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C80">
        <w:t xml:space="preserve">Source codes consist of two runnable classes – one server, and one client. Both of server and client can send, analysis and reply messages within the class itself, except that the server would need to use external functions in the </w:t>
      </w:r>
      <w:proofErr w:type="spellStart"/>
      <w:r w:rsidR="009B5C80">
        <w:t>JsonUtil</w:t>
      </w:r>
      <w:proofErr w:type="spellEnd"/>
      <w:r w:rsidR="009B5C80">
        <w:t xml:space="preserve"> class to read and write dictionary file.</w:t>
      </w:r>
    </w:p>
    <w:p w14:paraId="242CF164" w14:textId="41AF1C76" w:rsidR="004A19D0" w:rsidRDefault="004A19D0" w:rsidP="009B5C80"/>
    <w:p w14:paraId="2CF3ADAE" w14:textId="76FBA754" w:rsidR="006A0D1D" w:rsidRDefault="00A63FAC" w:rsidP="009B5C80">
      <w:r>
        <w:rPr>
          <w:noProof/>
        </w:rPr>
        <w:drawing>
          <wp:anchor distT="0" distB="0" distL="114300" distR="114300" simplePos="0" relativeHeight="251660288" behindDoc="0" locked="0" layoutInCell="1" allowOverlap="1" wp14:anchorId="68EA8C31" wp14:editId="3DB3A84E">
            <wp:simplePos x="0" y="0"/>
            <wp:positionH relativeFrom="margin">
              <wp:posOffset>570708</wp:posOffset>
            </wp:positionH>
            <wp:positionV relativeFrom="paragraph">
              <wp:posOffset>385709</wp:posOffset>
            </wp:positionV>
            <wp:extent cx="3998595" cy="4530090"/>
            <wp:effectExtent l="0" t="0" r="190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8595" cy="453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19D0">
        <w:t>And the whole communication process as described in System Description would be:</w:t>
      </w:r>
    </w:p>
    <w:p w14:paraId="445B0296" w14:textId="1B9324E8" w:rsidR="00A63FAC" w:rsidRDefault="00A63FAC">
      <w:r>
        <w:br w:type="page"/>
      </w:r>
    </w:p>
    <w:p w14:paraId="295AA6C6" w14:textId="045F30D2" w:rsidR="009B5C80" w:rsidRDefault="00B2564A" w:rsidP="00A63FAC">
      <w:pPr>
        <w:pStyle w:val="Heading1"/>
        <w:rPr>
          <w:color w:val="44546A" w:themeColor="text2"/>
        </w:rPr>
      </w:pPr>
      <w:r>
        <w:rPr>
          <w:color w:val="44546A" w:themeColor="text2"/>
        </w:rPr>
        <w:lastRenderedPageBreak/>
        <w:t xml:space="preserve">Failure </w:t>
      </w:r>
      <w:r w:rsidR="00A63FAC">
        <w:rPr>
          <w:color w:val="44546A" w:themeColor="text2"/>
        </w:rPr>
        <w:t>Analysis</w:t>
      </w:r>
    </w:p>
    <w:p w14:paraId="1FC47787" w14:textId="6E2ADEA8" w:rsidR="00A63FAC" w:rsidRDefault="00A63FAC" w:rsidP="00A63FAC">
      <w:r>
        <w:t>There are two major failures of the system.</w:t>
      </w:r>
    </w:p>
    <w:p w14:paraId="55984AD0" w14:textId="4D9DF9E8" w:rsidR="00CD3737" w:rsidRDefault="00CD3737" w:rsidP="00A63FAC">
      <w:r>
        <w:rPr>
          <w:noProof/>
        </w:rPr>
        <w:drawing>
          <wp:anchor distT="0" distB="0" distL="114300" distR="114300" simplePos="0" relativeHeight="251661312" behindDoc="0" locked="0" layoutInCell="1" allowOverlap="1" wp14:anchorId="6E3BC68A" wp14:editId="5EC4EB19">
            <wp:simplePos x="0" y="0"/>
            <wp:positionH relativeFrom="margin">
              <wp:posOffset>0</wp:posOffset>
            </wp:positionH>
            <wp:positionV relativeFrom="paragraph">
              <wp:posOffset>762635</wp:posOffset>
            </wp:positionV>
            <wp:extent cx="2049145" cy="735965"/>
            <wp:effectExtent l="0" t="0" r="825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9145" cy="735965"/>
                    </a:xfrm>
                    <a:prstGeom prst="rect">
                      <a:avLst/>
                    </a:prstGeom>
                  </pic:spPr>
                </pic:pic>
              </a:graphicData>
            </a:graphic>
          </wp:anchor>
        </w:drawing>
      </w:r>
      <w:r>
        <w:rPr>
          <w:noProof/>
        </w:rPr>
        <w:drawing>
          <wp:anchor distT="0" distB="0" distL="114300" distR="114300" simplePos="0" relativeHeight="251662336" behindDoc="0" locked="0" layoutInCell="1" allowOverlap="1" wp14:anchorId="531D2303" wp14:editId="4089099B">
            <wp:simplePos x="0" y="0"/>
            <wp:positionH relativeFrom="margin">
              <wp:posOffset>2162175</wp:posOffset>
            </wp:positionH>
            <wp:positionV relativeFrom="paragraph">
              <wp:posOffset>265018</wp:posOffset>
            </wp:positionV>
            <wp:extent cx="3112135" cy="12287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2135" cy="1228725"/>
                    </a:xfrm>
                    <a:prstGeom prst="rect">
                      <a:avLst/>
                    </a:prstGeom>
                  </pic:spPr>
                </pic:pic>
              </a:graphicData>
            </a:graphic>
          </wp:anchor>
        </w:drawing>
      </w:r>
      <w:r w:rsidR="00A63FAC">
        <w:t xml:space="preserve">The first one is the message for communication has not been properly structured. </w:t>
      </w:r>
    </w:p>
    <w:p w14:paraId="2D4DA4AC" w14:textId="1FDC000B" w:rsidR="00CD3737" w:rsidRDefault="00CD3737" w:rsidP="00CD3737">
      <w:pPr>
        <w:rPr>
          <w:rFonts w:asciiTheme="majorHAnsi" w:hAnsiTheme="majorHAnsi" w:cstheme="majorHAnsi"/>
        </w:rPr>
      </w:pPr>
      <w:r>
        <w:rPr>
          <w:rFonts w:asciiTheme="majorHAnsi" w:hAnsiTheme="majorHAnsi" w:cstheme="majorHAnsi"/>
        </w:rPr>
        <w:t xml:space="preserve">       m</w:t>
      </w:r>
      <w:r w:rsidRPr="00CD3737">
        <w:rPr>
          <w:rFonts w:asciiTheme="majorHAnsi" w:hAnsiTheme="majorHAnsi" w:cstheme="majorHAnsi"/>
        </w:rPr>
        <w:t>essage generated by client</w:t>
      </w:r>
      <w:r>
        <w:rPr>
          <w:rFonts w:asciiTheme="majorHAnsi" w:hAnsiTheme="majorHAnsi" w:cstheme="majorHAnsi"/>
        </w:rPr>
        <w:t xml:space="preserve">                                     m</w:t>
      </w:r>
      <w:r w:rsidRPr="00CD3737">
        <w:rPr>
          <w:rFonts w:asciiTheme="majorHAnsi" w:hAnsiTheme="majorHAnsi" w:cstheme="majorHAnsi"/>
        </w:rPr>
        <w:t xml:space="preserve">essage generated by </w:t>
      </w:r>
      <w:proofErr w:type="gramStart"/>
      <w:r>
        <w:rPr>
          <w:rFonts w:asciiTheme="majorHAnsi" w:hAnsiTheme="majorHAnsi" w:cstheme="majorHAnsi"/>
        </w:rPr>
        <w:t>server</w:t>
      </w:r>
      <w:proofErr w:type="gramEnd"/>
    </w:p>
    <w:p w14:paraId="5609F82D" w14:textId="01D003D2" w:rsidR="00CD3737" w:rsidRDefault="00B2564A" w:rsidP="00A63FAC">
      <w:pPr>
        <w:rPr>
          <w:rFonts w:cstheme="minorHAnsi"/>
        </w:rPr>
      </w:pPr>
      <w:r>
        <w:rPr>
          <w:rFonts w:cstheme="minorHAnsi"/>
        </w:rPr>
        <w:t>It would be better to create a separate class storing all utility functions for parsing messages and make message structure consistent as well. This new class should also store all error message, and therefore the communication can include error codes only. This would make the system cleaner and less confusing.</w:t>
      </w:r>
    </w:p>
    <w:p w14:paraId="104E22A7" w14:textId="03B9B95A" w:rsidR="00B2564A" w:rsidRDefault="00B2564A" w:rsidP="00B2564A">
      <w:pPr>
        <w:rPr>
          <w:color w:val="44546A" w:themeColor="text2"/>
        </w:rPr>
      </w:pPr>
      <w:r>
        <w:rPr>
          <w:rFonts w:cstheme="minorHAnsi"/>
        </w:rPr>
        <w:t xml:space="preserve">The second one is that the error message for TCP connection has not been developed. It would only show error message from java, instead of </w:t>
      </w:r>
      <w:r w:rsidR="00093034">
        <w:rPr>
          <w:rFonts w:cstheme="minorHAnsi"/>
        </w:rPr>
        <w:t>showing directly what error occurred during the communication of both sides.</w:t>
      </w:r>
    </w:p>
    <w:p w14:paraId="4249D5EE" w14:textId="47E7E072" w:rsidR="00B2564A" w:rsidRPr="00B2564A" w:rsidRDefault="00B2564A" w:rsidP="00B2564A">
      <w:r>
        <w:t>In conclusion, this system has basically implemented all necessary features of a server-client structured dictionary application, with thread-per-request architecture being used. It can successfully search, modify, add, and delete words and their meanings in a dictionary and show important error message</w:t>
      </w:r>
      <w:r w:rsidR="00093034">
        <w:t>s</w:t>
      </w:r>
      <w:r>
        <w:t xml:space="preserve">. However, this system still contains small problems like the inconsistency of message structure and </w:t>
      </w:r>
      <w:r w:rsidR="00093034">
        <w:t>hard-understanding TCP connection errors.</w:t>
      </w:r>
    </w:p>
    <w:sectPr w:rsidR="00B2564A" w:rsidRPr="00B2564A" w:rsidSect="00BC4D44">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6B3C" w14:textId="77777777" w:rsidR="00B439EF" w:rsidRDefault="00B439EF" w:rsidP="00BC4D44">
      <w:pPr>
        <w:spacing w:after="0" w:line="240" w:lineRule="auto"/>
      </w:pPr>
      <w:r>
        <w:separator/>
      </w:r>
    </w:p>
  </w:endnote>
  <w:endnote w:type="continuationSeparator" w:id="0">
    <w:p w14:paraId="1FF99F68" w14:textId="77777777" w:rsidR="00B439EF" w:rsidRDefault="00B439EF" w:rsidP="00BC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978A" w14:textId="77777777" w:rsidR="00B439EF" w:rsidRDefault="00B439EF" w:rsidP="00BC4D44">
      <w:pPr>
        <w:spacing w:after="0" w:line="240" w:lineRule="auto"/>
      </w:pPr>
      <w:r>
        <w:separator/>
      </w:r>
    </w:p>
  </w:footnote>
  <w:footnote w:type="continuationSeparator" w:id="0">
    <w:p w14:paraId="5BC297EB" w14:textId="77777777" w:rsidR="00B439EF" w:rsidRDefault="00B439EF" w:rsidP="00BC4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7E767" w14:textId="0D679E45" w:rsidR="00BC4D44" w:rsidRPr="00BC4D44" w:rsidRDefault="00B439EF">
    <w:pPr>
      <w:pStyle w:val="Header"/>
      <w:jc w:val="right"/>
      <w:rPr>
        <w:color w:val="222A35" w:themeColor="text2" w:themeShade="80"/>
      </w:rPr>
    </w:pPr>
    <w:sdt>
      <w:sdtPr>
        <w:rPr>
          <w:color w:val="222A35" w:themeColor="text2" w:themeShade="80"/>
        </w:rPr>
        <w:alias w:val="Title"/>
        <w:tag w:val=""/>
        <w:id w:val="664756013"/>
        <w:placeholder>
          <w:docPart w:val="B92327E478874986B7E337C4C96E8F90"/>
        </w:placeholder>
        <w:dataBinding w:prefixMappings="xmlns:ns0='http://purl.org/dc/elements/1.1/' xmlns:ns1='http://schemas.openxmlformats.org/package/2006/metadata/core-properties' " w:xpath="/ns1:coreProperties[1]/ns0:title[1]" w:storeItemID="{6C3C8BC8-F283-45AE-878A-BAB7291924A1}"/>
        <w:text/>
      </w:sdtPr>
      <w:sdtEndPr/>
      <w:sdtContent>
        <w:r w:rsidR="00BC4D44" w:rsidRPr="00BC4D44">
          <w:rPr>
            <w:color w:val="222A35" w:themeColor="text2" w:themeShade="80"/>
          </w:rPr>
          <w:t>Zhuolun Wu</w:t>
        </w:r>
      </w:sdtContent>
    </w:sdt>
    <w:r w:rsidR="00BC4D44" w:rsidRPr="00BC4D44">
      <w:rPr>
        <w:color w:val="222A35" w:themeColor="text2" w:themeShade="80"/>
      </w:rPr>
      <w:t xml:space="preserve">| </w:t>
    </w:r>
    <w:sdt>
      <w:sdtPr>
        <w:rPr>
          <w:color w:val="222A35" w:themeColor="text2" w:themeShade="80"/>
        </w:rPr>
        <w:alias w:val="Author"/>
        <w:tag w:val=""/>
        <w:id w:val="-1677181147"/>
        <w:placeholder>
          <w:docPart w:val="C586D0F446D742ED895D08BC5CDCE166"/>
        </w:placeholder>
        <w:dataBinding w:prefixMappings="xmlns:ns0='http://purl.org/dc/elements/1.1/' xmlns:ns1='http://schemas.openxmlformats.org/package/2006/metadata/core-properties' " w:xpath="/ns1:coreProperties[1]/ns0:creator[1]" w:storeItemID="{6C3C8BC8-F283-45AE-878A-BAB7291924A1}"/>
        <w:text/>
      </w:sdtPr>
      <w:sdtEndPr/>
      <w:sdtContent>
        <w:r w:rsidR="00BC4D44" w:rsidRPr="00BC4D44">
          <w:rPr>
            <w:color w:val="222A35" w:themeColor="text2" w:themeShade="80"/>
          </w:rPr>
          <w:t>954465</w:t>
        </w:r>
      </w:sdtContent>
    </w:sdt>
  </w:p>
  <w:p w14:paraId="3728F5DF" w14:textId="0B33EE98" w:rsidR="00BC4D44" w:rsidRPr="00BC4D44" w:rsidRDefault="00BC4D44">
    <w:pPr>
      <w:pStyle w:val="Header"/>
      <w:rPr>
        <w:color w:val="8496B0" w:themeColor="text2" w:themeTint="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5067F"/>
    <w:multiLevelType w:val="hybridMultilevel"/>
    <w:tmpl w:val="7696C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72"/>
    <w:rsid w:val="00030B90"/>
    <w:rsid w:val="00093034"/>
    <w:rsid w:val="001658CD"/>
    <w:rsid w:val="001B5E4B"/>
    <w:rsid w:val="004A19D0"/>
    <w:rsid w:val="00580C72"/>
    <w:rsid w:val="005A5CC1"/>
    <w:rsid w:val="006A0D1D"/>
    <w:rsid w:val="008C207F"/>
    <w:rsid w:val="009A1AB4"/>
    <w:rsid w:val="009B5C80"/>
    <w:rsid w:val="00A20782"/>
    <w:rsid w:val="00A63FAC"/>
    <w:rsid w:val="00B2564A"/>
    <w:rsid w:val="00B439EF"/>
    <w:rsid w:val="00B86210"/>
    <w:rsid w:val="00B90A90"/>
    <w:rsid w:val="00BC4D44"/>
    <w:rsid w:val="00C21FE4"/>
    <w:rsid w:val="00C5677F"/>
    <w:rsid w:val="00CD37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9BA9D"/>
  <w15:chartTrackingRefBased/>
  <w15:docId w15:val="{237CF2CA-1AF5-450A-AF1D-BAB90195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44"/>
  </w:style>
  <w:style w:type="paragraph" w:styleId="Heading1">
    <w:name w:val="heading 1"/>
    <w:basedOn w:val="Normal"/>
    <w:next w:val="Normal"/>
    <w:link w:val="Heading1Char"/>
    <w:uiPriority w:val="9"/>
    <w:qFormat/>
    <w:rsid w:val="00BC4D4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4D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C4D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C4D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C4D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C4D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C4D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C4D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C4D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D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C4D44"/>
    <w:rPr>
      <w:lang w:val="en-AU"/>
    </w:rPr>
  </w:style>
  <w:style w:type="paragraph" w:styleId="Footer">
    <w:name w:val="footer"/>
    <w:basedOn w:val="Normal"/>
    <w:link w:val="FooterChar"/>
    <w:uiPriority w:val="99"/>
    <w:unhideWhenUsed/>
    <w:rsid w:val="00BC4D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C4D44"/>
    <w:rPr>
      <w:lang w:val="en-AU"/>
    </w:rPr>
  </w:style>
  <w:style w:type="paragraph" w:styleId="Title">
    <w:name w:val="Title"/>
    <w:basedOn w:val="Normal"/>
    <w:next w:val="Normal"/>
    <w:link w:val="TitleChar"/>
    <w:uiPriority w:val="10"/>
    <w:qFormat/>
    <w:rsid w:val="00BC4D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C4D4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C4D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4D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C4D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C4D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C4D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C4D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C4D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C4D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C4D44"/>
    <w:rPr>
      <w:b/>
      <w:bCs/>
      <w:i/>
      <w:iCs/>
    </w:rPr>
  </w:style>
  <w:style w:type="paragraph" w:styleId="Caption">
    <w:name w:val="caption"/>
    <w:basedOn w:val="Normal"/>
    <w:next w:val="Normal"/>
    <w:uiPriority w:val="35"/>
    <w:semiHidden/>
    <w:unhideWhenUsed/>
    <w:qFormat/>
    <w:rsid w:val="00BC4D4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C4D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C4D44"/>
    <w:rPr>
      <w:color w:val="44546A" w:themeColor="text2"/>
      <w:sz w:val="28"/>
      <w:szCs w:val="28"/>
    </w:rPr>
  </w:style>
  <w:style w:type="character" w:styleId="Strong">
    <w:name w:val="Strong"/>
    <w:basedOn w:val="DefaultParagraphFont"/>
    <w:uiPriority w:val="22"/>
    <w:qFormat/>
    <w:rsid w:val="00BC4D44"/>
    <w:rPr>
      <w:b/>
      <w:bCs/>
    </w:rPr>
  </w:style>
  <w:style w:type="character" w:styleId="Emphasis">
    <w:name w:val="Emphasis"/>
    <w:basedOn w:val="DefaultParagraphFont"/>
    <w:uiPriority w:val="20"/>
    <w:qFormat/>
    <w:rsid w:val="00BC4D44"/>
    <w:rPr>
      <w:i/>
      <w:iCs/>
      <w:color w:val="000000" w:themeColor="text1"/>
    </w:rPr>
  </w:style>
  <w:style w:type="paragraph" w:styleId="NoSpacing">
    <w:name w:val="No Spacing"/>
    <w:uiPriority w:val="1"/>
    <w:qFormat/>
    <w:rsid w:val="00BC4D44"/>
    <w:pPr>
      <w:spacing w:after="0" w:line="240" w:lineRule="auto"/>
    </w:pPr>
  </w:style>
  <w:style w:type="paragraph" w:styleId="Quote">
    <w:name w:val="Quote"/>
    <w:basedOn w:val="Normal"/>
    <w:next w:val="Normal"/>
    <w:link w:val="QuoteChar"/>
    <w:uiPriority w:val="29"/>
    <w:qFormat/>
    <w:rsid w:val="00BC4D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C4D44"/>
    <w:rPr>
      <w:i/>
      <w:iCs/>
      <w:color w:val="7B7B7B" w:themeColor="accent3" w:themeShade="BF"/>
      <w:sz w:val="24"/>
      <w:szCs w:val="24"/>
    </w:rPr>
  </w:style>
  <w:style w:type="paragraph" w:styleId="IntenseQuote">
    <w:name w:val="Intense Quote"/>
    <w:basedOn w:val="Normal"/>
    <w:next w:val="Normal"/>
    <w:link w:val="IntenseQuoteChar"/>
    <w:uiPriority w:val="30"/>
    <w:qFormat/>
    <w:rsid w:val="00BC4D4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C4D4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C4D44"/>
    <w:rPr>
      <w:i/>
      <w:iCs/>
      <w:color w:val="595959" w:themeColor="text1" w:themeTint="A6"/>
    </w:rPr>
  </w:style>
  <w:style w:type="character" w:styleId="IntenseEmphasis">
    <w:name w:val="Intense Emphasis"/>
    <w:basedOn w:val="DefaultParagraphFont"/>
    <w:uiPriority w:val="21"/>
    <w:qFormat/>
    <w:rsid w:val="00BC4D44"/>
    <w:rPr>
      <w:b/>
      <w:bCs/>
      <w:i/>
      <w:iCs/>
      <w:color w:val="auto"/>
    </w:rPr>
  </w:style>
  <w:style w:type="character" w:styleId="SubtleReference">
    <w:name w:val="Subtle Reference"/>
    <w:basedOn w:val="DefaultParagraphFont"/>
    <w:uiPriority w:val="31"/>
    <w:qFormat/>
    <w:rsid w:val="00BC4D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C4D44"/>
    <w:rPr>
      <w:b/>
      <w:bCs/>
      <w:caps w:val="0"/>
      <w:smallCaps/>
      <w:color w:val="auto"/>
      <w:spacing w:val="0"/>
      <w:u w:val="single"/>
    </w:rPr>
  </w:style>
  <w:style w:type="character" w:styleId="BookTitle">
    <w:name w:val="Book Title"/>
    <w:basedOn w:val="DefaultParagraphFont"/>
    <w:uiPriority w:val="33"/>
    <w:qFormat/>
    <w:rsid w:val="00BC4D44"/>
    <w:rPr>
      <w:b/>
      <w:bCs/>
      <w:caps w:val="0"/>
      <w:smallCaps/>
      <w:spacing w:val="0"/>
    </w:rPr>
  </w:style>
  <w:style w:type="paragraph" w:styleId="TOCHeading">
    <w:name w:val="TOC Heading"/>
    <w:basedOn w:val="Heading1"/>
    <w:next w:val="Normal"/>
    <w:uiPriority w:val="39"/>
    <w:semiHidden/>
    <w:unhideWhenUsed/>
    <w:qFormat/>
    <w:rsid w:val="00BC4D44"/>
    <w:pPr>
      <w:outlineLvl w:val="9"/>
    </w:pPr>
  </w:style>
  <w:style w:type="paragraph" w:styleId="ListParagraph">
    <w:name w:val="List Paragraph"/>
    <w:basedOn w:val="Normal"/>
    <w:uiPriority w:val="34"/>
    <w:qFormat/>
    <w:rsid w:val="008C2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2327E478874986B7E337C4C96E8F90"/>
        <w:category>
          <w:name w:val="General"/>
          <w:gallery w:val="placeholder"/>
        </w:category>
        <w:types>
          <w:type w:val="bbPlcHdr"/>
        </w:types>
        <w:behaviors>
          <w:behavior w:val="content"/>
        </w:behaviors>
        <w:guid w:val="{4F6EA7C3-A56E-43F0-A4A9-AAB39F078CA8}"/>
      </w:docPartPr>
      <w:docPartBody>
        <w:p w:rsidR="00B21297" w:rsidRDefault="002E0DE6" w:rsidP="002E0DE6">
          <w:pPr>
            <w:pStyle w:val="B92327E478874986B7E337C4C96E8F90"/>
          </w:pPr>
          <w:r>
            <w:rPr>
              <w:color w:val="4472C4" w:themeColor="accent1"/>
            </w:rPr>
            <w:t>[Document title]</w:t>
          </w:r>
        </w:p>
      </w:docPartBody>
    </w:docPart>
    <w:docPart>
      <w:docPartPr>
        <w:name w:val="C586D0F446D742ED895D08BC5CDCE166"/>
        <w:category>
          <w:name w:val="General"/>
          <w:gallery w:val="placeholder"/>
        </w:category>
        <w:types>
          <w:type w:val="bbPlcHdr"/>
        </w:types>
        <w:behaviors>
          <w:behavior w:val="content"/>
        </w:behaviors>
        <w:guid w:val="{EDC94039-696B-4D39-BC42-112CC8C27CC8}"/>
      </w:docPartPr>
      <w:docPartBody>
        <w:p w:rsidR="00B21297" w:rsidRDefault="002E0DE6" w:rsidP="002E0DE6">
          <w:pPr>
            <w:pStyle w:val="C586D0F446D742ED895D08BC5CDCE16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E6"/>
    <w:rsid w:val="002E0DE6"/>
    <w:rsid w:val="00642DCA"/>
    <w:rsid w:val="006B2A6C"/>
    <w:rsid w:val="00702658"/>
    <w:rsid w:val="00B212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327E478874986B7E337C4C96E8F90">
    <w:name w:val="B92327E478874986B7E337C4C96E8F90"/>
    <w:rsid w:val="002E0DE6"/>
  </w:style>
  <w:style w:type="paragraph" w:customStyle="1" w:styleId="C586D0F446D742ED895D08BC5CDCE166">
    <w:name w:val="C586D0F446D742ED895D08BC5CDCE166"/>
    <w:rsid w:val="002E0D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Zhuolun Wu</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Zhuolun Wu</dc:title>
  <dc:subject/>
  <dc:creator>954465</dc:creator>
  <cp:keywords/>
  <dc:description/>
  <cp:lastModifiedBy>Wu Zhuolun</cp:lastModifiedBy>
  <cp:revision>8</cp:revision>
  <dcterms:created xsi:type="dcterms:W3CDTF">2021-04-17T23:48:00Z</dcterms:created>
  <dcterms:modified xsi:type="dcterms:W3CDTF">2021-04-18T08:02:00Z</dcterms:modified>
</cp:coreProperties>
</file>