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EB75" w14:textId="77777777" w:rsidR="00453485" w:rsidRDefault="00453485">
      <w:pPr>
        <w:jc w:val="center"/>
        <w:rPr>
          <w:rFonts w:ascii="Times New Roman" w:hAnsi="Times New Roman" w:cs="Times New Roman"/>
          <w:sz w:val="40"/>
          <w:szCs w:val="40"/>
        </w:rPr>
      </w:pPr>
      <w:bookmarkStart w:id="0" w:name="_Hlk219154893"/>
      <w:bookmarkEnd w:id="0"/>
    </w:p>
    <w:p w14:paraId="5A52B979" w14:textId="77777777" w:rsidR="00453485" w:rsidRDefault="00000000">
      <w:pPr>
        <w:jc w:val="center"/>
        <w:rPr>
          <w:rFonts w:ascii="Times New Roman" w:hAnsi="Times New Roman" w:cs="Times New Roman"/>
          <w:sz w:val="40"/>
          <w:szCs w:val="40"/>
        </w:rPr>
      </w:pPr>
      <w:r>
        <w:rPr>
          <w:rFonts w:ascii="Times New Roman" w:hAnsi="Times New Roman" w:cs="Times New Roman"/>
          <w:sz w:val="40"/>
          <w:szCs w:val="40"/>
        </w:rPr>
        <w:t>034054 Mechanical Design</w:t>
      </w:r>
      <w:r>
        <w:rPr>
          <w:rFonts w:ascii="Times New Roman" w:hAnsi="Times New Roman" w:cs="Times New Roman" w:hint="eastAsia"/>
          <w:sz w:val="40"/>
          <w:szCs w:val="40"/>
        </w:rPr>
        <w:t xml:space="preserve"> 1M</w:t>
      </w:r>
    </w:p>
    <w:p w14:paraId="32A24C39" w14:textId="77777777" w:rsidR="00453485" w:rsidRDefault="00000000">
      <w:pPr>
        <w:jc w:val="center"/>
        <w:rPr>
          <w:rFonts w:ascii="Times New Roman" w:hAnsi="Times New Roman" w:cs="Times New Roman"/>
          <w:sz w:val="40"/>
          <w:szCs w:val="40"/>
        </w:rPr>
      </w:pPr>
      <w:r>
        <w:rPr>
          <w:rFonts w:ascii="Times New Roman" w:hAnsi="Times New Roman" w:cs="Times New Roman"/>
          <w:sz w:val="40"/>
          <w:szCs w:val="40"/>
        </w:rPr>
        <w:t>Homework4: Turntable Drive System Design</w:t>
      </w:r>
    </w:p>
    <w:p w14:paraId="1752E473" w14:textId="77777777" w:rsidR="00453485" w:rsidRDefault="00453485">
      <w:pPr>
        <w:jc w:val="center"/>
        <w:rPr>
          <w:rFonts w:ascii="Times New Roman" w:hAnsi="Times New Roman" w:cs="Times New Roman"/>
          <w:sz w:val="40"/>
          <w:szCs w:val="40"/>
        </w:rPr>
      </w:pPr>
    </w:p>
    <w:p w14:paraId="6212DD07" w14:textId="77777777" w:rsidR="00453485" w:rsidRDefault="00453485">
      <w:pPr>
        <w:jc w:val="center"/>
        <w:rPr>
          <w:rFonts w:ascii="Times New Roman" w:hAnsi="Times New Roman" w:cs="Times New Roman"/>
          <w:sz w:val="24"/>
        </w:rPr>
      </w:pPr>
    </w:p>
    <w:p w14:paraId="08B639CD" w14:textId="77777777" w:rsidR="00453485" w:rsidRDefault="00453485">
      <w:pPr>
        <w:jc w:val="center"/>
        <w:rPr>
          <w:rFonts w:ascii="Times New Roman" w:hAnsi="Times New Roman" w:cs="Times New Roman"/>
          <w:sz w:val="24"/>
        </w:rPr>
      </w:pPr>
    </w:p>
    <w:p w14:paraId="51D4224C" w14:textId="77777777" w:rsidR="00453485" w:rsidRDefault="00453485">
      <w:pPr>
        <w:jc w:val="center"/>
        <w:rPr>
          <w:rFonts w:ascii="Times New Roman" w:hAnsi="Times New Roman" w:cs="Times New Roman"/>
          <w:sz w:val="24"/>
        </w:rPr>
      </w:pPr>
    </w:p>
    <w:p w14:paraId="5234999F" w14:textId="77777777" w:rsidR="00453485" w:rsidRDefault="00453485">
      <w:pPr>
        <w:jc w:val="center"/>
        <w:rPr>
          <w:rFonts w:ascii="Times New Roman" w:hAnsi="Times New Roman" w:cs="Times New Roman"/>
          <w:sz w:val="24"/>
        </w:rPr>
      </w:pPr>
    </w:p>
    <w:p w14:paraId="46F644B3" w14:textId="77777777" w:rsidR="00453485" w:rsidRDefault="00453485">
      <w:pPr>
        <w:jc w:val="center"/>
        <w:rPr>
          <w:rFonts w:ascii="Times New Roman" w:hAnsi="Times New Roman" w:cs="Times New Roman"/>
          <w:sz w:val="24"/>
        </w:rPr>
      </w:pPr>
    </w:p>
    <w:p w14:paraId="70B65BFE" w14:textId="77777777" w:rsidR="00453485" w:rsidRDefault="00453485">
      <w:pPr>
        <w:jc w:val="center"/>
        <w:rPr>
          <w:rFonts w:ascii="Times New Roman" w:hAnsi="Times New Roman" w:cs="Times New Roman"/>
          <w:sz w:val="24"/>
        </w:rPr>
      </w:pPr>
    </w:p>
    <w:p w14:paraId="1EF41EBB" w14:textId="77777777" w:rsidR="00453485"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Tao Wang (999020910) </w:t>
      </w:r>
    </w:p>
    <w:p w14:paraId="164B9E5D" w14:textId="77777777" w:rsidR="00453485"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Lining Xie (999021090) </w:t>
      </w:r>
    </w:p>
    <w:p w14:paraId="6E0712A0" w14:textId="77777777" w:rsidR="00453485"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Dongming Zheng (999021371) </w:t>
      </w:r>
    </w:p>
    <w:p w14:paraId="206270D9" w14:textId="77777777" w:rsidR="00453485"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Zhuorui Yun (999021264) </w:t>
      </w:r>
    </w:p>
    <w:p w14:paraId="7B8FFDE2" w14:textId="77777777" w:rsidR="00453485" w:rsidRDefault="00000000">
      <w:pPr>
        <w:jc w:val="center"/>
        <w:rPr>
          <w:rFonts w:ascii="Times New Roman" w:hAnsi="Times New Roman" w:cs="Times New Roman"/>
          <w:sz w:val="28"/>
          <w:szCs w:val="28"/>
        </w:rPr>
      </w:pPr>
      <w:r>
        <w:rPr>
          <w:rFonts w:ascii="Times New Roman" w:hAnsi="Times New Roman" w:cs="Times New Roman"/>
          <w:sz w:val="28"/>
          <w:szCs w:val="28"/>
        </w:rPr>
        <w:t>Li Yan (999021157)</w:t>
      </w:r>
    </w:p>
    <w:p w14:paraId="5E0BCB20" w14:textId="77777777" w:rsidR="00453485" w:rsidRDefault="00453485">
      <w:pPr>
        <w:rPr>
          <w:rFonts w:ascii="Times New Roman" w:hAnsi="Times New Roman" w:cs="Times New Roman"/>
          <w:sz w:val="28"/>
          <w:szCs w:val="28"/>
        </w:rPr>
      </w:pPr>
    </w:p>
    <w:p w14:paraId="057C666B" w14:textId="77777777" w:rsidR="00453485" w:rsidRDefault="00453485">
      <w:pPr>
        <w:rPr>
          <w:rFonts w:ascii="Times New Roman" w:hAnsi="Times New Roman" w:cs="Times New Roman"/>
          <w:sz w:val="24"/>
        </w:rPr>
      </w:pPr>
    </w:p>
    <w:p w14:paraId="1071B78B" w14:textId="77777777" w:rsidR="00453485" w:rsidRDefault="00453485">
      <w:pPr>
        <w:rPr>
          <w:rFonts w:ascii="Times New Roman" w:hAnsi="Times New Roman" w:cs="Times New Roman"/>
          <w:szCs w:val="22"/>
        </w:rPr>
      </w:pPr>
    </w:p>
    <w:p w14:paraId="759B0A76" w14:textId="77777777" w:rsidR="00453485" w:rsidRDefault="00453485">
      <w:pPr>
        <w:rPr>
          <w:rFonts w:ascii="Times New Roman" w:hAnsi="Times New Roman" w:cs="Times New Roman"/>
          <w:szCs w:val="22"/>
        </w:rPr>
      </w:pPr>
    </w:p>
    <w:p w14:paraId="57ED4F32" w14:textId="77777777" w:rsidR="00453485" w:rsidRDefault="00453485">
      <w:pPr>
        <w:rPr>
          <w:rFonts w:ascii="Times New Roman" w:hAnsi="Times New Roman" w:cs="Times New Roman"/>
          <w:szCs w:val="22"/>
        </w:rPr>
      </w:pPr>
    </w:p>
    <w:p w14:paraId="46041472" w14:textId="77777777" w:rsidR="00453485" w:rsidRDefault="00453485">
      <w:pPr>
        <w:rPr>
          <w:rFonts w:ascii="Times New Roman" w:hAnsi="Times New Roman" w:cs="Times New Roman"/>
          <w:szCs w:val="22"/>
        </w:rPr>
      </w:pPr>
    </w:p>
    <w:p w14:paraId="259126BE" w14:textId="77777777" w:rsidR="00453485" w:rsidRDefault="00453485">
      <w:pPr>
        <w:rPr>
          <w:rFonts w:ascii="Times New Roman" w:hAnsi="Times New Roman" w:cs="Times New Roman"/>
          <w:szCs w:val="22"/>
        </w:rPr>
      </w:pPr>
    </w:p>
    <w:p w14:paraId="4C880BE2" w14:textId="77777777" w:rsidR="00453485" w:rsidRDefault="00000000">
      <w:pPr>
        <w:rPr>
          <w:rFonts w:ascii="Times New Roman" w:hAnsi="Times New Roman" w:cs="Times New Roman"/>
          <w:b/>
          <w:bCs/>
          <w:sz w:val="32"/>
          <w:szCs w:val="32"/>
          <w:u w:val="single"/>
        </w:rPr>
      </w:pPr>
      <w:r>
        <w:rPr>
          <w:rFonts w:ascii="Times New Roman" w:hAnsi="Times New Roman" w:cs="Times New Roman" w:hint="eastAsia"/>
          <w:b/>
          <w:bCs/>
          <w:sz w:val="32"/>
          <w:szCs w:val="32"/>
          <w:u w:val="single"/>
        </w:rPr>
        <w:lastRenderedPageBreak/>
        <w:t>Abstract</w:t>
      </w:r>
    </w:p>
    <w:p w14:paraId="1A3CB42C" w14:textId="77777777" w:rsidR="00453485" w:rsidRDefault="00000000">
      <w:pPr>
        <w:rPr>
          <w:rFonts w:ascii="Times New Roman" w:hAnsi="Times New Roman" w:cs="Times New Roman"/>
          <w:szCs w:val="22"/>
        </w:rPr>
      </w:pPr>
      <w:r>
        <w:rPr>
          <w:rFonts w:ascii="Times New Roman" w:hAnsi="Times New Roman" w:cs="Times New Roman"/>
          <w:szCs w:val="22"/>
        </w:rPr>
        <w:t xml:space="preserve">This report serves as an extension of the design project initiated in Homework 3, which involved the design of a mechanical turntable to support a heavy payload of 9.5 × 10³ kg in rotation. The previous assignment focused on the structural integrity and bearing selection for the turntable itself. In this assignment (Homework 4), the objective shifts to the design of the drive system necessary for the efficient and safe operation of the turntable. The main tasks of this report include the selection and specification of a suitable standard (off-the-shelf) reduction gearbox, as well as determining the required rated power and nominal speed for a three-phase electric motor. The design </w:t>
      </w:r>
      <w:proofErr w:type="gramStart"/>
      <w:r>
        <w:rPr>
          <w:rFonts w:ascii="Times New Roman" w:hAnsi="Times New Roman" w:cs="Times New Roman"/>
          <w:szCs w:val="22"/>
        </w:rPr>
        <w:t>takes into account</w:t>
      </w:r>
      <w:proofErr w:type="gramEnd"/>
      <w:r>
        <w:rPr>
          <w:rFonts w:ascii="Times New Roman" w:hAnsi="Times New Roman" w:cs="Times New Roman"/>
          <w:szCs w:val="22"/>
        </w:rPr>
        <w:t xml:space="preserve"> a variable-speed control system capable of adjusting the motor speed by a factor η (0.6 ≤ η ≤ 1.5) around the nominal operating speed. Accordingly, the gearbox selection process emphasizes reliability and the capability to meet torque requirements across this specified speed range.</w:t>
      </w:r>
    </w:p>
    <w:p w14:paraId="25D8B202" w14:textId="77777777" w:rsidR="00453485" w:rsidRDefault="00453485">
      <w:pPr>
        <w:rPr>
          <w:rFonts w:ascii="Times New Roman" w:hAnsi="Times New Roman" w:cs="Times New Roman"/>
          <w:szCs w:val="22"/>
        </w:rPr>
      </w:pPr>
    </w:p>
    <w:p w14:paraId="0531CF25" w14:textId="77777777" w:rsidR="00453485" w:rsidRDefault="00453485">
      <w:pPr>
        <w:rPr>
          <w:rFonts w:ascii="Times New Roman" w:hAnsi="Times New Roman" w:cs="Times New Roman"/>
          <w:szCs w:val="22"/>
        </w:rPr>
      </w:pPr>
    </w:p>
    <w:p w14:paraId="62E47ECE" w14:textId="77777777" w:rsidR="00453485" w:rsidRDefault="00453485">
      <w:pPr>
        <w:rPr>
          <w:rFonts w:ascii="Times New Roman" w:hAnsi="Times New Roman" w:cs="Times New Roman"/>
          <w:szCs w:val="22"/>
        </w:rPr>
      </w:pPr>
    </w:p>
    <w:p w14:paraId="72E17FCC" w14:textId="77777777" w:rsidR="00453485" w:rsidRDefault="00000000">
      <w:pPr>
        <w:rPr>
          <w:rFonts w:ascii="Times New Roman" w:hAnsi="Times New Roman" w:cs="Times New Roman"/>
          <w:b/>
          <w:bCs/>
          <w:sz w:val="32"/>
          <w:szCs w:val="32"/>
          <w:u w:val="single"/>
        </w:rPr>
      </w:pPr>
      <w:r>
        <w:rPr>
          <w:rFonts w:ascii="Times New Roman" w:hAnsi="Times New Roman" w:cs="Times New Roman" w:hint="eastAsia"/>
          <w:b/>
          <w:bCs/>
          <w:sz w:val="32"/>
          <w:szCs w:val="32"/>
          <w:u w:val="single"/>
        </w:rPr>
        <w:t>New Design</w:t>
      </w:r>
    </w:p>
    <w:p w14:paraId="4FF0A294" w14:textId="77777777" w:rsidR="00453485" w:rsidRDefault="00000000">
      <w:pPr>
        <w:rPr>
          <w:rFonts w:ascii="Times New Roman" w:hAnsi="Times New Roman" w:cs="Times New Roman"/>
          <w:szCs w:val="22"/>
        </w:rPr>
      </w:pPr>
      <w:r>
        <w:rPr>
          <w:rFonts w:ascii="Times New Roman" w:hAnsi="Times New Roman" w:cs="Times New Roman"/>
          <w:szCs w:val="22"/>
        </w:rPr>
        <w:t xml:space="preserve">Our new design incorporates the addition of a double-layer track beneath the structure’s original rollers, </w:t>
      </w:r>
      <w:r>
        <w:rPr>
          <w:rFonts w:ascii="Times New Roman" w:hAnsi="Times New Roman" w:cs="Times New Roman"/>
          <w:b/>
          <w:bCs/>
          <w:szCs w:val="22"/>
        </w:rPr>
        <w:t>with the track securely fastened using M10 bolts</w:t>
      </w:r>
      <w:r>
        <w:rPr>
          <w:rFonts w:ascii="Times New Roman" w:hAnsi="Times New Roman" w:cs="Times New Roman"/>
          <w:szCs w:val="22"/>
        </w:rPr>
        <w:t>. This configuration distributes loads to mitigate deformation risks; meanwhile, the double-layer structure delivers dual support, minimizing vibration and positional deviation during movement—thereby ensuring smoother travel of the circular assembly. It also allows for more precise control over the movement path and prevents misalignment, rendering it ideal for fixed-route material handling applications. Below are the detailed design drawings and cross-sectional views of this setup.</w:t>
      </w:r>
    </w:p>
    <w:p w14:paraId="5D99F024" w14:textId="77777777" w:rsidR="00453485" w:rsidRDefault="00000000">
      <w:pPr>
        <w:rPr>
          <w:rFonts w:ascii="Times New Roman" w:hAnsi="Times New Roman" w:cs="Times New Roman"/>
          <w:szCs w:val="22"/>
        </w:rPr>
      </w:pPr>
      <w:r>
        <w:rPr>
          <w:rFonts w:ascii="Times New Roman" w:hAnsi="Times New Roman" w:cs="Times New Roman"/>
          <w:noProof/>
          <w:szCs w:val="22"/>
        </w:rPr>
        <w:lastRenderedPageBreak/>
        <w:drawing>
          <wp:inline distT="0" distB="0" distL="0" distR="0" wp14:anchorId="05E63481" wp14:editId="6B78FC39">
            <wp:extent cx="5274310" cy="3119755"/>
            <wp:effectExtent l="0" t="0" r="2540" b="4445"/>
            <wp:docPr id="819667122" name="图片 1" descr="图片包含 过滤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67122" name="图片 1" descr="图片包含 过滤网&#10;&#10;AI 生成的内容可能不正确。"/>
                    <pic:cNvPicPr>
                      <a:picLocks noChangeAspect="1"/>
                    </pic:cNvPicPr>
                  </pic:nvPicPr>
                  <pic:blipFill>
                    <a:blip r:embed="rId7"/>
                    <a:stretch>
                      <a:fillRect/>
                    </a:stretch>
                  </pic:blipFill>
                  <pic:spPr>
                    <a:xfrm>
                      <a:off x="0" y="0"/>
                      <a:ext cx="5274310" cy="3119755"/>
                    </a:xfrm>
                    <a:prstGeom prst="rect">
                      <a:avLst/>
                    </a:prstGeom>
                  </pic:spPr>
                </pic:pic>
              </a:graphicData>
            </a:graphic>
          </wp:inline>
        </w:drawing>
      </w:r>
    </w:p>
    <w:p w14:paraId="759E6FE3" w14:textId="77777777" w:rsidR="00453485" w:rsidRDefault="00000000">
      <w:pPr>
        <w:jc w:val="center"/>
        <w:rPr>
          <w:rFonts w:ascii="Times New Roman" w:hAnsi="Times New Roman" w:cs="Times New Roman"/>
          <w:szCs w:val="22"/>
        </w:rPr>
      </w:pPr>
      <w:r>
        <w:rPr>
          <w:rFonts w:ascii="Times New Roman" w:hAnsi="Times New Roman" w:cs="Times New Roman" w:hint="eastAsia"/>
          <w:szCs w:val="22"/>
        </w:rPr>
        <w:t>Figure1. Design main body</w:t>
      </w:r>
    </w:p>
    <w:p w14:paraId="5A375D5C" w14:textId="77777777" w:rsidR="00453485" w:rsidRDefault="00453485">
      <w:pPr>
        <w:jc w:val="center"/>
        <w:rPr>
          <w:rFonts w:ascii="Times New Roman" w:hAnsi="Times New Roman" w:cs="Times New Roman"/>
          <w:szCs w:val="22"/>
        </w:rPr>
      </w:pPr>
    </w:p>
    <w:p w14:paraId="1905830B" w14:textId="77777777" w:rsidR="00453485" w:rsidRDefault="00000000">
      <w:pPr>
        <w:jc w:val="center"/>
        <w:rPr>
          <w:rFonts w:ascii="Times New Roman" w:hAnsi="Times New Roman" w:cs="Times New Roman"/>
          <w:szCs w:val="22"/>
        </w:rPr>
      </w:pPr>
      <w:r>
        <w:rPr>
          <w:rFonts w:ascii="Times New Roman" w:hAnsi="Times New Roman" w:cs="Times New Roman"/>
          <w:noProof/>
          <w:szCs w:val="22"/>
        </w:rPr>
        <w:drawing>
          <wp:inline distT="0" distB="0" distL="0" distR="0" wp14:anchorId="1B70FBDD" wp14:editId="587B0900">
            <wp:extent cx="5274310" cy="3926840"/>
            <wp:effectExtent l="0" t="0" r="2540" b="0"/>
            <wp:docPr id="1424867997" name="图片 1" descr="图片包含 游戏机, 桌子, 床&#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67997" name="图片 1" descr="图片包含 游戏机, 桌子, 床&#10;&#10;AI 生成的内容可能不正确。"/>
                    <pic:cNvPicPr>
                      <a:picLocks noChangeAspect="1"/>
                    </pic:cNvPicPr>
                  </pic:nvPicPr>
                  <pic:blipFill>
                    <a:blip r:embed="rId8"/>
                    <a:stretch>
                      <a:fillRect/>
                    </a:stretch>
                  </pic:blipFill>
                  <pic:spPr>
                    <a:xfrm>
                      <a:off x="0" y="0"/>
                      <a:ext cx="5274310" cy="3926840"/>
                    </a:xfrm>
                    <a:prstGeom prst="rect">
                      <a:avLst/>
                    </a:prstGeom>
                  </pic:spPr>
                </pic:pic>
              </a:graphicData>
            </a:graphic>
          </wp:inline>
        </w:drawing>
      </w:r>
    </w:p>
    <w:p w14:paraId="0380F0B3" w14:textId="77777777" w:rsidR="00453485" w:rsidRDefault="00000000">
      <w:pPr>
        <w:jc w:val="center"/>
        <w:rPr>
          <w:rFonts w:ascii="Times New Roman" w:hAnsi="Times New Roman" w:cs="Times New Roman"/>
          <w:szCs w:val="22"/>
        </w:rPr>
      </w:pPr>
      <w:r>
        <w:rPr>
          <w:rFonts w:ascii="Times New Roman" w:hAnsi="Times New Roman" w:cs="Times New Roman" w:hint="eastAsia"/>
          <w:szCs w:val="22"/>
        </w:rPr>
        <w:t xml:space="preserve">Figure2. </w:t>
      </w:r>
      <w:r>
        <w:rPr>
          <w:rFonts w:ascii="Times New Roman" w:hAnsi="Times New Roman" w:cs="Times New Roman"/>
          <w:szCs w:val="22"/>
        </w:rPr>
        <w:t>Cross-section of the track</w:t>
      </w:r>
    </w:p>
    <w:p w14:paraId="049EC33F" w14:textId="77777777" w:rsidR="00453485" w:rsidRDefault="00453485">
      <w:pPr>
        <w:jc w:val="center"/>
        <w:rPr>
          <w:rFonts w:ascii="Times New Roman" w:hAnsi="Times New Roman" w:cs="Times New Roman"/>
          <w:szCs w:val="22"/>
        </w:rPr>
      </w:pPr>
    </w:p>
    <w:p w14:paraId="59B4EE8C" w14:textId="77777777" w:rsidR="00453485" w:rsidRDefault="00453485">
      <w:pPr>
        <w:rPr>
          <w:rFonts w:ascii="Times New Roman" w:hAnsi="Times New Roman" w:cs="Times New Roman"/>
          <w:szCs w:val="22"/>
        </w:rPr>
      </w:pPr>
    </w:p>
    <w:p w14:paraId="0D306693" w14:textId="77777777" w:rsidR="00453485" w:rsidRDefault="00000000">
      <w:pPr>
        <w:rPr>
          <w:rFonts w:ascii="Times New Roman" w:hAnsi="Times New Roman" w:cs="Times New Roman"/>
          <w:szCs w:val="22"/>
        </w:rPr>
      </w:pPr>
      <w:r>
        <w:rPr>
          <w:noProof/>
        </w:rPr>
        <w:lastRenderedPageBreak/>
        <w:drawing>
          <wp:inline distT="0" distB="0" distL="0" distR="0" wp14:anchorId="03153C4A" wp14:editId="60B69CF3">
            <wp:extent cx="5274310" cy="2725420"/>
            <wp:effectExtent l="0" t="0" r="2540" b="0"/>
            <wp:docPr id="521589650"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89650" name="图片 1" descr="图示, 工程绘图&#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725420"/>
                    </a:xfrm>
                    <a:prstGeom prst="rect">
                      <a:avLst/>
                    </a:prstGeom>
                    <a:noFill/>
                    <a:ln>
                      <a:noFill/>
                    </a:ln>
                  </pic:spPr>
                </pic:pic>
              </a:graphicData>
            </a:graphic>
          </wp:inline>
        </w:drawing>
      </w:r>
    </w:p>
    <w:p w14:paraId="14DBD698" w14:textId="77777777" w:rsidR="00453485" w:rsidRDefault="00000000">
      <w:pPr>
        <w:jc w:val="center"/>
        <w:rPr>
          <w:rFonts w:ascii="Times New Roman" w:hAnsi="Times New Roman" w:cs="Times New Roman"/>
          <w:szCs w:val="22"/>
        </w:rPr>
      </w:pPr>
      <w:r>
        <w:rPr>
          <w:rFonts w:ascii="Times New Roman" w:hAnsi="Times New Roman" w:cs="Times New Roman" w:hint="eastAsia"/>
          <w:szCs w:val="22"/>
        </w:rPr>
        <w:t>Figure3. Engineering drawing of the main part</w:t>
      </w:r>
    </w:p>
    <w:p w14:paraId="50C439BE" w14:textId="77777777" w:rsidR="00453485" w:rsidRDefault="00453485">
      <w:pPr>
        <w:rPr>
          <w:rFonts w:ascii="Times New Roman" w:hAnsi="Times New Roman" w:cs="Times New Roman"/>
          <w:szCs w:val="22"/>
        </w:rPr>
      </w:pPr>
    </w:p>
    <w:p w14:paraId="12E81487" w14:textId="77777777" w:rsidR="00453485" w:rsidRDefault="00453485">
      <w:pPr>
        <w:rPr>
          <w:rFonts w:ascii="Times New Roman" w:hAnsi="Times New Roman" w:cs="Times New Roman"/>
          <w:szCs w:val="22"/>
        </w:rPr>
      </w:pPr>
    </w:p>
    <w:p w14:paraId="6C684519" w14:textId="77777777" w:rsidR="00453485" w:rsidRDefault="00000000">
      <w:pPr>
        <w:rPr>
          <w:rFonts w:ascii="Times New Roman" w:hAnsi="Times New Roman" w:cs="Times New Roman"/>
          <w:b/>
          <w:bCs/>
          <w:sz w:val="32"/>
          <w:szCs w:val="32"/>
          <w:u w:val="single"/>
        </w:rPr>
      </w:pPr>
      <w:r>
        <w:rPr>
          <w:rFonts w:ascii="Times New Roman" w:hAnsi="Times New Roman" w:cs="Times New Roman"/>
          <w:b/>
          <w:bCs/>
          <w:sz w:val="32"/>
          <w:szCs w:val="32"/>
          <w:u w:val="single"/>
        </w:rPr>
        <w:t>Material Selection and Properties</w:t>
      </w:r>
    </w:p>
    <w:p w14:paraId="772FC9EA" w14:textId="77777777" w:rsidR="00453485" w:rsidRDefault="00000000">
      <w:pPr>
        <w:rPr>
          <w:rFonts w:ascii="Times New Roman" w:hAnsi="Times New Roman" w:cs="Times New Roman"/>
        </w:rPr>
      </w:pPr>
      <w:r>
        <w:rPr>
          <w:rFonts w:ascii="Times New Roman" w:hAnsi="Times New Roman" w:cs="Times New Roman"/>
        </w:rPr>
        <w:t>For this design, I selected AISI 1045 steel as the material for the shaft. According to the material tables, the mechanical properties are:</w:t>
      </w:r>
    </w:p>
    <w:p w14:paraId="7F61FD2E" w14:textId="77777777" w:rsidR="00453485" w:rsidRDefault="00000000">
      <w:pPr>
        <w:numPr>
          <w:ilvl w:val="0"/>
          <w:numId w:val="1"/>
        </w:numPr>
        <w:rPr>
          <w:rFonts w:ascii="Times New Roman" w:hAnsi="Times New Roman" w:cs="Times New Roman"/>
        </w:rPr>
      </w:pPr>
      <w:r>
        <w:rPr>
          <w:rFonts w:ascii="Times New Roman" w:hAnsi="Times New Roman" w:cs="Times New Roman"/>
        </w:rPr>
        <w:t xml:space="preserve">Ultimate Tensile Strength: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ut</m:t>
            </m:r>
          </m:sub>
        </m:sSub>
        <m:r>
          <m:rPr>
            <m:sty m:val="p"/>
          </m:rPr>
          <w:rPr>
            <w:rFonts w:ascii="Cambria Math" w:hAnsi="Cambria Math" w:cs="Times New Roman"/>
          </w:rPr>
          <m:t>=625</m:t>
        </m:r>
        <m:r>
          <m:rPr>
            <m:nor/>
          </m:rPr>
          <w:rPr>
            <w:rFonts w:ascii="Times New Roman" w:hAnsi="Times New Roman" w:cs="Times New Roman"/>
          </w:rPr>
          <m:t xml:space="preserve"> MPa</m:t>
        </m:r>
      </m:oMath>
    </w:p>
    <w:p w14:paraId="6D3AD28E" w14:textId="77777777" w:rsidR="00453485" w:rsidRDefault="00000000">
      <w:pPr>
        <w:numPr>
          <w:ilvl w:val="0"/>
          <w:numId w:val="1"/>
        </w:numPr>
        <w:rPr>
          <w:rFonts w:ascii="Times New Roman" w:hAnsi="Times New Roman" w:cs="Times New Roman"/>
        </w:rPr>
      </w:pPr>
      <w:r>
        <w:rPr>
          <w:rFonts w:ascii="Times New Roman" w:hAnsi="Times New Roman" w:cs="Times New Roman"/>
        </w:rPr>
        <w:t xml:space="preserve">Yield Strength: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=530</m:t>
        </m:r>
        <m:r>
          <m:rPr>
            <m:nor/>
          </m:rPr>
          <w:rPr>
            <w:rFonts w:ascii="Times New Roman" w:hAnsi="Times New Roman" w:cs="Times New Roman"/>
          </w:rPr>
          <m:t xml:space="preserve"> MPa</m:t>
        </m:r>
      </m:oMath>
    </w:p>
    <w:p w14:paraId="04AC93BE" w14:textId="77777777" w:rsidR="00453485" w:rsidRDefault="00000000">
      <w:pPr>
        <w:numPr>
          <w:ilvl w:val="0"/>
          <w:numId w:val="1"/>
        </w:numPr>
        <w:rPr>
          <w:rFonts w:ascii="Times New Roman" w:hAnsi="Times New Roman" w:cs="Times New Roman"/>
        </w:rPr>
      </w:pPr>
      <w:r>
        <w:rPr>
          <w:rFonts w:ascii="Times New Roman" w:hAnsi="Times New Roman" w:cs="Times New Roman"/>
        </w:rPr>
        <w:t xml:space="preserve">Elastic Modulus: </w:t>
      </w:r>
      <m:oMath>
        <m:r>
          <w:rPr>
            <w:rFonts w:ascii="Cambria Math" w:hAnsi="Cambria Math" w:cs="Times New Roman"/>
          </w:rPr>
          <m:t>E</m:t>
        </m:r>
        <m:r>
          <m:rPr>
            <m:sty m:val="p"/>
          </m:rPr>
          <w:rPr>
            <w:rFonts w:ascii="Cambria Math" w:hAnsi="Cambria Math" w:cs="Times New Roman"/>
          </w:rPr>
          <m:t>=2.05</m:t>
        </m:r>
        <m:r>
          <m:rPr>
            <m:sty m:val="p"/>
          </m:rPr>
          <w:rPr>
            <w:rFonts w:ascii="Cambria Math" w:hAnsi="Cambria Math" w:cs="Times New Roman" w:hint="eastAsia"/>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11</m:t>
            </m:r>
          </m:sup>
        </m:sSup>
        <m:r>
          <m:rPr>
            <m:nor/>
          </m:rPr>
          <w:rPr>
            <w:rFonts w:ascii="Times New Roman" w:hAnsi="Times New Roman" w:cs="Times New Roman"/>
          </w:rPr>
          <m:t xml:space="preserve"> Pa</m:t>
        </m:r>
      </m:oMath>
    </w:p>
    <w:p w14:paraId="6BAC80C4" w14:textId="77777777" w:rsidR="00453485" w:rsidRDefault="00000000">
      <w:pPr>
        <w:rPr>
          <w:rFonts w:ascii="Times New Roman" w:hAnsi="Times New Roman" w:cs="Times New Roman"/>
        </w:rPr>
      </w:pPr>
      <w:r>
        <w:rPr>
          <w:rFonts w:ascii="Times New Roman" w:hAnsi="Times New Roman" w:cs="Times New Roman"/>
        </w:rPr>
        <w:t>First, I estimated the uncorrected endurance limit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e</m:t>
            </m:r>
          </m:sub>
          <m:sup>
            <m:r>
              <m:rPr>
                <m:sty m:val="p"/>
              </m:rPr>
              <w:rPr>
                <w:rFonts w:ascii="Cambria Math" w:hAnsi="Cambria Math" w:cs="Times New Roman"/>
              </w:rPr>
              <m:t>'</m:t>
            </m:r>
          </m:sup>
        </m:sSubSup>
      </m:oMath>
      <w:r>
        <w:rPr>
          <w:rFonts w:ascii="Times New Roman" w:hAnsi="Times New Roman" w:cs="Times New Roman"/>
        </w:rPr>
        <w:t>). Since the tensile strength is below 1400 MPa, we can use the standard approximation:</w:t>
      </w:r>
    </w:p>
    <w:p w14:paraId="53D4C781" w14:textId="77777777" w:rsidR="00453485" w:rsidRDefault="00000000">
      <w:pPr>
        <w:rPr>
          <w:rFonts w:ascii="Cambria Math" w:hAnsi="Cambria Math" w:cs="Times New Roman"/>
          <w:oMath/>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e</m:t>
              </m:r>
            </m:sub>
            <m:sup>
              <m:r>
                <m:rPr>
                  <m:sty m:val="p"/>
                </m:rPr>
                <w:rPr>
                  <w:rFonts w:ascii="Cambria Math" w:hAnsi="Cambria Math" w:cs="Times New Roman"/>
                </w:rPr>
                <m:t>'</m:t>
              </m:r>
            </m:sup>
          </m:sSubSup>
          <m:r>
            <m:rPr>
              <m:sty m:val="p"/>
            </m:rPr>
            <w:rPr>
              <w:rFonts w:ascii="Cambria Math" w:hAnsi="Cambria Math" w:cs="Times New Roman"/>
            </w:rPr>
            <m:t>=0.5</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ut</m:t>
              </m:r>
            </m:sub>
          </m:sSub>
        </m:oMath>
      </m:oMathPara>
    </w:p>
    <w:p w14:paraId="24F673B6" w14:textId="77777777" w:rsidR="00453485" w:rsidRDefault="00000000">
      <w:pPr>
        <w:rPr>
          <w:rFonts w:ascii="Cambria Math" w:hAnsi="Cambria Math" w:cs="Times New Roman"/>
          <w:oMath/>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e</m:t>
              </m:r>
            </m:sub>
            <m:sup>
              <m:r>
                <m:rPr>
                  <m:sty m:val="p"/>
                </m:rPr>
                <w:rPr>
                  <w:rFonts w:ascii="Cambria Math" w:hAnsi="Cambria Math" w:cs="Times New Roman"/>
                </w:rPr>
                <m:t>'</m:t>
              </m:r>
            </m:sup>
          </m:sSubSup>
          <m:r>
            <m:rPr>
              <m:sty m:val="p"/>
            </m:rPr>
            <w:rPr>
              <w:rFonts w:ascii="Cambria Math" w:hAnsi="Cambria Math" w:cs="Times New Roman"/>
            </w:rPr>
            <m:t>=0.5</m:t>
          </m:r>
          <m:r>
            <m:rPr>
              <m:sty m:val="p"/>
            </m:rPr>
            <w:rPr>
              <w:rFonts w:ascii="Cambria Math" w:hAnsi="Cambria Math" w:cs="Times New Roman" w:hint="eastAsia"/>
            </w:rPr>
            <m:t>×</m:t>
          </m:r>
          <m:r>
            <m:rPr>
              <m:sty m:val="p"/>
            </m:rPr>
            <w:rPr>
              <w:rFonts w:ascii="Cambria Math" w:hAnsi="Cambria Math" w:cs="Times New Roman"/>
            </w:rPr>
            <m:t>625</m:t>
          </m:r>
          <m:r>
            <m:rPr>
              <m:nor/>
            </m:rPr>
            <w:rPr>
              <w:rFonts w:ascii="Times New Roman" w:hAnsi="Times New Roman" w:cs="Times New Roman"/>
            </w:rPr>
            <m:t xml:space="preserve"> MPa</m:t>
          </m:r>
          <m:r>
            <m:rPr>
              <m:sty m:val="p"/>
            </m:rPr>
            <w:rPr>
              <w:rFonts w:ascii="Cambria Math" w:hAnsi="Cambria Math" w:cs="Times New Roman"/>
            </w:rPr>
            <m:t>=312.5</m:t>
          </m:r>
          <m:r>
            <m:rPr>
              <m:nor/>
            </m:rPr>
            <w:rPr>
              <w:rFonts w:ascii="Times New Roman" w:hAnsi="Times New Roman" w:cs="Times New Roman"/>
            </w:rPr>
            <m:t xml:space="preserve"> MPa</m:t>
          </m:r>
        </m:oMath>
      </m:oMathPara>
    </w:p>
    <w:p w14:paraId="1DC1CA69" w14:textId="77777777" w:rsidR="00453485" w:rsidRDefault="00000000">
      <w:pPr>
        <w:rPr>
          <w:rFonts w:ascii="Times New Roman" w:hAnsi="Times New Roman" w:cs="Times New Roman"/>
          <w:b/>
          <w:bCs/>
          <w:sz w:val="32"/>
          <w:szCs w:val="32"/>
          <w:u w:val="single"/>
        </w:rPr>
      </w:pPr>
      <w:r>
        <w:rPr>
          <w:rFonts w:ascii="Times New Roman" w:hAnsi="Times New Roman" w:cs="Times New Roman"/>
          <w:b/>
          <w:bCs/>
          <w:sz w:val="32"/>
          <w:szCs w:val="32"/>
          <w:u w:val="single"/>
        </w:rPr>
        <w:t>Marin Factors</w:t>
      </w:r>
    </w:p>
    <w:p w14:paraId="2E7EE7F3" w14:textId="77777777" w:rsidR="00453485" w:rsidRDefault="00000000">
      <w:pPr>
        <w:rPr>
          <w:rFonts w:ascii="Times New Roman" w:hAnsi="Times New Roman" w:cs="Times New Roman"/>
        </w:rPr>
      </w:pPr>
      <w:r>
        <w:rPr>
          <w:rFonts w:ascii="Times New Roman" w:hAnsi="Times New Roman" w:cs="Times New Roman"/>
        </w:rPr>
        <w:t>To find the actual endurance limit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e</m:t>
            </m:r>
          </m:sub>
        </m:sSub>
      </m:oMath>
      <w:r>
        <w:rPr>
          <w:rFonts w:ascii="Times New Roman" w:hAnsi="Times New Roman" w:cs="Times New Roman"/>
        </w:rPr>
        <w:t>) for the real part, I applied the Marin modification factors as taught in class. The formula is:</w:t>
      </w:r>
    </w:p>
    <w:p w14:paraId="55952BE5"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c</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e</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e</m:t>
              </m:r>
            </m:sub>
            <m:sup>
              <m:r>
                <m:rPr>
                  <m:sty m:val="p"/>
                </m:rPr>
                <w:rPr>
                  <w:rFonts w:ascii="Cambria Math" w:hAnsi="Cambria Math" w:cs="Times New Roman"/>
                </w:rPr>
                <m:t>'</m:t>
              </m:r>
            </m:sup>
          </m:sSubSup>
        </m:oMath>
      </m:oMathPara>
    </w:p>
    <w:p w14:paraId="56C1C921" w14:textId="77777777" w:rsidR="00453485" w:rsidRDefault="00000000">
      <w:pPr>
        <w:rPr>
          <w:rFonts w:ascii="Times New Roman" w:hAnsi="Times New Roman" w:cs="Times New Roman"/>
        </w:rPr>
      </w:pPr>
      <w:r>
        <w:rPr>
          <w:rFonts w:ascii="Times New Roman" w:hAnsi="Times New Roman" w:cs="Times New Roman"/>
        </w:rPr>
        <w:t>Here is how I determined each factor:</w:t>
      </w:r>
    </w:p>
    <w:p w14:paraId="634DE821" w14:textId="77777777" w:rsidR="00453485" w:rsidRDefault="00000000">
      <w:pPr>
        <w:rPr>
          <w:rFonts w:ascii="Times New Roman" w:hAnsi="Times New Roman" w:cs="Times New Roman"/>
          <w:b/>
          <w:bCs/>
        </w:rPr>
      </w:pPr>
      <w:r>
        <w:rPr>
          <w:rFonts w:ascii="Times New Roman" w:hAnsi="Times New Roman" w:cs="Times New Roman"/>
          <w:b/>
          <w:bCs/>
        </w:rPr>
        <w:lastRenderedPageBreak/>
        <w:t>Surface Factor (</w:t>
      </w:r>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a</m:t>
            </m:r>
          </m:sub>
        </m:sSub>
      </m:oMath>
      <w:r>
        <w:rPr>
          <w:rFonts w:ascii="Times New Roman" w:hAnsi="Times New Roman" w:cs="Times New Roman"/>
          <w:b/>
          <w:bCs/>
        </w:rPr>
        <w:t>):</w:t>
      </w:r>
    </w:p>
    <w:p w14:paraId="3ECF1E78" w14:textId="77777777" w:rsidR="00453485" w:rsidRDefault="00000000">
      <w:pPr>
        <w:rPr>
          <w:rFonts w:ascii="Times New Roman" w:hAnsi="Times New Roman" w:cs="Times New Roman"/>
        </w:rPr>
      </w:pPr>
      <w:r>
        <w:rPr>
          <w:rFonts w:ascii="Times New Roman" w:hAnsi="Times New Roman" w:cs="Times New Roman"/>
        </w:rPr>
        <w:t xml:space="preserve">The part will be machined. Using the parameters </w:t>
      </w:r>
      <m:oMath>
        <m:r>
          <w:rPr>
            <w:rFonts w:ascii="Cambria Math" w:hAnsi="Cambria Math" w:cs="Times New Roman"/>
          </w:rPr>
          <m:t>a</m:t>
        </m:r>
        <m:r>
          <m:rPr>
            <m:sty m:val="p"/>
          </m:rPr>
          <w:rPr>
            <w:rFonts w:ascii="Cambria Math" w:hAnsi="Cambria Math" w:cs="Times New Roman"/>
          </w:rPr>
          <m:t>=3.04</m:t>
        </m:r>
      </m:oMath>
      <w:r>
        <w:rPr>
          <w:rFonts w:ascii="Times New Roman" w:hAnsi="Times New Roman" w:cs="Times New Roman"/>
        </w:rPr>
        <w:t xml:space="preserve"> and </w:t>
      </w:r>
      <m:oMath>
        <m:r>
          <w:rPr>
            <w:rFonts w:ascii="Cambria Math" w:hAnsi="Cambria Math" w:cs="Times New Roman"/>
          </w:rPr>
          <m:t>b</m:t>
        </m:r>
        <m:r>
          <m:rPr>
            <m:sty m:val="p"/>
          </m:rPr>
          <w:rPr>
            <w:rFonts w:ascii="Cambria Math" w:hAnsi="Cambria Math" w:cs="Times New Roman"/>
          </w:rPr>
          <m:t>=-0.217</m:t>
        </m:r>
      </m:oMath>
      <w:r>
        <w:rPr>
          <w:rFonts w:ascii="Times New Roman" w:hAnsi="Times New Roman" w:cs="Times New Roman"/>
        </w:rPr>
        <w:t xml:space="preserve"> from the textbook:</w:t>
      </w:r>
    </w:p>
    <w:p w14:paraId="2AD0AB53"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a</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ut</m:t>
              </m:r>
            </m:sub>
            <m:sup>
              <m:r>
                <w:rPr>
                  <w:rFonts w:ascii="Cambria Math" w:hAnsi="Cambria Math" w:cs="Times New Roman"/>
                </w:rPr>
                <m:t>b</m:t>
              </m:r>
            </m:sup>
          </m:sSubSup>
          <m:r>
            <m:rPr>
              <m:sty m:val="p"/>
            </m:rPr>
            <w:rPr>
              <w:rFonts w:ascii="Cambria Math" w:hAnsi="Cambria Math" w:cs="Times New Roman"/>
            </w:rPr>
            <m:t>=3.04</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625</m:t>
                  </m:r>
                </m:e>
              </m:d>
            </m:e>
            <m:sup>
              <m:r>
                <m:rPr>
                  <m:sty m:val="p"/>
                </m:rPr>
                <w:rPr>
                  <w:rFonts w:ascii="Cambria Math" w:hAnsi="Cambria Math" w:cs="Times New Roman"/>
                </w:rPr>
                <m:t>-0.217</m:t>
              </m:r>
            </m:sup>
          </m:sSup>
          <m:r>
            <m:rPr>
              <m:sty m:val="p"/>
            </m:rPr>
            <w:rPr>
              <w:rFonts w:ascii="Cambria Math" w:hAnsi="Cambria Math" w:cs="Times New Roman"/>
            </w:rPr>
            <m:t>=0.7519</m:t>
          </m:r>
        </m:oMath>
      </m:oMathPara>
    </w:p>
    <w:p w14:paraId="22495ECE" w14:textId="77777777" w:rsidR="00453485" w:rsidRDefault="00000000">
      <w:pPr>
        <w:rPr>
          <w:rFonts w:ascii="Times New Roman" w:hAnsi="Times New Roman" w:cs="Times New Roman"/>
          <w:b/>
          <w:bCs/>
        </w:rPr>
      </w:pPr>
      <w:r>
        <w:rPr>
          <w:rFonts w:ascii="Times New Roman" w:hAnsi="Times New Roman" w:cs="Times New Roman"/>
          <w:b/>
          <w:bCs/>
        </w:rPr>
        <w:t>Size Factor (</w:t>
      </w:r>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b</m:t>
            </m:r>
          </m:sub>
        </m:sSub>
      </m:oMath>
      <w:r>
        <w:rPr>
          <w:rFonts w:ascii="Times New Roman" w:hAnsi="Times New Roman" w:cs="Times New Roman"/>
          <w:b/>
          <w:bCs/>
        </w:rPr>
        <w:t>):</w:t>
      </w:r>
    </w:p>
    <w:p w14:paraId="73C6BB88" w14:textId="77777777" w:rsidR="00453485" w:rsidRDefault="00000000">
      <w:pPr>
        <w:rPr>
          <w:rFonts w:ascii="Times New Roman" w:hAnsi="Times New Roman" w:cs="Times New Roman"/>
        </w:rPr>
      </w:pPr>
      <w:r>
        <w:rPr>
          <w:rFonts w:ascii="Times New Roman" w:hAnsi="Times New Roman" w:cs="Times New Roman"/>
        </w:rPr>
        <w:t>Since the diameter is relatively small, the size effect is not significant, so I assumed:</w:t>
      </w:r>
    </w:p>
    <w:p w14:paraId="2A15412D"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m:t>
              </m:r>
            </m:sub>
          </m:sSub>
          <m:r>
            <m:rPr>
              <m:sty m:val="p"/>
            </m:rPr>
            <w:rPr>
              <w:rFonts w:ascii="Cambria Math" w:hAnsi="Cambria Math" w:cs="Times New Roman"/>
            </w:rPr>
            <m:t>=1</m:t>
          </m:r>
        </m:oMath>
      </m:oMathPara>
    </w:p>
    <w:p w14:paraId="0C721D10" w14:textId="77777777" w:rsidR="00453485" w:rsidRDefault="00000000">
      <w:pPr>
        <w:rPr>
          <w:rFonts w:ascii="Times New Roman" w:hAnsi="Times New Roman" w:cs="Times New Roman"/>
          <w:b/>
          <w:bCs/>
        </w:rPr>
      </w:pPr>
      <w:r>
        <w:rPr>
          <w:rFonts w:ascii="Times New Roman" w:hAnsi="Times New Roman" w:cs="Times New Roman"/>
          <w:b/>
          <w:bCs/>
        </w:rPr>
        <w:t>Load Factor (</w:t>
      </w:r>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c</m:t>
            </m:r>
          </m:sub>
        </m:sSub>
      </m:oMath>
      <w:r>
        <w:rPr>
          <w:rFonts w:ascii="Times New Roman" w:hAnsi="Times New Roman" w:cs="Times New Roman"/>
          <w:b/>
          <w:bCs/>
        </w:rPr>
        <w:t>):</w:t>
      </w:r>
    </w:p>
    <w:p w14:paraId="10D1ADC1" w14:textId="77777777" w:rsidR="00453485" w:rsidRDefault="00000000">
      <w:pPr>
        <w:rPr>
          <w:rFonts w:ascii="Times New Roman" w:hAnsi="Times New Roman" w:cs="Times New Roman"/>
        </w:rPr>
      </w:pPr>
      <w:r>
        <w:rPr>
          <w:rFonts w:ascii="Times New Roman" w:hAnsi="Times New Roman" w:cs="Times New Roman"/>
        </w:rPr>
        <w:t>The shaft experiences combined loading. For conservative design regarding torsion/shear, I used:</w:t>
      </w:r>
    </w:p>
    <w:p w14:paraId="57038EC4"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c</m:t>
              </m:r>
            </m:sub>
          </m:sSub>
          <m:r>
            <m:rPr>
              <m:sty m:val="p"/>
            </m:rPr>
            <w:rPr>
              <w:rFonts w:ascii="Cambria Math" w:hAnsi="Cambria Math" w:cs="Times New Roman"/>
            </w:rPr>
            <m:t>=0.59</m:t>
          </m:r>
        </m:oMath>
      </m:oMathPara>
    </w:p>
    <w:p w14:paraId="3E88E43F" w14:textId="77777777" w:rsidR="00453485" w:rsidRDefault="00000000">
      <w:pPr>
        <w:rPr>
          <w:rFonts w:ascii="Cambria Math" w:hAnsi="Cambria Math" w:cs="Times New Roman"/>
          <w:b/>
          <w:bCs/>
        </w:rPr>
      </w:pPr>
      <w:r>
        <w:rPr>
          <w:rFonts w:ascii="Cambria Math" w:hAnsi="Cambria Math" w:cs="Times New Roman"/>
          <w:b/>
          <w:bCs/>
        </w:rPr>
        <w:t>Reliability Factor (</w:t>
      </w:r>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e</m:t>
            </m:r>
          </m:sub>
        </m:sSub>
      </m:oMath>
      <w:r>
        <w:rPr>
          <w:rFonts w:ascii="Cambria Math" w:hAnsi="Cambria Math" w:cs="Times New Roman"/>
          <w:b/>
          <w:bCs/>
        </w:rPr>
        <w:t>):</w:t>
      </w:r>
    </w:p>
    <w:p w14:paraId="24A92612" w14:textId="77777777" w:rsidR="00453485" w:rsidRDefault="00000000">
      <w:pPr>
        <w:rPr>
          <w:rFonts w:ascii="Times New Roman" w:hAnsi="Times New Roman" w:cs="Times New Roman"/>
        </w:rPr>
      </w:pPr>
      <w:r>
        <w:rPr>
          <w:rFonts w:ascii="Times New Roman" w:hAnsi="Times New Roman" w:cs="Times New Roman"/>
        </w:rPr>
        <w:t>I want a high reliability of 99.9% for this component. The corresponding factor is:</w:t>
      </w:r>
    </w:p>
    <w:p w14:paraId="08264A92"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e</m:t>
              </m:r>
            </m:sub>
          </m:sSub>
          <m:r>
            <m:rPr>
              <m:sty m:val="p"/>
            </m:rPr>
            <w:rPr>
              <w:rFonts w:ascii="Cambria Math" w:hAnsi="Cambria Math" w:cs="Times New Roman"/>
            </w:rPr>
            <m:t>=0.753</m:t>
          </m:r>
        </m:oMath>
      </m:oMathPara>
    </w:p>
    <w:p w14:paraId="40078833" w14:textId="77777777" w:rsidR="00453485" w:rsidRDefault="00000000">
      <w:pPr>
        <w:rPr>
          <w:rFonts w:ascii="Cambria Math" w:hAnsi="Cambria Math" w:cs="Times New Roman"/>
          <w:b/>
          <w:bCs/>
        </w:rPr>
      </w:pPr>
      <w:r>
        <w:rPr>
          <w:rFonts w:ascii="Cambria Math" w:hAnsi="Cambria Math" w:cs="Times New Roman"/>
          <w:b/>
          <w:bCs/>
        </w:rPr>
        <w:t>Resulting Endurance Limit:</w:t>
      </w:r>
    </w:p>
    <w:p w14:paraId="7C00D91A" w14:textId="77777777" w:rsidR="00453485" w:rsidRDefault="00000000">
      <w:pPr>
        <w:rPr>
          <w:rFonts w:ascii="Times New Roman" w:hAnsi="Times New Roman" w:cs="Times New Roman"/>
        </w:rPr>
      </w:pPr>
      <w:r>
        <w:rPr>
          <w:rFonts w:ascii="Times New Roman" w:hAnsi="Times New Roman" w:cs="Times New Roman"/>
        </w:rPr>
        <w:t>Plugging these values back into the equation:</w:t>
      </w:r>
    </w:p>
    <w:p w14:paraId="4795ACB6"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e</m:t>
              </m:r>
            </m:sub>
          </m:sSub>
          <m:r>
            <m:rPr>
              <m:sty m:val="p"/>
            </m:rPr>
            <w:rPr>
              <w:rFonts w:ascii="Cambria Math" w:hAnsi="Cambria Math" w:cs="Times New Roman"/>
            </w:rPr>
            <m:t>=0.7519</m:t>
          </m:r>
          <m:r>
            <m:rPr>
              <m:sty m:val="p"/>
            </m:rPr>
            <w:rPr>
              <w:rFonts w:ascii="Cambria Math" w:hAnsi="Cambria Math" w:cs="Times New Roman" w:hint="eastAsia"/>
            </w:rPr>
            <m:t>×</m:t>
          </m:r>
          <m:r>
            <m:rPr>
              <m:sty m:val="p"/>
            </m:rPr>
            <w:rPr>
              <w:rFonts w:ascii="Cambria Math" w:hAnsi="Cambria Math" w:cs="Times New Roman"/>
            </w:rPr>
            <m:t>1</m:t>
          </m:r>
          <m:r>
            <m:rPr>
              <m:sty m:val="p"/>
            </m:rPr>
            <w:rPr>
              <w:rFonts w:ascii="Cambria Math" w:hAnsi="Cambria Math" w:cs="Times New Roman" w:hint="eastAsia"/>
            </w:rPr>
            <m:t>×</m:t>
          </m:r>
          <m:r>
            <m:rPr>
              <m:sty m:val="p"/>
            </m:rPr>
            <w:rPr>
              <w:rFonts w:ascii="Cambria Math" w:hAnsi="Cambria Math" w:cs="Times New Roman"/>
            </w:rPr>
            <m:t>0.59</m:t>
          </m:r>
          <m:r>
            <m:rPr>
              <m:sty m:val="p"/>
            </m:rPr>
            <w:rPr>
              <w:rFonts w:ascii="Cambria Math" w:hAnsi="Cambria Math" w:cs="Times New Roman" w:hint="eastAsia"/>
            </w:rPr>
            <m:t>×</m:t>
          </m:r>
          <m:r>
            <m:rPr>
              <m:sty m:val="p"/>
            </m:rPr>
            <w:rPr>
              <w:rFonts w:ascii="Cambria Math" w:hAnsi="Cambria Math" w:cs="Times New Roman"/>
            </w:rPr>
            <m:t>0.753</m:t>
          </m:r>
          <m:r>
            <m:rPr>
              <m:sty m:val="p"/>
            </m:rPr>
            <w:rPr>
              <w:rFonts w:ascii="Cambria Math" w:hAnsi="Cambria Math" w:cs="Times New Roman" w:hint="eastAsia"/>
            </w:rPr>
            <m:t>×</m:t>
          </m:r>
          <m:r>
            <m:rPr>
              <m:sty m:val="p"/>
            </m:rPr>
            <w:rPr>
              <w:rFonts w:ascii="Cambria Math" w:hAnsi="Cambria Math" w:cs="Times New Roman"/>
            </w:rPr>
            <m:t>312.5</m:t>
          </m:r>
          <m:r>
            <m:rPr>
              <m:nor/>
            </m:rPr>
            <w:rPr>
              <w:rFonts w:ascii="Times New Roman" w:hAnsi="Times New Roman" w:cs="Times New Roman"/>
            </w:rPr>
            <m:t xml:space="preserve"> MPa</m:t>
          </m:r>
        </m:oMath>
      </m:oMathPara>
    </w:p>
    <w:p w14:paraId="540F9C1B"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e</m:t>
              </m:r>
            </m:sub>
          </m:sSub>
          <m:r>
            <m:rPr>
              <m:sty m:val="p"/>
            </m:rPr>
            <w:rPr>
              <w:rFonts w:ascii="Cambria Math" w:hAnsi="Cambria Math" w:cs="Times New Roman" w:hint="eastAsia"/>
            </w:rPr>
            <m:t>≈</m:t>
          </m:r>
          <m:r>
            <m:rPr>
              <m:sty m:val="p"/>
            </m:rPr>
            <w:rPr>
              <w:rFonts w:ascii="Cambria Math" w:hAnsi="Cambria Math" w:cs="Times New Roman"/>
            </w:rPr>
            <m:t>104.39</m:t>
          </m:r>
          <m:r>
            <m:rPr>
              <m:nor/>
            </m:rPr>
            <w:rPr>
              <w:rFonts w:ascii="Times New Roman" w:hAnsi="Times New Roman" w:cs="Times New Roman"/>
            </w:rPr>
            <m:t xml:space="preserve"> MPa</m:t>
          </m:r>
        </m:oMath>
      </m:oMathPara>
    </w:p>
    <w:p w14:paraId="75E4976A" w14:textId="77777777" w:rsidR="00453485" w:rsidRDefault="00000000">
      <w:pPr>
        <w:tabs>
          <w:tab w:val="left" w:pos="720"/>
        </w:tabs>
        <w:rPr>
          <w:rFonts w:ascii="Cambria Math" w:hAnsi="Cambria Math" w:cs="Times New Roman"/>
          <w:b/>
          <w:bCs/>
        </w:rPr>
      </w:pPr>
      <w:r>
        <w:rPr>
          <w:rFonts w:ascii="Cambria Math" w:hAnsi="Cambria Math" w:cs="Times New Roman"/>
          <w:b/>
          <w:bCs/>
        </w:rPr>
        <w:t>Stress Concentration</w:t>
      </w:r>
    </w:p>
    <w:p w14:paraId="5D91B504" w14:textId="77777777" w:rsidR="00453485" w:rsidRDefault="00000000">
      <w:pPr>
        <w:rPr>
          <w:rFonts w:ascii="Times New Roman" w:hAnsi="Times New Roman" w:cs="Times New Roman"/>
        </w:rPr>
      </w:pPr>
      <w:r>
        <w:rPr>
          <w:rFonts w:ascii="Times New Roman" w:hAnsi="Times New Roman" w:cs="Times New Roman"/>
        </w:rPr>
        <w:t>Since there is a change in the geometry (like a shoulder or groove), I need to calculate the stress concentration factor to see how much the stress increases locally.</w:t>
      </w:r>
    </w:p>
    <w:p w14:paraId="39DA4FDE" w14:textId="77777777" w:rsidR="00453485" w:rsidRDefault="00000000">
      <w:pPr>
        <w:rPr>
          <w:rFonts w:ascii="Times New Roman" w:hAnsi="Times New Roman" w:cs="Times New Roman"/>
        </w:rPr>
      </w:pPr>
      <w:r>
        <w:rPr>
          <w:rFonts w:ascii="Times New Roman" w:hAnsi="Times New Roman" w:cs="Times New Roman"/>
        </w:rPr>
        <w:t>The maximum stresses are given by:</w:t>
      </w:r>
    </w:p>
    <w:p w14:paraId="0736C354"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0</m:t>
              </m:r>
            </m:sub>
          </m:sSub>
          <m:r>
            <m:rPr>
              <m:sty m:val="p"/>
            </m:rPr>
            <w:rPr>
              <w:rFonts w:ascii="Cambria Math" w:hAnsi="Cambria Math" w:cs="Times New Roman"/>
            </w:rPr>
            <m:t> </m:t>
          </m:r>
          <m:r>
            <m:rPr>
              <m:nor/>
            </m:rPr>
            <w:rPr>
              <w:rFonts w:ascii="Times New Roman" w:hAnsi="Times New Roman" w:cs="Times New Roman"/>
            </w:rPr>
            <m:t>and</m:t>
          </m:r>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fs</m:t>
              </m:r>
            </m:sub>
          </m:sSub>
          <m:sSub>
            <m:sSubPr>
              <m:ctrlPr>
                <w:rPr>
                  <w:rFonts w:ascii="Cambria Math" w:hAnsi="Cambria Math" w:cs="Times New Roman"/>
                </w:rPr>
              </m:ctrlPr>
            </m:sSubPr>
            <m:e>
              <m:r>
                <w:rPr>
                  <w:rFonts w:ascii="Cambria Math" w:hAnsi="Cambria Math" w:cs="Times New Roman"/>
                </w:rPr>
                <m:t>τ</m:t>
              </m:r>
            </m:e>
            <m:sub>
              <m:r>
                <m:rPr>
                  <m:sty m:val="p"/>
                </m:rPr>
                <w:rPr>
                  <w:rFonts w:ascii="Cambria Math" w:hAnsi="Cambria Math" w:cs="Times New Roman"/>
                </w:rPr>
                <m:t>0</m:t>
              </m:r>
            </m:sub>
          </m:sSub>
        </m:oMath>
      </m:oMathPara>
    </w:p>
    <w:p w14:paraId="5AF03286" w14:textId="77777777" w:rsidR="00453485" w:rsidRDefault="00000000">
      <w:pPr>
        <w:rPr>
          <w:rFonts w:ascii="Times New Roman" w:hAnsi="Times New Roman" w:cs="Times New Roman"/>
        </w:rPr>
      </w:pPr>
      <w:r>
        <w:rPr>
          <w:rFonts w:ascii="Times New Roman" w:hAnsi="Times New Roman" w:cs="Times New Roman"/>
        </w:rPr>
        <w:t xml:space="preserve">To find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Pr>
          <w:rFonts w:ascii="Times New Roman" w:hAnsi="Times New Roman" w:cs="Times New Roman"/>
        </w:rPr>
        <w:t>, I first looked up the theoretical stress concentration factor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oMath>
      <w:r>
        <w:rPr>
          <w:rFonts w:ascii="Times New Roman" w:hAnsi="Times New Roman" w:cs="Times New Roman"/>
        </w:rPr>
        <w:t>) and then calculated the notch sensitivity (</w:t>
      </w:r>
      <m:oMath>
        <m:r>
          <w:rPr>
            <w:rFonts w:ascii="Cambria Math" w:hAnsi="Cambria Math" w:cs="Times New Roman"/>
          </w:rPr>
          <m:t>q</m:t>
        </m:r>
      </m:oMath>
      <w:r>
        <w:rPr>
          <w:rFonts w:ascii="Times New Roman" w:hAnsi="Times New Roman" w:cs="Times New Roman"/>
        </w:rPr>
        <w:t>).</w:t>
      </w:r>
    </w:p>
    <w:p w14:paraId="4BCF23AF" w14:textId="77777777" w:rsidR="00453485" w:rsidRDefault="00000000">
      <w:pPr>
        <w:tabs>
          <w:tab w:val="left" w:pos="720"/>
        </w:tabs>
        <w:rPr>
          <w:rFonts w:ascii="Cambria Math" w:hAnsi="Cambria Math" w:cs="Times New Roman"/>
          <w:b/>
          <w:bCs/>
        </w:rPr>
      </w:pPr>
      <w:r>
        <w:rPr>
          <w:rFonts w:ascii="Cambria Math" w:hAnsi="Cambria Math" w:cs="Times New Roman"/>
          <w:b/>
          <w:bCs/>
        </w:rPr>
        <w:t>Theoretical Factor (</w:t>
      </w:r>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t</m:t>
            </m:r>
          </m:sub>
        </m:sSub>
      </m:oMath>
      <w:r>
        <w:rPr>
          <w:rFonts w:ascii="Cambria Math" w:hAnsi="Cambria Math" w:cs="Times New Roman"/>
          <w:b/>
          <w:bCs/>
        </w:rPr>
        <w:t>):</w:t>
      </w:r>
    </w:p>
    <w:p w14:paraId="6498C4B7" w14:textId="77777777" w:rsidR="00453485" w:rsidRDefault="00000000">
      <w:pPr>
        <w:rPr>
          <w:rFonts w:ascii="Times New Roman" w:hAnsi="Times New Roman" w:cs="Times New Roman"/>
        </w:rPr>
      </w:pPr>
      <w:r>
        <w:rPr>
          <w:rFonts w:ascii="Times New Roman" w:hAnsi="Times New Roman" w:cs="Times New Roman"/>
        </w:rPr>
        <w:t xml:space="preserve">For the geometry with diameters </w:t>
      </w:r>
      <m:oMath>
        <m:r>
          <w:rPr>
            <w:rFonts w:ascii="Cambria Math" w:hAnsi="Cambria Math" w:cs="Times New Roman"/>
          </w:rPr>
          <m:t>d</m:t>
        </m:r>
        <m:r>
          <m:rPr>
            <m:sty m:val="p"/>
          </m:rPr>
          <w:rPr>
            <w:rFonts w:ascii="Cambria Math" w:hAnsi="Cambria Math" w:cs="Times New Roman"/>
          </w:rPr>
          <m:t>=10</m:t>
        </m:r>
      </m:oMath>
      <w:r>
        <w:rPr>
          <w:rFonts w:ascii="Times New Roman" w:hAnsi="Times New Roman" w:cs="Times New Roman"/>
        </w:rPr>
        <w:t xml:space="preserve"> and </w:t>
      </w:r>
      <m:oMath>
        <m:r>
          <w:rPr>
            <w:rFonts w:ascii="Cambria Math" w:hAnsi="Cambria Math" w:cs="Times New Roman"/>
          </w:rPr>
          <m:t>w</m:t>
        </m:r>
        <m:r>
          <m:rPr>
            <m:sty m:val="p"/>
          </m:rPr>
          <w:rPr>
            <w:rFonts w:ascii="Cambria Math" w:hAnsi="Cambria Math" w:cs="Times New Roman"/>
          </w:rPr>
          <m:t>=20</m:t>
        </m:r>
      </m:oMath>
      <w:r>
        <w:rPr>
          <w:rFonts w:ascii="Times New Roman" w:hAnsi="Times New Roman" w:cs="Times New Roman"/>
        </w:rPr>
        <w:t xml:space="preserve">, the ratio is </w:t>
      </w:r>
      <m:oMath>
        <m:r>
          <w:rPr>
            <w:rFonts w:ascii="Cambria Math" w:hAnsi="Cambria Math" w:cs="Times New Roman"/>
          </w:rPr>
          <m:t>d</m:t>
        </m:r>
        <m:r>
          <m:rPr>
            <m:lit/>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 xml:space="preserve"> = 0.5</m:t>
        </m:r>
      </m:oMath>
      <w:r>
        <w:rPr>
          <w:rFonts w:ascii="Times New Roman" w:hAnsi="Times New Roman" w:cs="Times New Roman"/>
        </w:rPr>
        <w:t>. Checking the chart for this ratio, I found:</w:t>
      </w:r>
    </w:p>
    <w:p w14:paraId="53BFA002"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r>
            <m:rPr>
              <m:sty m:val="p"/>
            </m:rPr>
            <w:rPr>
              <w:rFonts w:ascii="Cambria Math" w:hAnsi="Cambria Math" w:cs="Times New Roman"/>
            </w:rPr>
            <m:t>=2.18</m:t>
          </m:r>
        </m:oMath>
      </m:oMathPara>
    </w:p>
    <w:p w14:paraId="796A4C68" w14:textId="77777777" w:rsidR="00453485" w:rsidRDefault="00000000">
      <w:pPr>
        <w:tabs>
          <w:tab w:val="left" w:pos="720"/>
        </w:tabs>
        <w:rPr>
          <w:rFonts w:ascii="Cambria Math" w:hAnsi="Cambria Math" w:cs="Times New Roman"/>
          <w:b/>
          <w:bCs/>
        </w:rPr>
      </w:pPr>
      <w:r>
        <w:rPr>
          <w:rFonts w:ascii="Cambria Math" w:hAnsi="Cambria Math" w:cs="Times New Roman"/>
          <w:b/>
          <w:bCs/>
        </w:rPr>
        <w:t>Notch Sensitivity (</w:t>
      </w:r>
      <m:oMath>
        <m:r>
          <m:rPr>
            <m:sty m:val="bi"/>
          </m:rPr>
          <w:rPr>
            <w:rFonts w:ascii="Cambria Math" w:hAnsi="Cambria Math" w:cs="Times New Roman"/>
          </w:rPr>
          <m:t>q</m:t>
        </m:r>
      </m:oMath>
      <w:r>
        <w:rPr>
          <w:rFonts w:ascii="Cambria Math" w:hAnsi="Cambria Math" w:cs="Times New Roman"/>
          <w:b/>
          <w:bCs/>
        </w:rPr>
        <w:t>) &amp; Neuber Constant (</w:t>
      </w:r>
      <m:oMath>
        <m:rad>
          <m:radPr>
            <m:degHide m:val="1"/>
            <m:ctrlPr>
              <w:rPr>
                <w:rFonts w:ascii="Cambria Math" w:hAnsi="Cambria Math" w:cs="Times New Roman"/>
                <w:b/>
                <w:bCs/>
              </w:rPr>
            </m:ctrlPr>
          </m:radPr>
          <m:deg/>
          <m:e>
            <m:r>
              <m:rPr>
                <m:sty m:val="bi"/>
              </m:rPr>
              <w:rPr>
                <w:rFonts w:ascii="Cambria Math" w:hAnsi="Cambria Math" w:cs="Times New Roman"/>
              </w:rPr>
              <m:t>a</m:t>
            </m:r>
          </m:e>
        </m:rad>
      </m:oMath>
      <w:r>
        <w:rPr>
          <w:rFonts w:ascii="Cambria Math" w:hAnsi="Cambria Math" w:cs="Times New Roman"/>
          <w:b/>
          <w:bCs/>
        </w:rPr>
        <w:t>):</w:t>
      </w:r>
    </w:p>
    <w:p w14:paraId="7E023042" w14:textId="77777777" w:rsidR="00453485" w:rsidRDefault="00000000">
      <w:pPr>
        <w:rPr>
          <w:rFonts w:ascii="Times New Roman" w:hAnsi="Times New Roman" w:cs="Times New Roman"/>
        </w:rPr>
      </w:pPr>
      <w:r>
        <w:rPr>
          <w:rFonts w:ascii="Times New Roman" w:hAnsi="Times New Roman" w:cs="Times New Roman"/>
        </w:rPr>
        <w:t xml:space="preserve">I calculated the Neuber constant </w:t>
      </w:r>
      <m:oMath>
        <m:rad>
          <m:radPr>
            <m:degHide m:val="1"/>
            <m:ctrlPr>
              <w:rPr>
                <w:rFonts w:ascii="Cambria Math" w:hAnsi="Cambria Math" w:cs="Times New Roman"/>
              </w:rPr>
            </m:ctrlPr>
          </m:radPr>
          <m:deg/>
          <m:e>
            <m:r>
              <w:rPr>
                <w:rFonts w:ascii="Cambria Math" w:hAnsi="Cambria Math" w:cs="Times New Roman"/>
              </w:rPr>
              <m:t>a</m:t>
            </m:r>
          </m:e>
        </m:rad>
      </m:oMath>
      <w:r>
        <w:rPr>
          <w:rFonts w:ascii="Times New Roman" w:hAnsi="Times New Roman" w:cs="Times New Roman"/>
        </w:rPr>
        <w:t xml:space="preserve"> using the equation for steel based on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ut</m:t>
            </m:r>
          </m:sub>
        </m:sSub>
        <m:r>
          <m:rPr>
            <m:sty m:val="p"/>
          </m:rPr>
          <w:rPr>
            <w:rFonts w:ascii="Cambria Math" w:hAnsi="Cambria Math" w:cs="Times New Roman"/>
          </w:rPr>
          <m:t>:</m:t>
        </m:r>
      </m:oMath>
    </w:p>
    <w:p w14:paraId="35024532" w14:textId="77777777" w:rsidR="00453485" w:rsidRDefault="00000000">
      <w:pPr>
        <w:rPr>
          <w:rFonts w:ascii="Times New Roman" w:hAnsi="Times New Roman" w:cs="Times New Roman"/>
        </w:rPr>
      </w:pPr>
      <m:oMathPara>
        <m:oMath>
          <m:rad>
            <m:radPr>
              <m:degHide m:val="1"/>
              <m:ctrlPr>
                <w:rPr>
                  <w:rFonts w:ascii="Cambria Math" w:hAnsi="Cambria Math" w:cs="Times New Roman"/>
                </w:rPr>
              </m:ctrlPr>
            </m:radPr>
            <m:deg/>
            <m:e>
              <m:r>
                <w:rPr>
                  <w:rFonts w:ascii="Cambria Math" w:hAnsi="Cambria Math" w:cs="Times New Roman"/>
                </w:rPr>
                <m:t>a</m:t>
              </m:r>
            </m:e>
          </m:rad>
          <m:r>
            <m:rPr>
              <m:sty m:val="p"/>
            </m:rPr>
            <w:rPr>
              <w:rFonts w:ascii="Cambria Math" w:hAnsi="Cambria Math" w:cs="Times New Roman"/>
            </w:rPr>
            <m:t>=1.24-2.25</m:t>
          </m:r>
          <m:r>
            <m:rPr>
              <m:sty m:val="p"/>
            </m:rPr>
            <w:rPr>
              <w:rFonts w:ascii="Cambria Math" w:hAnsi="Cambria Math" w:cs="Times New Roman" w:hint="eastAsia"/>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ut</m:t>
              </m:r>
            </m:sub>
          </m:sSub>
          <m:r>
            <m:rPr>
              <m:sty m:val="p"/>
            </m:rPr>
            <w:rPr>
              <w:rFonts w:ascii="Cambria Math" w:hAnsi="Cambria Math" w:cs="Times New Roman"/>
            </w:rPr>
            <m:t>+1.6</m:t>
          </m:r>
          <m:r>
            <m:rPr>
              <m:sty m:val="p"/>
            </m:rPr>
            <w:rPr>
              <w:rFonts w:ascii="Cambria Math" w:hAnsi="Cambria Math" w:cs="Times New Roman" w:hint="eastAsia"/>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-6</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ut</m:t>
              </m:r>
            </m:sub>
            <m:sup>
              <m:r>
                <m:rPr>
                  <m:sty m:val="p"/>
                </m:rPr>
                <w:rPr>
                  <w:rFonts w:ascii="Cambria Math" w:hAnsi="Cambria Math" w:cs="Times New Roman"/>
                </w:rPr>
                <m:t>2</m:t>
              </m:r>
            </m:sup>
          </m:sSubSup>
          <m:r>
            <m:rPr>
              <m:sty m:val="p"/>
            </m:rPr>
            <w:rPr>
              <w:rFonts w:ascii="Cambria Math" w:hAnsi="Cambria Math" w:cs="Times New Roman"/>
            </w:rPr>
            <m:t>-4.11</m:t>
          </m:r>
          <m:r>
            <m:rPr>
              <m:sty m:val="p"/>
            </m:rPr>
            <w:rPr>
              <w:rFonts w:ascii="Cambria Math" w:hAnsi="Cambria Math" w:cs="Times New Roman" w:hint="eastAsia"/>
            </w:rPr>
            <m:t>×</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-10</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ut</m:t>
              </m:r>
            </m:sub>
            <m:sup>
              <m:r>
                <m:rPr>
                  <m:sty m:val="p"/>
                </m:rPr>
                <w:rPr>
                  <w:rFonts w:ascii="Cambria Math" w:hAnsi="Cambria Math" w:cs="Times New Roman"/>
                </w:rPr>
                <m:t>3</m:t>
              </m:r>
            </m:sup>
          </m:sSubSup>
        </m:oMath>
      </m:oMathPara>
    </w:p>
    <w:p w14:paraId="33255453" w14:textId="77777777" w:rsidR="00453485" w:rsidRDefault="00000000">
      <w:pPr>
        <w:rPr>
          <w:rFonts w:ascii="Times New Roman" w:hAnsi="Times New Roman" w:cs="Times New Roman"/>
        </w:rPr>
      </w:pPr>
      <w:r>
        <w:rPr>
          <w:rFonts w:ascii="Times New Roman" w:hAnsi="Times New Roman" w:cs="Times New Roman"/>
        </w:rPr>
        <w:t xml:space="preserve">Substituting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ut</m:t>
            </m:r>
          </m:sub>
        </m:sSub>
        <m:r>
          <m:rPr>
            <m:sty m:val="p"/>
          </m:rPr>
          <w:rPr>
            <w:rFonts w:ascii="Cambria Math" w:hAnsi="Cambria Math" w:cs="Times New Roman"/>
          </w:rPr>
          <m:t>=625</m:t>
        </m:r>
      </m:oMath>
      <w:r>
        <w:rPr>
          <w:rFonts w:ascii="Times New Roman" w:hAnsi="Times New Roman" w:cs="Times New Roman"/>
        </w:rPr>
        <w:t>, I got:</w:t>
      </w:r>
    </w:p>
    <w:p w14:paraId="3A20C0BB" w14:textId="77777777" w:rsidR="00453485" w:rsidRDefault="00000000">
      <w:pPr>
        <w:rPr>
          <w:rFonts w:ascii="Times New Roman" w:hAnsi="Times New Roman" w:cs="Times New Roman"/>
        </w:rPr>
      </w:pPr>
      <m:oMathPara>
        <m:oMath>
          <m:rad>
            <m:radPr>
              <m:degHide m:val="1"/>
              <m:ctrlPr>
                <w:rPr>
                  <w:rFonts w:ascii="Cambria Math" w:hAnsi="Cambria Math" w:cs="Times New Roman"/>
                </w:rPr>
              </m:ctrlPr>
            </m:radPr>
            <m:deg/>
            <m:e>
              <m:r>
                <w:rPr>
                  <w:rFonts w:ascii="Cambria Math" w:hAnsi="Cambria Math" w:cs="Times New Roman"/>
                </w:rPr>
                <m:t>a</m:t>
              </m:r>
            </m:e>
          </m:rad>
          <m:r>
            <m:rPr>
              <m:sty m:val="p"/>
            </m:rPr>
            <w:rPr>
              <w:rFonts w:ascii="Cambria Math" w:hAnsi="Cambria Math" w:cs="Times New Roman" w:hint="eastAsia"/>
            </w:rPr>
            <m:t>≈</m:t>
          </m:r>
          <m:r>
            <m:rPr>
              <m:sty m:val="p"/>
            </m:rPr>
            <w:rPr>
              <w:rFonts w:ascii="Cambria Math" w:hAnsi="Cambria Math" w:cs="Times New Roman"/>
            </w:rPr>
            <m:t>0.3584 </m:t>
          </m:r>
          <m:rad>
            <m:radPr>
              <m:degHide m:val="1"/>
              <m:ctrlPr>
                <w:rPr>
                  <w:rFonts w:ascii="Cambria Math" w:hAnsi="Cambria Math" w:cs="Times New Roman"/>
                </w:rPr>
              </m:ctrlPr>
            </m:radPr>
            <m:deg/>
            <m:e>
              <m:r>
                <m:rPr>
                  <m:nor/>
                </m:rPr>
                <w:rPr>
                  <w:rFonts w:ascii="Times New Roman" w:hAnsi="Times New Roman" w:cs="Times New Roman"/>
                </w:rPr>
                <m:t>mm</m:t>
              </m:r>
            </m:e>
          </m:rad>
        </m:oMath>
      </m:oMathPara>
    </w:p>
    <w:p w14:paraId="158E91D7" w14:textId="77777777" w:rsidR="00453485" w:rsidRDefault="00000000">
      <w:pPr>
        <w:tabs>
          <w:tab w:val="left" w:pos="720"/>
        </w:tabs>
      </w:pPr>
      <w:r>
        <w:rPr>
          <w:rFonts w:ascii="Cambria Math" w:hAnsi="Cambria Math" w:cs="Times New Roman"/>
          <w:b/>
          <w:bCs/>
        </w:rPr>
        <w:t>Fatigue Stress Concentration Factor (</w:t>
      </w:r>
      <m:oMath>
        <m:sSub>
          <m:sSubPr>
            <m:ctrlPr>
              <w:rPr>
                <w:rFonts w:ascii="Cambria Math" w:hAnsi="Cambria Math" w:cs="Times New Roman"/>
                <w:b/>
                <w:bCs/>
              </w:rPr>
            </m:ctrlPr>
          </m:sSubPr>
          <m:e>
            <m:r>
              <m:rPr>
                <m:sty m:val="bi"/>
              </m:rPr>
              <w:rPr>
                <w:rFonts w:ascii="Cambria Math" w:hAnsi="Cambria Math" w:cs="Times New Roman"/>
              </w:rPr>
              <m:t>K</m:t>
            </m:r>
          </m:e>
          <m:sub>
            <m:r>
              <m:rPr>
                <m:sty m:val="bi"/>
              </m:rPr>
              <w:rPr>
                <w:rFonts w:ascii="Cambria Math" w:hAnsi="Cambria Math" w:cs="Times New Roman"/>
              </w:rPr>
              <m:t>f</m:t>
            </m:r>
          </m:sub>
        </m:sSub>
      </m:oMath>
      <w:r>
        <w:rPr>
          <w:rFonts w:ascii="Cambria Math" w:hAnsi="Cambria Math" w:cs="Times New Roman"/>
          <w:b/>
          <w:bCs/>
        </w:rPr>
        <w:t>):</w:t>
      </w:r>
    </w:p>
    <w:p w14:paraId="197D98A9" w14:textId="77777777" w:rsidR="00453485" w:rsidRDefault="00000000">
      <w:pPr>
        <w:rPr>
          <w:rFonts w:ascii="Times New Roman" w:hAnsi="Times New Roman" w:cs="Times New Roman"/>
        </w:rPr>
      </w:pPr>
      <w:r>
        <w:rPr>
          <w:rFonts w:ascii="Times New Roman" w:hAnsi="Times New Roman" w:cs="Times New Roman"/>
        </w:rPr>
        <w:t xml:space="preserve">I assumed a radius of </w:t>
      </w:r>
      <m:oMath>
        <m:r>
          <w:rPr>
            <w:rFonts w:ascii="Cambria Math" w:hAnsi="Cambria Math" w:cs="Times New Roman"/>
          </w:rPr>
          <m:t>r</m:t>
        </m:r>
        <m:r>
          <m:rPr>
            <m:sty m:val="p"/>
          </m:rPr>
          <w:rPr>
            <w:rFonts w:ascii="Cambria Math" w:hAnsi="Cambria Math" w:cs="Times New Roman"/>
          </w:rPr>
          <m:t>=5</m:t>
        </m:r>
        <m:r>
          <m:rPr>
            <m:nor/>
          </m:rPr>
          <w:rPr>
            <w:rFonts w:ascii="Times New Roman" w:hAnsi="Times New Roman" w:cs="Times New Roman"/>
          </w:rPr>
          <m:t xml:space="preserve"> mm</m:t>
        </m:r>
      </m:oMath>
      <w:r>
        <w:rPr>
          <w:rFonts w:ascii="Times New Roman" w:hAnsi="Times New Roman" w:cs="Times New Roman"/>
        </w:rPr>
        <w:t xml:space="preserve"> for the fillet/notch (approximating an M10 thread root or shoulder). The final factor is:</w:t>
      </w:r>
    </w:p>
    <w:p w14:paraId="02563DAD" w14:textId="77777777" w:rsidR="00453485" w:rsidRDefault="00000000">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=1+q</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-1</m:t>
              </m:r>
            </m:e>
          </m:d>
          <m:r>
            <w:rPr>
              <w:rFonts w:ascii="Cambria Math" w:hAnsi="Cambria Math" w:cs="Times New Roman"/>
            </w:rPr>
            <m:t xml:space="preserve"> and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fs</m:t>
              </m:r>
            </m:sub>
          </m:sSub>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s</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ts</m:t>
                  </m:r>
                </m:sub>
              </m:sSub>
              <m:r>
                <w:rPr>
                  <w:rFonts w:ascii="Cambria Math" w:hAnsi="Cambria Math" w:cs="Times New Roman"/>
                </w:rPr>
                <m:t>-1</m:t>
              </m:r>
            </m:e>
          </m:d>
        </m:oMath>
      </m:oMathPara>
    </w:p>
    <w:p w14:paraId="4188C4C1" w14:textId="77777777" w:rsidR="00453485" w:rsidRDefault="00000000">
      <w:pPr>
        <w:jc w:val="center"/>
      </w:pPr>
      <w:r>
        <w:rPr>
          <w:noProof/>
        </w:rPr>
        <w:drawing>
          <wp:inline distT="0" distB="0" distL="0" distR="0" wp14:anchorId="58B00DB7" wp14:editId="750B047D">
            <wp:extent cx="5274310" cy="2440940"/>
            <wp:effectExtent l="0" t="0" r="0" b="0"/>
            <wp:docPr id="48573206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32068" name="图片 1" descr="图表&#10;&#10;AI 生成的内容可能不正确。"/>
                    <pic:cNvPicPr>
                      <a:picLocks noChangeAspect="1"/>
                    </pic:cNvPicPr>
                  </pic:nvPicPr>
                  <pic:blipFill>
                    <a:blip r:embed="rId10"/>
                    <a:stretch>
                      <a:fillRect/>
                    </a:stretch>
                  </pic:blipFill>
                  <pic:spPr>
                    <a:xfrm>
                      <a:off x="0" y="0"/>
                      <a:ext cx="5274310" cy="2440940"/>
                    </a:xfrm>
                    <a:prstGeom prst="rect">
                      <a:avLst/>
                    </a:prstGeom>
                  </pic:spPr>
                </pic:pic>
              </a:graphicData>
            </a:graphic>
          </wp:inline>
        </w:drawing>
      </w:r>
    </w:p>
    <w:p w14:paraId="36F0EEB7" w14:textId="77777777" w:rsidR="00453485" w:rsidRDefault="00000000">
      <w:pPr>
        <w:rPr>
          <w:rFonts w:ascii="Times New Roman" w:hAnsi="Times New Roman" w:cs="Times New Roman"/>
        </w:rPr>
      </w:pPr>
      <w:r>
        <w:rPr>
          <w:rFonts w:ascii="Times New Roman" w:hAnsi="Times New Roman" w:cs="Times New Roman"/>
        </w:rPr>
        <w:t>We design that d=10mm and w=20mm, so d/w=10/20=0.5</w:t>
      </w:r>
    </w:p>
    <w:p w14:paraId="5402C1B7" w14:textId="77777777" w:rsidR="00453485" w:rsidRDefault="00000000">
      <w:pPr>
        <w:rPr>
          <w:rFonts w:ascii="Times New Roman" w:hAnsi="Times New Roman" w:cs="Times New Roman"/>
        </w:rPr>
      </w:pPr>
      <w:r>
        <w:rPr>
          <w:rFonts w:ascii="Times New Roman" w:hAnsi="Times New Roman" w:cs="Times New Roman"/>
        </w:rPr>
        <w:t xml:space="preserve">From the plot we can find that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=2.18</m:t>
        </m:r>
      </m:oMath>
    </w:p>
    <w:p w14:paraId="08CE5E27" w14:textId="77777777" w:rsidR="00453485" w:rsidRDefault="00000000">
      <w:pPr>
        <w:rPr>
          <w:rFonts w:ascii="Times New Roman" w:hAnsi="Times New Roman" w:cs="Times New Roman"/>
        </w:rPr>
      </w:pPr>
      <m:oMathPara>
        <m:oMath>
          <m:rad>
            <m:radPr>
              <m:degHide m:val="1"/>
              <m:ctrlPr>
                <w:rPr>
                  <w:rFonts w:ascii="Cambria Math" w:hAnsi="Cambria Math" w:cs="Times New Roman"/>
                  <w:i/>
                </w:rPr>
              </m:ctrlPr>
            </m:radPr>
            <m:deg/>
            <m:e>
              <m:r>
                <w:rPr>
                  <w:rFonts w:ascii="Cambria Math" w:hAnsi="Cambria Math" w:cs="Times New Roman"/>
                </w:rPr>
                <m:t>a</m:t>
              </m:r>
            </m:e>
          </m:rad>
          <m:r>
            <w:rPr>
              <w:rFonts w:ascii="Cambria Math" w:hAnsi="Cambria Math" w:cs="Times New Roman"/>
            </w:rPr>
            <m:t>=1.24-2.25*</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ut</m:t>
              </m:r>
            </m:sub>
          </m:sSub>
          <m:r>
            <w:rPr>
              <w:rFonts w:ascii="Cambria Math" w:hAnsi="Cambria Math" w:cs="Times New Roman"/>
            </w:rPr>
            <m:t>+1.6*</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ut</m:t>
              </m:r>
            </m:sub>
            <m:sup>
              <m:r>
                <w:rPr>
                  <w:rFonts w:ascii="Cambria Math" w:hAnsi="Cambria Math" w:cs="Times New Roman"/>
                </w:rPr>
                <m:t>2</m:t>
              </m:r>
            </m:sup>
          </m:sSubSup>
          <m:r>
            <w:rPr>
              <w:rFonts w:ascii="Cambria Math" w:hAnsi="Cambria Math" w:cs="Times New Roman"/>
            </w:rPr>
            <m:t>-4.11*</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-10</m:t>
              </m:r>
            </m:sup>
          </m:sSup>
          <m:r>
            <w:rPr>
              <w:rFonts w:ascii="Cambria Math" w:hAnsi="Cambria Math" w:cs="Times New Roman"/>
            </w:rPr>
            <m:t>Su</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3</m:t>
              </m:r>
            </m:sup>
          </m:sSup>
          <m:r>
            <w:rPr>
              <w:rFonts w:ascii="Cambria Math" w:hAnsi="Cambria Math" w:cs="Times New Roman"/>
            </w:rPr>
            <m:t>=0.3584</m:t>
          </m:r>
        </m:oMath>
      </m:oMathPara>
    </w:p>
    <w:p w14:paraId="6FFEBB62" w14:textId="77777777" w:rsidR="00453485" w:rsidRDefault="00000000">
      <w:pPr>
        <w:rPr>
          <w:rFonts w:ascii="Times New Roman" w:hAnsi="Times New Roman" w:cs="Times New Roman"/>
        </w:rPr>
      </w:pPr>
      <w:r>
        <w:rPr>
          <w:rFonts w:ascii="Times New Roman" w:hAnsi="Times New Roman" w:cs="Times New Roman"/>
        </w:rPr>
        <w:t>We assume r=5mm (M10</w:t>
      </w:r>
      <w:proofErr w:type="gramStart"/>
      <w:r>
        <w:rPr>
          <w:rFonts w:ascii="Times New Roman" w:hAnsi="Times New Roman" w:cs="Times New Roman"/>
        </w:rPr>
        <w:t>) ,</w:t>
      </w:r>
      <w:proofErr w:type="gramEnd"/>
      <w:r>
        <w:rPr>
          <w:rFonts w:ascii="Times New Roman" w:hAnsi="Times New Roman" w:cs="Times New Roman"/>
        </w:rPr>
        <w:t xml:space="preserve"> according to the formula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=1+</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-1</m:t>
            </m:r>
          </m:num>
          <m:den>
            <m:r>
              <w:rPr>
                <w:rFonts w:ascii="Cambria Math" w:hAnsi="Cambria Math" w:cs="Times New Roman"/>
              </w:rPr>
              <m:t>1+</m:t>
            </m:r>
            <m:f>
              <m:fPr>
                <m:ctrlPr>
                  <w:rPr>
                    <w:rFonts w:ascii="Cambria Math" w:hAnsi="Cambria Math" w:cs="Times New Roman"/>
                    <w:i/>
                  </w:rPr>
                </m:ctrlPr>
              </m:fPr>
              <m:num>
                <m:rad>
                  <m:radPr>
                    <m:degHide m:val="1"/>
                    <m:ctrlPr>
                      <w:rPr>
                        <w:rFonts w:ascii="Cambria Math" w:hAnsi="Cambria Math" w:cs="Times New Roman"/>
                        <w:i/>
                      </w:rPr>
                    </m:ctrlPr>
                  </m:radPr>
                  <m:deg/>
                  <m:e>
                    <m:r>
                      <w:rPr>
                        <w:rFonts w:ascii="Cambria Math" w:hAnsi="Cambria Math" w:cs="Times New Roman" w:hint="eastAsia"/>
                      </w:rPr>
                      <m:t>a</m:t>
                    </m:r>
                  </m:e>
                </m:rad>
              </m:num>
              <m:den>
                <m:rad>
                  <m:radPr>
                    <m:degHide m:val="1"/>
                    <m:ctrlPr>
                      <w:rPr>
                        <w:rFonts w:ascii="Cambria Math" w:hAnsi="Cambria Math" w:cs="Times New Roman"/>
                        <w:i/>
                      </w:rPr>
                    </m:ctrlPr>
                  </m:radPr>
                  <m:deg/>
                  <m:e>
                    <m:r>
                      <w:rPr>
                        <w:rFonts w:ascii="Cambria Math" w:hAnsi="Cambria Math" w:cs="Times New Roman"/>
                      </w:rPr>
                      <m:t>r</m:t>
                    </m:r>
                  </m:e>
                </m:rad>
              </m:den>
            </m:f>
          </m:den>
        </m:f>
        <m:r>
          <w:rPr>
            <w:rFonts w:ascii="Cambria Math" w:hAnsi="Cambria Math" w:cs="Times New Roman"/>
          </w:rPr>
          <m:t>=2.017</m:t>
        </m:r>
      </m:oMath>
    </w:p>
    <w:p w14:paraId="1A6787CE" w14:textId="77777777" w:rsidR="00453485" w:rsidRDefault="00000000">
      <w:pPr>
        <w:rPr>
          <w:rFonts w:ascii="Times New Roman" w:hAnsi="Times New Roman" w:cs="Times New Roman"/>
        </w:rPr>
      </w:pPr>
      <w:r>
        <w:rPr>
          <w:rFonts w:ascii="Times New Roman" w:hAnsi="Times New Roman" w:cs="Times New Roman"/>
        </w:rPr>
        <w:t>Fluctuating force:</w:t>
      </w:r>
    </w:p>
    <w:p w14:paraId="10D19E37" w14:textId="77777777" w:rsidR="00453485" w:rsidRDefault="0000000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min</m:t>
              </m:r>
            </m:sub>
          </m:sSub>
          <m:r>
            <w:rPr>
              <w:rFonts w:ascii="Cambria Math" w:hAnsi="Cambria Math" w:cs="Times New Roman"/>
            </w:rPr>
            <m:t xml:space="preserve">=0 , </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max</m:t>
              </m:r>
            </m:sub>
          </m:sSub>
          <m:r>
            <w:rPr>
              <w:rFonts w:ascii="Cambria Math" w:hAnsi="Cambria Math" w:cs="Times New Roman"/>
            </w:rPr>
            <m:t xml:space="preserve">=26.15 MPa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tot</m:t>
              </m:r>
            </m:sub>
          </m:sSub>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1.4737</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1.15792</m:t>
                  </m:r>
                </m:e>
                <m:sup>
                  <m:r>
                    <w:rPr>
                      <w:rFonts w:ascii="Cambria Math" w:hAnsi="Cambria Math" w:cs="Times New Roman"/>
                    </w:rPr>
                    <m:t>2</m:t>
                  </m:r>
                </m:sup>
              </m:sSup>
            </m:e>
          </m:rad>
          <m:r>
            <w:rPr>
              <w:rFonts w:ascii="Cambria Math" w:hAnsi="Cambria Math" w:cs="Times New Roman"/>
            </w:rPr>
            <m:t>=1.8742</m:t>
          </m:r>
        </m:oMath>
      </m:oMathPara>
    </w:p>
    <w:p w14:paraId="54AF562E" w14:textId="77777777" w:rsidR="00453485" w:rsidRDefault="0000000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=mr</m:t>
          </m:r>
          <m:sSup>
            <m:sSupPr>
              <m:ctrlPr>
                <w:rPr>
                  <w:rFonts w:ascii="Cambria Math" w:hAnsi="Cambria Math" w:cs="Times New Roman"/>
                  <w:i/>
                </w:rPr>
              </m:ctrlPr>
            </m:sSupPr>
            <m:e>
              <m:r>
                <w:rPr>
                  <w:rFonts w:ascii="Cambria Math" w:hAnsi="Cambria Math" w:cs="Times New Roman"/>
                </w:rPr>
                <m:t>w</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r,tot</m:t>
              </m:r>
            </m:sub>
          </m:sSub>
          <m:r>
            <w:rPr>
              <w:rFonts w:ascii="Cambria Math" w:hAnsi="Cambria Math" w:cs="Times New Roman"/>
            </w:rPr>
            <m:t>=9.5*</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r>
            <w:rPr>
              <w:rFonts w:ascii="Cambria Math" w:hAnsi="Cambria Math" w:cs="Times New Roman"/>
            </w:rPr>
            <m:t>×1.8742×</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15×2π</m:t>
                      </m:r>
                    </m:num>
                    <m:den>
                      <m:r>
                        <w:rPr>
                          <w:rFonts w:ascii="Cambria Math" w:hAnsi="Cambria Math" w:cs="Times New Roman"/>
                        </w:rPr>
                        <m:t>60</m:t>
                      </m:r>
                    </m:den>
                  </m:f>
                </m:e>
              </m:d>
            </m:e>
            <m:sup>
              <m:r>
                <w:rPr>
                  <w:rFonts w:ascii="Cambria Math" w:hAnsi="Cambria Math" w:cs="Times New Roman"/>
                </w:rPr>
                <m:t>2</m:t>
              </m:r>
            </m:sup>
          </m:sSup>
          <m:r>
            <w:rPr>
              <w:rFonts w:ascii="Cambria Math" w:hAnsi="Cambria Math" w:cs="Times New Roman"/>
            </w:rPr>
            <m:t>=43931.195 N=43.931 kN</m:t>
          </m:r>
        </m:oMath>
      </m:oMathPara>
    </w:p>
    <w:p w14:paraId="658A175F" w14:textId="77777777" w:rsidR="00453485" w:rsidRDefault="00000000">
      <w:pPr>
        <w:rPr>
          <w:rFonts w:ascii="Times New Roman" w:hAnsi="Times New Roman" w:cs="Times New Roman"/>
        </w:rPr>
      </w:pPr>
      <w:r>
        <w:rPr>
          <w:rFonts w:ascii="Times New Roman" w:hAnsi="Times New Roman" w:cs="Times New Roman"/>
        </w:rPr>
        <w:lastRenderedPageBreak/>
        <w:t xml:space="preserve">For one side orbit: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each</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m:t>
                </m:r>
              </m:sub>
            </m:sSub>
          </m:num>
          <m:den>
            <m:r>
              <w:rPr>
                <w:rFonts w:ascii="Cambria Math" w:hAnsi="Cambria Math" w:cs="Times New Roman"/>
              </w:rPr>
              <m:t>2</m:t>
            </m:r>
          </m:den>
        </m:f>
        <m:r>
          <w:rPr>
            <w:rFonts w:ascii="Cambria Math" w:hAnsi="Cambria Math" w:cs="Times New Roman"/>
          </w:rPr>
          <m:t>=21.965 kN</m:t>
        </m:r>
      </m:oMath>
    </w:p>
    <w:p w14:paraId="7DAF9098" w14:textId="77777777" w:rsidR="00453485" w:rsidRDefault="00000000">
      <w:pPr>
        <w:rPr>
          <w:rFonts w:ascii="Times New Roman" w:hAnsi="Times New Roman" w:cs="Times New Roman"/>
        </w:rPr>
      </w:pPr>
      <w:r>
        <w:rPr>
          <w:rFonts w:ascii="Times New Roman" w:hAnsi="Times New Roman" w:cs="Times New Roman"/>
        </w:rPr>
        <w:t xml:space="preserve">For each bolt: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bult</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m:t>
                </m:r>
              </m:sub>
            </m:sSub>
          </m:num>
          <m:den>
            <m:r>
              <w:rPr>
                <w:rFonts w:ascii="Cambria Math" w:hAnsi="Cambria Math" w:cs="Times New Roman"/>
              </w:rPr>
              <m:t>4</m:t>
            </m:r>
          </m:den>
        </m:f>
        <m:r>
          <w:rPr>
            <w:rFonts w:ascii="Cambria Math" w:hAnsi="Cambria Math" w:cs="Times New Roman"/>
          </w:rPr>
          <m:t>=4.393 kN</m:t>
        </m:r>
      </m:oMath>
    </w:p>
    <w:p w14:paraId="534B0570" w14:textId="77777777" w:rsidR="00453485" w:rsidRDefault="0000000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a</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max</m:t>
                  </m:r>
                </m:sub>
              </m:sSub>
              <m:r>
                <w:rPr>
                  <w:rFonts w:ascii="Cambria Math" w:hAnsi="Cambria Math" w:cs="Times New Roman"/>
                </w:rPr>
                <m:t>-σmin</m:t>
              </m:r>
            </m:num>
            <m:den>
              <m:r>
                <w:rPr>
                  <w:rFonts w:ascii="Cambria Math" w:hAnsi="Cambria Math" w:cs="Times New Roman"/>
                </w:rPr>
                <m:t>2</m:t>
              </m:r>
            </m:den>
          </m:f>
          <m:r>
            <w:rPr>
              <w:rFonts w:ascii="Cambria Math" w:hAnsi="Cambria Math" w:cs="Times New Roman"/>
            </w:rPr>
            <m:t>=13.075=</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m:t>
              </m:r>
            </m:sub>
          </m:sSub>
        </m:oMath>
      </m:oMathPara>
    </w:p>
    <w:p w14:paraId="001C7B06" w14:textId="77777777" w:rsidR="00453485" w:rsidRDefault="00000000">
      <w:pPr>
        <w:rPr>
          <w:rFonts w:ascii="Times New Roman" w:hAnsi="Times New Roman" w:cs="Times New Roman"/>
        </w:rPr>
      </w:pPr>
      <m:oMathPara>
        <m:oMath>
          <m:sSub>
            <m:sSubPr>
              <m:ctrlPr>
                <w:rPr>
                  <w:rFonts w:ascii="Cambria Math" w:hAnsi="Cambria Math" w:cs="Times New Roman"/>
                  <w:i/>
                </w:rPr>
              </m:ctrlPr>
            </m:sSubPr>
            <m:e>
              <w:bookmarkStart w:id="1" w:name="_Hlk218627652"/>
              <m:r>
                <w:rPr>
                  <w:rFonts w:ascii="Cambria Math" w:hAnsi="Cambria Math" w:cs="Times New Roman"/>
                </w:rPr>
                <m:t>σ</m:t>
              </m:r>
            </m:e>
            <m:sub>
              <m:r>
                <w:rPr>
                  <w:rFonts w:ascii="Cambria Math" w:hAnsi="Cambria Math" w:cs="Times New Roman"/>
                </w:rPr>
                <m:t>a'</m:t>
              </m:r>
              <w:bookmarkEnd w:id="1"/>
            </m:sub>
          </m:sSub>
          <m:r>
            <w:rPr>
              <w:rFonts w:ascii="Cambria Math" w:hAnsi="Cambria Math" w:cs="Times New Roman"/>
            </w:rPr>
            <m:t>=</m:t>
          </m:r>
          <w:bookmarkStart w:id="2" w:name="_Hlk218627666"/>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m:t>
              </m:r>
            </m:sub>
          </m:sSub>
          <w:bookmarkEnd w:id="2"/>
          <m:r>
            <w:rPr>
              <w:rFonts w:ascii="Cambria Math" w:hAnsi="Cambria Math" w:cs="Times New Roman"/>
            </w:rPr>
            <m:t>=kf*13.075=26.372 MPa</m:t>
          </m:r>
        </m:oMath>
      </m:oMathPara>
    </w:p>
    <w:p w14:paraId="5FA846C8" w14:textId="77777777" w:rsidR="00453485" w:rsidRDefault="00000000">
      <w:pPr>
        <w:rPr>
          <w:rFonts w:ascii="Times New Roman" w:hAnsi="Times New Roman" w:cs="Times New Roman"/>
        </w:rPr>
      </w:pPr>
      <w:r>
        <w:rPr>
          <w:rFonts w:ascii="Times New Roman" w:hAnsi="Times New Roman" w:cs="Times New Roman"/>
        </w:rPr>
        <w:t xml:space="preserve">So the safety factor is: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sub>
                    </m:sSub>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m:t>
                            </m:r>
                          </m:sup>
                        </m:sSup>
                      </m:sub>
                    </m:sSub>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ut</m:t>
                        </m:r>
                      </m:sub>
                    </m:sSub>
                  </m:den>
                </m:f>
              </m:e>
            </m:d>
          </m:e>
          <m:sup>
            <m:r>
              <w:rPr>
                <w:rFonts w:ascii="Cambria Math" w:hAnsi="Cambria Math" w:cs="Times New Roman"/>
              </w:rPr>
              <m:t>-1</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26.372</m:t>
                    </m:r>
                  </m:num>
                  <m:den>
                    <m:r>
                      <w:rPr>
                        <w:rFonts w:ascii="Cambria Math" w:hAnsi="Cambria Math" w:cs="Times New Roman"/>
                      </w:rPr>
                      <m:t>104.3896</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26.372</m:t>
                    </m:r>
                  </m:num>
                  <m:den>
                    <m:r>
                      <w:rPr>
                        <w:rFonts w:ascii="Cambria Math" w:hAnsi="Cambria Math" w:cs="Times New Roman"/>
                      </w:rPr>
                      <m:t>625</m:t>
                    </m:r>
                  </m:den>
                </m:f>
              </m:e>
            </m:d>
          </m:e>
          <m:sup>
            <m:r>
              <w:rPr>
                <w:rFonts w:ascii="Cambria Math" w:hAnsi="Cambria Math" w:cs="Times New Roman"/>
              </w:rPr>
              <m:t>-1</m:t>
            </m:r>
          </m:sup>
        </m:sSup>
        <m:r>
          <w:rPr>
            <w:rFonts w:ascii="Cambria Math" w:hAnsi="Cambria Math" w:cs="Times New Roman"/>
          </w:rPr>
          <m:t>=3.39</m:t>
        </m:r>
      </m:oMath>
    </w:p>
    <w:p w14:paraId="55B049F0" w14:textId="77777777" w:rsidR="00453485" w:rsidRDefault="0000000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eq</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a</m:t>
                  </m:r>
                </m:sub>
              </m:sSub>
            </m:num>
            <m:den>
              <m:r>
                <w:rPr>
                  <w:rFonts w:ascii="Cambria Math" w:hAnsi="Cambria Math" w:cs="Times New Roman"/>
                </w:rPr>
                <m:t>1-</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m:t>
                      </m:r>
                    </m:sub>
                  </m:sSub>
                </m:num>
                <m:den>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ut</m:t>
                      </m:r>
                    </m:sub>
                  </m:sSub>
                </m:den>
              </m:f>
            </m:den>
          </m:f>
          <m:r>
            <w:rPr>
              <w:rFonts w:ascii="Cambria Math" w:hAnsi="Cambria Math" w:cs="Times New Roman"/>
            </w:rPr>
            <m:t>=27.534 MPa</m:t>
          </m:r>
        </m:oMath>
      </m:oMathPara>
    </w:p>
    <w:p w14:paraId="671157E6" w14:textId="77777777" w:rsidR="00453485" w:rsidRDefault="00000000">
      <w:pPr>
        <w:rPr>
          <w:rFonts w:ascii="Times New Roman" w:hAnsi="Times New Roman" w:cs="Times New Roman"/>
        </w:rPr>
      </w:pPr>
      <w:r>
        <w:rPr>
          <w:rFonts w:ascii="Times New Roman" w:hAnsi="Times New Roman" w:cs="Times New Roman"/>
        </w:rPr>
        <w:t xml:space="preserve">And the finite fatigue: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f</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y</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eq</m:t>
                </m:r>
              </m:sub>
            </m:sSub>
          </m:den>
        </m:f>
        <m:r>
          <w:rPr>
            <w:rFonts w:ascii="Cambria Math" w:hAnsi="Cambria Math" w:cs="Times New Roman"/>
          </w:rPr>
          <m:t>=22.88</m:t>
        </m:r>
      </m:oMath>
    </w:p>
    <w:p w14:paraId="1F65F8FC" w14:textId="77777777" w:rsidR="00453485" w:rsidRDefault="00453485">
      <w:pPr>
        <w:rPr>
          <w:rFonts w:ascii="Times New Roman" w:hAnsi="Times New Roman" w:cs="Times New Roman"/>
        </w:rPr>
      </w:pPr>
    </w:p>
    <w:p w14:paraId="260D9AA3" w14:textId="77777777" w:rsidR="00453485" w:rsidRDefault="00000000">
      <w:pPr>
        <w:rPr>
          <w:rFonts w:ascii="Times New Roman" w:hAnsi="Times New Roman" w:cs="Times New Roman"/>
          <w:b/>
          <w:bCs/>
          <w:sz w:val="32"/>
          <w:szCs w:val="32"/>
        </w:rPr>
      </w:pPr>
      <w:r>
        <w:rPr>
          <w:rFonts w:ascii="Times New Roman" w:hAnsi="Times New Roman" w:cs="Times New Roman" w:hint="eastAsia"/>
          <w:b/>
          <w:bCs/>
          <w:sz w:val="32"/>
          <w:szCs w:val="32"/>
        </w:rPr>
        <w:t>Motor selection</w:t>
      </w:r>
    </w:p>
    <w:p w14:paraId="72F236CE" w14:textId="77777777" w:rsidR="00453485" w:rsidRDefault="00000000">
      <w:r>
        <w:rPr>
          <w:rFonts w:ascii="Times New Roman" w:hAnsi="Times New Roman" w:cs="Times New Roman"/>
        </w:rPr>
        <w:t>Floor:</w:t>
      </w:r>
      <w:r>
        <w:t xml:space="preserve"> </w:t>
      </w:r>
      <m:oMath>
        <m:sSub>
          <m:sSubPr>
            <m:ctrlPr>
              <w:rPr>
                <w:rFonts w:ascii="Cambria Math" w:hAnsi="Cambria Math"/>
                <w:i/>
              </w:rPr>
            </m:ctrlPr>
          </m:sSubPr>
          <m:e>
            <m:r>
              <w:rPr>
                <w:rFonts w:ascii="Cambria Math" w:hAnsi="Cambria Math"/>
              </w:rPr>
              <m:t>I</m:t>
            </m:r>
          </m:e>
          <m:sub>
            <m:r>
              <w:rPr>
                <w:rFonts w:ascii="Cambria Math" w:hAnsi="Cambria Math"/>
              </w:rPr>
              <m:t>floor</m:t>
            </m:r>
          </m:sub>
        </m:sSub>
        <m:r>
          <w:rPr>
            <w:rFonts w:ascii="Cambria Math" w:hAnsi="Cambria Math"/>
          </w:rPr>
          <m:t>=38534 kg·m</m:t>
        </m:r>
      </m:oMath>
    </w:p>
    <w:p w14:paraId="512D63A3" w14:textId="77777777" w:rsidR="00453485" w:rsidRDefault="00000000">
      <w:pPr>
        <w:rPr>
          <w:rFonts w:ascii="Times New Roman" w:hAnsi="Times New Roman" w:cs="Times New Roman"/>
        </w:rPr>
      </w:pPr>
      <w:r>
        <w:rPr>
          <w:rFonts w:ascii="Times New Roman" w:hAnsi="Times New Roman" w:cs="Times New Roman"/>
        </w:rPr>
        <w:t xml:space="preserve">Moment inertia for three loads: </w:t>
      </w:r>
    </w:p>
    <w:p w14:paraId="55544625" w14:textId="77777777" w:rsidR="00453485" w:rsidRDefault="0000000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load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C</m:t>
              </m:r>
            </m:sub>
          </m:sSub>
          <m:r>
            <w:rPr>
              <w:rFonts w:ascii="Cambria Math" w:hAnsi="Cambria Math" w:cs="Times New Roman"/>
            </w:rPr>
            <m:t>=3000×13+5000×17+1500×4=130000 kg⋅</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m:oMathPara>
    </w:p>
    <w:p w14:paraId="1D13E2CB" w14:textId="77777777" w:rsidR="00453485" w:rsidRDefault="00000000">
      <w:pPr>
        <w:rPr>
          <w:rFonts w:ascii="Times New Roman" w:hAnsi="Times New Roman" w:cs="Times New Roman"/>
        </w:rPr>
      </w:pPr>
      <w:r>
        <w:rPr>
          <w:rFonts w:ascii="Times New Roman" w:hAnsi="Times New Roman" w:cs="Times New Roman"/>
        </w:rPr>
        <w:t xml:space="preserve">Total moment of inertia: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tot</m:t>
            </m:r>
          </m:sub>
        </m:sSub>
        <m:r>
          <w:rPr>
            <w:rFonts w:ascii="Cambria Math" w:hAnsi="Cambria Math" w:cs="Times New Roman"/>
          </w:rPr>
          <m:t>=130000+38534=168534 kg⋅</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p w14:paraId="1EF0480F" w14:textId="77777777" w:rsidR="00453485" w:rsidRDefault="00000000">
      <w:pPr>
        <w:rPr>
          <w:rFonts w:ascii="Times New Roman" w:hAnsi="Times New Roman" w:cs="Times New Roman"/>
        </w:rPr>
      </w:pPr>
      <w:r>
        <w:rPr>
          <w:rFonts w:ascii="Times New Roman" w:hAnsi="Times New Roman" w:cs="Times New Roman"/>
        </w:rPr>
        <w:t>E</w:t>
      </w:r>
      <w:r>
        <w:rPr>
          <w:rFonts w:ascii="Times New Roman" w:hAnsi="Times New Roman" w:cs="Times New Roman" w:hint="eastAsia"/>
        </w:rPr>
        <w:t>xternal</w:t>
      </w:r>
      <w:r>
        <w:rPr>
          <w:rFonts w:ascii="Times New Roman" w:hAnsi="Times New Roman" w:cs="Times New Roman"/>
        </w:rPr>
        <w:t xml:space="preserve"> gear ratio: </w:t>
      </w:r>
      <w:r>
        <w:rPr>
          <w:rFonts w:ascii="Times New Roman" w:hAnsi="Times New Roman" w:cs="Times New Roman" w:hint="eastAsia"/>
        </w:rPr>
        <w:t>144</w:t>
      </w:r>
      <w:r>
        <w:rPr>
          <w:rFonts w:ascii="Times New Roman" w:hAnsi="Times New Roman" w:cs="Times New Roman"/>
        </w:rPr>
        <w:t>:</w:t>
      </w:r>
      <w:r>
        <w:rPr>
          <w:rFonts w:ascii="Times New Roman" w:hAnsi="Times New Roman" w:cs="Times New Roman" w:hint="eastAsia"/>
        </w:rPr>
        <w:t>20 = 7.2:1</w:t>
      </w:r>
    </w:p>
    <w:p w14:paraId="030937C7" w14:textId="77777777" w:rsidR="00453485" w:rsidRDefault="00000000">
      <w:pPr>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gear ratio in gear unit is </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100</m:t>
            </m:r>
          </m:num>
          <m:den>
            <m:r>
              <w:rPr>
                <w:rFonts w:ascii="Cambria Math" w:hAnsi="Cambria Math" w:cs="Times New Roman"/>
              </w:rPr>
              <m:t>7.2</m:t>
            </m:r>
          </m:den>
        </m:f>
        <m:r>
          <w:rPr>
            <w:rFonts w:ascii="Cambria Math" w:hAnsi="Cambria Math" w:cs="Times New Roman"/>
          </w:rPr>
          <m:t>=13.89</m:t>
        </m:r>
      </m:oMath>
    </w:p>
    <w:p w14:paraId="13AD75FB" w14:textId="77777777" w:rsidR="00453485" w:rsidRDefault="00000000">
      <w:pPr>
        <w:rPr>
          <w:rFonts w:ascii="Times New Roman" w:hAnsi="Times New Roman" w:cs="Times New Roman"/>
        </w:rPr>
      </w:pPr>
      <w:r>
        <w:rPr>
          <w:rFonts w:ascii="Times New Roman" w:hAnsi="Times New Roman" w:cs="Times New Roman"/>
        </w:rPr>
        <w:t xml:space="preserve">Angular velocity: </w:t>
      </w:r>
      <m:oMath>
        <m:r>
          <w:rPr>
            <w:rFonts w:ascii="Cambria Math" w:hAnsi="Cambria Math" w:cs="Times New Roman"/>
          </w:rPr>
          <m:t>ω=</m:t>
        </m:r>
        <m:f>
          <m:fPr>
            <m:ctrlPr>
              <w:rPr>
                <w:rFonts w:ascii="Cambria Math" w:hAnsi="Cambria Math" w:cs="Times New Roman"/>
                <w:i/>
              </w:rPr>
            </m:ctrlPr>
          </m:fPr>
          <m:num>
            <m:r>
              <w:rPr>
                <w:rFonts w:ascii="Cambria Math" w:hAnsi="Cambria Math" w:cs="Times New Roman"/>
              </w:rPr>
              <m:t>2π</m:t>
            </m:r>
          </m:num>
          <m:den>
            <m:r>
              <w:rPr>
                <w:rFonts w:ascii="Cambria Math" w:hAnsi="Cambria Math" w:cs="Times New Roman"/>
              </w:rPr>
              <m:t>60</m:t>
            </m:r>
          </m:den>
        </m:f>
        <m:r>
          <w:rPr>
            <w:rFonts w:ascii="Cambria Math" w:hAnsi="Cambria Math" w:cs="Times New Roman"/>
          </w:rPr>
          <m:t>⋅15=1.57 rad/s</m:t>
        </m:r>
      </m:oMath>
    </w:p>
    <w:p w14:paraId="0093E9DE" w14:textId="77777777" w:rsidR="00453485" w:rsidRDefault="00000000">
      <w:pPr>
        <w:rPr>
          <w:rFonts w:ascii="Times New Roman" w:hAnsi="Times New Roman" w:cs="Times New Roman"/>
        </w:rPr>
      </w:pPr>
      <w:r>
        <w:rPr>
          <w:rFonts w:ascii="Times New Roman" w:hAnsi="Times New Roman" w:cs="Times New Roman"/>
        </w:rPr>
        <w:t xml:space="preserve">Angular acceleration: </w:t>
      </w:r>
      <m:oMath>
        <m:r>
          <w:rPr>
            <w:rFonts w:ascii="Cambria Math" w:hAnsi="Cambria Math" w:cs="Times New Roman"/>
          </w:rPr>
          <m:t>α=</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16</m:t>
            </m:r>
          </m:den>
        </m:f>
      </m:oMath>
    </w:p>
    <w:p w14:paraId="457F9F4C" w14:textId="77777777" w:rsidR="00453485" w:rsidRDefault="00000000">
      <w:pPr>
        <w:rPr>
          <w:rFonts w:ascii="Times New Roman" w:hAnsi="Times New Roman" w:cs="Times New Roman"/>
        </w:rPr>
      </w:pPr>
      <w:r>
        <w:rPr>
          <w:rFonts w:ascii="Times New Roman" w:hAnsi="Times New Roman" w:cs="Times New Roman"/>
        </w:rPr>
        <w:t xml:space="preserve">Torque output = </w:t>
      </w:r>
      <m:oMath>
        <m:r>
          <w:rPr>
            <w:rFonts w:ascii="Cambria Math" w:hAnsi="Cambria Math" w:cs="Times New Roman"/>
          </w:rPr>
          <m:t>J×α=168534×</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16</m:t>
            </m:r>
          </m:den>
        </m:f>
        <m:r>
          <w:rPr>
            <w:rFonts w:ascii="Cambria Math" w:hAnsi="Cambria Math" w:cs="Times New Roman"/>
          </w:rPr>
          <m:t>=33091.57 Nm</m:t>
        </m:r>
      </m:oMath>
    </w:p>
    <w:p w14:paraId="4C0F028C" w14:textId="77777777" w:rsidR="00453485" w:rsidRDefault="00000000">
      <w:pPr>
        <w:rPr>
          <w:rFonts w:ascii="Times New Roman" w:hAnsi="Times New Roman" w:cs="Times New Roman"/>
        </w:rPr>
      </w:pPr>
      <w:r>
        <w:rPr>
          <w:rFonts w:ascii="Times New Roman" w:hAnsi="Times New Roman" w:cs="Times New Roman"/>
        </w:rPr>
        <w:t xml:space="preserve">The torque input by motor should be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in</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out</m:t>
                </m:r>
              </m:sub>
            </m:sSub>
          </m:num>
          <m:den>
            <m:r>
              <w:rPr>
                <w:rFonts w:ascii="Cambria Math" w:hAnsi="Cambria Math" w:cs="Times New Roman"/>
              </w:rPr>
              <m:t>100</m:t>
            </m:r>
          </m:den>
        </m:f>
        <m:r>
          <w:rPr>
            <w:rFonts w:ascii="Cambria Math" w:hAnsi="Cambria Math" w:cs="Times New Roman"/>
          </w:rPr>
          <m:t>=330.92 Nm</m:t>
        </m:r>
      </m:oMath>
    </w:p>
    <w:p w14:paraId="76E1954A" w14:textId="77777777" w:rsidR="00453485" w:rsidRDefault="00000000">
      <w:pPr>
        <w:rPr>
          <w:rFonts w:ascii="Times New Roman" w:hAnsi="Times New Roman" w:cs="Times New Roman"/>
        </w:rPr>
      </w:pPr>
      <w:r>
        <w:rPr>
          <w:rFonts w:ascii="Times New Roman" w:hAnsi="Times New Roman" w:cs="Times New Roman"/>
        </w:rPr>
        <w:t xml:space="preserve">Operation torque from gear unit: </w:t>
      </w:r>
      <m:oMath>
        <m:r>
          <w:rPr>
            <w:rFonts w:ascii="Cambria Math" w:hAnsi="Cambria Math" w:cs="Times New Roman"/>
          </w:rPr>
          <m:t>330.92×13.89=4596.1 Nm</m:t>
        </m:r>
      </m:oMath>
    </w:p>
    <w:p w14:paraId="4AC3B6A2" w14:textId="593D7B95" w:rsidR="00EE0419" w:rsidRDefault="00000000">
      <w:pPr>
        <w:rPr>
          <w:rFonts w:ascii="Times New Roman" w:hAnsi="Times New Roman" w:cs="Times New Roman"/>
        </w:rPr>
      </w:pPr>
      <w:r>
        <w:rPr>
          <w:rFonts w:ascii="Times New Roman" w:hAnsi="Times New Roman" w:cs="Times New Roman"/>
        </w:rPr>
        <w:lastRenderedPageBreak/>
        <w:t xml:space="preserve">Power of motor: </w:t>
      </w:r>
      <m:oMath>
        <m:r>
          <w:rPr>
            <w:rFonts w:ascii="Cambria Math" w:hAnsi="Cambria Math" w:cs="Times New Roman"/>
          </w:rPr>
          <m:t>P=T×ω≈52Kw</m:t>
        </m:r>
      </m:oMath>
    </w:p>
    <w:p w14:paraId="72DB33F2" w14:textId="77777777" w:rsidR="00EE0419" w:rsidRDefault="00EE0419">
      <w:pPr>
        <w:rPr>
          <w:rFonts w:ascii="Times New Roman" w:hAnsi="Times New Roman" w:cs="Times New Roman" w:hint="eastAsia"/>
        </w:rPr>
      </w:pPr>
    </w:p>
    <w:p w14:paraId="23229CB5" w14:textId="0F1D7487" w:rsidR="00EE0419" w:rsidRDefault="00EE0419">
      <w:pPr>
        <w:rPr>
          <w:rFonts w:ascii="Times New Roman" w:hAnsi="Times New Roman" w:cs="Times New Roman"/>
        </w:rPr>
      </w:pPr>
      <w:r w:rsidRPr="00EE0419">
        <w:rPr>
          <w:rFonts w:ascii="Times New Roman" w:hAnsi="Times New Roman" w:cs="Times New Roman"/>
        </w:rPr>
        <w:t>High-Speed Coupling</w:t>
      </w:r>
      <w:r>
        <w:rPr>
          <w:rFonts w:ascii="Times New Roman" w:hAnsi="Times New Roman" w:cs="Times New Roman"/>
        </w:rPr>
        <w:t>:</w:t>
      </w:r>
    </w:p>
    <w:p w14:paraId="00D65983" w14:textId="47FDEBC6" w:rsidR="00EE0419" w:rsidRDefault="00EE0419">
      <w:pPr>
        <w:rPr>
          <w:rFonts w:ascii="Times New Roman" w:hAnsi="Times New Roman" w:cs="Times New Roman"/>
        </w:rPr>
      </w:pPr>
      <w:r w:rsidRPr="00EE0419">
        <w:rPr>
          <w:rFonts w:ascii="Times New Roman" w:hAnsi="Times New Roman" w:cs="Times New Roman"/>
        </w:rPr>
        <w:t xml:space="preserve">The coupling is installed between the 110 kW Electric Motor (output shaft </w:t>
      </w:r>
      <m:oMath>
        <m:r>
          <w:rPr>
            <w:rFonts w:ascii="Cambria Math" w:hAnsi="Cambria Math" w:cs="Times New Roman"/>
          </w:rPr>
          <m:t>ϕ</m:t>
        </m:r>
        <m:r>
          <w:rPr>
            <w:rFonts w:ascii="Cambria Math" w:hAnsi="Cambria Math" w:cs="Times New Roman"/>
          </w:rPr>
          <m:t xml:space="preserve"> 65 mm</m:t>
        </m:r>
      </m:oMath>
      <w:r w:rsidRPr="00EE0419">
        <w:rPr>
          <w:rFonts w:ascii="Times New Roman" w:hAnsi="Times New Roman" w:cs="Times New Roman"/>
        </w:rPr>
        <w:t xml:space="preserve">) and the Gear Unit input shaft </w:t>
      </w:r>
      <m:oMath>
        <m:r>
          <w:rPr>
            <w:rFonts w:ascii="Cambria Math" w:hAnsi="Cambria Math" w:cs="Times New Roman"/>
          </w:rPr>
          <m:t>(</m:t>
        </m:r>
        <m:r>
          <w:rPr>
            <w:rFonts w:ascii="Cambria Math" w:hAnsi="Cambria Math" w:cs="Times New Roman"/>
          </w:rPr>
          <m:t>ϕ</m:t>
        </m:r>
        <m:r>
          <w:rPr>
            <w:rFonts w:ascii="Cambria Math" w:hAnsi="Cambria Math" w:cs="Times New Roman"/>
          </w:rPr>
          <m:t xml:space="preserve"> 50  mm</m:t>
        </m:r>
      </m:oMath>
      <w:r>
        <w:rPr>
          <w:rFonts w:ascii="Times New Roman" w:hAnsi="Times New Roman" w:cs="Times New Roman"/>
        </w:rPr>
        <w:t>)</w:t>
      </w:r>
      <w:r w:rsidRPr="00EE0419">
        <w:rPr>
          <w:rFonts w:ascii="Times New Roman" w:hAnsi="Times New Roman" w:cs="Times New Roman"/>
        </w:rPr>
        <w:t>. Its primary function is to transmit the motor's torque while compensating for minor angular, parallel, and axial misalignments, and damping the vibrations during the 8-second acceleration phase.</w:t>
      </w:r>
    </w:p>
    <w:p w14:paraId="577D5245" w14:textId="77777777" w:rsidR="00EE0419" w:rsidRPr="00EE0419" w:rsidRDefault="00EE0419" w:rsidP="00EE0419">
      <w:pPr>
        <w:rPr>
          <w:rFonts w:ascii="Times New Roman" w:hAnsi="Times New Roman" w:cs="Times New Roman"/>
          <w:lang w:val="en-CN"/>
        </w:rPr>
      </w:pPr>
      <w:r w:rsidRPr="00EE0419">
        <w:rPr>
          <w:rFonts w:ascii="Times New Roman" w:hAnsi="Times New Roman" w:cs="Times New Roman"/>
          <w:lang w:val="en-CN"/>
        </w:rPr>
        <w:t>Design Parameters &amp; Requirements</w:t>
      </w:r>
    </w:p>
    <w:p w14:paraId="069E897F" w14:textId="25397B2A" w:rsidR="00EE0419" w:rsidRPr="00EE0419" w:rsidRDefault="00EE0419" w:rsidP="00EE0419">
      <w:pPr>
        <w:numPr>
          <w:ilvl w:val="0"/>
          <w:numId w:val="2"/>
        </w:numPr>
        <w:rPr>
          <w:rFonts w:ascii="Times New Roman" w:hAnsi="Times New Roman" w:cs="Times New Roman"/>
          <w:sz w:val="21"/>
          <w:szCs w:val="21"/>
          <w:lang w:val="en-CN"/>
        </w:rPr>
      </w:pPr>
      <w:r w:rsidRPr="00EE0419">
        <w:rPr>
          <w:rFonts w:ascii="Times New Roman" w:hAnsi="Times New Roman" w:cs="Times New Roman"/>
          <w:b/>
          <w:bCs/>
          <w:sz w:val="21"/>
          <w:szCs w:val="21"/>
          <w:lang w:val="en-CN"/>
        </w:rPr>
        <w:t>Nominal Speed (n):</w:t>
      </w:r>
      <w:r w:rsidRPr="00EE0419">
        <w:rPr>
          <w:rFonts w:ascii="Times New Roman" w:hAnsi="Times New Roman" w:cs="Times New Roman"/>
          <w:sz w:val="21"/>
          <w:szCs w:val="21"/>
          <w:lang w:val="en-CN"/>
        </w:rPr>
        <w:t xml:space="preserve"> </w:t>
      </w:r>
      <m:oMath>
        <m:r>
          <w:rPr>
            <w:rFonts w:ascii="Cambria Math" w:hAnsi="Cambria Math" w:cs="Times New Roman"/>
            <w:sz w:val="21"/>
            <w:szCs w:val="21"/>
            <w:lang w:val="en-CN"/>
          </w:rPr>
          <m:t>1500 rpm</m:t>
        </m:r>
      </m:oMath>
      <w:r w:rsidRPr="00EE0419">
        <w:rPr>
          <w:rFonts w:ascii="Times New Roman" w:hAnsi="Times New Roman" w:cs="Times New Roman"/>
          <w:sz w:val="21"/>
          <w:szCs w:val="21"/>
          <w:lang w:val="en-CN"/>
        </w:rPr>
        <w:t xml:space="preserve"> </w:t>
      </w:r>
    </w:p>
    <w:p w14:paraId="0B0D7EBE" w14:textId="1C10555C" w:rsidR="00EE0419" w:rsidRPr="00EE0419" w:rsidRDefault="00EE0419" w:rsidP="00EE0419">
      <w:pPr>
        <w:numPr>
          <w:ilvl w:val="0"/>
          <w:numId w:val="2"/>
        </w:numPr>
        <w:rPr>
          <w:rFonts w:ascii="Times New Roman" w:hAnsi="Times New Roman" w:cs="Times New Roman"/>
          <w:sz w:val="21"/>
          <w:szCs w:val="21"/>
          <w:lang w:val="en-CN"/>
        </w:rPr>
      </w:pPr>
      <w:r w:rsidRPr="00EE0419">
        <w:rPr>
          <w:rFonts w:ascii="Times New Roman" w:hAnsi="Times New Roman" w:cs="Times New Roman"/>
          <w:b/>
          <w:bCs/>
          <w:sz w:val="21"/>
          <w:szCs w:val="21"/>
          <w:lang w:val="en-CN"/>
        </w:rPr>
        <w:t>Input Shaft Diameter (</w:t>
      </w:r>
      <m:oMath>
        <m:sSub>
          <m:sSubPr>
            <m:ctrlPr>
              <w:rPr>
                <w:rFonts w:ascii="Cambria Math" w:hAnsi="Cambria Math" w:cs="Times New Roman"/>
                <w:b/>
                <w:bCs/>
                <w:i/>
                <w:sz w:val="21"/>
                <w:szCs w:val="21"/>
                <w:lang w:val="en-CN"/>
              </w:rPr>
            </m:ctrlPr>
          </m:sSubPr>
          <m:e>
            <m:r>
              <m:rPr>
                <m:sty m:val="bi"/>
              </m:rPr>
              <w:rPr>
                <w:rFonts w:ascii="Cambria Math" w:hAnsi="Cambria Math" w:cs="Times New Roman"/>
                <w:sz w:val="21"/>
                <w:szCs w:val="21"/>
                <w:lang w:val="en-CN"/>
              </w:rPr>
              <m:t>D</m:t>
            </m:r>
          </m:e>
          <m:sub>
            <m:r>
              <m:rPr>
                <m:sty m:val="bi"/>
              </m:rPr>
              <w:rPr>
                <w:rFonts w:ascii="Cambria Math" w:hAnsi="Cambria Math" w:cs="Times New Roman"/>
                <w:sz w:val="21"/>
                <w:szCs w:val="21"/>
                <w:lang w:val="en-CN"/>
              </w:rPr>
              <m:t>in</m:t>
            </m:r>
          </m:sub>
        </m:sSub>
        <m:r>
          <m:rPr>
            <m:sty m:val="bi"/>
          </m:rPr>
          <w:rPr>
            <w:rFonts w:ascii="Cambria Math" w:hAnsi="Cambria Math" w:cs="Times New Roman"/>
            <w:sz w:val="21"/>
            <w:szCs w:val="21"/>
            <w:lang w:val="en-CN"/>
          </w:rPr>
          <m:t>):</m:t>
        </m:r>
      </m:oMath>
      <w:r w:rsidRPr="00EE0419">
        <w:rPr>
          <w:rFonts w:ascii="Times New Roman" w:hAnsi="Times New Roman" w:cs="Times New Roman"/>
          <w:sz w:val="21"/>
          <w:szCs w:val="21"/>
          <w:lang w:val="en-CN"/>
        </w:rPr>
        <w:t xml:space="preserve"> </w:t>
      </w:r>
      <m:oMath>
        <m:r>
          <w:rPr>
            <w:rFonts w:ascii="Cambria Math" w:hAnsi="Cambria Math" w:cs="Times New Roman"/>
            <w:sz w:val="21"/>
            <w:szCs w:val="21"/>
            <w:lang w:val="en-CN"/>
          </w:rPr>
          <m:t>65 mm</m:t>
        </m:r>
      </m:oMath>
      <w:r w:rsidRPr="00EE0419">
        <w:rPr>
          <w:rFonts w:ascii="Times New Roman" w:hAnsi="Times New Roman" w:cs="Times New Roman"/>
          <w:sz w:val="21"/>
          <w:szCs w:val="21"/>
          <w:lang w:val="en-CN"/>
        </w:rPr>
        <w:t xml:space="preserve"> (Motor side).</w:t>
      </w:r>
    </w:p>
    <w:p w14:paraId="1FC3FBF1" w14:textId="3248D4E6" w:rsidR="00EE0419" w:rsidRPr="00EE0419" w:rsidRDefault="00EE0419" w:rsidP="00EE0419">
      <w:pPr>
        <w:numPr>
          <w:ilvl w:val="0"/>
          <w:numId w:val="2"/>
        </w:numPr>
        <w:rPr>
          <w:rFonts w:ascii="Times New Roman" w:hAnsi="Times New Roman" w:cs="Times New Roman"/>
          <w:sz w:val="21"/>
          <w:szCs w:val="21"/>
          <w:lang w:val="en-CN"/>
        </w:rPr>
      </w:pPr>
      <w:r w:rsidRPr="00EE0419">
        <w:rPr>
          <w:rFonts w:ascii="Times New Roman" w:hAnsi="Times New Roman" w:cs="Times New Roman"/>
          <w:b/>
          <w:bCs/>
          <w:sz w:val="21"/>
          <w:szCs w:val="21"/>
          <w:lang w:val="en-CN"/>
        </w:rPr>
        <w:t>Output Shaft Diameter (</w:t>
      </w:r>
      <m:oMath>
        <m:sSub>
          <m:sSubPr>
            <m:ctrlPr>
              <w:rPr>
                <w:rFonts w:ascii="Cambria Math" w:hAnsi="Cambria Math" w:cs="Times New Roman"/>
                <w:b/>
                <w:bCs/>
                <w:i/>
                <w:sz w:val="21"/>
                <w:szCs w:val="21"/>
                <w:lang w:val="en-CN"/>
              </w:rPr>
            </m:ctrlPr>
          </m:sSubPr>
          <m:e>
            <m:r>
              <m:rPr>
                <m:sty m:val="bi"/>
              </m:rPr>
              <w:rPr>
                <w:rFonts w:ascii="Cambria Math" w:hAnsi="Cambria Math" w:cs="Times New Roman"/>
                <w:sz w:val="21"/>
                <w:szCs w:val="21"/>
                <w:lang w:val="en-CN"/>
              </w:rPr>
              <m:t>D</m:t>
            </m:r>
          </m:e>
          <m:sub>
            <m:r>
              <m:rPr>
                <m:sty m:val="bi"/>
              </m:rPr>
              <w:rPr>
                <w:rFonts w:ascii="Cambria Math" w:hAnsi="Cambria Math" w:cs="Times New Roman"/>
                <w:sz w:val="21"/>
                <w:szCs w:val="21"/>
                <w:lang w:val="en-CN"/>
              </w:rPr>
              <m:t>out</m:t>
            </m:r>
          </m:sub>
        </m:sSub>
        <m:r>
          <m:rPr>
            <m:sty m:val="bi"/>
          </m:rPr>
          <w:rPr>
            <w:rFonts w:ascii="Cambria Math" w:hAnsi="Cambria Math" w:cs="Times New Roman"/>
            <w:sz w:val="21"/>
            <w:szCs w:val="21"/>
            <w:lang w:val="en-CN"/>
          </w:rPr>
          <m:t>):</m:t>
        </m:r>
        <m:r>
          <w:rPr>
            <w:rFonts w:ascii="Cambria Math" w:hAnsi="Cambria Math" w:cs="Times New Roman"/>
            <w:sz w:val="21"/>
            <w:szCs w:val="21"/>
            <w:lang w:val="en-CN"/>
          </w:rPr>
          <m:t>50 mm</m:t>
        </m:r>
      </m:oMath>
      <w:r w:rsidRPr="00EE0419">
        <w:rPr>
          <w:rFonts w:ascii="Times New Roman" w:hAnsi="Times New Roman" w:cs="Times New Roman"/>
          <w:sz w:val="21"/>
          <w:szCs w:val="21"/>
          <w:lang w:val="en-CN"/>
        </w:rPr>
        <w:t xml:space="preserve"> (Gearbox side).</w:t>
      </w:r>
    </w:p>
    <w:p w14:paraId="68313EDD" w14:textId="47C09FF9" w:rsidR="00EE0419" w:rsidRDefault="00A87796">
      <w:pPr>
        <w:rPr>
          <w:rFonts w:ascii="Times New Roman" w:hAnsi="Times New Roman" w:cs="Times New Roman"/>
        </w:rPr>
      </w:pPr>
      <w:r w:rsidRPr="00A87796">
        <w:rPr>
          <w:rFonts w:ascii="Times New Roman" w:hAnsi="Times New Roman" w:cs="Times New Roman"/>
          <w:lang w:val="en-CN"/>
        </w:rPr>
        <w:t xml:space="preserve">The torque produced by the motor </w:t>
      </w:r>
      <w:r w:rsidR="003754E2">
        <w:rPr>
          <w:rFonts w:ascii="Times New Roman" w:hAnsi="Times New Roman" w:cs="Times New Roman" w:hint="eastAsia"/>
          <w:lang w:val="en-CN"/>
        </w:rPr>
        <w:t>is</w:t>
      </w:r>
      <w:r w:rsidR="003754E2">
        <w:rPr>
          <w:rFonts w:ascii="Times New Roman" w:hAnsi="Times New Roman" w:cs="Times New Roman"/>
        </w:rPr>
        <w:t xml:space="preserve"> 300</w:t>
      </w:r>
      <w:r w:rsidR="003754E2">
        <w:rPr>
          <w:rFonts w:ascii="Times New Roman" w:hAnsi="Times New Roman" w:cs="Times New Roman" w:hint="eastAsia"/>
        </w:rPr>
        <w:t>Nm</w:t>
      </w:r>
      <w:r w:rsidR="003754E2">
        <w:rPr>
          <w:rFonts w:ascii="Times New Roman" w:hAnsi="Times New Roman" w:cs="Times New Roman"/>
        </w:rPr>
        <w:t xml:space="preserve"> as calculated before</w:t>
      </w:r>
      <w:r w:rsidR="003754E2">
        <w:rPr>
          <w:rFonts w:ascii="Times New Roman" w:hAnsi="Times New Roman" w:cs="Times New Roman"/>
          <w:lang w:val="en-CN"/>
        </w:rPr>
        <w:t xml:space="preserve">. </w:t>
      </w:r>
      <w:r w:rsidR="003754E2" w:rsidRPr="003754E2">
        <w:rPr>
          <w:rFonts w:ascii="Times New Roman" w:hAnsi="Times New Roman" w:cs="Times New Roman"/>
        </w:rPr>
        <w:t xml:space="preserve">Based on the dynamic requirements of the 9.5-metric ton turntable system, the </w:t>
      </w:r>
      <w:r w:rsidR="003754E2" w:rsidRPr="003754E2">
        <w:rPr>
          <w:rFonts w:ascii="Times New Roman" w:hAnsi="Times New Roman" w:cs="Times New Roman"/>
          <w:b/>
          <w:bCs/>
        </w:rPr>
        <w:t xml:space="preserve">R+W EK1 4500 </w:t>
      </w:r>
      <w:proofErr w:type="gramStart"/>
      <w:r w:rsidR="003754E2" w:rsidRPr="003754E2">
        <w:rPr>
          <w:rFonts w:ascii="Times New Roman" w:hAnsi="Times New Roman" w:cs="Times New Roman"/>
          <w:b/>
          <w:bCs/>
        </w:rPr>
        <w:t>A</w:t>
      </w:r>
      <w:proofErr w:type="gramEnd"/>
      <w:r w:rsidR="003754E2" w:rsidRPr="003754E2">
        <w:rPr>
          <w:rFonts w:ascii="Times New Roman" w:hAnsi="Times New Roman" w:cs="Times New Roman"/>
          <w:b/>
          <w:bCs/>
        </w:rPr>
        <w:t xml:space="preserve"> Elastomer Coupling</w:t>
      </w:r>
      <w:r w:rsidR="003754E2" w:rsidRPr="003754E2">
        <w:rPr>
          <w:rFonts w:ascii="Times New Roman" w:hAnsi="Times New Roman" w:cs="Times New Roman"/>
        </w:rPr>
        <w:t xml:space="preserve"> was selected for the high-speed interface between the motor and the gear unit.</w:t>
      </w:r>
    </w:p>
    <w:p w14:paraId="06C27BD7" w14:textId="49E383F5" w:rsidR="003754E2" w:rsidRDefault="003754E2">
      <w:pPr>
        <w:rPr>
          <w:rFonts w:ascii="Times New Roman" w:hAnsi="Times New Roman" w:cs="Times New Roman"/>
          <w:lang w:val="en-CN"/>
        </w:rPr>
      </w:pPr>
      <w:r w:rsidRPr="003754E2">
        <w:rPr>
          <w:rFonts w:ascii="Times New Roman" w:hAnsi="Times New Roman" w:cs="Times New Roman"/>
          <w:lang w:val="en-CN"/>
        </w:rPr>
        <w:drawing>
          <wp:inline distT="0" distB="0" distL="0" distR="0" wp14:anchorId="384A2D77" wp14:editId="120B11F6">
            <wp:extent cx="5274310" cy="2882265"/>
            <wp:effectExtent l="0" t="0" r="0" b="635"/>
            <wp:docPr id="94181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18710" name=""/>
                    <pic:cNvPicPr/>
                  </pic:nvPicPr>
                  <pic:blipFill>
                    <a:blip r:embed="rId11"/>
                    <a:stretch>
                      <a:fillRect/>
                    </a:stretch>
                  </pic:blipFill>
                  <pic:spPr>
                    <a:xfrm>
                      <a:off x="0" y="0"/>
                      <a:ext cx="5274310" cy="2882265"/>
                    </a:xfrm>
                    <a:prstGeom prst="rect">
                      <a:avLst/>
                    </a:prstGeom>
                  </pic:spPr>
                </pic:pic>
              </a:graphicData>
            </a:graphic>
          </wp:inline>
        </w:drawing>
      </w:r>
    </w:p>
    <w:p w14:paraId="38115936" w14:textId="1AAD9B81" w:rsidR="003754E2" w:rsidRPr="003754E2" w:rsidRDefault="003754E2" w:rsidP="003754E2">
      <w:pPr>
        <w:rPr>
          <w:rFonts w:ascii="Times New Roman" w:hAnsi="Times New Roman" w:cs="Times New Roman"/>
          <w:lang w:val="en-CN"/>
        </w:rPr>
      </w:pPr>
      <w:r w:rsidRPr="003754E2">
        <w:rPr>
          <w:rFonts w:ascii="Times New Roman" w:hAnsi="Times New Roman" w:cs="Times New Roman"/>
          <w:lang w:val="en-CN"/>
        </w:rPr>
        <w:t xml:space="preserve">The </w:t>
      </w:r>
      <w:r w:rsidRPr="003754E2">
        <w:rPr>
          <w:rFonts w:ascii="Times New Roman" w:hAnsi="Times New Roman" w:cs="Times New Roman"/>
          <w:b/>
          <w:bCs/>
          <w:lang w:val="en-CN"/>
        </w:rPr>
        <w:t>EK1 4500</w:t>
      </w:r>
      <w:r w:rsidRPr="003754E2">
        <w:rPr>
          <w:rFonts w:ascii="Times New Roman" w:hAnsi="Times New Roman" w:cs="Times New Roman"/>
          <w:lang w:val="en-CN"/>
        </w:rPr>
        <w:t xml:space="preserve"> model is rated for a nominal torque of 5,000 Nm</w:t>
      </w:r>
      <w:r>
        <w:rPr>
          <w:rFonts w:ascii="Times New Roman" w:hAnsi="Times New Roman" w:cs="Times New Roman" w:hint="eastAsia"/>
          <w:lang w:val="en-CN"/>
        </w:rPr>
        <w:t xml:space="preserve">. </w:t>
      </w:r>
      <w:r w:rsidRPr="003754E2">
        <w:rPr>
          <w:rFonts w:ascii="Times New Roman" w:hAnsi="Times New Roman" w:cs="Times New Roman"/>
          <w:lang w:val="en-CN"/>
        </w:rPr>
        <w:t xml:space="preserve">This selection provide a safety factor of approximately </w:t>
      </w:r>
      <w:r>
        <w:rPr>
          <w:rFonts w:ascii="Times New Roman" w:hAnsi="Times New Roman" w:cs="Times New Roman" w:hint="eastAsia"/>
          <w:b/>
          <w:bCs/>
          <w:lang w:val="en-CN"/>
        </w:rPr>
        <w:t>15</w:t>
      </w:r>
      <w:r w:rsidRPr="003754E2">
        <w:rPr>
          <w:rFonts w:ascii="Times New Roman" w:hAnsi="Times New Roman" w:cs="Times New Roman"/>
          <w:b/>
          <w:bCs/>
          <w:lang w:val="en-CN"/>
        </w:rPr>
        <w:t>x</w:t>
      </w:r>
      <w:r w:rsidRPr="003754E2">
        <w:rPr>
          <w:rFonts w:ascii="Times New Roman" w:hAnsi="Times New Roman" w:cs="Times New Roman"/>
          <w:lang w:val="en-CN"/>
        </w:rPr>
        <w:t xml:space="preserve"> over the nominal motor torque. This high margin is critical for handling the inertial shock loads during the mandatory 8-second acceleration phase of the 9.5-ton payload.</w:t>
      </w:r>
    </w:p>
    <w:p w14:paraId="5BE8DA5C" w14:textId="77777777" w:rsidR="003754E2" w:rsidRDefault="003754E2">
      <w:pPr>
        <w:rPr>
          <w:rFonts w:ascii="Times New Roman" w:hAnsi="Times New Roman" w:cs="Times New Roman"/>
          <w:lang w:val="en-CN"/>
        </w:rPr>
      </w:pPr>
    </w:p>
    <w:p w14:paraId="2219ED3C" w14:textId="77777777" w:rsidR="003754E2" w:rsidRPr="00EE0419" w:rsidRDefault="003754E2">
      <w:pPr>
        <w:rPr>
          <w:rFonts w:ascii="Times New Roman" w:hAnsi="Times New Roman" w:cs="Times New Roman" w:hint="eastAsia"/>
          <w:lang w:val="en-CN"/>
        </w:rPr>
      </w:pPr>
    </w:p>
    <w:p w14:paraId="3D6A2CE8" w14:textId="6F7B1A9C" w:rsidR="00EE0419" w:rsidRDefault="00000000">
      <w:pPr>
        <w:rPr>
          <w:rFonts w:ascii="Times New Roman" w:hAnsi="Times New Roman" w:cs="Times New Roman"/>
        </w:rPr>
      </w:pPr>
      <w:r>
        <w:rPr>
          <w:rFonts w:ascii="Times New Roman" w:hAnsi="Times New Roman" w:cs="Times New Roman" w:hint="eastAsia"/>
        </w:rPr>
        <w:lastRenderedPageBreak/>
        <w:t>To find the proper bolt, we did the following calculation.</w:t>
      </w:r>
    </w:p>
    <w:p w14:paraId="2E0DDC4F" w14:textId="77777777" w:rsidR="00453485" w:rsidRDefault="00000000">
      <w:pPr>
        <w:rPr>
          <w:rFonts w:ascii="Times New Roman" w:hAnsi="Times New Roman" w:cs="Times New Roman"/>
        </w:rPr>
      </w:pPr>
      <w:r>
        <w:rPr>
          <w:rFonts w:ascii="Times New Roman" w:hAnsi="Times New Roman" w:cs="Times New Roman" w:hint="eastAsia"/>
        </w:rPr>
        <w:t>Using moment balance:</w:t>
      </w:r>
      <w:r>
        <w:rPr>
          <w:rFonts w:ascii="Times New Roman" w:hAnsi="Times New Roman" w:cs="Times New Roman" w:hint="eastAsia"/>
        </w:rPr>
        <w:br/>
      </w:r>
      <m:oMathPara>
        <m:oMath>
          <m:r>
            <m:rPr>
              <m:sty m:val="p"/>
            </m:rPr>
            <w:rPr>
              <w:rFonts w:ascii="Times New Roman" w:hAnsi="Times New Roman" w:cs="Times New Roman"/>
            </w:rPr>
            <m:t>P*66=21965.597×152</m:t>
          </m:r>
          <m:r>
            <w:rPr>
              <w:rFonts w:ascii="Times New Roman" w:hAnsi="Times New Roman" w:cs="Times New Roman"/>
            </w:rPr>
            <w:br/>
          </m:r>
        </m:oMath>
      </m:oMathPara>
      <w:r>
        <w:rPr>
          <w:rFonts w:ascii="Times New Roman" w:hAnsi="Times New Roman" w:cs="Times New Roman" w:hint="eastAsia"/>
        </w:rPr>
        <w:t>where</w:t>
      </w:r>
      <w:r>
        <w:rPr>
          <w:rFonts w:ascii="Times New Roman" w:hAnsi="Times New Roman" w:cs="Times New Roman" w:hint="eastAsia"/>
        </w:rPr>
        <w:br/>
      </w:r>
      <m:oMathPara>
        <m:oMath>
          <m:r>
            <m:rPr>
              <m:sty m:val="p"/>
            </m:rPr>
            <w:rPr>
              <w:rFonts w:ascii="Times New Roman" w:hAnsi="Times New Roman" w:cs="Times New Roman"/>
            </w:rPr>
            <m:t>F=21965.597 N</m:t>
          </m:r>
        </m:oMath>
      </m:oMathPara>
    </w:p>
    <w:p w14:paraId="64C9847C" w14:textId="77777777" w:rsidR="00453485" w:rsidRDefault="00000000">
      <w:pPr>
        <w:rPr>
          <w:rFonts w:ascii="Times New Roman" w:hAnsi="Times New Roman" w:cs="Times New Roman"/>
        </w:rPr>
      </w:pPr>
      <w:proofErr w:type="gramStart"/>
      <w:r>
        <w:rPr>
          <w:rFonts w:ascii="Times New Roman" w:hAnsi="Times New Roman" w:cs="Times New Roman" w:hint="eastAsia"/>
        </w:rPr>
        <w:t>So</w:t>
      </w:r>
      <w:proofErr w:type="gramEnd"/>
      <w:r>
        <w:rPr>
          <w:rFonts w:ascii="Times New Roman" w:hAnsi="Times New Roman" w:cs="Times New Roman" w:hint="eastAsia"/>
        </w:rPr>
        <w:t xml:space="preserve"> we get:</w:t>
      </w:r>
    </w:p>
    <w:p w14:paraId="21EC7552" w14:textId="77777777" w:rsidR="00453485" w:rsidRDefault="00000000">
      <w:pPr>
        <w:rPr>
          <w:rFonts w:ascii="Times New Roman" w:hAnsi="Times New Roman" w:cs="Times New Roman"/>
        </w:rPr>
      </w:pPr>
      <m:oMathPara>
        <m:oMath>
          <m:r>
            <m:rPr>
              <m:sty m:val="p"/>
            </m:rPr>
            <w:rPr>
              <w:rFonts w:ascii="Times New Roman" w:hAnsi="Times New Roman" w:cs="Times New Roman"/>
            </w:rPr>
            <m:t>P=50587.4355N</m:t>
          </m:r>
        </m:oMath>
      </m:oMathPara>
    </w:p>
    <w:p w14:paraId="075D9054" w14:textId="77777777" w:rsidR="00453485" w:rsidRDefault="00000000">
      <w:pPr>
        <w:rPr>
          <w:rFonts w:ascii="Times New Roman" w:hAnsi="Times New Roman" w:cs="Times New Roman"/>
        </w:rPr>
      </w:pPr>
      <w:r>
        <w:rPr>
          <w:rFonts w:ascii="Times New Roman" w:hAnsi="Times New Roman" w:cs="Times New Roman" w:hint="eastAsia"/>
        </w:rPr>
        <w:t xml:space="preserve">Each of them </w:t>
      </w:r>
      <w:proofErr w:type="gramStart"/>
      <w:r>
        <w:rPr>
          <w:rFonts w:ascii="Times New Roman" w:hAnsi="Times New Roman" w:cs="Times New Roman" w:hint="eastAsia"/>
        </w:rPr>
        <w:t>share</w:t>
      </w:r>
      <w:proofErr w:type="gramEnd"/>
      <w:r>
        <w:rPr>
          <w:rFonts w:ascii="Times New Roman" w:hAnsi="Times New Roman" w:cs="Times New Roman" w:hint="eastAsia"/>
        </w:rPr>
        <w:t xml:space="preserve"> forced</w:t>
      </w:r>
      <w:r>
        <w:rPr>
          <w:rFonts w:ascii="Times New Roman" w:hAnsi="Times New Roman" w:cs="Times New Roman" w:hint="eastAsia"/>
        </w:rPr>
        <w:br/>
      </w:r>
      <m:oMathPara>
        <m:oMath>
          <m:f>
            <m:fPr>
              <m:ctrlPr>
                <w:rPr>
                  <w:rFonts w:ascii="Cambria Math" w:hAnsi="Cambria Math" w:cs="Times New Roman"/>
                </w:rPr>
              </m:ctrlPr>
            </m:fPr>
            <m:num>
              <m:r>
                <m:rPr>
                  <m:sty m:val="p"/>
                </m:rPr>
                <w:rPr>
                  <w:rFonts w:ascii="Times New Roman" w:hAnsi="Times New Roman" w:cs="Times New Roman"/>
                </w:rPr>
                <m:t>P</m:t>
              </m:r>
            </m:num>
            <m:den>
              <m:r>
                <m:rPr>
                  <m:sty m:val="p"/>
                </m:rPr>
                <w:rPr>
                  <w:rFonts w:ascii="Times New Roman" w:hAnsi="Times New Roman" w:cs="Times New Roman"/>
                </w:rPr>
                <m:t>2</m:t>
              </m:r>
            </m:den>
          </m:f>
          <m:r>
            <m:rPr>
              <m:sty m:val="p"/>
            </m:rPr>
            <w:rPr>
              <w:rFonts w:ascii="Times New Roman" w:hAnsi="Times New Roman" w:cs="Times New Roman"/>
            </w:rPr>
            <m:t>=25293.72 N</m:t>
          </m:r>
          <m:r>
            <w:rPr>
              <w:rFonts w:ascii="Times New Roman" w:hAnsi="Times New Roman" w:cs="Times New Roman"/>
            </w:rPr>
            <w:br/>
          </m:r>
        </m:oMath>
      </m:oMathPara>
      <w:r>
        <w:rPr>
          <w:rFonts w:ascii="Times New Roman" w:hAnsi="Times New Roman" w:cs="Times New Roman" w:hint="eastAsia"/>
        </w:rPr>
        <w:t>So the stress is:</w:t>
      </w:r>
    </w:p>
    <w:p w14:paraId="2B768936" w14:textId="77777777" w:rsidR="00453485" w:rsidRDefault="00000000">
      <w:pPr>
        <w:rPr>
          <w:rFonts w:ascii="Times New Roman" w:hAnsi="Times New Roman" w:cs="Times New Roman"/>
        </w:rPr>
      </w:pPr>
      <m:oMath>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b</m:t>
            </m:r>
          </m:sub>
        </m:sSub>
        <m:r>
          <m:rPr>
            <m:sty m:val="p"/>
          </m:rPr>
          <w:rPr>
            <w:rFonts w:ascii="Times New Roman" w:hAnsi="Times New Roman" w:cs="Times New Roman"/>
          </w:rPr>
          <m:t>=322.05MP</m:t>
        </m:r>
      </m:oMath>
      <w:r>
        <w:rPr>
          <w:rFonts w:ascii="Times New Roman" w:hAnsi="Times New Roman" w:cs="Times New Roman" w:hint="eastAsia"/>
        </w:rPr>
        <w:t>a</w:t>
      </w:r>
    </w:p>
    <w:p w14:paraId="7D7A93E9" w14:textId="77777777" w:rsidR="00453485" w:rsidRDefault="00453485">
      <w:pPr>
        <w:rPr>
          <w:rFonts w:ascii="Times New Roman" w:hAnsi="Times New Roman" w:cs="Times New Roman"/>
        </w:rPr>
      </w:pPr>
    </w:p>
    <w:p w14:paraId="628953CB" w14:textId="77777777" w:rsidR="00453485" w:rsidRDefault="00000000">
      <w:pPr>
        <w:rPr>
          <w:rFonts w:ascii="Times New Roman" w:hAnsi="Times New Roman" w:cs="Times New Roman"/>
        </w:rPr>
      </w:pPr>
      <w:r>
        <w:rPr>
          <w:rFonts w:ascii="Times New Roman" w:hAnsi="Times New Roman" w:cs="Times New Roman"/>
          <w:noProof/>
        </w:rPr>
        <w:drawing>
          <wp:inline distT="0" distB="0" distL="114300" distR="114300" wp14:anchorId="42B8158A" wp14:editId="2B1F18CA">
            <wp:extent cx="5266690" cy="3945890"/>
            <wp:effectExtent l="0" t="0" r="6350" b="1270"/>
            <wp:docPr id="1" name="图片 6" descr="ce21510a-db64-4eda-92ec-ed09c294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ce21510a-db64-4eda-92ec-ed09c2948827"/>
                    <pic:cNvPicPr>
                      <a:picLocks noChangeAspect="1"/>
                    </pic:cNvPicPr>
                  </pic:nvPicPr>
                  <pic:blipFill>
                    <a:blip r:embed="rId12"/>
                    <a:stretch>
                      <a:fillRect/>
                    </a:stretch>
                  </pic:blipFill>
                  <pic:spPr>
                    <a:xfrm>
                      <a:off x="0" y="0"/>
                      <a:ext cx="5266690" cy="3945890"/>
                    </a:xfrm>
                    <a:prstGeom prst="rect">
                      <a:avLst/>
                    </a:prstGeom>
                    <a:noFill/>
                    <a:ln>
                      <a:noFill/>
                    </a:ln>
                  </pic:spPr>
                </pic:pic>
              </a:graphicData>
            </a:graphic>
          </wp:inline>
        </w:drawing>
      </w:r>
    </w:p>
    <w:p w14:paraId="49608037" w14:textId="77777777" w:rsidR="00453485" w:rsidRDefault="00000000">
      <w:pPr>
        <w:rPr>
          <w:rFonts w:ascii="Times New Roman" w:hAnsi="Times New Roman" w:cs="Times New Roman"/>
        </w:rPr>
      </w:pPr>
      <w:r>
        <w:rPr>
          <w:rFonts w:ascii="Times New Roman" w:hAnsi="Times New Roman" w:cs="Times New Roman" w:hint="eastAsia"/>
        </w:rPr>
        <w:t xml:space="preserve">We take property class 10.9, from the table we know </w:t>
      </w:r>
    </w:p>
    <w:p w14:paraId="1623A649"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p</m:t>
              </m:r>
            </m:sub>
          </m:sSub>
          <m:r>
            <m:rPr>
              <m:sty m:val="p"/>
            </m:rPr>
            <w:rPr>
              <w:rFonts w:ascii="Times New Roman" w:hAnsi="Times New Roman" w:cs="Times New Roman"/>
            </w:rPr>
            <m:t>=830MPa</m:t>
          </m:r>
        </m:oMath>
      </m:oMathPara>
    </w:p>
    <w:p w14:paraId="70AEEC00" w14:textId="77777777" w:rsidR="00453485" w:rsidRDefault="00000000">
      <w:pPr>
        <w:rPr>
          <w:rFonts w:ascii="Times New Roman" w:hAnsi="Times New Roman" w:cs="Times New Roman"/>
        </w:rPr>
      </w:pPr>
      <w:r>
        <w:rPr>
          <w:rFonts w:ascii="Times New Roman" w:hAnsi="Times New Roman" w:cs="Times New Roman"/>
          <w:noProof/>
        </w:rPr>
        <w:lastRenderedPageBreak/>
        <w:drawing>
          <wp:inline distT="0" distB="0" distL="114300" distR="114300" wp14:anchorId="6306C610" wp14:editId="15E934FF">
            <wp:extent cx="5267325" cy="5405120"/>
            <wp:effectExtent l="0" t="0" r="5715" b="5080"/>
            <wp:docPr id="2" name="图片 8" descr="67f40440-4566-4eb1-b235-91e9c5390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67f40440-4566-4eb1-b235-91e9c53900b3"/>
                    <pic:cNvPicPr>
                      <a:picLocks noChangeAspect="1"/>
                    </pic:cNvPicPr>
                  </pic:nvPicPr>
                  <pic:blipFill>
                    <a:blip r:embed="rId13"/>
                    <a:stretch>
                      <a:fillRect/>
                    </a:stretch>
                  </pic:blipFill>
                  <pic:spPr>
                    <a:xfrm>
                      <a:off x="0" y="0"/>
                      <a:ext cx="5267325" cy="5405120"/>
                    </a:xfrm>
                    <a:prstGeom prst="rect">
                      <a:avLst/>
                    </a:prstGeom>
                    <a:noFill/>
                    <a:ln>
                      <a:noFill/>
                    </a:ln>
                  </pic:spPr>
                </pic:pic>
              </a:graphicData>
            </a:graphic>
          </wp:inline>
        </w:drawing>
      </w:r>
    </w:p>
    <w:p w14:paraId="01A09FA9" w14:textId="77777777" w:rsidR="00453485" w:rsidRDefault="00000000">
      <w:pPr>
        <w:rPr>
          <w:rFonts w:ascii="Times New Roman" w:hAnsi="Times New Roman" w:cs="Times New Roman"/>
        </w:rPr>
      </w:pPr>
      <w:r>
        <w:rPr>
          <w:rFonts w:ascii="Times New Roman" w:hAnsi="Times New Roman" w:cs="Times New Roman" w:hint="eastAsia"/>
        </w:rPr>
        <w:t>From this table, we know</w:t>
      </w:r>
    </w:p>
    <w:p w14:paraId="0A19B9D7"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A</m:t>
              </m:r>
            </m:e>
            <m:sub>
              <m:r>
                <m:rPr>
                  <m:sty m:val="p"/>
                </m:rPr>
                <w:rPr>
                  <w:rFonts w:ascii="Times New Roman" w:hAnsi="Times New Roman" w:cs="Times New Roman"/>
                </w:rPr>
                <m:t>t</m:t>
              </m:r>
            </m:sub>
          </m:sSub>
          <m:r>
            <m:rPr>
              <m:sty m:val="p"/>
            </m:rPr>
            <w:rPr>
              <w:rFonts w:ascii="Times New Roman" w:hAnsi="Times New Roman" w:cs="Times New Roman"/>
            </w:rPr>
            <m:t>=58m</m:t>
          </m:r>
          <m:sSup>
            <m:sSupPr>
              <m:ctrlPr>
                <w:rPr>
                  <w:rFonts w:ascii="Cambria Math" w:hAnsi="Cambria Math" w:cs="Times New Roman"/>
                </w:rPr>
              </m:ctrlPr>
            </m:sSupPr>
            <m:e>
              <m:r>
                <m:rPr>
                  <m:sty m:val="p"/>
                </m:rPr>
                <w:rPr>
                  <w:rFonts w:ascii="Times New Roman" w:hAnsi="Times New Roman" w:cs="Times New Roman"/>
                </w:rPr>
                <m:t>m</m:t>
              </m:r>
            </m:e>
            <m:sup>
              <m:r>
                <m:rPr>
                  <m:sty m:val="p"/>
                </m:rPr>
                <w:rPr>
                  <w:rFonts w:ascii="Times New Roman" w:hAnsi="Times New Roman" w:cs="Times New Roman"/>
                </w:rPr>
                <m:t>2</m:t>
              </m:r>
            </m:sup>
          </m:sSup>
        </m:oMath>
      </m:oMathPara>
    </w:p>
    <w:p w14:paraId="17FB1D5D"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i</m:t>
              </m:r>
            </m:sub>
          </m:sSub>
          <m:r>
            <m:rPr>
              <m:sty m:val="p"/>
            </m:rPr>
            <w:rPr>
              <w:rFonts w:ascii="Times New Roman" w:hAnsi="Times New Roman" w:cs="Times New Roman"/>
            </w:rPr>
            <m:t>=0.75</m:t>
          </m:r>
          <m:sSub>
            <m:sSubPr>
              <m:ctrlPr>
                <w:rPr>
                  <w:rFonts w:ascii="Cambria Math" w:hAnsi="Cambria Math" w:cs="Times New Roman"/>
                </w:rPr>
              </m:ctrlPr>
            </m:sSubPr>
            <m:e>
              <m:r>
                <m:rPr>
                  <m:sty m:val="p"/>
                </m:rPr>
                <w:rPr>
                  <w:rFonts w:ascii="Times New Roman" w:hAnsi="Times New Roman" w:cs="Times New Roman"/>
                </w:rPr>
                <m:t>A</m:t>
              </m:r>
            </m:e>
            <m:sub>
              <m:r>
                <m:rPr>
                  <m:sty m:val="p"/>
                </m:rPr>
                <w:rPr>
                  <w:rFonts w:ascii="Times New Roman" w:hAnsi="Times New Roman" w:cs="Times New Roman"/>
                </w:rPr>
                <m:t>t</m:t>
              </m:r>
            </m:sub>
          </m:sSub>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p</m:t>
              </m:r>
            </m:sub>
          </m:sSub>
        </m:oMath>
      </m:oMathPara>
    </w:p>
    <w:p w14:paraId="17A236DE" w14:textId="77777777" w:rsidR="00453485" w:rsidRDefault="00453485">
      <w:pPr>
        <w:rPr>
          <w:rFonts w:ascii="Times New Roman" w:hAnsi="Times New Roman" w:cs="Times New Roman"/>
        </w:rPr>
      </w:pPr>
    </w:p>
    <w:p w14:paraId="451F95B6" w14:textId="77777777" w:rsidR="00453485" w:rsidRDefault="00000000">
      <w:pPr>
        <w:rPr>
          <w:rFonts w:ascii="Times New Roman" w:hAnsi="Times New Roman" w:cs="Times New Roman"/>
        </w:rPr>
      </w:pPr>
      <w:proofErr w:type="gramStart"/>
      <w:r>
        <w:rPr>
          <w:rFonts w:ascii="Times New Roman" w:hAnsi="Times New Roman" w:cs="Times New Roman" w:hint="eastAsia"/>
        </w:rPr>
        <w:t>So</w:t>
      </w:r>
      <w:proofErr w:type="gramEnd"/>
      <w:r>
        <w:rPr>
          <w:rFonts w:ascii="Times New Roman" w:hAnsi="Times New Roman" w:cs="Times New Roman" w:hint="eastAsia"/>
        </w:rPr>
        <w:t xml:space="preserve"> we calculate:</w:t>
      </w:r>
    </w:p>
    <w:p w14:paraId="67BF4C02"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b</m:t>
              </m:r>
            </m:sub>
          </m:sSub>
          <m:r>
            <m:rPr>
              <m:sty m:val="p"/>
            </m:rPr>
            <w:rPr>
              <w:rFonts w:ascii="Times New Roman" w:hAnsi="Times New Roman"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b</m:t>
                  </m:r>
                </m:sub>
              </m:sSub>
            </m:num>
            <m:den>
              <m:sSub>
                <m:sSubPr>
                  <m:ctrlPr>
                    <w:rPr>
                      <w:rFonts w:ascii="Cambria Math" w:hAnsi="Cambria Math" w:cs="Times New Roman"/>
                    </w:rPr>
                  </m:ctrlPr>
                </m:sSubPr>
                <m:e>
                  <m:r>
                    <m:rPr>
                      <m:sty m:val="p"/>
                    </m:rPr>
                    <w:rPr>
                      <w:rFonts w:ascii="Times New Roman" w:hAnsi="Times New Roman" w:cs="Times New Roman"/>
                    </w:rPr>
                    <m:t>A</m:t>
                  </m:r>
                </m:e>
                <m:sub>
                  <m:r>
                    <m:rPr>
                      <m:sty m:val="p"/>
                    </m:rPr>
                    <w:rPr>
                      <w:rFonts w:ascii="Times New Roman" w:hAnsi="Times New Roman" w:cs="Times New Roman"/>
                    </w:rPr>
                    <m:t>t</m:t>
                  </m:r>
                </m:sub>
              </m:sSub>
            </m:den>
          </m:f>
          <m:r>
            <m:rPr>
              <m:sty m:val="p"/>
            </m:rPr>
            <w:rPr>
              <w:rFonts w:ascii="Times New Roman" w:hAnsi="Times New Roman" w:cs="Times New Roman"/>
            </w:rPr>
            <m:t>=</m:t>
          </m:r>
          <m:f>
            <m:fPr>
              <m:ctrlPr>
                <w:rPr>
                  <w:rFonts w:ascii="Cambria Math" w:hAnsi="Cambria Math" w:cs="Times New Roman"/>
                </w:rPr>
              </m:ctrlPr>
            </m:fPr>
            <m:num>
              <m:r>
                <m:rPr>
                  <m:sty m:val="p"/>
                </m:rPr>
                <w:rPr>
                  <w:rFonts w:ascii="Times New Roman" w:hAnsi="Times New Roman" w:cs="Times New Roman"/>
                </w:rPr>
                <m:t>cP+</m:t>
              </m:r>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i</m:t>
                  </m:r>
                </m:sub>
              </m:sSub>
              <m:r>
                <m:rPr>
                  <m:sty m:val="p"/>
                </m:rPr>
                <w:rPr>
                  <w:rFonts w:ascii="Times New Roman" w:hAnsi="Times New Roman" w:cs="Times New Roman"/>
                </w:rPr>
                <m:t xml:space="preserve"> </m:t>
              </m:r>
            </m:num>
            <m:den>
              <m:sSub>
                <m:sSubPr>
                  <m:ctrlPr>
                    <w:rPr>
                      <w:rFonts w:ascii="Cambria Math" w:hAnsi="Cambria Math" w:cs="Times New Roman"/>
                    </w:rPr>
                  </m:ctrlPr>
                </m:sSubPr>
                <m:e>
                  <m:r>
                    <m:rPr>
                      <m:sty m:val="p"/>
                    </m:rPr>
                    <w:rPr>
                      <w:rFonts w:ascii="Times New Roman" w:hAnsi="Times New Roman" w:cs="Times New Roman"/>
                    </w:rPr>
                    <m:t>A</m:t>
                  </m:r>
                </m:e>
                <m:sub>
                  <m:r>
                    <m:rPr>
                      <m:sty m:val="p"/>
                    </m:rPr>
                    <w:rPr>
                      <w:rFonts w:ascii="Times New Roman" w:hAnsi="Times New Roman" w:cs="Times New Roman"/>
                    </w:rPr>
                    <m:t>t</m:t>
                  </m:r>
                </m:sub>
              </m:sSub>
            </m:den>
          </m:f>
          <m:r>
            <m:rPr>
              <m:sty m:val="p"/>
            </m:rPr>
            <w:rPr>
              <w:rFonts w:ascii="Times New Roman" w:hAnsi="Times New Roman" w:cs="Times New Roman"/>
            </w:rPr>
            <m:t>=</m:t>
          </m:r>
          <m:f>
            <m:fPr>
              <m:ctrlPr>
                <w:rPr>
                  <w:rFonts w:ascii="Cambria Math" w:hAnsi="Cambria Math" w:cs="Times New Roman"/>
                </w:rPr>
              </m:ctrlPr>
            </m:fPr>
            <m:num>
              <m:r>
                <m:rPr>
                  <m:sty m:val="p"/>
                </m:rPr>
                <w:rPr>
                  <w:rFonts w:ascii="Times New Roman" w:hAnsi="Times New Roman" w:cs="Times New Roman"/>
                </w:rPr>
                <m:t>0.3</m:t>
              </m:r>
              <m:r>
                <m:rPr>
                  <m:sty m:val="p"/>
                </m:rPr>
                <w:rPr>
                  <w:rFonts w:ascii="Times New Roman" w:hAnsi="Times New Roman" w:cs="Times New Roman" w:hint="eastAsia"/>
                </w:rPr>
                <m:t>×</m:t>
              </m:r>
              <m:r>
                <m:rPr>
                  <m:sty m:val="p"/>
                </m:rPr>
                <w:rPr>
                  <w:rFonts w:ascii="Times New Roman" w:hAnsi="Times New Roman" w:cs="Times New Roman"/>
                </w:rPr>
                <m:t>25293.72+36105</m:t>
              </m:r>
            </m:num>
            <m:den>
              <m:r>
                <m:rPr>
                  <m:sty m:val="p"/>
                </m:rPr>
                <w:rPr>
                  <w:rFonts w:ascii="Times New Roman" w:hAnsi="Times New Roman" w:cs="Times New Roman"/>
                </w:rPr>
                <m:t>58</m:t>
              </m:r>
            </m:den>
          </m:f>
          <m:r>
            <m:rPr>
              <m:sty m:val="p"/>
            </m:rPr>
            <w:rPr>
              <w:rFonts w:ascii="Times New Roman" w:hAnsi="Times New Roman" w:cs="Times New Roman"/>
            </w:rPr>
            <m:t>=753.33 MPa</m:t>
          </m:r>
        </m:oMath>
      </m:oMathPara>
    </w:p>
    <w:p w14:paraId="30D3C5A4" w14:textId="77777777" w:rsidR="00453485" w:rsidRDefault="00000000">
      <w:pPr>
        <w:rPr>
          <w:rFonts w:ascii="Times New Roman" w:hAnsi="Times New Roman" w:cs="Times New Roman"/>
        </w:rPr>
      </w:pPr>
      <w:r>
        <w:rPr>
          <w:rFonts w:ascii="Times New Roman" w:hAnsi="Times New Roman" w:cs="Times New Roman" w:hint="eastAsia"/>
        </w:rPr>
        <w:t>Under this circumstance, the safety factor is:</w:t>
      </w:r>
    </w:p>
    <w:p w14:paraId="4751E10C" w14:textId="77777777" w:rsidR="00453485" w:rsidRDefault="00453485">
      <w:pPr>
        <w:rPr>
          <w:rFonts w:ascii="Times New Roman" w:hAnsi="Times New Roman" w:cs="Times New Roman"/>
        </w:rPr>
      </w:pPr>
    </w:p>
    <w:p w14:paraId="2B33533E"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n</m:t>
              </m:r>
            </m:e>
            <m:sub>
              <m:r>
                <m:rPr>
                  <m:sty m:val="p"/>
                </m:rPr>
                <w:rPr>
                  <w:rFonts w:ascii="Times New Roman" w:hAnsi="Times New Roman" w:cs="Times New Roman"/>
                </w:rPr>
                <m:t>p</m:t>
              </m:r>
            </m:sub>
          </m:sSub>
          <m:r>
            <m:rPr>
              <m:sty m:val="p"/>
            </m:rPr>
            <w:rPr>
              <w:rFonts w:ascii="Times New Roman" w:hAnsi="Times New Roman"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p</m:t>
                  </m:r>
                </m:sub>
              </m:sSub>
            </m:num>
            <m:den>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b</m:t>
                  </m:r>
                </m:sub>
              </m:sSub>
            </m:den>
          </m:f>
          <m:r>
            <m:rPr>
              <m:sty m:val="p"/>
            </m:rPr>
            <w:rPr>
              <w:rFonts w:ascii="Times New Roman" w:hAnsi="Times New Roman" w:cs="Times New Roman"/>
            </w:rPr>
            <m:t>=1.102</m:t>
          </m:r>
        </m:oMath>
      </m:oMathPara>
    </w:p>
    <w:p w14:paraId="6B0D28BE" w14:textId="77777777" w:rsidR="00453485" w:rsidRDefault="00453485">
      <w:pPr>
        <w:rPr>
          <w:rFonts w:ascii="Times New Roman" w:hAnsi="Times New Roman" w:cs="Times New Roman"/>
        </w:rPr>
      </w:pPr>
    </w:p>
    <w:p w14:paraId="72E0FC34" w14:textId="77777777" w:rsidR="00453485" w:rsidRDefault="00453485">
      <w:pPr>
        <w:rPr>
          <w:rFonts w:ascii="Times New Roman" w:hAnsi="Times New Roman" w:cs="Times New Roman"/>
        </w:rPr>
      </w:pPr>
    </w:p>
    <w:p w14:paraId="3C384868" w14:textId="77777777" w:rsidR="00453485" w:rsidRDefault="00000000">
      <w:pPr>
        <w:rPr>
          <w:rFonts w:ascii="Times New Roman" w:hAnsi="Times New Roman" w:cs="Times New Roman"/>
        </w:rPr>
      </w:pPr>
      <w:r>
        <w:rPr>
          <w:rFonts w:ascii="Times New Roman" w:hAnsi="Times New Roman" w:cs="Times New Roman" w:hint="eastAsia"/>
        </w:rPr>
        <w:t xml:space="preserve">It might be too low, so we consider </w:t>
      </w:r>
      <m:oMath>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i</m:t>
            </m:r>
          </m:sub>
        </m:sSub>
        <m:r>
          <m:rPr>
            <m:sty m:val="p"/>
          </m:rPr>
          <w:rPr>
            <w:rFonts w:ascii="Times New Roman" w:hAnsi="Times New Roman" w:cs="Times New Roman"/>
          </w:rPr>
          <m:t>=10000N</m:t>
        </m:r>
      </m:oMath>
    </w:p>
    <w:p w14:paraId="563E9ED0" w14:textId="77777777" w:rsidR="00453485" w:rsidRDefault="00000000">
      <w:pPr>
        <w:rPr>
          <w:rFonts w:ascii="Times New Roman" w:hAnsi="Times New Roman" w:cs="Times New Roman"/>
        </w:rPr>
      </w:pPr>
      <w:r>
        <w:rPr>
          <w:rFonts w:ascii="Times New Roman" w:hAnsi="Times New Roman" w:cs="Times New Roman" w:hint="eastAsia"/>
        </w:rPr>
        <w:t>Now,</w:t>
      </w:r>
    </w:p>
    <w:p w14:paraId="3B5F7405"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b</m:t>
              </m:r>
            </m:sub>
          </m:sSub>
          <m:r>
            <m:rPr>
              <m:sty m:val="p"/>
            </m:rPr>
            <w:rPr>
              <w:rFonts w:ascii="Times New Roman" w:hAnsi="Times New Roman" w:cs="Times New Roman"/>
            </w:rPr>
            <m:t>=303.243MPa</m:t>
          </m:r>
        </m:oMath>
      </m:oMathPara>
    </w:p>
    <w:p w14:paraId="57F2B137" w14:textId="77777777" w:rsidR="00453485" w:rsidRDefault="00000000">
      <w:pPr>
        <w:rPr>
          <w:rFonts w:ascii="Times New Roman" w:hAnsi="Times New Roman" w:cs="Times New Roman"/>
        </w:rPr>
      </w:pPr>
      <w:r>
        <w:rPr>
          <w:rFonts w:ascii="Times New Roman" w:hAnsi="Times New Roman" w:cs="Times New Roman" w:hint="eastAsia"/>
        </w:rPr>
        <w:t xml:space="preserve">So </w:t>
      </w:r>
      <m:oMath>
        <m:sSub>
          <m:sSubPr>
            <m:ctrlPr>
              <w:rPr>
                <w:rFonts w:ascii="Cambria Math" w:hAnsi="Cambria Math" w:cs="Times New Roman"/>
              </w:rPr>
            </m:ctrlPr>
          </m:sSubPr>
          <m:e>
            <m:r>
              <m:rPr>
                <m:sty m:val="p"/>
              </m:rPr>
              <w:rPr>
                <w:rFonts w:ascii="Times New Roman" w:hAnsi="Times New Roman" w:cs="Times New Roman"/>
              </w:rPr>
              <m:t>n</m:t>
            </m:r>
          </m:e>
          <m:sub>
            <m:r>
              <m:rPr>
                <m:sty m:val="p"/>
              </m:rPr>
              <w:rPr>
                <w:rFonts w:ascii="Times New Roman" w:hAnsi="Times New Roman" w:cs="Times New Roman"/>
              </w:rPr>
              <m:t>p</m:t>
            </m:r>
          </m:sub>
        </m:sSub>
        <m:r>
          <m:rPr>
            <m:sty m:val="p"/>
          </m:rPr>
          <w:rPr>
            <w:rFonts w:ascii="Times New Roman" w:hAnsi="Times New Roman"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p</m:t>
                </m:r>
              </m:sub>
            </m:sSub>
          </m:num>
          <m:den>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b</m:t>
                </m:r>
              </m:sub>
            </m:sSub>
          </m:den>
        </m:f>
        <m:r>
          <m:rPr>
            <m:sty m:val="p"/>
          </m:rPr>
          <w:rPr>
            <w:rFonts w:ascii="Times New Roman" w:hAnsi="Times New Roman" w:cs="Times New Roman"/>
          </w:rPr>
          <m:t>=2.737</m:t>
        </m:r>
      </m:oMath>
    </w:p>
    <w:p w14:paraId="14857D2D" w14:textId="77777777" w:rsidR="00453485" w:rsidRDefault="00453485">
      <w:pPr>
        <w:rPr>
          <w:rFonts w:ascii="Times New Roman" w:hAnsi="Times New Roman" w:cs="Times New Roman"/>
        </w:rPr>
      </w:pPr>
    </w:p>
    <w:p w14:paraId="601FD3EE" w14:textId="77777777" w:rsidR="00453485" w:rsidRDefault="00000000">
      <w:pPr>
        <w:rPr>
          <w:rFonts w:ascii="Times New Roman" w:hAnsi="Times New Roman" w:cs="Times New Roman"/>
        </w:rPr>
      </w:pPr>
      <w:r>
        <w:rPr>
          <w:rFonts w:ascii="Times New Roman" w:hAnsi="Times New Roman" w:cs="Times New Roman" w:hint="eastAsia"/>
        </w:rPr>
        <w:t>We consider it a good design.</w:t>
      </w:r>
    </w:p>
    <w:p w14:paraId="40122E39" w14:textId="77777777" w:rsidR="00453485" w:rsidRDefault="00000000">
      <w:pPr>
        <w:rPr>
          <w:rFonts w:ascii="Times New Roman" w:hAnsi="Times New Roman" w:cs="Times New Roman"/>
        </w:rPr>
      </w:pPr>
      <w:r>
        <w:rPr>
          <w:rFonts w:ascii="Times New Roman" w:hAnsi="Times New Roman" w:cs="Times New Roman"/>
          <w:noProof/>
        </w:rPr>
        <w:drawing>
          <wp:inline distT="0" distB="0" distL="114300" distR="114300" wp14:anchorId="2EA2E4AB" wp14:editId="3A2B3948">
            <wp:extent cx="5273040" cy="4177665"/>
            <wp:effectExtent l="0" t="0" r="0" b="13335"/>
            <wp:docPr id="3" name="图片 16" descr="cde6c39a-9e96-463e-8612-647b4ec47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descr="cde6c39a-9e96-463e-8612-647b4ec47ca1"/>
                    <pic:cNvPicPr>
                      <a:picLocks noChangeAspect="1"/>
                    </pic:cNvPicPr>
                  </pic:nvPicPr>
                  <pic:blipFill>
                    <a:blip r:embed="rId14"/>
                    <a:stretch>
                      <a:fillRect/>
                    </a:stretch>
                  </pic:blipFill>
                  <pic:spPr>
                    <a:xfrm>
                      <a:off x="0" y="0"/>
                      <a:ext cx="5273040" cy="4177665"/>
                    </a:xfrm>
                    <a:prstGeom prst="rect">
                      <a:avLst/>
                    </a:prstGeom>
                    <a:noFill/>
                    <a:ln>
                      <a:noFill/>
                    </a:ln>
                  </pic:spPr>
                </pic:pic>
              </a:graphicData>
            </a:graphic>
          </wp:inline>
        </w:drawing>
      </w:r>
    </w:p>
    <w:p w14:paraId="1484159B" w14:textId="77777777" w:rsidR="00453485" w:rsidRDefault="00000000">
      <w:pPr>
        <w:rPr>
          <w:rFonts w:ascii="Times New Roman" w:hAnsi="Times New Roman" w:cs="Times New Roman"/>
        </w:rPr>
      </w:pPr>
      <w:proofErr w:type="gramStart"/>
      <w:r>
        <w:rPr>
          <w:rFonts w:ascii="Times New Roman" w:hAnsi="Times New Roman" w:cs="Times New Roman" w:hint="eastAsia"/>
        </w:rPr>
        <w:t>Next</w:t>
      </w:r>
      <w:proofErr w:type="gramEnd"/>
      <w:r>
        <w:rPr>
          <w:rFonts w:ascii="Times New Roman" w:hAnsi="Times New Roman" w:cs="Times New Roman" w:hint="eastAsia"/>
        </w:rPr>
        <w:t xml:space="preserve"> we calculate the fatigue:</w:t>
      </w:r>
    </w:p>
    <w:p w14:paraId="2A3D8712"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b</m:t>
              </m:r>
            </m:sub>
          </m:sSub>
          <m:r>
            <m:rPr>
              <m:sty m:val="p"/>
            </m:rPr>
            <w:rPr>
              <w:rFonts w:ascii="Times New Roman" w:hAnsi="Times New Roman" w:cs="Times New Roman"/>
            </w:rPr>
            <m:t>min=1</m:t>
          </m:r>
          <m:sSup>
            <m:sSupPr>
              <m:ctrlPr>
                <w:rPr>
                  <w:rFonts w:ascii="Cambria Math" w:hAnsi="Cambria Math" w:cs="Times New Roman"/>
                </w:rPr>
              </m:ctrlPr>
            </m:sSupPr>
            <m:e>
              <m:r>
                <m:rPr>
                  <m:sty m:val="p"/>
                </m:rPr>
                <w:rPr>
                  <w:rFonts w:ascii="Times New Roman" w:hAnsi="Times New Roman" w:cs="Times New Roman"/>
                </w:rPr>
                <m:t>0</m:t>
              </m:r>
            </m:e>
            <m:sup>
              <m:r>
                <m:rPr>
                  <m:sty m:val="p"/>
                </m:rPr>
                <w:rPr>
                  <w:rFonts w:ascii="Times New Roman" w:hAnsi="Times New Roman" w:cs="Times New Roman"/>
                </w:rPr>
                <m:t>4</m:t>
              </m:r>
            </m:sup>
          </m:sSup>
        </m:oMath>
      </m:oMathPara>
    </w:p>
    <w:p w14:paraId="15737404"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b</m:t>
              </m:r>
            </m:sub>
          </m:sSub>
          <m:r>
            <m:rPr>
              <m:sty m:val="p"/>
            </m:rPr>
            <w:rPr>
              <w:rFonts w:ascii="Times New Roman" w:hAnsi="Times New Roman" w:cs="Times New Roman"/>
            </w:rPr>
            <m:t>max=0.3×25293.72+1</m:t>
          </m:r>
          <m:sSup>
            <m:sSupPr>
              <m:ctrlPr>
                <w:rPr>
                  <w:rFonts w:ascii="Cambria Math" w:hAnsi="Cambria Math" w:cs="Times New Roman"/>
                </w:rPr>
              </m:ctrlPr>
            </m:sSupPr>
            <m:e>
              <m:r>
                <m:rPr>
                  <m:sty m:val="p"/>
                </m:rPr>
                <w:rPr>
                  <w:rFonts w:ascii="Times New Roman" w:hAnsi="Times New Roman" w:cs="Times New Roman"/>
                </w:rPr>
                <m:t>0</m:t>
              </m:r>
            </m:e>
            <m:sup>
              <m:r>
                <m:rPr>
                  <m:sty m:val="p"/>
                </m:rPr>
                <w:rPr>
                  <w:rFonts w:ascii="Times New Roman" w:hAnsi="Times New Roman" w:cs="Times New Roman"/>
                </w:rPr>
                <m:t>4</m:t>
              </m:r>
            </m:sup>
          </m:sSup>
          <m:r>
            <m:rPr>
              <m:sty m:val="p"/>
            </m:rPr>
            <w:rPr>
              <w:rFonts w:ascii="Times New Roman" w:hAnsi="Times New Roman" w:cs="Times New Roman"/>
            </w:rPr>
            <m:t>=17588.116N</m:t>
          </m:r>
        </m:oMath>
      </m:oMathPara>
    </w:p>
    <w:p w14:paraId="093672F5"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m</m:t>
              </m:r>
            </m:sub>
          </m:sSub>
          <m:r>
            <m:rPr>
              <m:sty m:val="p"/>
            </m:rPr>
            <w:rPr>
              <w:rFonts w:ascii="Times New Roman" w:hAnsi="Times New Roman" w:cs="Times New Roman"/>
            </w:rPr>
            <m:t xml:space="preserve"> =</m:t>
          </m:r>
          <m:f>
            <m:fPr>
              <m:ctrlPr>
                <w:rPr>
                  <w:rFonts w:ascii="Cambria Math" w:hAnsi="Cambria Math" w:cs="Times New Roman"/>
                </w:rPr>
              </m:ctrlPr>
            </m:fPr>
            <m:num>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bmax</m:t>
                  </m:r>
                </m:sub>
              </m:sSub>
              <m:r>
                <m:rPr>
                  <m:sty m:val="p"/>
                </m:rPr>
                <w:rPr>
                  <w:rFonts w:ascii="Times New Roman" w:hAnsi="Times New Roman" w:cs="Times New Roman"/>
                </w:rPr>
                <m:t>+</m:t>
              </m:r>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bmin</m:t>
                  </m:r>
                </m:sub>
              </m:sSub>
              <m:r>
                <m:rPr>
                  <m:sty m:val="p"/>
                </m:rPr>
                <w:rPr>
                  <w:rFonts w:ascii="Times New Roman" w:hAnsi="Times New Roman" w:cs="Times New Roman"/>
                </w:rPr>
                <m:t>)/2</m:t>
              </m:r>
            </m:num>
            <m:den>
              <m:sSub>
                <m:sSubPr>
                  <m:ctrlPr>
                    <w:rPr>
                      <w:rFonts w:ascii="Cambria Math" w:hAnsi="Cambria Math" w:cs="Times New Roman"/>
                    </w:rPr>
                  </m:ctrlPr>
                </m:sSubPr>
                <m:e>
                  <m:r>
                    <m:rPr>
                      <m:sty m:val="p"/>
                    </m:rPr>
                    <w:rPr>
                      <w:rFonts w:ascii="Times New Roman" w:hAnsi="Times New Roman" w:cs="Times New Roman"/>
                    </w:rPr>
                    <m:t>A</m:t>
                  </m:r>
                </m:e>
                <m:sub>
                  <m:r>
                    <m:rPr>
                      <m:sty m:val="p"/>
                    </m:rPr>
                    <w:rPr>
                      <w:rFonts w:ascii="Times New Roman" w:hAnsi="Times New Roman" w:cs="Times New Roman"/>
                    </w:rPr>
                    <m:t>t</m:t>
                  </m:r>
                </m:sub>
              </m:sSub>
            </m:den>
          </m:f>
          <m:r>
            <m:rPr>
              <m:sty m:val="p"/>
            </m:rPr>
            <w:rPr>
              <w:rFonts w:ascii="Times New Roman" w:hAnsi="Times New Roman" w:cs="Times New Roman"/>
            </w:rPr>
            <m:t>=</m:t>
          </m:r>
          <m:f>
            <m:fPr>
              <m:ctrlPr>
                <w:rPr>
                  <w:rFonts w:ascii="Cambria Math" w:hAnsi="Cambria Math" w:cs="Times New Roman"/>
                </w:rPr>
              </m:ctrlPr>
            </m:fPr>
            <m:num>
              <m:r>
                <m:rPr>
                  <m:sty m:val="p"/>
                </m:rPr>
                <w:rPr>
                  <w:rFonts w:ascii="Times New Roman" w:hAnsi="Times New Roman" w:cs="Times New Roman"/>
                </w:rPr>
                <m:t>(17599.1+</m:t>
              </m:r>
              <m:sSup>
                <m:sSupPr>
                  <m:ctrlPr>
                    <w:rPr>
                      <w:rFonts w:ascii="Cambria Math" w:hAnsi="Cambria Math" w:cs="Times New Roman"/>
                    </w:rPr>
                  </m:ctrlPr>
                </m:sSupPr>
                <m:e>
                  <m:r>
                    <m:rPr>
                      <m:sty m:val="p"/>
                    </m:rPr>
                    <w:rPr>
                      <w:rFonts w:ascii="Times New Roman" w:hAnsi="Times New Roman" w:cs="Times New Roman"/>
                    </w:rPr>
                    <m:t>10</m:t>
                  </m:r>
                </m:e>
                <m:sup>
                  <m:r>
                    <m:rPr>
                      <m:sty m:val="p"/>
                    </m:rPr>
                    <w:rPr>
                      <w:rFonts w:ascii="Times New Roman" w:hAnsi="Times New Roman" w:cs="Times New Roman"/>
                    </w:rPr>
                    <m:t>4</m:t>
                  </m:r>
                </m:sup>
              </m:sSup>
              <m:r>
                <m:rPr>
                  <m:sty m:val="p"/>
                </m:rPr>
                <w:rPr>
                  <w:rFonts w:ascii="Times New Roman" w:hAnsi="Times New Roman" w:cs="Times New Roman"/>
                </w:rPr>
                <m:t>)/2</m:t>
              </m:r>
            </m:num>
            <m:den>
              <m:r>
                <m:rPr>
                  <m:sty m:val="p"/>
                </m:rPr>
                <w:rPr>
                  <w:rFonts w:ascii="Times New Roman" w:hAnsi="Times New Roman" w:cs="Times New Roman"/>
                </w:rPr>
                <m:t>58</m:t>
              </m:r>
            </m:den>
          </m:f>
          <m:r>
            <m:rPr>
              <m:sty m:val="p"/>
            </m:rPr>
            <w:rPr>
              <w:rFonts w:ascii="Times New Roman" w:hAnsi="Times New Roman" w:cs="Times New Roman"/>
            </w:rPr>
            <m:t>=237.83 MPa</m:t>
          </m:r>
        </m:oMath>
      </m:oMathPara>
    </w:p>
    <w:p w14:paraId="08E4C8A5" w14:textId="77777777" w:rsidR="00453485" w:rsidRDefault="00000000">
      <w:pPr>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a</m:t>
              </m:r>
            </m:sub>
          </m:sSub>
          <m:r>
            <m:rPr>
              <m:sty m:val="p"/>
            </m:rPr>
            <w:rPr>
              <w:rFonts w:ascii="Times New Roman" w:hAnsi="Times New Roman" w:cs="Times New Roman"/>
            </w:rPr>
            <m:t xml:space="preserve"> =</m:t>
          </m:r>
          <m:f>
            <m:fPr>
              <m:ctrlPr>
                <w:rPr>
                  <w:rFonts w:ascii="Cambria Math" w:hAnsi="Cambria Math" w:cs="Times New Roman"/>
                </w:rPr>
              </m:ctrlPr>
            </m:fPr>
            <m:num>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bmax</m:t>
                  </m:r>
                </m:sub>
              </m:sSub>
              <m:r>
                <m:rPr>
                  <m:sty m:val="p"/>
                </m:rPr>
                <w:rPr>
                  <w:rFonts w:ascii="Times New Roman" w:hAnsi="Times New Roman" w:cs="Times New Roman"/>
                </w:rPr>
                <m:t>-</m:t>
              </m:r>
              <m:sSub>
                <m:sSubPr>
                  <m:ctrlPr>
                    <w:rPr>
                      <w:rFonts w:ascii="Cambria Math" w:hAnsi="Cambria Math" w:cs="Times New Roman"/>
                    </w:rPr>
                  </m:ctrlPr>
                </m:sSubPr>
                <m:e>
                  <m:r>
                    <m:rPr>
                      <m:sty m:val="p"/>
                    </m:rPr>
                    <w:rPr>
                      <w:rFonts w:ascii="Times New Roman" w:hAnsi="Times New Roman" w:cs="Times New Roman"/>
                    </w:rPr>
                    <m:t>F</m:t>
                  </m:r>
                </m:e>
                <m:sub>
                  <m:r>
                    <m:rPr>
                      <m:sty m:val="p"/>
                    </m:rPr>
                    <w:rPr>
                      <w:rFonts w:ascii="Times New Roman" w:hAnsi="Times New Roman" w:cs="Times New Roman"/>
                    </w:rPr>
                    <m:t>bmin</m:t>
                  </m:r>
                </m:sub>
              </m:sSub>
              <m:r>
                <m:rPr>
                  <m:sty m:val="p"/>
                </m:rPr>
                <w:rPr>
                  <w:rFonts w:ascii="Times New Roman" w:hAnsi="Times New Roman" w:cs="Times New Roman"/>
                </w:rPr>
                <m:t>)/2</m:t>
              </m:r>
            </m:num>
            <m:den>
              <m:sSub>
                <m:sSubPr>
                  <m:ctrlPr>
                    <w:rPr>
                      <w:rFonts w:ascii="Cambria Math" w:hAnsi="Cambria Math" w:cs="Times New Roman"/>
                    </w:rPr>
                  </m:ctrlPr>
                </m:sSubPr>
                <m:e>
                  <m:r>
                    <m:rPr>
                      <m:sty m:val="p"/>
                    </m:rPr>
                    <w:rPr>
                      <w:rFonts w:ascii="Times New Roman" w:hAnsi="Times New Roman" w:cs="Times New Roman"/>
                    </w:rPr>
                    <m:t>A</m:t>
                  </m:r>
                </m:e>
                <m:sub>
                  <m:r>
                    <m:rPr>
                      <m:sty m:val="p"/>
                    </m:rPr>
                    <w:rPr>
                      <w:rFonts w:ascii="Times New Roman" w:hAnsi="Times New Roman" w:cs="Times New Roman"/>
                    </w:rPr>
                    <m:t>t</m:t>
                  </m:r>
                </m:sub>
              </m:sSub>
            </m:den>
          </m:f>
          <m:r>
            <m:rPr>
              <m:sty m:val="p"/>
            </m:rPr>
            <w:rPr>
              <w:rFonts w:ascii="Times New Roman" w:hAnsi="Times New Roman" w:cs="Times New Roman"/>
            </w:rPr>
            <m:t>=65.415 MPa</m:t>
          </m:r>
          <m:r>
            <w:rPr>
              <w:rFonts w:ascii="Times New Roman" w:hAnsi="Times New Roman" w:cs="Times New Roman"/>
            </w:rPr>
            <w:br/>
          </m:r>
        </m:oMath>
        <m:oMath>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i</m:t>
              </m:r>
            </m:sub>
          </m:sSub>
          <m:r>
            <m:rPr>
              <m:sty m:val="p"/>
            </m:rPr>
            <w:rPr>
              <w:rFonts w:ascii="Times New Roman" w:hAnsi="Times New Roman" w:cs="Times New Roman"/>
            </w:rPr>
            <m:t>=</m:t>
          </m:r>
          <m:f>
            <m:fPr>
              <m:ctrlPr>
                <w:rPr>
                  <w:rFonts w:ascii="Cambria Math" w:hAnsi="Cambria Math" w:cs="Times New Roman"/>
                </w:rPr>
              </m:ctrlPr>
            </m:fPr>
            <m:num>
              <m:sSup>
                <m:sSupPr>
                  <m:ctrlPr>
                    <w:rPr>
                      <w:rFonts w:ascii="Cambria Math" w:hAnsi="Cambria Math" w:cs="Times New Roman"/>
                    </w:rPr>
                  </m:ctrlPr>
                </m:sSupPr>
                <m:e>
                  <m:r>
                    <m:rPr>
                      <m:sty m:val="p"/>
                    </m:rPr>
                    <w:rPr>
                      <w:rFonts w:ascii="Times New Roman" w:hAnsi="Times New Roman" w:cs="Times New Roman"/>
                    </w:rPr>
                    <m:t>10</m:t>
                  </m:r>
                </m:e>
                <m:sup>
                  <m:r>
                    <m:rPr>
                      <m:sty m:val="p"/>
                    </m:rPr>
                    <w:rPr>
                      <w:rFonts w:ascii="Times New Roman" w:hAnsi="Times New Roman" w:cs="Times New Roman"/>
                    </w:rPr>
                    <m:t>4</m:t>
                  </m:r>
                </m:sup>
              </m:sSup>
            </m:num>
            <m:den>
              <m:r>
                <m:rPr>
                  <m:sty m:val="p"/>
                </m:rPr>
                <w:rPr>
                  <w:rFonts w:ascii="Times New Roman" w:hAnsi="Times New Roman" w:cs="Times New Roman"/>
                </w:rPr>
                <m:t>58</m:t>
              </m:r>
            </m:den>
          </m:f>
          <m:r>
            <m:rPr>
              <m:sty m:val="p"/>
            </m:rPr>
            <w:rPr>
              <w:rFonts w:ascii="Times New Roman" w:hAnsi="Times New Roman" w:cs="Times New Roman"/>
            </w:rPr>
            <m:t>=172.41MPa</m:t>
          </m:r>
        </m:oMath>
      </m:oMathPara>
    </w:p>
    <w:p w14:paraId="4BF218CA"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e</m:t>
              </m:r>
            </m:sub>
          </m:sSub>
          <m:r>
            <m:rPr>
              <m:sty m:val="p"/>
            </m:rPr>
            <w:rPr>
              <w:rFonts w:ascii="Times New Roman" w:hAnsi="Times New Roman" w:cs="Times New Roman"/>
            </w:rPr>
            <m:t>=162 MPa</m:t>
          </m:r>
        </m:oMath>
      </m:oMathPara>
    </w:p>
    <w:p w14:paraId="21ADD5BA"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ut</m:t>
              </m:r>
            </m:sub>
          </m:sSub>
          <m:r>
            <m:rPr>
              <m:sty m:val="p"/>
            </m:rPr>
            <w:rPr>
              <w:rFonts w:ascii="Times New Roman" w:hAnsi="Times New Roman" w:cs="Times New Roman"/>
            </w:rPr>
            <m:t>=1000 MPa</m:t>
          </m:r>
        </m:oMath>
      </m:oMathPara>
    </w:p>
    <w:p w14:paraId="24ECF9F8" w14:textId="77777777" w:rsidR="00453485" w:rsidRDefault="00000000">
      <w:pPr>
        <w:rPr>
          <w:rFonts w:ascii="Times New Roman" w:hAnsi="Times New Roman" w:cs="Times New Roman"/>
        </w:rPr>
      </w:pPr>
      <w:r>
        <w:rPr>
          <w:rFonts w:ascii="Times New Roman" w:hAnsi="Times New Roman" w:cs="Times New Roman" w:hint="eastAsia"/>
        </w:rPr>
        <w:t>Finally, we can find that the safety factor is:</w:t>
      </w:r>
    </w:p>
    <w:p w14:paraId="323E57D1" w14:textId="77777777" w:rsidR="00453485" w:rsidRDefault="00000000">
      <w:pPr>
        <w:rPr>
          <w:rFonts w:ascii="Times New Roman" w:hAnsi="Times New Roman" w:cs="Times New Roman"/>
        </w:rPr>
      </w:pPr>
      <m:oMathPara>
        <m:oMath>
          <m:sSub>
            <m:sSubPr>
              <m:ctrlPr>
                <w:rPr>
                  <w:rFonts w:ascii="Cambria Math" w:hAnsi="Cambria Math" w:cs="Times New Roman"/>
                </w:rPr>
              </m:ctrlPr>
            </m:sSubPr>
            <m:e>
              <m:r>
                <m:rPr>
                  <m:sty m:val="p"/>
                </m:rPr>
                <w:rPr>
                  <w:rFonts w:ascii="Times New Roman" w:hAnsi="Times New Roman" w:cs="Times New Roman"/>
                </w:rPr>
                <m:t>n</m:t>
              </m:r>
            </m:e>
            <m:sub>
              <m:r>
                <m:rPr>
                  <m:sty m:val="p"/>
                </m:rPr>
                <w:rPr>
                  <w:rFonts w:ascii="Times New Roman" w:hAnsi="Times New Roman" w:cs="Times New Roman"/>
                </w:rPr>
                <m:t>f</m:t>
              </m:r>
            </m:sub>
          </m:sSub>
          <m:r>
            <m:rPr>
              <m:sty m:val="p"/>
            </m:rPr>
            <w:rPr>
              <w:rFonts w:ascii="Times New Roman" w:hAnsi="Times New Roman" w:cs="Times New Roman"/>
            </w:rPr>
            <m:t>=</m:t>
          </m:r>
          <m:f>
            <m:fPr>
              <m:ctrlPr>
                <w:rPr>
                  <w:rFonts w:ascii="Cambria Math" w:hAnsi="Cambria Math" w:cs="Times New Roman"/>
                </w:rPr>
              </m:ctrlPr>
            </m:fPr>
            <m:num>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e</m:t>
                  </m:r>
                </m:sub>
              </m:sSub>
              <m:r>
                <m:rPr>
                  <m:sty m:val="p"/>
                </m:rPr>
                <w:rPr>
                  <w:rFonts w:ascii="Times New Roman" w:hAnsi="Times New Roman" w:cs="Times New Roman"/>
                </w:rPr>
                <m:t>(</m:t>
              </m:r>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ut</m:t>
                  </m:r>
                </m:sub>
              </m:sSub>
              <m:r>
                <m:rPr>
                  <m:sty m:val="p"/>
                </m:rPr>
                <w:rPr>
                  <w:rFonts w:ascii="Times New Roman" w:hAnsi="Times New Roman" w:cs="Times New Roman"/>
                </w:rPr>
                <m:t>-</m:t>
              </m:r>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i</m:t>
                  </m:r>
                </m:sub>
              </m:sSub>
              <m:r>
                <m:rPr>
                  <m:sty m:val="p"/>
                </m:rPr>
                <w:rPr>
                  <w:rFonts w:ascii="Times New Roman" w:hAnsi="Times New Roman" w:cs="Times New Roman"/>
                </w:rPr>
                <m:t>)</m:t>
              </m:r>
            </m:num>
            <m:den>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ut</m:t>
                  </m:r>
                </m:sub>
              </m:sSub>
              <m:r>
                <m:rPr>
                  <m:sty m:val="p"/>
                </m:rPr>
                <w:rPr>
                  <w:rFonts w:ascii="Times New Roman" w:hAnsi="Times New Roman" w:cs="Times New Roman"/>
                </w:rPr>
                <m:t xml:space="preserve"> </m:t>
              </m:r>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a</m:t>
                  </m:r>
                </m:sub>
              </m:sSub>
              <m:r>
                <m:rPr>
                  <m:sty m:val="p"/>
                </m:rPr>
                <w:rPr>
                  <w:rFonts w:ascii="Times New Roman" w:hAnsi="Times New Roman" w:cs="Times New Roman"/>
                </w:rPr>
                <m:t>+</m:t>
              </m:r>
              <m:sSub>
                <m:sSubPr>
                  <m:ctrlPr>
                    <w:rPr>
                      <w:rFonts w:ascii="Cambria Math" w:hAnsi="Cambria Math" w:cs="Times New Roman"/>
                    </w:rPr>
                  </m:ctrlPr>
                </m:sSubPr>
                <m:e>
                  <m:r>
                    <m:rPr>
                      <m:sty m:val="p"/>
                    </m:rPr>
                    <w:rPr>
                      <w:rFonts w:ascii="Times New Roman" w:hAnsi="Times New Roman" w:cs="Times New Roman"/>
                    </w:rPr>
                    <m:t>S</m:t>
                  </m:r>
                </m:e>
                <m:sub>
                  <m:r>
                    <m:rPr>
                      <m:sty m:val="p"/>
                    </m:rPr>
                    <w:rPr>
                      <w:rFonts w:ascii="Times New Roman" w:hAnsi="Times New Roman" w:cs="Times New Roman"/>
                    </w:rPr>
                    <m:t>e</m:t>
                  </m:r>
                </m:sub>
              </m:sSub>
              <m:r>
                <m:rPr>
                  <m:sty m:val="p"/>
                </m:rPr>
                <w:rPr>
                  <w:rFonts w:ascii="Times New Roman" w:hAnsi="Times New Roman" w:cs="Times New Roman"/>
                </w:rPr>
                <m:t>(</m:t>
              </m:r>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m</m:t>
                  </m:r>
                </m:sub>
              </m:sSub>
              <m:r>
                <m:rPr>
                  <m:sty m:val="p"/>
                </m:rPr>
                <w:rPr>
                  <w:rFonts w:ascii="Times New Roman" w:hAnsi="Times New Roman" w:cs="Times New Roman"/>
                </w:rPr>
                <m:t>-</m:t>
              </m:r>
              <m:sSub>
                <m:sSubPr>
                  <m:ctrlPr>
                    <w:rPr>
                      <w:rFonts w:ascii="Cambria Math" w:hAnsi="Cambria Math" w:cs="Times New Roman"/>
                    </w:rPr>
                  </m:ctrlPr>
                </m:sSubPr>
                <m:e>
                  <m:r>
                    <m:rPr>
                      <m:sty m:val="p"/>
                    </m:rPr>
                    <w:rPr>
                      <w:rFonts w:ascii="Times New Roman" w:hAnsi="Times New Roman" w:cs="Times New Roman"/>
                    </w:rPr>
                    <m:t>σ</m:t>
                  </m:r>
                </m:e>
                <m:sub>
                  <m:r>
                    <m:rPr>
                      <m:sty m:val="p"/>
                    </m:rPr>
                    <w:rPr>
                      <w:rFonts w:ascii="Times New Roman" w:hAnsi="Times New Roman" w:cs="Times New Roman"/>
                    </w:rPr>
                    <m:t>i</m:t>
                  </m:r>
                </m:sub>
              </m:sSub>
              <m:r>
                <m:rPr>
                  <m:sty m:val="p"/>
                </m:rPr>
                <w:rPr>
                  <w:rFonts w:ascii="Times New Roman" w:hAnsi="Times New Roman" w:cs="Times New Roman"/>
                </w:rPr>
                <m:t>)</m:t>
              </m:r>
            </m:den>
          </m:f>
          <m:r>
            <m:rPr>
              <m:sty m:val="p"/>
            </m:rPr>
            <w:rPr>
              <w:rFonts w:ascii="Times New Roman" w:hAnsi="Times New Roman" w:cs="Times New Roman"/>
            </w:rPr>
            <m:t>=</m:t>
          </m:r>
          <m:f>
            <m:fPr>
              <m:ctrlPr>
                <w:rPr>
                  <w:rFonts w:ascii="Cambria Math" w:hAnsi="Cambria Math" w:cs="Times New Roman"/>
                </w:rPr>
              </m:ctrlPr>
            </m:fPr>
            <m:num>
              <m:r>
                <m:rPr>
                  <m:sty m:val="p"/>
                </m:rPr>
                <w:rPr>
                  <w:rFonts w:ascii="Times New Roman" w:hAnsi="Times New Roman" w:cs="Times New Roman"/>
                </w:rPr>
                <m:t>162(1000-172.41)</m:t>
              </m:r>
            </m:num>
            <m:den>
              <m:r>
                <m:rPr>
                  <m:sty m:val="p"/>
                </m:rPr>
                <w:rPr>
                  <w:rFonts w:ascii="Times New Roman" w:hAnsi="Times New Roman" w:cs="Times New Roman"/>
                </w:rPr>
                <m:t>1000*65.415+162*(237.83-172.41)</m:t>
              </m:r>
            </m:den>
          </m:f>
          <m:r>
            <m:rPr>
              <m:sty m:val="p"/>
            </m:rPr>
            <w:rPr>
              <w:rFonts w:ascii="Times New Roman" w:hAnsi="Times New Roman" w:cs="Times New Roman"/>
            </w:rPr>
            <m:t>=1.764</m:t>
          </m:r>
        </m:oMath>
      </m:oMathPara>
    </w:p>
    <w:p w14:paraId="1CBBB3A9" w14:textId="77777777" w:rsidR="00453485" w:rsidRDefault="00000000">
      <w:pPr>
        <w:rPr>
          <w:rFonts w:ascii="Times New Roman" w:hAnsi="Times New Roman" w:cs="Times New Roman"/>
        </w:rPr>
      </w:pPr>
      <w:r>
        <w:rPr>
          <w:rFonts w:ascii="Times New Roman" w:hAnsi="Times New Roman" w:cs="Times New Roman" w:hint="eastAsia"/>
        </w:rPr>
        <w:t xml:space="preserve">We consider </w:t>
      </w:r>
      <w:proofErr w:type="spellStart"/>
      <w:proofErr w:type="gramStart"/>
      <w:r>
        <w:rPr>
          <w:rFonts w:ascii="Times New Roman" w:hAnsi="Times New Roman" w:cs="Times New Roman" w:hint="eastAsia"/>
        </w:rPr>
        <w:t>its</w:t>
      </w:r>
      <w:proofErr w:type="spellEnd"/>
      <w:proofErr w:type="gramEnd"/>
      <w:r>
        <w:rPr>
          <w:rFonts w:ascii="Times New Roman" w:hAnsi="Times New Roman" w:cs="Times New Roman" w:hint="eastAsia"/>
        </w:rPr>
        <w:t xml:space="preserve"> a good design.</w:t>
      </w:r>
    </w:p>
    <w:p w14:paraId="67E81FDA" w14:textId="77777777" w:rsidR="00453485" w:rsidRDefault="00453485">
      <w:pPr>
        <w:rPr>
          <w:rFonts w:hAnsi="Cambria Math" w:cs="Times New Roman"/>
        </w:rPr>
      </w:pPr>
    </w:p>
    <w:p w14:paraId="4F1AD6A5" w14:textId="77777777" w:rsidR="00453485" w:rsidRDefault="00000000">
      <w:pPr>
        <w:tabs>
          <w:tab w:val="left" w:pos="3648"/>
        </w:tabs>
      </w:pPr>
      <w:r>
        <w:rPr>
          <w:noProof/>
        </w:rPr>
        <w:drawing>
          <wp:inline distT="0" distB="0" distL="0" distR="0" wp14:anchorId="27414BBC" wp14:editId="0F033734">
            <wp:extent cx="5943600" cy="980440"/>
            <wp:effectExtent l="0" t="0" r="0" b="0"/>
            <wp:docPr id="1881819157" name="Picture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19157" name="Picture 1" descr="表格&#10;&#10;AI 生成的内容可能不正确。"/>
                    <pic:cNvPicPr>
                      <a:picLocks noChangeAspect="1"/>
                    </pic:cNvPicPr>
                  </pic:nvPicPr>
                  <pic:blipFill>
                    <a:blip r:embed="rId15"/>
                    <a:stretch>
                      <a:fillRect/>
                    </a:stretch>
                  </pic:blipFill>
                  <pic:spPr>
                    <a:xfrm>
                      <a:off x="0" y="0"/>
                      <a:ext cx="5943600" cy="980440"/>
                    </a:xfrm>
                    <a:prstGeom prst="rect">
                      <a:avLst/>
                    </a:prstGeom>
                  </pic:spPr>
                </pic:pic>
              </a:graphicData>
            </a:graphic>
          </wp:inline>
        </w:drawing>
      </w:r>
    </w:p>
    <w:p w14:paraId="53A959B9" w14:textId="77777777" w:rsidR="00453485" w:rsidRDefault="00000000">
      <w:pPr>
        <w:rPr>
          <w:rFonts w:ascii="Times New Roman" w:hAnsi="Times New Roman" w:cs="Times New Roman"/>
        </w:rPr>
      </w:pPr>
      <w:r>
        <w:rPr>
          <w:rFonts w:ascii="Times New Roman" w:hAnsi="Times New Roman" w:cs="Times New Roman"/>
        </w:rPr>
        <w:t xml:space="preserve">Here is the point-by-point explanation in English for the selection of the motor (SEW </w:t>
      </w:r>
      <w:proofErr w:type="spellStart"/>
      <w:r>
        <w:rPr>
          <w:rFonts w:ascii="Times New Roman" w:hAnsi="Times New Roman" w:cs="Times New Roman"/>
        </w:rPr>
        <w:t>Eurodrive</w:t>
      </w:r>
      <w:proofErr w:type="spellEnd"/>
      <w:r>
        <w:rPr>
          <w:rFonts w:ascii="Times New Roman" w:hAnsi="Times New Roman" w:cs="Times New Roman"/>
        </w:rPr>
        <w:t xml:space="preserve"> K167DRN200L4TF, 30 kW):</w:t>
      </w:r>
    </w:p>
    <w:p w14:paraId="22E3E99F" w14:textId="77777777" w:rsidR="00453485"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9697972" wp14:editId="2E64BCB1">
            <wp:extent cx="4474210" cy="6536690"/>
            <wp:effectExtent l="0" t="0" r="2540" b="0"/>
            <wp:docPr id="241614748"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14748" name="图片 1" descr="图片包含 表格&#10;&#10;AI 生成的内容可能不正确。"/>
                    <pic:cNvPicPr>
                      <a:picLocks noChangeAspect="1"/>
                    </pic:cNvPicPr>
                  </pic:nvPicPr>
                  <pic:blipFill>
                    <a:blip r:embed="rId16"/>
                    <a:stretch>
                      <a:fillRect/>
                    </a:stretch>
                  </pic:blipFill>
                  <pic:spPr>
                    <a:xfrm>
                      <a:off x="0" y="0"/>
                      <a:ext cx="4509603" cy="6587953"/>
                    </a:xfrm>
                    <a:prstGeom prst="rect">
                      <a:avLst/>
                    </a:prstGeom>
                  </pic:spPr>
                </pic:pic>
              </a:graphicData>
            </a:graphic>
          </wp:inline>
        </w:drawing>
      </w:r>
    </w:p>
    <w:p w14:paraId="1C864351" w14:textId="77777777" w:rsidR="00453485" w:rsidRDefault="00000000">
      <w:pPr>
        <w:jc w:val="center"/>
        <w:rPr>
          <w:rFonts w:ascii="Times New Roman" w:hAnsi="Times New Roman" w:cs="Times New Roman"/>
        </w:rPr>
      </w:pPr>
      <w:r>
        <w:rPr>
          <w:rFonts w:ascii="Times New Roman" w:hAnsi="Times New Roman" w:cs="Times New Roman" w:hint="eastAsia"/>
        </w:rPr>
        <w:t>Figure4. Driven Selection</w:t>
      </w:r>
    </w:p>
    <w:p w14:paraId="65D149FF" w14:textId="77777777" w:rsidR="00453485" w:rsidRDefault="00000000">
      <w:pPr>
        <w:rPr>
          <w:rFonts w:ascii="Times New Roman" w:hAnsi="Times New Roman" w:cs="Times New Roman"/>
          <w:u w:val="single"/>
        </w:rPr>
      </w:pPr>
      <w:r>
        <w:rPr>
          <w:noProof/>
        </w:rPr>
        <w:lastRenderedPageBreak/>
        <w:drawing>
          <wp:inline distT="0" distB="0" distL="0" distR="0" wp14:anchorId="69A7A791" wp14:editId="5FD45AA3">
            <wp:extent cx="5274310" cy="2726055"/>
            <wp:effectExtent l="0" t="0" r="2540" b="0"/>
            <wp:docPr id="1677731754" name="图片 8"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31754" name="图片 8" descr="图示, 工程绘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2726055"/>
                    </a:xfrm>
                    <a:prstGeom prst="rect">
                      <a:avLst/>
                    </a:prstGeom>
                    <a:noFill/>
                    <a:ln>
                      <a:noFill/>
                    </a:ln>
                  </pic:spPr>
                </pic:pic>
              </a:graphicData>
            </a:graphic>
          </wp:inline>
        </w:drawing>
      </w:r>
    </w:p>
    <w:p w14:paraId="2910B818" w14:textId="77777777" w:rsidR="00453485" w:rsidRDefault="00000000">
      <w:pPr>
        <w:jc w:val="center"/>
        <w:rPr>
          <w:rFonts w:ascii="Times New Roman" w:hAnsi="Times New Roman" w:cs="Times New Roman"/>
        </w:rPr>
      </w:pPr>
      <w:r>
        <w:rPr>
          <w:rFonts w:ascii="Times New Roman" w:hAnsi="Times New Roman" w:cs="Times New Roman" w:hint="eastAsia"/>
        </w:rPr>
        <w:t>Figure5. Reduction drive drawings</w:t>
      </w:r>
    </w:p>
    <w:p w14:paraId="01733F3F" w14:textId="77777777" w:rsidR="00453485"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70A60DCE" wp14:editId="2D6C9BF0">
            <wp:extent cx="5274310" cy="3474720"/>
            <wp:effectExtent l="0" t="0" r="2540" b="0"/>
            <wp:docPr id="1687911515" name="图片 1" descr="图片包含 游戏机, 房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11515" name="图片 1" descr="图片包含 游戏机, 房间&#10;&#10;AI 生成的内容可能不正确。"/>
                    <pic:cNvPicPr>
                      <a:picLocks noChangeAspect="1"/>
                    </pic:cNvPicPr>
                  </pic:nvPicPr>
                  <pic:blipFill>
                    <a:blip r:embed="rId18"/>
                    <a:stretch>
                      <a:fillRect/>
                    </a:stretch>
                  </pic:blipFill>
                  <pic:spPr>
                    <a:xfrm>
                      <a:off x="0" y="0"/>
                      <a:ext cx="5274310" cy="3474720"/>
                    </a:xfrm>
                    <a:prstGeom prst="rect">
                      <a:avLst/>
                    </a:prstGeom>
                  </pic:spPr>
                </pic:pic>
              </a:graphicData>
            </a:graphic>
          </wp:inline>
        </w:drawing>
      </w:r>
    </w:p>
    <w:p w14:paraId="3D4E1526" w14:textId="77777777" w:rsidR="00453485" w:rsidRDefault="00000000">
      <w:pPr>
        <w:jc w:val="center"/>
        <w:rPr>
          <w:rFonts w:ascii="Times New Roman" w:hAnsi="Times New Roman" w:cs="Times New Roman"/>
        </w:rPr>
      </w:pPr>
      <w:r>
        <w:rPr>
          <w:rFonts w:ascii="Times New Roman" w:hAnsi="Times New Roman" w:cs="Times New Roman" w:hint="eastAsia"/>
        </w:rPr>
        <w:t>Figure6. 3D view of the Reduction drive</w:t>
      </w:r>
    </w:p>
    <w:p w14:paraId="778E34A9" w14:textId="77777777" w:rsidR="00453485" w:rsidRDefault="00453485">
      <w:pPr>
        <w:jc w:val="center"/>
        <w:rPr>
          <w:rFonts w:ascii="Times New Roman" w:hAnsi="Times New Roman" w:cs="Times New Roman"/>
        </w:rPr>
      </w:pPr>
    </w:p>
    <w:p w14:paraId="2587253E" w14:textId="77777777" w:rsidR="00453485" w:rsidRDefault="00000000">
      <w:pPr>
        <w:rPr>
          <w:rFonts w:ascii="Times New Roman" w:hAnsi="Times New Roman" w:cs="Times New Roman"/>
          <w:u w:val="single"/>
        </w:rPr>
      </w:pPr>
      <w:r>
        <w:rPr>
          <w:rFonts w:ascii="Times New Roman" w:hAnsi="Times New Roman" w:cs="Times New Roman"/>
          <w:u w:val="single"/>
        </w:rPr>
        <w:t>1. Power Matching</w:t>
      </w:r>
    </w:p>
    <w:p w14:paraId="4CAC79F0" w14:textId="77777777" w:rsidR="00453485" w:rsidRDefault="00000000">
      <w:pPr>
        <w:rPr>
          <w:rFonts w:ascii="Times New Roman" w:hAnsi="Times New Roman" w:cs="Times New Roman"/>
        </w:rPr>
      </w:pPr>
      <w:r>
        <w:rPr>
          <w:rFonts w:ascii="Times New Roman" w:hAnsi="Times New Roman" w:cs="Times New Roman"/>
        </w:rPr>
        <w:t xml:space="preserve">Initial calculations indicated a theoretical power requirement of approximately 52 kW. However, a detailed selection analysis revealed that the system's actual peak power demand is around 33 kW. The selected 30 kW motor provides good overload capacity (with a maximum utilization of only 86%) and is paired with a recommended 30 kW frequency inverter, fully </w:t>
      </w:r>
      <w:r>
        <w:rPr>
          <w:rFonts w:ascii="Times New Roman" w:hAnsi="Times New Roman" w:cs="Times New Roman"/>
        </w:rPr>
        <w:lastRenderedPageBreak/>
        <w:t>meeting the demands of dynamic operating conditions.</w:t>
      </w:r>
    </w:p>
    <w:p w14:paraId="0FCED1CB" w14:textId="77777777" w:rsidR="00453485" w:rsidRDefault="00000000">
      <w:pPr>
        <w:rPr>
          <w:rFonts w:ascii="Times New Roman" w:hAnsi="Times New Roman" w:cs="Times New Roman"/>
          <w:u w:val="single"/>
        </w:rPr>
      </w:pPr>
      <w:r>
        <w:rPr>
          <w:rFonts w:ascii="Times New Roman" w:hAnsi="Times New Roman" w:cs="Times New Roman"/>
          <w:u w:val="single"/>
        </w:rPr>
        <w:t>2. Torque Capability</w:t>
      </w:r>
    </w:p>
    <w:p w14:paraId="0C5317EA" w14:textId="77777777" w:rsidR="00453485" w:rsidRDefault="00000000">
      <w:pPr>
        <w:rPr>
          <w:rFonts w:ascii="Times New Roman" w:hAnsi="Times New Roman" w:cs="Times New Roman"/>
        </w:rPr>
      </w:pPr>
      <w:r>
        <w:rPr>
          <w:rFonts w:ascii="Times New Roman" w:hAnsi="Times New Roman" w:cs="Times New Roman"/>
        </w:rPr>
        <w:t>The motor-gear unit offers a rated output torque of 17,600 Nm and a maximum allowable torque of 35,000 Nm. This significantly exceeds the calculated operational torque requirement of approximately 4,596 Nm, providing a sufficient torque reserve.</w:t>
      </w:r>
    </w:p>
    <w:p w14:paraId="6AC92434" w14:textId="77777777" w:rsidR="00453485" w:rsidRDefault="00000000">
      <w:pPr>
        <w:rPr>
          <w:rFonts w:ascii="Times New Roman" w:hAnsi="Times New Roman" w:cs="Times New Roman"/>
          <w:u w:val="single"/>
        </w:rPr>
      </w:pPr>
      <w:r>
        <w:rPr>
          <w:rFonts w:ascii="Times New Roman" w:hAnsi="Times New Roman" w:cs="Times New Roman"/>
          <w:u w:val="single"/>
        </w:rPr>
        <w:t>3. Speed Matching</w:t>
      </w:r>
    </w:p>
    <w:p w14:paraId="417EC192" w14:textId="77777777" w:rsidR="00453485" w:rsidRDefault="00000000">
      <w:pPr>
        <w:rPr>
          <w:rFonts w:ascii="Times New Roman" w:hAnsi="Times New Roman" w:cs="Times New Roman"/>
        </w:rPr>
      </w:pPr>
      <w:r>
        <w:rPr>
          <w:rFonts w:ascii="Times New Roman" w:hAnsi="Times New Roman" w:cs="Times New Roman"/>
        </w:rPr>
        <w:t>With a total gear reduction ratio of 109.83, the motor's rated speed of 1,783 rpm is reduced to an output speed of 16 rpm. This closely matches the target speed of 15 rpm, meeting the turntable's speed requirement.</w:t>
      </w:r>
    </w:p>
    <w:p w14:paraId="36D4E06C" w14:textId="77777777" w:rsidR="00453485" w:rsidRDefault="00000000">
      <w:pPr>
        <w:rPr>
          <w:rFonts w:ascii="Times New Roman" w:hAnsi="Times New Roman" w:cs="Times New Roman"/>
          <w:u w:val="single"/>
        </w:rPr>
      </w:pPr>
      <w:r>
        <w:rPr>
          <w:rFonts w:ascii="Times New Roman" w:hAnsi="Times New Roman" w:cs="Times New Roman"/>
          <w:u w:val="single"/>
        </w:rPr>
        <w:t>4. Reliability and Adaptability</w:t>
      </w:r>
    </w:p>
    <w:p w14:paraId="1FB255AB" w14:textId="77777777" w:rsidR="00453485" w:rsidRDefault="00000000">
      <w:pPr>
        <w:rPr>
          <w:rFonts w:ascii="Times New Roman" w:hAnsi="Times New Roman" w:cs="Times New Roman"/>
        </w:rPr>
      </w:pPr>
      <w:r>
        <w:rPr>
          <w:rFonts w:ascii="Times New Roman" w:hAnsi="Times New Roman" w:cs="Times New Roman"/>
        </w:rPr>
        <w:t>The unit features a high service factor of 2, enabling it to reliably withstand load fluctuations caused by the speed adjustment range (η = 0.6–1.5). This makes it suitable for variable-speed operating conditions.</w:t>
      </w:r>
    </w:p>
    <w:p w14:paraId="178D5113" w14:textId="77777777" w:rsidR="00453485" w:rsidRDefault="00000000">
      <w:pPr>
        <w:rPr>
          <w:rFonts w:ascii="Times New Roman" w:hAnsi="Times New Roman" w:cs="Times New Roman"/>
          <w:u w:val="single"/>
        </w:rPr>
      </w:pPr>
      <w:r>
        <w:rPr>
          <w:rFonts w:ascii="Times New Roman" w:hAnsi="Times New Roman" w:cs="Times New Roman"/>
          <w:u w:val="single"/>
        </w:rPr>
        <w:t>5. Energy Efficiency and Protection</w:t>
      </w:r>
    </w:p>
    <w:p w14:paraId="236BF21D" w14:textId="77777777" w:rsidR="00453485" w:rsidRDefault="00000000">
      <w:pPr>
        <w:rPr>
          <w:rFonts w:ascii="Times New Roman" w:hAnsi="Times New Roman" w:cs="Times New Roman"/>
        </w:rPr>
      </w:pPr>
      <w:r>
        <w:rPr>
          <w:rFonts w:ascii="Times New Roman" w:hAnsi="Times New Roman" w:cs="Times New Roman"/>
        </w:rPr>
        <w:t>The motor complies with the IE3 efficiency standard, achieving over 94% efficiency, which helps reduce long-term energy consumption. Its IP54 protection rating makes it suitable for typical industrial environments.</w:t>
      </w:r>
    </w:p>
    <w:p w14:paraId="7F33FC74" w14:textId="77777777" w:rsidR="00453485" w:rsidRDefault="00000000">
      <w:pPr>
        <w:rPr>
          <w:rFonts w:ascii="Times New Roman" w:hAnsi="Times New Roman" w:cs="Times New Roman"/>
          <w:u w:val="single"/>
        </w:rPr>
      </w:pPr>
      <w:r>
        <w:rPr>
          <w:rFonts w:ascii="Times New Roman" w:hAnsi="Times New Roman" w:cs="Times New Roman"/>
          <w:u w:val="single"/>
        </w:rPr>
        <w:t>6. Compatibility and Control</w:t>
      </w:r>
    </w:p>
    <w:p w14:paraId="0868D7A5" w14:textId="77777777" w:rsidR="00453485" w:rsidRDefault="00000000">
      <w:pPr>
        <w:rPr>
          <w:rFonts w:ascii="Times New Roman" w:hAnsi="Times New Roman" w:cs="Times New Roman"/>
        </w:rPr>
      </w:pPr>
      <w:r>
        <w:rPr>
          <w:rFonts w:ascii="Times New Roman" w:hAnsi="Times New Roman" w:cs="Times New Roman"/>
        </w:rPr>
        <w:t xml:space="preserve">A </w:t>
      </w:r>
      <w:proofErr w:type="gramStart"/>
      <w:r>
        <w:rPr>
          <w:rFonts w:ascii="Times New Roman" w:hAnsi="Times New Roman" w:cs="Times New Roman"/>
        </w:rPr>
        <w:t>30 kW</w:t>
      </w:r>
      <w:proofErr w:type="gramEnd"/>
      <w:r>
        <w:rPr>
          <w:rFonts w:ascii="Times New Roman" w:hAnsi="Times New Roman" w:cs="Times New Roman"/>
        </w:rPr>
        <w:t xml:space="preserve"> frequency inverter is recommended for pairing, facilitating motor speed control and meeting the system's requirement for adjustable speed.</w:t>
      </w:r>
    </w:p>
    <w:p w14:paraId="39257ED4" w14:textId="77777777" w:rsidR="00453485" w:rsidRDefault="00000000">
      <w:pPr>
        <w:rPr>
          <w:rFonts w:ascii="Times New Roman" w:hAnsi="Times New Roman" w:cs="Times New Roman"/>
        </w:rPr>
      </w:pPr>
      <w:r>
        <w:rPr>
          <w:rFonts w:ascii="Times New Roman" w:hAnsi="Times New Roman" w:cs="Times New Roman"/>
        </w:rPr>
        <w:t>In summary, this motor meets the design requirements in terms of power, torque, speed, reliability, energy efficiency, and control compatibility, representing a rational and reliable engineering choice.</w:t>
      </w:r>
    </w:p>
    <w:p w14:paraId="6E7F5318" w14:textId="77777777" w:rsidR="00453485" w:rsidRDefault="00000000">
      <w:pPr>
        <w:rPr>
          <w:rFonts w:ascii="Times New Roman" w:hAnsi="Times New Roman" w:cs="Times New Roman"/>
        </w:rPr>
      </w:pPr>
      <w:r>
        <w:rPr>
          <w:rFonts w:ascii="Times New Roman" w:hAnsi="Times New Roman" w:cs="Times New Roman" w:hint="eastAsia"/>
        </w:rPr>
        <w:t>Catalogue Source</w:t>
      </w:r>
      <w:r>
        <w:rPr>
          <w:rFonts w:ascii="Times New Roman" w:hAnsi="Times New Roman" w:cs="Times New Roman" w:hint="eastAsia"/>
        </w:rPr>
        <w:t>：</w:t>
      </w:r>
      <w:r>
        <w:fldChar w:fldCharType="begin"/>
      </w:r>
      <w:r>
        <w:instrText xml:space="preserve"> HYPERLINK "https://www.seweurodrive.com/os/dud/?tab=documents&amp;country=US&amp;language=en_us&amp;doc_lang=de-DE,es-ES,en-US&amp;doc_type=G,F,DD,CD,PL,V,D,H,E,A&amp;search=K167DRN200L4/TF" </w:instrText>
      </w:r>
      <w:r>
        <w:fldChar w:fldCharType="separate"/>
      </w:r>
      <w:r>
        <w:rPr>
          <w:rStyle w:val="Hyperlink"/>
          <w:rFonts w:ascii="Times New Roman" w:hAnsi="Times New Roman" w:cs="Times New Roman"/>
        </w:rPr>
        <w:t>seweurodrive.com/</w:t>
      </w:r>
      <w:proofErr w:type="spellStart"/>
      <w:r>
        <w:rPr>
          <w:rStyle w:val="Hyperlink"/>
          <w:rFonts w:ascii="Times New Roman" w:hAnsi="Times New Roman" w:cs="Times New Roman"/>
        </w:rPr>
        <w:t>os</w:t>
      </w:r>
      <w:proofErr w:type="spellEnd"/>
      <w:r>
        <w:rPr>
          <w:rStyle w:val="Hyperlink"/>
          <w:rFonts w:ascii="Times New Roman" w:hAnsi="Times New Roman" w:cs="Times New Roman"/>
        </w:rPr>
        <w:t>/</w:t>
      </w:r>
      <w:proofErr w:type="spellStart"/>
      <w:r>
        <w:rPr>
          <w:rStyle w:val="Hyperlink"/>
          <w:rFonts w:ascii="Times New Roman" w:hAnsi="Times New Roman" w:cs="Times New Roman"/>
        </w:rPr>
        <w:t>dud?search</w:t>
      </w:r>
      <w:proofErr w:type="spellEnd"/>
      <w:r>
        <w:rPr>
          <w:rStyle w:val="Hyperlink"/>
          <w:rFonts w:ascii="Times New Roman" w:hAnsi="Times New Roman" w:cs="Times New Roman"/>
        </w:rPr>
        <w:t>=K167DRN200L4/</w:t>
      </w:r>
      <w:proofErr w:type="spellStart"/>
      <w:r>
        <w:rPr>
          <w:rStyle w:val="Hyperlink"/>
          <w:rFonts w:ascii="Times New Roman" w:hAnsi="Times New Roman" w:cs="Times New Roman"/>
        </w:rPr>
        <w:t>TF&amp;tab</w:t>
      </w:r>
      <w:proofErr w:type="spellEnd"/>
      <w:r>
        <w:rPr>
          <w:rStyle w:val="Hyperlink"/>
          <w:rFonts w:ascii="Times New Roman" w:hAnsi="Times New Roman" w:cs="Times New Roman"/>
        </w:rPr>
        <w:t>=documents</w:t>
      </w:r>
      <w:r>
        <w:rPr>
          <w:rStyle w:val="Hyperlink"/>
          <w:rFonts w:ascii="Times New Roman" w:hAnsi="Times New Roman" w:cs="Times New Roman"/>
        </w:rPr>
        <w:fldChar w:fldCharType="end"/>
      </w:r>
    </w:p>
    <w:p w14:paraId="25A3B5E2" w14:textId="77777777" w:rsidR="00453485" w:rsidRDefault="00000000">
      <w:pPr>
        <w:rPr>
          <w:rFonts w:ascii="Times New Roman" w:hAnsi="Times New Roman" w:cs="Times New Roman"/>
        </w:rPr>
      </w:pPr>
      <w:r>
        <w:rPr>
          <w:rFonts w:ascii="Times New Roman" w:hAnsi="Times New Roman" w:cs="Times New Roman" w:hint="eastAsia"/>
        </w:rPr>
        <w:t>CAD Specification</w:t>
      </w:r>
      <w:r>
        <w:rPr>
          <w:rFonts w:ascii="Times New Roman" w:hAnsi="Times New Roman" w:cs="Times New Roman" w:hint="eastAsia"/>
        </w:rPr>
        <w:t>：</w:t>
      </w:r>
      <w:r>
        <w:fldChar w:fldCharType="begin"/>
      </w:r>
      <w:r>
        <w:instrText xml:space="preserve"> HYPERLINK "https://www.seweurodrive.com/os/dud/?tab=cad&amp;country=US&amp;language=en_us&amp;search=K167DRN200L4/TF&amp;2D_output_format=AutoCAD%20R2004%20DWG&amp;2D_view=rbIG&amp;3D_output_format=STEP" </w:instrText>
      </w:r>
      <w:r>
        <w:fldChar w:fldCharType="separate"/>
      </w:r>
      <w:r>
        <w:rPr>
          <w:rStyle w:val="Hyperlink"/>
          <w:rFonts w:ascii="Times New Roman" w:hAnsi="Times New Roman" w:cs="Times New Roman"/>
        </w:rPr>
        <w:t>seweurodrive.com/</w:t>
      </w:r>
      <w:proofErr w:type="spellStart"/>
      <w:r>
        <w:rPr>
          <w:rStyle w:val="Hyperlink"/>
          <w:rFonts w:ascii="Times New Roman" w:hAnsi="Times New Roman" w:cs="Times New Roman"/>
        </w:rPr>
        <w:t>os</w:t>
      </w:r>
      <w:proofErr w:type="spellEnd"/>
      <w:r>
        <w:rPr>
          <w:rStyle w:val="Hyperlink"/>
          <w:rFonts w:ascii="Times New Roman" w:hAnsi="Times New Roman" w:cs="Times New Roman"/>
        </w:rPr>
        <w:t>/</w:t>
      </w:r>
      <w:proofErr w:type="spellStart"/>
      <w:r>
        <w:rPr>
          <w:rStyle w:val="Hyperlink"/>
          <w:rFonts w:ascii="Times New Roman" w:hAnsi="Times New Roman" w:cs="Times New Roman"/>
        </w:rPr>
        <w:t>dud?search</w:t>
      </w:r>
      <w:proofErr w:type="spellEnd"/>
      <w:r>
        <w:rPr>
          <w:rStyle w:val="Hyperlink"/>
          <w:rFonts w:ascii="Times New Roman" w:hAnsi="Times New Roman" w:cs="Times New Roman"/>
        </w:rPr>
        <w:t>=K167DRN200L4/TF</w:t>
      </w:r>
      <w:r>
        <w:rPr>
          <w:rStyle w:val="Hyperlink"/>
          <w:rFonts w:ascii="Times New Roman" w:hAnsi="Times New Roman" w:cs="Times New Roman"/>
        </w:rPr>
        <w:fldChar w:fldCharType="end"/>
      </w:r>
    </w:p>
    <w:p w14:paraId="148563D0" w14:textId="77777777" w:rsidR="00453485" w:rsidRDefault="00453485">
      <w:pPr>
        <w:rPr>
          <w:rFonts w:ascii="Times New Roman" w:hAnsi="Times New Roman" w:cs="Times New Roman"/>
        </w:rPr>
      </w:pPr>
    </w:p>
    <w:p w14:paraId="5C52EBB1" w14:textId="77777777" w:rsidR="00453485" w:rsidRDefault="00453485">
      <w:pPr>
        <w:rPr>
          <w:rFonts w:ascii="Times New Roman" w:hAnsi="Times New Roman" w:cs="Times New Roman"/>
        </w:rPr>
      </w:pPr>
    </w:p>
    <w:p w14:paraId="7428C9ED" w14:textId="77777777" w:rsidR="00453485" w:rsidRDefault="00453485">
      <w:pPr>
        <w:jc w:val="center"/>
        <w:rPr>
          <w:rFonts w:ascii="Times New Roman" w:hAnsi="Times New Roman" w:cs="Times New Roman"/>
        </w:rPr>
      </w:pPr>
    </w:p>
    <w:p w14:paraId="5BD78720" w14:textId="77777777" w:rsidR="00453485" w:rsidRDefault="00453485">
      <w:pPr>
        <w:rPr>
          <w:rFonts w:ascii="Times New Roman" w:hAnsi="Times New Roman" w:cs="Times New Roman"/>
          <w:szCs w:val="22"/>
        </w:rPr>
      </w:pPr>
    </w:p>
    <w:p w14:paraId="7667C464" w14:textId="77777777" w:rsidR="00453485" w:rsidRDefault="00453485">
      <w:pPr>
        <w:rPr>
          <w:rFonts w:ascii="Times New Roman" w:hAnsi="Times New Roman" w:cs="Times New Roman"/>
          <w:szCs w:val="22"/>
        </w:rPr>
      </w:pPr>
    </w:p>
    <w:sectPr w:rsidR="004534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76B84" w14:textId="77777777" w:rsidR="00A56B0F" w:rsidRDefault="00A56B0F">
      <w:pPr>
        <w:spacing w:line="240" w:lineRule="auto"/>
      </w:pPr>
      <w:r>
        <w:separator/>
      </w:r>
    </w:p>
  </w:endnote>
  <w:endnote w:type="continuationSeparator" w:id="0">
    <w:p w14:paraId="59CD2A55" w14:textId="77777777" w:rsidR="00A56B0F" w:rsidRDefault="00A56B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760B" w14:textId="77777777" w:rsidR="00A56B0F" w:rsidRDefault="00A56B0F">
      <w:pPr>
        <w:spacing w:after="0"/>
      </w:pPr>
      <w:r>
        <w:separator/>
      </w:r>
    </w:p>
  </w:footnote>
  <w:footnote w:type="continuationSeparator" w:id="0">
    <w:p w14:paraId="2674578A" w14:textId="77777777" w:rsidR="00A56B0F" w:rsidRDefault="00A56B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FDD"/>
    <w:multiLevelType w:val="multilevel"/>
    <w:tmpl w:val="029D7F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8B37E98"/>
    <w:multiLevelType w:val="multilevel"/>
    <w:tmpl w:val="E13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413605">
    <w:abstractNumId w:val="0"/>
  </w:num>
  <w:num w:numId="2" w16cid:durableId="1440371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92C"/>
    <w:rsid w:val="000A25ED"/>
    <w:rsid w:val="001521BA"/>
    <w:rsid w:val="001811E6"/>
    <w:rsid w:val="001D7A50"/>
    <w:rsid w:val="0024661B"/>
    <w:rsid w:val="00267159"/>
    <w:rsid w:val="00281C36"/>
    <w:rsid w:val="003754E2"/>
    <w:rsid w:val="003A0DDD"/>
    <w:rsid w:val="00453485"/>
    <w:rsid w:val="00493012"/>
    <w:rsid w:val="00582A06"/>
    <w:rsid w:val="005D792C"/>
    <w:rsid w:val="00663BF7"/>
    <w:rsid w:val="007173DA"/>
    <w:rsid w:val="00793A6F"/>
    <w:rsid w:val="009001F0"/>
    <w:rsid w:val="00925A90"/>
    <w:rsid w:val="009824A9"/>
    <w:rsid w:val="00A56B0F"/>
    <w:rsid w:val="00A87796"/>
    <w:rsid w:val="00AA4A7A"/>
    <w:rsid w:val="00AB7158"/>
    <w:rsid w:val="00B1324C"/>
    <w:rsid w:val="00C10CB6"/>
    <w:rsid w:val="00CD3367"/>
    <w:rsid w:val="00CE5191"/>
    <w:rsid w:val="00DE24E5"/>
    <w:rsid w:val="00EE0419"/>
    <w:rsid w:val="54D66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E07A63"/>
  <w15:docId w15:val="{1174CC74-EBAB-2943-8A44-A16AC2637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kern w:val="2"/>
      <w:sz w:val="22"/>
      <w:szCs w:val="24"/>
      <w:lang w:val="en-US"/>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Pr>
      <w:color w:val="467886"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Pr>
      <w:rFonts w:cstheme="majorBidi"/>
      <w:color w:val="0F4761" w:themeColor="accent1" w:themeShade="BF"/>
      <w:sz w:val="24"/>
    </w:rPr>
  </w:style>
  <w:style w:type="character" w:customStyle="1" w:styleId="Heading6Char">
    <w:name w:val="Heading 6 Char"/>
    <w:basedOn w:val="DefaultParagraphFont"/>
    <w:link w:val="Heading6"/>
    <w:uiPriority w:val="9"/>
    <w:semiHidden/>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rPr>
      <w:rFonts w:cstheme="majorBidi"/>
      <w:color w:val="595959" w:themeColor="text1" w:themeTint="A6"/>
    </w:rPr>
  </w:style>
  <w:style w:type="character" w:customStyle="1" w:styleId="Heading9Char">
    <w:name w:val="Heading 9 Char"/>
    <w:basedOn w:val="DefaultParagraphFont"/>
    <w:link w:val="Heading9"/>
    <w:uiPriority w:val="9"/>
    <w:semiHidden/>
    <w:rPr>
      <w:rFonts w:eastAsiaTheme="majorEastAsia" w:cstheme="majorBidi"/>
      <w:color w:val="595959" w:themeColor="text1" w:themeTint="A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rsid w:val="00A8779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Lining XIE (999021090)</dc:creator>
  <cp:lastModifiedBy>Zhuorui YUN (999021264)</cp:lastModifiedBy>
  <cp:revision>3</cp:revision>
  <dcterms:created xsi:type="dcterms:W3CDTF">2026-01-14T11:18:00Z</dcterms:created>
  <dcterms:modified xsi:type="dcterms:W3CDTF">2026-01-14T11:58:00Z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eyJoZGlkIjoiZjZhNjAzNjk3MWU5ZTJiZmI4ZjEzZDVhOGE0NWMxOTEiLCJ1c2VySWQiOiIyNjM1MzY3ODAifQ==</vt:lpwstr>
  </property>
  <property fmtid="{D5CDD505-2E9C-101B-9397-08002B2CF9AE}" pid="3" name="KSOProductBuildVer">
    <vt:lpwstr>2052-12.1.0.24657</vt:lpwstr>
  </property>
  <property fmtid="{D5CDD505-2E9C-101B-9397-08002B2CF9AE}" pid="4" name="ICV">
    <vt:lpwstr>ADA1AFA6AE08471EA1E04F396738BEDD_13</vt:lpwstr>
  </property>
</Properties>
</file>