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CDDD" w14:textId="46553776" w:rsidR="00DE0C7B" w:rsidRPr="00A572CB" w:rsidRDefault="00A572CB">
      <w:pPr>
        <w:rPr>
          <w:rFonts w:ascii="Times New Roman" w:hAnsi="Times New Roman" w:cs="Times New Roman"/>
          <w:noProof/>
          <w:sz w:val="24"/>
          <w:szCs w:val="28"/>
        </w:rPr>
      </w:pPr>
      <w:r w:rsidRPr="00A572CB">
        <w:rPr>
          <w:rFonts w:ascii="Times New Roman" w:hAnsi="Times New Roman" w:cs="Times New Roman"/>
          <w:noProof/>
          <w:sz w:val="24"/>
          <w:szCs w:val="28"/>
        </w:rPr>
        <w:t xml:space="preserve">Categorical distribution: </w:t>
      </w:r>
    </w:p>
    <w:p w14:paraId="457EF530" w14:textId="5630AD86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D1A8416" wp14:editId="3F7A6991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E352" w14:textId="1D647AB5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sz w:val="24"/>
          <w:szCs w:val="28"/>
        </w:rPr>
        <w:t xml:space="preserve">Univariate normal distribution: </w:t>
      </w:r>
    </w:p>
    <w:p w14:paraId="38DB4AE6" w14:textId="3EDDEDB7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9052BE5" wp14:editId="4F34FD15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4C36" w14:textId="1F4FA6DF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sz w:val="24"/>
          <w:szCs w:val="28"/>
        </w:rPr>
        <w:lastRenderedPageBreak/>
        <w:t xml:space="preserve">2-D Gaussian distribution: </w:t>
      </w:r>
    </w:p>
    <w:p w14:paraId="4DC17DDF" w14:textId="747B92E2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5C7595B" wp14:editId="45414832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5F7D" w14:textId="7FC21D45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sz w:val="24"/>
          <w:szCs w:val="28"/>
        </w:rPr>
        <w:t xml:space="preserve">Mixture distribution: </w:t>
      </w:r>
    </w:p>
    <w:p w14:paraId="5DD5DDA8" w14:textId="29E2705F" w:rsidR="00A572CB" w:rsidRPr="00A572CB" w:rsidRDefault="00A572CB">
      <w:pPr>
        <w:rPr>
          <w:rFonts w:ascii="Times New Roman" w:hAnsi="Times New Roman" w:cs="Times New Roman"/>
          <w:sz w:val="24"/>
          <w:szCs w:val="28"/>
        </w:rPr>
      </w:pPr>
      <w:r w:rsidRPr="00A572CB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3980A97" wp14:editId="17D0D9D1">
            <wp:extent cx="5274310" cy="3956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2CB" w:rsidRPr="00A5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CB"/>
    <w:rsid w:val="00A572CB"/>
    <w:rsid w:val="00D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28C0"/>
  <w15:chartTrackingRefBased/>
  <w15:docId w15:val="{2C863FF7-7AD3-42CE-AEA8-8D3A0DB2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baoyi zhang</dc:creator>
  <cp:keywords/>
  <dc:description/>
  <cp:lastModifiedBy>baoyi zhang</cp:lastModifiedBy>
  <cp:revision>1</cp:revision>
  <dcterms:created xsi:type="dcterms:W3CDTF">2021-02-05T21:47:00Z</dcterms:created>
  <dcterms:modified xsi:type="dcterms:W3CDTF">2021-02-05T21:51:00Z</dcterms:modified>
</cp:coreProperties>
</file>