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CountDownLatch（应用场景：并行运算）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通过计数来保证线程是否需要一直阻塞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例：实现一个容器，提供两个方法，add，size，写两个线程，线程1添加10个元素到容器中，线程2实现监控元素的个数，当个数到5个时，线程2给出提示并结束。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public class CountDownLatchExample1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volatile List list = new ArrayList();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public void add(Object o)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list.add(o);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public int size()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return list.size();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public static void main(String[] args) throws Exception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CountDownLatchExample1 container = new CountDownLatchExample1();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CountDownLatch latch = new CountDownLatch(1);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new Thread(() -&gt;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System.out.println("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线程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开始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if (container.size() != 5)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try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latch.await();//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线程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阻塞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 catch (InterruptedException e)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e.printStackTrace();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System.out.println("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线程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结束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}).start();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new Thread(() -&gt;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System.out.println("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线程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开始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");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for (int i = 0; i &lt; 10; i++)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container.add(new Object());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System.out.println("add" + i);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if (container.size() == 5)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latch.countDown();//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减一，让线程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继续执行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try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Thread.sleep(1000);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} catch (InterruptedException e)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e.printStackTrace();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}).start();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Semaphore（应用场景：仅能提供有限的资源，如数据库连接数）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aphore可以很容易控制某个资源可被同时访问的线程个数，提供acquire和release两个方法，acquire是获取一个许可，如果没有就等待，release是在操作完成后释放许可。Semaphore维护了当前访问的线程的个数，提供了同步机制来控制访问的个数，Semaphore可以实现有限大小的链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public class SemaphoreExample1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private final static int threadCount = 20;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public static void main(String args[])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ExecutorService exec = Executors.newCachedThreadPool();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final Semaphore semaphore = new Semaphore(3);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for (int i = 0; i &lt; threadCount; i++)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final int threadNum = i;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exec.execute(() -&gt;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try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//                    semaphore.acquire();//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获取一个许可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                    test(threadNum);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//                    semaphore.release();//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释放一个许可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//                    if (semaphore.tryAcquire()) {//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尝试获取一个许可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if (semaphore.tryAcquire(1, TimeUnit.SECONDS)) {//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尝试获取一个许可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test(threadNum);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semaphore.release();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} catch (InterruptedException e)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e.printStackTrace();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});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exec.shutdown();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private static void test(int threadNum) throws InterruptedException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System.out.println(threadNum);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Thread.sleep(1000);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CyclicBarrier（应用场景：并发运算）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  <w:t>也是通过计数器实现，当某个线程调用await方法，该线程进入等待状态，且计算器加1，当计数器的值达到设置的初始值，进入等待状态的线程将会被唤醒，继续执行他们后续操作。由于CyclicBarrier在释放等待线程后可以重用，所以又称为循环屏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AAF336"/>
    <w:multiLevelType w:val="multilevel"/>
    <w:tmpl w:val="C8AAF33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11444"/>
    <w:rsid w:val="1017120C"/>
    <w:rsid w:val="109B0DF1"/>
    <w:rsid w:val="12707C1E"/>
    <w:rsid w:val="1C3D6130"/>
    <w:rsid w:val="25EF4912"/>
    <w:rsid w:val="32F509AD"/>
    <w:rsid w:val="33B01AE3"/>
    <w:rsid w:val="385C3E59"/>
    <w:rsid w:val="44124BB7"/>
    <w:rsid w:val="635E1885"/>
    <w:rsid w:val="75F8611A"/>
    <w:rsid w:val="766B5586"/>
    <w:rsid w:val="7AFA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2021-03-08T12:57:00Z</dcterms:created>
  <dc:creator>admin</dc:creator>
  <cp:lastModifiedBy>admin</cp:lastModifiedBy>
  <dcterms:modified xsi:type="dcterms:W3CDTF">2021-03-08T14:37:48Z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