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B4FAA" w14:textId="77777777" w:rsidR="008336BE" w:rsidRPr="008336BE" w:rsidRDefault="008336BE" w:rsidP="008336BE">
      <w:pPr>
        <w:spacing w:line="240" w:lineRule="auto"/>
        <w:jc w:val="center"/>
        <w:rPr>
          <w:rFonts w:ascii="Cambria" w:eastAsia="Times New Roman" w:hAnsi="Cambria" w:cs="Times New Roman"/>
          <w:b/>
          <w:sz w:val="24"/>
          <w:szCs w:val="24"/>
        </w:rPr>
      </w:pPr>
      <w:r w:rsidRPr="008336BE">
        <w:rPr>
          <w:rFonts w:ascii="Cambria" w:eastAsia="Times New Roman" w:hAnsi="Cambria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14:paraId="653C2A8F" w14:textId="77777777" w:rsidR="008336BE" w:rsidRPr="008336BE" w:rsidRDefault="008336BE" w:rsidP="008336BE">
      <w:pPr>
        <w:tabs>
          <w:tab w:val="center" w:pos="4677"/>
          <w:tab w:val="right" w:pos="9355"/>
        </w:tabs>
        <w:jc w:val="center"/>
        <w:rPr>
          <w:rFonts w:ascii="Cambria" w:eastAsia="Times New Roman" w:hAnsi="Cambria" w:cs="Times New Roman"/>
          <w:sz w:val="24"/>
          <w:szCs w:val="24"/>
        </w:rPr>
      </w:pPr>
      <w:r w:rsidRPr="008336BE">
        <w:rPr>
          <w:rFonts w:ascii="Cambria" w:eastAsia="Times New Roman" w:hAnsi="Cambria" w:cs="Times New Roman"/>
          <w:sz w:val="24"/>
          <w:szCs w:val="24"/>
        </w:rPr>
        <w:t>Федеральное государственное автономное</w:t>
      </w:r>
    </w:p>
    <w:p w14:paraId="5039AF40" w14:textId="77777777" w:rsidR="008336BE" w:rsidRPr="008336BE" w:rsidRDefault="008336BE" w:rsidP="008336BE">
      <w:pPr>
        <w:tabs>
          <w:tab w:val="center" w:pos="4677"/>
          <w:tab w:val="right" w:pos="9355"/>
        </w:tabs>
        <w:jc w:val="center"/>
        <w:rPr>
          <w:rFonts w:ascii="Cambria" w:eastAsia="Times New Roman" w:hAnsi="Cambria" w:cs="Times New Roman"/>
          <w:sz w:val="24"/>
          <w:szCs w:val="24"/>
        </w:rPr>
      </w:pPr>
      <w:r w:rsidRPr="008336BE">
        <w:rPr>
          <w:rFonts w:ascii="Cambria" w:eastAsia="Times New Roman" w:hAnsi="Cambria" w:cs="Times New Roman"/>
          <w:sz w:val="24"/>
          <w:szCs w:val="24"/>
        </w:rPr>
        <w:t>образовательное учреждение высшего образования</w:t>
      </w:r>
    </w:p>
    <w:p w14:paraId="50051B64" w14:textId="77777777" w:rsidR="008336BE" w:rsidRPr="008336BE" w:rsidRDefault="008336BE" w:rsidP="008336BE">
      <w:pPr>
        <w:tabs>
          <w:tab w:val="left" w:pos="426"/>
        </w:tabs>
        <w:spacing w:line="240" w:lineRule="auto"/>
        <w:jc w:val="center"/>
        <w:rPr>
          <w:rFonts w:ascii="Cambria" w:eastAsia="Times New Roman" w:hAnsi="Cambria" w:cs="Times New Roman"/>
          <w:b/>
          <w:sz w:val="24"/>
          <w:szCs w:val="24"/>
        </w:rPr>
      </w:pPr>
      <w:r w:rsidRPr="008336BE">
        <w:rPr>
          <w:rFonts w:ascii="Cambria" w:eastAsia="Times New Roman" w:hAnsi="Cambria" w:cs="Times New Roman"/>
          <w:b/>
          <w:sz w:val="24"/>
          <w:szCs w:val="24"/>
        </w:rPr>
        <w:t>«НАЦИОНАЛЬНЫЙ ИССЛЕДОВАТЕЛЬСКИЙ УНИВЕРСИТЕТ ИТМО»</w:t>
      </w:r>
    </w:p>
    <w:p w14:paraId="6EF8AFCE" w14:textId="77777777" w:rsidR="008336BE" w:rsidRPr="0054185C" w:rsidRDefault="008336BE" w:rsidP="008336B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rFonts w:eastAsia="Times New Roman" w:cs="Times New Roman"/>
          <w:color w:val="000000"/>
          <w:szCs w:val="24"/>
        </w:rPr>
      </w:pPr>
    </w:p>
    <w:p w14:paraId="557D61ED" w14:textId="77777777" w:rsidR="008336BE" w:rsidRPr="008336BE" w:rsidRDefault="008336BE" w:rsidP="008336BE">
      <w:pPr>
        <w:spacing w:line="240" w:lineRule="auto"/>
        <w:jc w:val="center"/>
        <w:rPr>
          <w:rFonts w:ascii="Cambria" w:eastAsia="Times New Roman" w:hAnsi="Cambria" w:cs="Times New Roman"/>
          <w:smallCaps/>
          <w:sz w:val="24"/>
          <w:szCs w:val="24"/>
        </w:rPr>
      </w:pPr>
    </w:p>
    <w:p w14:paraId="4622B71C" w14:textId="77777777" w:rsidR="008336BE" w:rsidRPr="008336BE" w:rsidRDefault="008336BE" w:rsidP="008336BE">
      <w:pPr>
        <w:spacing w:after="120" w:line="240" w:lineRule="auto"/>
        <w:rPr>
          <w:rFonts w:ascii="Cambria" w:eastAsia="Times New Roman" w:hAnsi="Cambria" w:cs="Times New Roman"/>
          <w:sz w:val="24"/>
          <w:szCs w:val="24"/>
        </w:rPr>
      </w:pPr>
    </w:p>
    <w:p w14:paraId="3CD78A3C" w14:textId="77777777" w:rsidR="008336BE" w:rsidRPr="008336BE" w:rsidRDefault="008336BE" w:rsidP="008336BE">
      <w:pPr>
        <w:spacing w:line="240" w:lineRule="auto"/>
        <w:rPr>
          <w:rFonts w:ascii="Cambria" w:eastAsia="Times New Roman" w:hAnsi="Cambria" w:cs="Times New Roman"/>
          <w:b/>
          <w:sz w:val="24"/>
          <w:szCs w:val="24"/>
        </w:rPr>
      </w:pPr>
    </w:p>
    <w:p w14:paraId="33DEEA34" w14:textId="77777777" w:rsidR="008336BE" w:rsidRPr="008336BE" w:rsidRDefault="008336BE" w:rsidP="008336BE">
      <w:pPr>
        <w:spacing w:line="240" w:lineRule="auto"/>
        <w:rPr>
          <w:rFonts w:ascii="Cambria" w:eastAsia="Times New Roman" w:hAnsi="Cambria" w:cs="Times New Roman"/>
          <w:b/>
          <w:sz w:val="28"/>
          <w:szCs w:val="28"/>
        </w:rPr>
      </w:pPr>
    </w:p>
    <w:p w14:paraId="4A7FEA03" w14:textId="072ADC69" w:rsidR="008336BE" w:rsidRPr="008336BE" w:rsidRDefault="008336BE" w:rsidP="008336BE">
      <w:pPr>
        <w:spacing w:line="240" w:lineRule="auto"/>
        <w:jc w:val="center"/>
        <w:rPr>
          <w:rFonts w:ascii="Cambria" w:eastAsia="Times New Roman" w:hAnsi="Cambria" w:cs="Times New Roman"/>
          <w:sz w:val="28"/>
          <w:szCs w:val="28"/>
          <w:lang w:val="ru-RU"/>
        </w:rPr>
      </w:pPr>
      <w:r w:rsidRPr="008336BE">
        <w:rPr>
          <w:rFonts w:ascii="Cambria" w:eastAsia="Times New Roman" w:hAnsi="Cambria" w:cs="Times New Roman"/>
          <w:sz w:val="28"/>
          <w:szCs w:val="28"/>
        </w:rPr>
        <w:t>ОТЧЕТ по лабораторной работе</w:t>
      </w:r>
      <w:r>
        <w:rPr>
          <w:rFonts w:ascii="Cambria" w:eastAsia="Times New Roman" w:hAnsi="Cambria" w:cs="Times New Roman"/>
          <w:sz w:val="28"/>
          <w:szCs w:val="28"/>
          <w:lang w:val="ru-RU"/>
        </w:rPr>
        <w:t xml:space="preserve"> №1</w:t>
      </w:r>
    </w:p>
    <w:p w14:paraId="284163C3" w14:textId="5E3D56DA" w:rsidR="008336BE" w:rsidRPr="008336BE" w:rsidRDefault="008336BE" w:rsidP="008336BE">
      <w:pPr>
        <w:spacing w:line="240" w:lineRule="auto"/>
        <w:jc w:val="center"/>
        <w:rPr>
          <w:rFonts w:ascii="Cambria" w:eastAsia="Times New Roman" w:hAnsi="Cambria" w:cs="Times New Roman"/>
          <w:sz w:val="28"/>
          <w:szCs w:val="28"/>
        </w:rPr>
      </w:pPr>
      <w:r w:rsidRPr="008336BE">
        <w:rPr>
          <w:rFonts w:ascii="Cambria" w:eastAsia="Times New Roman" w:hAnsi="Cambria" w:cs="Times New Roman"/>
          <w:sz w:val="28"/>
          <w:szCs w:val="28"/>
        </w:rPr>
        <w:t>по дисциплине «</w:t>
      </w:r>
      <w:r>
        <w:rPr>
          <w:rFonts w:ascii="Cambria" w:eastAsia="Times New Roman" w:hAnsi="Cambria" w:cs="Times New Roman"/>
          <w:b/>
          <w:sz w:val="28"/>
          <w:szCs w:val="28"/>
          <w:lang w:val="ru-RU"/>
        </w:rPr>
        <w:t>Объектно-ориентированное программирование</w:t>
      </w:r>
      <w:r w:rsidRPr="008336BE">
        <w:rPr>
          <w:rFonts w:ascii="Cambria" w:eastAsia="Times New Roman" w:hAnsi="Cambria" w:cs="Times New Roman"/>
          <w:sz w:val="28"/>
          <w:szCs w:val="28"/>
        </w:rPr>
        <w:t xml:space="preserve">» </w:t>
      </w:r>
    </w:p>
    <w:p w14:paraId="266760D4" w14:textId="66FA630E" w:rsidR="008336BE" w:rsidRPr="008336BE" w:rsidRDefault="008336BE" w:rsidP="008336BE">
      <w:pPr>
        <w:spacing w:line="240" w:lineRule="auto"/>
        <w:jc w:val="center"/>
        <w:rPr>
          <w:rFonts w:ascii="Cambria" w:eastAsia="Times New Roman" w:hAnsi="Cambria" w:cs="Times New Roman"/>
          <w:sz w:val="24"/>
          <w:szCs w:val="24"/>
        </w:rPr>
      </w:pPr>
    </w:p>
    <w:p w14:paraId="2EB6F936" w14:textId="77777777" w:rsidR="008336BE" w:rsidRPr="008336BE" w:rsidRDefault="008336BE" w:rsidP="008336BE">
      <w:pPr>
        <w:spacing w:line="240" w:lineRule="auto"/>
        <w:jc w:val="center"/>
        <w:rPr>
          <w:rFonts w:ascii="Cambria" w:eastAsia="Times New Roman" w:hAnsi="Cambria" w:cs="Times New Roman"/>
          <w:sz w:val="24"/>
          <w:szCs w:val="24"/>
        </w:rPr>
      </w:pPr>
    </w:p>
    <w:p w14:paraId="6F9CEE2D" w14:textId="77777777" w:rsidR="008336BE" w:rsidRPr="008336BE" w:rsidRDefault="008336BE" w:rsidP="008336BE">
      <w:pPr>
        <w:spacing w:line="240" w:lineRule="auto"/>
        <w:rPr>
          <w:rFonts w:ascii="Cambria" w:eastAsia="Times New Roman" w:hAnsi="Cambria" w:cs="Times New Roman"/>
          <w:sz w:val="24"/>
          <w:szCs w:val="24"/>
        </w:rPr>
      </w:pPr>
    </w:p>
    <w:p w14:paraId="726A3958" w14:textId="77777777" w:rsidR="008336BE" w:rsidRPr="008336BE" w:rsidRDefault="008336BE" w:rsidP="008336BE">
      <w:pPr>
        <w:spacing w:line="240" w:lineRule="auto"/>
        <w:rPr>
          <w:rFonts w:ascii="Cambria" w:eastAsia="Times New Roman" w:hAnsi="Cambria" w:cs="Times New Roman"/>
          <w:sz w:val="24"/>
          <w:szCs w:val="24"/>
        </w:rPr>
      </w:pPr>
      <w:bookmarkStart w:id="0" w:name="_heading=h.gjdgxs" w:colFirst="0" w:colLast="0"/>
      <w:bookmarkEnd w:id="0"/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8336BE" w:rsidRPr="008336BE" w14:paraId="38E2C12B" w14:textId="77777777" w:rsidTr="00A142DC">
        <w:tc>
          <w:tcPr>
            <w:tcW w:w="2268" w:type="dxa"/>
          </w:tcPr>
          <w:p w14:paraId="7026CEB1" w14:textId="77777777" w:rsidR="008336BE" w:rsidRPr="008336BE" w:rsidRDefault="008336BE" w:rsidP="00A142DC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8336BE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Автор:</w:t>
            </w:r>
          </w:p>
        </w:tc>
        <w:tc>
          <w:tcPr>
            <w:tcW w:w="6793" w:type="dxa"/>
            <w:tcBorders>
              <w:bottom w:val="single" w:sz="4" w:space="0" w:color="auto"/>
            </w:tcBorders>
          </w:tcPr>
          <w:p w14:paraId="1BD44188" w14:textId="31546D1D" w:rsidR="008336BE" w:rsidRPr="008336BE" w:rsidRDefault="008336BE" w:rsidP="00A142DC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  <w:lang w:val="ru-RU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  <w:lang w:val="ru-RU"/>
              </w:rPr>
              <w:t>Журбина Марина Андреевна</w:t>
            </w:r>
          </w:p>
        </w:tc>
      </w:tr>
      <w:tr w:rsidR="008336BE" w:rsidRPr="008336BE" w14:paraId="04BD771B" w14:textId="77777777" w:rsidTr="00A142DC">
        <w:tc>
          <w:tcPr>
            <w:tcW w:w="2268" w:type="dxa"/>
          </w:tcPr>
          <w:p w14:paraId="6C67F559" w14:textId="77777777" w:rsidR="008336BE" w:rsidRPr="008336BE" w:rsidRDefault="008336BE" w:rsidP="00A142DC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8336BE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Группа:</w:t>
            </w:r>
          </w:p>
        </w:tc>
        <w:tc>
          <w:tcPr>
            <w:tcW w:w="6793" w:type="dxa"/>
            <w:tcBorders>
              <w:top w:val="single" w:sz="4" w:space="0" w:color="auto"/>
              <w:bottom w:val="single" w:sz="4" w:space="0" w:color="auto"/>
            </w:tcBorders>
          </w:tcPr>
          <w:p w14:paraId="6B3C5609" w14:textId="0D284BD9" w:rsidR="008336BE" w:rsidRPr="008336BE" w:rsidRDefault="008336BE" w:rsidP="00A142DC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  <w:lang w:val="ru-RU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  <w:lang w:val="ru-RU"/>
              </w:rPr>
              <w:t>К3239</w:t>
            </w:r>
          </w:p>
        </w:tc>
      </w:tr>
      <w:tr w:rsidR="008336BE" w:rsidRPr="008336BE" w14:paraId="6E71CB68" w14:textId="77777777" w:rsidTr="00A142DC">
        <w:tc>
          <w:tcPr>
            <w:tcW w:w="2268" w:type="dxa"/>
          </w:tcPr>
          <w:p w14:paraId="738F0692" w14:textId="2110F0DD" w:rsidR="008336BE" w:rsidRPr="008336BE" w:rsidRDefault="008336BE" w:rsidP="00A142DC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proofErr w:type="spellStart"/>
            <w:r w:rsidRPr="008336BE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Преподавател</w:t>
            </w:r>
            <w:proofErr w:type="spellEnd"/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  <w:lang w:val="ru-RU"/>
              </w:rPr>
              <w:t>ь</w:t>
            </w:r>
            <w:r w:rsidRPr="008336BE">
              <w:rPr>
                <w:rFonts w:ascii="Cambria" w:eastAsia="Times New Roman" w:hAnsi="Cambria" w:cs="Times New Roman"/>
                <w:sz w:val="24"/>
                <w:szCs w:val="24"/>
              </w:rPr>
              <w:t>:</w:t>
            </w:r>
          </w:p>
        </w:tc>
        <w:tc>
          <w:tcPr>
            <w:tcW w:w="6793" w:type="dxa"/>
            <w:tcBorders>
              <w:top w:val="single" w:sz="4" w:space="0" w:color="auto"/>
              <w:bottom w:val="single" w:sz="4" w:space="0" w:color="auto"/>
            </w:tcBorders>
          </w:tcPr>
          <w:p w14:paraId="50FBFEFB" w14:textId="728BC3FE" w:rsidR="008336BE" w:rsidRPr="008336BE" w:rsidRDefault="008336BE" w:rsidP="00A142DC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  <w:lang w:val="ru-RU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  <w:lang w:val="ru-RU"/>
              </w:rPr>
              <w:t>Слюсаренко Сергей Владимирович</w:t>
            </w:r>
          </w:p>
        </w:tc>
      </w:tr>
    </w:tbl>
    <w:p w14:paraId="76D72A00" w14:textId="77777777" w:rsidR="008336BE" w:rsidRPr="008336BE" w:rsidRDefault="008336BE" w:rsidP="008336BE">
      <w:pPr>
        <w:spacing w:before="240" w:line="240" w:lineRule="auto"/>
        <w:jc w:val="center"/>
        <w:rPr>
          <w:rFonts w:ascii="Cambria" w:hAnsi="Cambria"/>
          <w:sz w:val="24"/>
          <w:szCs w:val="24"/>
        </w:rPr>
      </w:pPr>
    </w:p>
    <w:p w14:paraId="37732A3A" w14:textId="77777777" w:rsidR="008336BE" w:rsidRPr="008336BE" w:rsidRDefault="008336BE" w:rsidP="008336BE">
      <w:pPr>
        <w:spacing w:before="240" w:line="240" w:lineRule="auto"/>
        <w:jc w:val="center"/>
        <w:rPr>
          <w:rFonts w:ascii="Cambria" w:hAnsi="Cambria"/>
          <w:sz w:val="24"/>
          <w:szCs w:val="24"/>
        </w:rPr>
      </w:pPr>
    </w:p>
    <w:p w14:paraId="5827C005" w14:textId="77777777" w:rsidR="008336BE" w:rsidRPr="008336BE" w:rsidRDefault="008336BE" w:rsidP="008336BE">
      <w:pPr>
        <w:spacing w:before="240" w:line="240" w:lineRule="auto"/>
        <w:jc w:val="center"/>
        <w:rPr>
          <w:rFonts w:ascii="Cambria" w:hAnsi="Cambria"/>
          <w:sz w:val="24"/>
          <w:szCs w:val="24"/>
        </w:rPr>
      </w:pPr>
    </w:p>
    <w:p w14:paraId="07FE6E90" w14:textId="77777777" w:rsidR="008336BE" w:rsidRPr="008336BE" w:rsidRDefault="008336BE" w:rsidP="008336BE">
      <w:pPr>
        <w:spacing w:before="240" w:line="240" w:lineRule="auto"/>
        <w:jc w:val="center"/>
        <w:rPr>
          <w:rFonts w:ascii="Cambria" w:hAnsi="Cambria"/>
          <w:sz w:val="24"/>
          <w:szCs w:val="24"/>
        </w:rPr>
      </w:pPr>
    </w:p>
    <w:p w14:paraId="46E44F9F" w14:textId="77777777" w:rsidR="008336BE" w:rsidRPr="008336BE" w:rsidRDefault="008336BE" w:rsidP="008336BE">
      <w:pPr>
        <w:spacing w:before="240" w:line="240" w:lineRule="auto"/>
        <w:jc w:val="center"/>
        <w:rPr>
          <w:rFonts w:ascii="Cambria" w:hAnsi="Cambria"/>
          <w:sz w:val="24"/>
          <w:szCs w:val="24"/>
        </w:rPr>
      </w:pPr>
    </w:p>
    <w:p w14:paraId="3FCF6147" w14:textId="0A416E49" w:rsidR="008336BE" w:rsidRDefault="008336BE" w:rsidP="008336BE">
      <w:pPr>
        <w:spacing w:before="240" w:line="240" w:lineRule="auto"/>
        <w:jc w:val="center"/>
        <w:rPr>
          <w:rFonts w:ascii="Cambria" w:hAnsi="Cambria"/>
          <w:sz w:val="24"/>
          <w:szCs w:val="24"/>
        </w:rPr>
      </w:pPr>
    </w:p>
    <w:p w14:paraId="0B309E0C" w14:textId="632BD653" w:rsidR="008336BE" w:rsidRDefault="008336BE" w:rsidP="008336BE">
      <w:pPr>
        <w:spacing w:before="240" w:line="240" w:lineRule="auto"/>
        <w:jc w:val="center"/>
        <w:rPr>
          <w:rFonts w:ascii="Cambria" w:hAnsi="Cambria"/>
          <w:sz w:val="24"/>
          <w:szCs w:val="24"/>
        </w:rPr>
      </w:pPr>
    </w:p>
    <w:p w14:paraId="23CA0F30" w14:textId="19B56088" w:rsidR="008336BE" w:rsidRDefault="008336BE" w:rsidP="008336BE">
      <w:pPr>
        <w:spacing w:before="240" w:line="240" w:lineRule="auto"/>
        <w:jc w:val="center"/>
        <w:rPr>
          <w:rFonts w:ascii="Cambria" w:hAnsi="Cambria"/>
          <w:sz w:val="24"/>
          <w:szCs w:val="24"/>
        </w:rPr>
      </w:pPr>
    </w:p>
    <w:p w14:paraId="5E450ECE" w14:textId="1A55E707" w:rsidR="008336BE" w:rsidRDefault="008336BE" w:rsidP="008336BE">
      <w:pPr>
        <w:spacing w:before="240" w:line="240" w:lineRule="auto"/>
        <w:jc w:val="center"/>
        <w:rPr>
          <w:rFonts w:ascii="Cambria" w:hAnsi="Cambria"/>
          <w:sz w:val="24"/>
          <w:szCs w:val="24"/>
        </w:rPr>
      </w:pPr>
    </w:p>
    <w:p w14:paraId="6C8CCA7C" w14:textId="7040FA2B" w:rsidR="008336BE" w:rsidRDefault="008336BE" w:rsidP="008336BE">
      <w:pPr>
        <w:spacing w:before="240" w:line="240" w:lineRule="auto"/>
        <w:jc w:val="center"/>
        <w:rPr>
          <w:rFonts w:ascii="Cambria" w:hAnsi="Cambria"/>
          <w:sz w:val="24"/>
          <w:szCs w:val="24"/>
        </w:rPr>
      </w:pPr>
    </w:p>
    <w:p w14:paraId="07CA3F08" w14:textId="74E0CFAC" w:rsidR="008336BE" w:rsidRDefault="008336BE" w:rsidP="008336BE">
      <w:pPr>
        <w:spacing w:before="240" w:line="240" w:lineRule="auto"/>
        <w:jc w:val="center"/>
        <w:rPr>
          <w:rFonts w:ascii="Cambria" w:hAnsi="Cambria"/>
          <w:sz w:val="24"/>
          <w:szCs w:val="24"/>
        </w:rPr>
      </w:pPr>
    </w:p>
    <w:p w14:paraId="64BBCB5C" w14:textId="77777777" w:rsidR="008336BE" w:rsidRPr="008336BE" w:rsidRDefault="008336BE" w:rsidP="008336BE">
      <w:pPr>
        <w:spacing w:before="240" w:line="240" w:lineRule="auto"/>
        <w:jc w:val="center"/>
        <w:rPr>
          <w:rFonts w:ascii="Cambria" w:hAnsi="Cambria"/>
          <w:sz w:val="24"/>
          <w:szCs w:val="24"/>
        </w:rPr>
      </w:pPr>
    </w:p>
    <w:p w14:paraId="11D3A475" w14:textId="77777777" w:rsidR="008336BE" w:rsidRPr="008336BE" w:rsidRDefault="008336BE" w:rsidP="008336BE">
      <w:pPr>
        <w:spacing w:before="240" w:line="240" w:lineRule="auto"/>
        <w:jc w:val="center"/>
        <w:rPr>
          <w:rFonts w:ascii="Cambria" w:eastAsia="Times New Roman" w:hAnsi="Cambria" w:cs="Times New Roman"/>
          <w:sz w:val="24"/>
          <w:szCs w:val="24"/>
        </w:rPr>
      </w:pPr>
      <w:sdt>
        <w:sdtPr>
          <w:rPr>
            <w:rFonts w:ascii="Cambria" w:hAnsi="Cambria"/>
            <w:sz w:val="24"/>
            <w:szCs w:val="24"/>
          </w:rPr>
          <w:tag w:val="goog_rdk_2"/>
          <w:id w:val="-464577761"/>
          <w:showingPlcHdr/>
        </w:sdtPr>
        <w:sdtContent>
          <w:r w:rsidRPr="008336BE">
            <w:rPr>
              <w:rFonts w:ascii="Cambria" w:hAnsi="Cambria"/>
              <w:sz w:val="24"/>
              <w:szCs w:val="24"/>
            </w:rPr>
            <w:t xml:space="preserve">     </w:t>
          </w:r>
        </w:sdtContent>
      </w:sdt>
      <w:r w:rsidRPr="008336BE">
        <w:rPr>
          <w:rFonts w:ascii="Cambria" w:hAnsi="Cambria"/>
          <w:noProof/>
          <w:sz w:val="24"/>
          <w:szCs w:val="24"/>
        </w:rPr>
        <w:drawing>
          <wp:inline distT="0" distB="0" distL="0" distR="0" wp14:anchorId="0D4F4070" wp14:editId="3467B4D2">
            <wp:extent cx="1828800" cy="7221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327" cy="73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8D0CD" w14:textId="408FE51F" w:rsidR="008336BE" w:rsidRPr="008336BE" w:rsidRDefault="008336BE" w:rsidP="008336BE">
      <w:pPr>
        <w:shd w:val="clear" w:color="auto" w:fill="FFFFFF"/>
        <w:spacing w:line="360" w:lineRule="auto"/>
        <w:ind w:firstLine="142"/>
        <w:jc w:val="center"/>
        <w:rPr>
          <w:rFonts w:ascii="Cambria" w:eastAsia="Times New Roman" w:hAnsi="Cambria" w:cs="Times New Roman"/>
          <w:sz w:val="24"/>
          <w:szCs w:val="24"/>
          <w:lang w:val="ru-RU"/>
        </w:rPr>
      </w:pPr>
      <w:r w:rsidRPr="008336BE">
        <w:rPr>
          <w:rFonts w:ascii="Cambria" w:eastAsia="Times New Roman" w:hAnsi="Cambria" w:cs="Times New Roman"/>
          <w:sz w:val="24"/>
          <w:szCs w:val="24"/>
        </w:rPr>
        <w:t>Санкт-Петербург 202</w:t>
      </w:r>
      <w:r>
        <w:rPr>
          <w:rFonts w:ascii="Cambria" w:eastAsia="Times New Roman" w:hAnsi="Cambria" w:cs="Times New Roman"/>
          <w:sz w:val="24"/>
          <w:szCs w:val="24"/>
          <w:lang w:val="ru-RU"/>
        </w:rPr>
        <w:t>5</w:t>
      </w:r>
    </w:p>
    <w:p w14:paraId="5F4F9E72" w14:textId="2D1F22DB" w:rsidR="008336BE" w:rsidRPr="008336BE" w:rsidRDefault="008336BE" w:rsidP="008336BE">
      <w:pPr>
        <w:rPr>
          <w:rFonts w:ascii="Cambria" w:hAnsi="Cambria"/>
          <w:b/>
          <w:bCs/>
          <w:sz w:val="32"/>
          <w:szCs w:val="32"/>
          <w:lang w:val="ru-RU"/>
        </w:rPr>
      </w:pPr>
      <w:r w:rsidRPr="008336BE">
        <w:rPr>
          <w:rFonts w:ascii="Cambria" w:hAnsi="Cambria"/>
          <w:b/>
          <w:bCs/>
          <w:sz w:val="32"/>
          <w:szCs w:val="32"/>
          <w:lang w:val="ru-RU"/>
        </w:rPr>
        <w:lastRenderedPageBreak/>
        <w:t>Задание:</w:t>
      </w:r>
    </w:p>
    <w:p w14:paraId="24010B2B" w14:textId="7261F3AB" w:rsidR="008336BE" w:rsidRPr="008336BE" w:rsidRDefault="008336BE" w:rsidP="008336BE">
      <w:pPr>
        <w:spacing w:line="240" w:lineRule="auto"/>
        <w:rPr>
          <w:rFonts w:ascii="Cambria" w:eastAsia="Times New Roman" w:hAnsi="Cambria" w:cstheme="minorHAnsi"/>
          <w:sz w:val="28"/>
          <w:szCs w:val="28"/>
          <w:lang w:val="ru-RU"/>
        </w:rPr>
      </w:pPr>
      <w:r w:rsidRPr="008336BE">
        <w:rPr>
          <w:rFonts w:ascii="Cambria" w:eastAsia="Times New Roman" w:hAnsi="Cambria" w:cstheme="minorHAnsi"/>
          <w:color w:val="000000"/>
          <w:sz w:val="28"/>
          <w:szCs w:val="28"/>
          <w:shd w:val="clear" w:color="auto" w:fill="FFFFFF"/>
          <w:lang w:val="ru-RU"/>
        </w:rPr>
        <w:t>Нужно разработать консольное приложение, которое будет эмулировать вендинговый автомат, позволяющее пользователю:</w:t>
      </w:r>
    </w:p>
    <w:p w14:paraId="57164643" w14:textId="77777777" w:rsidR="008336BE" w:rsidRPr="008336BE" w:rsidRDefault="008336BE" w:rsidP="008336B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Cambria" w:eastAsia="Times New Roman" w:hAnsi="Cambria" w:cstheme="minorHAnsi"/>
          <w:color w:val="000000"/>
          <w:sz w:val="28"/>
          <w:szCs w:val="28"/>
          <w:lang w:val="ru-RU"/>
        </w:rPr>
      </w:pPr>
      <w:r w:rsidRPr="008336BE">
        <w:rPr>
          <w:rFonts w:ascii="Cambria" w:eastAsia="Times New Roman" w:hAnsi="Cambria" w:cstheme="minorHAnsi"/>
          <w:color w:val="000000"/>
          <w:sz w:val="28"/>
          <w:szCs w:val="28"/>
          <w:lang w:val="ru-RU"/>
        </w:rPr>
        <w:t>Посмотреть список доступных товаров с их ценами и количеством.</w:t>
      </w:r>
    </w:p>
    <w:p w14:paraId="0C9269C9" w14:textId="77777777" w:rsidR="008336BE" w:rsidRPr="008336BE" w:rsidRDefault="008336BE" w:rsidP="008336B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Cambria" w:eastAsia="Times New Roman" w:hAnsi="Cambria" w:cstheme="minorHAnsi"/>
          <w:color w:val="000000"/>
          <w:sz w:val="28"/>
          <w:szCs w:val="28"/>
          <w:lang w:val="ru-RU"/>
        </w:rPr>
      </w:pPr>
      <w:r w:rsidRPr="008336BE">
        <w:rPr>
          <w:rFonts w:ascii="Cambria" w:eastAsia="Times New Roman" w:hAnsi="Cambria" w:cstheme="minorHAnsi"/>
          <w:color w:val="000000"/>
          <w:sz w:val="28"/>
          <w:szCs w:val="28"/>
          <w:lang w:val="ru-RU"/>
        </w:rPr>
        <w:t>Вставить монеты разных номиналов.</w:t>
      </w:r>
    </w:p>
    <w:p w14:paraId="67F0F7A5" w14:textId="77777777" w:rsidR="008336BE" w:rsidRPr="008336BE" w:rsidRDefault="008336BE" w:rsidP="008336B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Cambria" w:eastAsia="Times New Roman" w:hAnsi="Cambria" w:cstheme="minorHAnsi"/>
          <w:color w:val="000000"/>
          <w:sz w:val="28"/>
          <w:szCs w:val="28"/>
          <w:lang w:val="ru-RU"/>
        </w:rPr>
      </w:pPr>
      <w:r w:rsidRPr="008336BE">
        <w:rPr>
          <w:rFonts w:ascii="Cambria" w:eastAsia="Times New Roman" w:hAnsi="Cambria" w:cstheme="minorHAnsi"/>
          <w:color w:val="000000"/>
          <w:sz w:val="28"/>
          <w:szCs w:val="28"/>
          <w:lang w:val="ru-RU"/>
        </w:rPr>
        <w:t>Выбрать товар и получить его, если внесённой суммы достаточно.</w:t>
      </w:r>
    </w:p>
    <w:p w14:paraId="2259548D" w14:textId="77777777" w:rsidR="008336BE" w:rsidRPr="008336BE" w:rsidRDefault="008336BE" w:rsidP="008336B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Cambria" w:eastAsia="Times New Roman" w:hAnsi="Cambria" w:cstheme="minorHAnsi"/>
          <w:color w:val="000000"/>
          <w:sz w:val="28"/>
          <w:szCs w:val="28"/>
          <w:lang w:val="ru-RU"/>
        </w:rPr>
      </w:pPr>
      <w:r w:rsidRPr="008336BE">
        <w:rPr>
          <w:rFonts w:ascii="Cambria" w:eastAsia="Times New Roman" w:hAnsi="Cambria" w:cstheme="minorHAnsi"/>
          <w:color w:val="000000"/>
          <w:sz w:val="28"/>
          <w:szCs w:val="28"/>
          <w:lang w:val="ru-RU"/>
        </w:rPr>
        <w:t>Получить сдачу (если нужно) и вернуть неиспользованные монеты при отмене операции.</w:t>
      </w:r>
    </w:p>
    <w:p w14:paraId="580D765E" w14:textId="32CDE647" w:rsidR="008336BE" w:rsidRPr="008336BE" w:rsidRDefault="008336BE" w:rsidP="008336B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Cambria" w:eastAsia="Times New Roman" w:hAnsi="Cambria" w:cstheme="minorHAnsi"/>
          <w:color w:val="000000"/>
          <w:sz w:val="28"/>
          <w:szCs w:val="28"/>
          <w:lang w:val="ru-RU"/>
        </w:rPr>
      </w:pPr>
      <w:r w:rsidRPr="008336BE">
        <w:rPr>
          <w:rFonts w:ascii="Cambria" w:eastAsia="Times New Roman" w:hAnsi="Cambria" w:cstheme="minorHAnsi"/>
          <w:color w:val="000000"/>
          <w:sz w:val="28"/>
          <w:szCs w:val="28"/>
          <w:lang w:val="ru-RU"/>
        </w:rPr>
        <w:t>Администраторский режим для пополнения ассортимента и сбора собранных средств.</w:t>
      </w:r>
    </w:p>
    <w:p w14:paraId="2007EEB6" w14:textId="1215A59E" w:rsidR="008336BE" w:rsidRDefault="008336BE" w:rsidP="008336BE">
      <w:pPr>
        <w:shd w:val="clear" w:color="auto" w:fill="FFFFFF"/>
        <w:spacing w:before="100" w:beforeAutospacing="1" w:after="100" w:afterAutospacing="1" w:line="240" w:lineRule="auto"/>
        <w:rPr>
          <w:rFonts w:ascii="Cambria" w:eastAsia="Times New Roman" w:hAnsi="Cambria" w:cstheme="minorHAnsi"/>
          <w:b/>
          <w:bCs/>
          <w:color w:val="000000"/>
          <w:sz w:val="32"/>
          <w:szCs w:val="32"/>
          <w:lang w:val="ru-RU"/>
        </w:rPr>
      </w:pPr>
      <w:r w:rsidRPr="008336BE">
        <w:rPr>
          <w:rFonts w:ascii="Cambria" w:eastAsia="Times New Roman" w:hAnsi="Cambria" w:cstheme="minorHAnsi"/>
          <w:b/>
          <w:bCs/>
          <w:color w:val="000000"/>
          <w:sz w:val="32"/>
          <w:szCs w:val="32"/>
          <w:lang w:val="ru-RU"/>
        </w:rPr>
        <w:t>Код</w:t>
      </w:r>
      <w:r w:rsidR="00176672">
        <w:rPr>
          <w:rFonts w:ascii="Cambria" w:eastAsia="Times New Roman" w:hAnsi="Cambria" w:cstheme="minorHAnsi"/>
          <w:b/>
          <w:bCs/>
          <w:color w:val="000000"/>
          <w:sz w:val="32"/>
          <w:szCs w:val="32"/>
          <w:lang w:val="ru-RU"/>
        </w:rPr>
        <w:t xml:space="preserve"> по реализации Вендингового аппарата</w:t>
      </w:r>
      <w:r w:rsidRPr="008336BE">
        <w:rPr>
          <w:rFonts w:ascii="Cambria" w:eastAsia="Times New Roman" w:hAnsi="Cambria" w:cstheme="minorHAnsi"/>
          <w:b/>
          <w:bCs/>
          <w:color w:val="000000"/>
          <w:sz w:val="32"/>
          <w:szCs w:val="32"/>
          <w:lang w:val="ru-RU"/>
        </w:rPr>
        <w:t>:</w:t>
      </w:r>
    </w:p>
    <w:p w14:paraId="637F69D0" w14:textId="3EE58124" w:rsidR="00176672" w:rsidRDefault="00176672" w:rsidP="008336BE">
      <w:pPr>
        <w:shd w:val="clear" w:color="auto" w:fill="FFFFFF"/>
        <w:spacing w:before="100" w:beforeAutospacing="1" w:after="100" w:afterAutospacing="1" w:line="240" w:lineRule="auto"/>
        <w:rPr>
          <w:rFonts w:ascii="Cambria" w:eastAsia="Times New Roman" w:hAnsi="Cambria" w:cstheme="minorHAnsi"/>
          <w:color w:val="000000"/>
          <w:sz w:val="28"/>
          <w:szCs w:val="28"/>
          <w:lang w:val="en-US"/>
        </w:rPr>
      </w:pPr>
      <w:r>
        <w:rPr>
          <w:rFonts w:ascii="Cambria" w:eastAsia="Times New Roman" w:hAnsi="Cambria" w:cstheme="minorHAnsi"/>
          <w:color w:val="000000"/>
          <w:sz w:val="28"/>
          <w:szCs w:val="28"/>
          <w:lang w:val="ru-RU"/>
        </w:rPr>
        <w:t xml:space="preserve">Файл </w:t>
      </w:r>
      <w:proofErr w:type="spellStart"/>
      <w:r w:rsidRPr="00176672">
        <w:rPr>
          <w:rFonts w:ascii="Cambria" w:eastAsia="Times New Roman" w:hAnsi="Cambria" w:cstheme="minorHAnsi"/>
          <w:i/>
          <w:iCs/>
          <w:color w:val="000000"/>
          <w:sz w:val="28"/>
          <w:szCs w:val="28"/>
          <w:lang w:val="en-US"/>
        </w:rPr>
        <w:t>Product.cs</w:t>
      </w:r>
      <w:proofErr w:type="spellEnd"/>
      <w:r>
        <w:rPr>
          <w:rFonts w:ascii="Cambria" w:eastAsia="Times New Roman" w:hAnsi="Cambria" w:cstheme="minorHAnsi"/>
          <w:color w:val="000000"/>
          <w:sz w:val="28"/>
          <w:szCs w:val="28"/>
          <w:lang w:val="en-US"/>
        </w:rPr>
        <w:t>:</w:t>
      </w:r>
    </w:p>
    <w:p w14:paraId="05981780" w14:textId="12394BDD" w:rsidR="00176672" w:rsidRDefault="00176672" w:rsidP="008336BE">
      <w:pPr>
        <w:shd w:val="clear" w:color="auto" w:fill="FFFFFF"/>
        <w:spacing w:before="100" w:beforeAutospacing="1" w:after="100" w:afterAutospacing="1" w:line="240" w:lineRule="auto"/>
        <w:rPr>
          <w:rFonts w:ascii="Cambria" w:eastAsia="Times New Roman" w:hAnsi="Cambria" w:cstheme="minorHAnsi"/>
          <w:color w:val="000000"/>
          <w:sz w:val="28"/>
          <w:szCs w:val="28"/>
          <w:lang w:val="en-US"/>
        </w:rPr>
      </w:pPr>
      <w:r w:rsidRPr="00176672">
        <w:rPr>
          <w:rFonts w:ascii="Cambria" w:eastAsia="Times New Roman" w:hAnsi="Cambria" w:cstheme="minorHAnsi"/>
          <w:color w:val="000000"/>
          <w:sz w:val="28"/>
          <w:szCs w:val="28"/>
          <w:lang w:val="en-US"/>
        </w:rPr>
        <w:drawing>
          <wp:inline distT="0" distB="0" distL="0" distR="0" wp14:anchorId="568CA525" wp14:editId="6CA85E5F">
            <wp:extent cx="5001323" cy="4067743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1FBF" w14:textId="11FA2D87" w:rsidR="00176672" w:rsidRDefault="00176672" w:rsidP="008336BE">
      <w:pPr>
        <w:shd w:val="clear" w:color="auto" w:fill="FFFFFF"/>
        <w:spacing w:before="100" w:beforeAutospacing="1" w:after="100" w:afterAutospacing="1" w:line="240" w:lineRule="auto"/>
        <w:rPr>
          <w:rFonts w:ascii="Cambria" w:eastAsia="Times New Roman" w:hAnsi="Cambria" w:cstheme="minorHAnsi"/>
          <w:color w:val="000000"/>
          <w:sz w:val="28"/>
          <w:szCs w:val="28"/>
          <w:lang w:val="en-US"/>
        </w:rPr>
      </w:pPr>
      <w:r>
        <w:rPr>
          <w:rFonts w:ascii="Cambria" w:eastAsia="Times New Roman" w:hAnsi="Cambria" w:cstheme="minorHAnsi"/>
          <w:color w:val="000000"/>
          <w:sz w:val="28"/>
          <w:szCs w:val="28"/>
          <w:lang w:val="ru-RU"/>
        </w:rPr>
        <w:t xml:space="preserve">Файл </w:t>
      </w:r>
      <w:proofErr w:type="spellStart"/>
      <w:r w:rsidRPr="00176672">
        <w:rPr>
          <w:rFonts w:ascii="Cambria" w:eastAsia="Times New Roman" w:hAnsi="Cambria" w:cstheme="minorHAnsi"/>
          <w:i/>
          <w:iCs/>
          <w:color w:val="000000"/>
          <w:sz w:val="28"/>
          <w:szCs w:val="28"/>
          <w:lang w:val="en-US"/>
        </w:rPr>
        <w:t>VendingMachine.cs</w:t>
      </w:r>
      <w:proofErr w:type="spellEnd"/>
      <w:r>
        <w:rPr>
          <w:rFonts w:ascii="Cambria" w:eastAsia="Times New Roman" w:hAnsi="Cambria" w:cstheme="minorHAnsi"/>
          <w:color w:val="000000"/>
          <w:sz w:val="28"/>
          <w:szCs w:val="28"/>
          <w:lang w:val="en-US"/>
        </w:rPr>
        <w:t>:</w:t>
      </w:r>
    </w:p>
    <w:p w14:paraId="45B15C80" w14:textId="6E90D120" w:rsidR="00176672" w:rsidRDefault="00176672" w:rsidP="008336BE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  <w:r w:rsidRPr="00176672">
        <w:rPr>
          <w:rFonts w:ascii="Cambria" w:eastAsia="Times New Roman" w:hAnsi="Cambria" w:cstheme="minorHAnsi"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76007562" wp14:editId="022F48A2">
            <wp:extent cx="5940425" cy="44570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6672">
        <w:rPr>
          <w:noProof/>
        </w:rPr>
        <w:t xml:space="preserve"> </w:t>
      </w:r>
      <w:r w:rsidRPr="00176672">
        <w:rPr>
          <w:rFonts w:ascii="Cambria" w:eastAsia="Times New Roman" w:hAnsi="Cambria" w:cstheme="minorHAnsi"/>
          <w:color w:val="000000"/>
          <w:sz w:val="28"/>
          <w:szCs w:val="28"/>
          <w:lang w:val="ru-RU"/>
        </w:rPr>
        <w:drawing>
          <wp:inline distT="0" distB="0" distL="0" distR="0" wp14:anchorId="4D99B2C4" wp14:editId="477AB73B">
            <wp:extent cx="5940425" cy="25666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6672">
        <w:rPr>
          <w:noProof/>
        </w:rPr>
        <w:t xml:space="preserve"> </w:t>
      </w:r>
      <w:r w:rsidRPr="00176672">
        <w:rPr>
          <w:noProof/>
        </w:rPr>
        <w:lastRenderedPageBreak/>
        <w:drawing>
          <wp:inline distT="0" distB="0" distL="0" distR="0" wp14:anchorId="575E2BDA" wp14:editId="4B951804">
            <wp:extent cx="5940425" cy="22771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6672">
        <w:rPr>
          <w:noProof/>
        </w:rPr>
        <w:t xml:space="preserve"> </w:t>
      </w:r>
      <w:r w:rsidRPr="00176672">
        <w:rPr>
          <w:noProof/>
        </w:rPr>
        <w:drawing>
          <wp:inline distT="0" distB="0" distL="0" distR="0" wp14:anchorId="24030B40" wp14:editId="263AF957">
            <wp:extent cx="5940425" cy="26384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6672">
        <w:rPr>
          <w:noProof/>
        </w:rPr>
        <w:t xml:space="preserve"> </w:t>
      </w:r>
      <w:r w:rsidRPr="00176672">
        <w:rPr>
          <w:noProof/>
        </w:rPr>
        <w:drawing>
          <wp:inline distT="0" distB="0" distL="0" distR="0" wp14:anchorId="19A7A932" wp14:editId="552BDDAB">
            <wp:extent cx="5940425" cy="32410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6672">
        <w:rPr>
          <w:noProof/>
        </w:rPr>
        <w:t xml:space="preserve"> </w:t>
      </w:r>
      <w:r w:rsidRPr="00176672">
        <w:rPr>
          <w:noProof/>
        </w:rPr>
        <w:lastRenderedPageBreak/>
        <w:drawing>
          <wp:inline distT="0" distB="0" distL="0" distR="0" wp14:anchorId="169D16BE" wp14:editId="46FBD730">
            <wp:extent cx="5940425" cy="32696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6672">
        <w:rPr>
          <w:noProof/>
        </w:rPr>
        <w:t xml:space="preserve"> </w:t>
      </w:r>
      <w:r w:rsidRPr="00176672">
        <w:rPr>
          <w:noProof/>
        </w:rPr>
        <w:drawing>
          <wp:inline distT="0" distB="0" distL="0" distR="0" wp14:anchorId="6C43327D" wp14:editId="050B3DC6">
            <wp:extent cx="5940425" cy="23177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6672">
        <w:rPr>
          <w:noProof/>
        </w:rPr>
        <w:t xml:space="preserve"> </w:t>
      </w:r>
      <w:r w:rsidRPr="00176672">
        <w:rPr>
          <w:noProof/>
        </w:rPr>
        <w:drawing>
          <wp:inline distT="0" distB="0" distL="0" distR="0" wp14:anchorId="0E9924B5" wp14:editId="741F0BB2">
            <wp:extent cx="5940425" cy="310388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6672">
        <w:rPr>
          <w:noProof/>
        </w:rPr>
        <w:t xml:space="preserve"> </w:t>
      </w:r>
      <w:r w:rsidRPr="00176672">
        <w:rPr>
          <w:noProof/>
        </w:rPr>
        <w:lastRenderedPageBreak/>
        <w:drawing>
          <wp:inline distT="0" distB="0" distL="0" distR="0" wp14:anchorId="7D3012C8" wp14:editId="039910F1">
            <wp:extent cx="5940425" cy="33032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6672">
        <w:rPr>
          <w:noProof/>
        </w:rPr>
        <w:t xml:space="preserve"> </w:t>
      </w:r>
      <w:r w:rsidRPr="00176672">
        <w:rPr>
          <w:noProof/>
        </w:rPr>
        <w:drawing>
          <wp:inline distT="0" distB="0" distL="0" distR="0" wp14:anchorId="484F65F8" wp14:editId="7C05335F">
            <wp:extent cx="5940425" cy="21602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9E27" w14:textId="32692874" w:rsidR="00176672" w:rsidRPr="00176672" w:rsidRDefault="00176672" w:rsidP="008336BE">
      <w:pPr>
        <w:shd w:val="clear" w:color="auto" w:fill="FFFFFF"/>
        <w:spacing w:before="100" w:beforeAutospacing="1" w:after="100" w:afterAutospacing="1" w:line="240" w:lineRule="auto"/>
        <w:rPr>
          <w:rFonts w:ascii="Cambria" w:hAnsi="Cambria"/>
          <w:noProof/>
          <w:sz w:val="28"/>
          <w:szCs w:val="28"/>
          <w:lang w:val="en-US"/>
        </w:rPr>
      </w:pPr>
      <w:r w:rsidRPr="00176672">
        <w:rPr>
          <w:rFonts w:ascii="Cambria" w:hAnsi="Cambria"/>
          <w:noProof/>
          <w:sz w:val="28"/>
          <w:szCs w:val="28"/>
          <w:lang w:val="ru-RU"/>
        </w:rPr>
        <w:t xml:space="preserve">Файл </w:t>
      </w:r>
      <w:r w:rsidRPr="00176672">
        <w:rPr>
          <w:rFonts w:ascii="Cambria" w:hAnsi="Cambria"/>
          <w:i/>
          <w:iCs/>
          <w:noProof/>
          <w:sz w:val="28"/>
          <w:szCs w:val="28"/>
          <w:lang w:val="en-US"/>
        </w:rPr>
        <w:t>Program.cs</w:t>
      </w:r>
      <w:r w:rsidRPr="00176672">
        <w:rPr>
          <w:rFonts w:ascii="Cambria" w:hAnsi="Cambria"/>
          <w:noProof/>
          <w:sz w:val="28"/>
          <w:szCs w:val="28"/>
          <w:lang w:val="en-US"/>
        </w:rPr>
        <w:t>:</w:t>
      </w:r>
    </w:p>
    <w:p w14:paraId="0741B1C7" w14:textId="14D96765" w:rsidR="00176672" w:rsidRDefault="00176672" w:rsidP="008336BE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  <w:r w:rsidRPr="00176672">
        <w:rPr>
          <w:rFonts w:ascii="Cambria" w:eastAsia="Times New Roman" w:hAnsi="Cambria" w:cstheme="minorHAnsi"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65852739" wp14:editId="708FD126">
            <wp:extent cx="5940425" cy="27870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6672">
        <w:rPr>
          <w:noProof/>
        </w:rPr>
        <w:t xml:space="preserve"> </w:t>
      </w:r>
      <w:r w:rsidRPr="00176672">
        <w:rPr>
          <w:rFonts w:ascii="Cambria" w:eastAsia="Times New Roman" w:hAnsi="Cambria" w:cstheme="minorHAnsi"/>
          <w:color w:val="000000"/>
          <w:sz w:val="28"/>
          <w:szCs w:val="28"/>
          <w:lang w:val="en-US"/>
        </w:rPr>
        <w:drawing>
          <wp:inline distT="0" distB="0" distL="0" distR="0" wp14:anchorId="7F65B8DA" wp14:editId="34895D9F">
            <wp:extent cx="5940425" cy="38366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489A" w14:textId="77777777" w:rsidR="00892E7E" w:rsidRDefault="00176672" w:rsidP="008336BE">
      <w:pPr>
        <w:shd w:val="clear" w:color="auto" w:fill="FFFFFF"/>
        <w:spacing w:before="100" w:beforeAutospacing="1" w:after="100" w:afterAutospacing="1" w:line="240" w:lineRule="auto"/>
        <w:rPr>
          <w:rFonts w:ascii="Cambria" w:eastAsia="Times New Roman" w:hAnsi="Cambria" w:cstheme="minorHAnsi"/>
          <w:color w:val="000000"/>
          <w:sz w:val="28"/>
          <w:szCs w:val="28"/>
          <w:lang w:val="ru-RU"/>
        </w:rPr>
      </w:pPr>
      <w:r>
        <w:rPr>
          <w:rFonts w:ascii="Cambria" w:eastAsia="Times New Roman" w:hAnsi="Cambria" w:cstheme="minorHAnsi"/>
          <w:color w:val="000000"/>
          <w:sz w:val="28"/>
          <w:szCs w:val="28"/>
          <w:lang w:val="ru-RU"/>
        </w:rPr>
        <w:t xml:space="preserve">Этот код описывает простое консольное приложение, имитирующее вендинговый автомат. </w:t>
      </w:r>
    </w:p>
    <w:p w14:paraId="16F58CF4" w14:textId="77777777" w:rsidR="00892E7E" w:rsidRPr="000F4746" w:rsidRDefault="00892E7E" w:rsidP="008336BE">
      <w:pPr>
        <w:shd w:val="clear" w:color="auto" w:fill="FFFFFF"/>
        <w:spacing w:before="100" w:beforeAutospacing="1" w:after="100" w:afterAutospacing="1" w:line="240" w:lineRule="auto"/>
        <w:rPr>
          <w:rFonts w:ascii="Cambria" w:eastAsia="Times New Roman" w:hAnsi="Cambria" w:cstheme="minorHAnsi"/>
          <w:b/>
          <w:bCs/>
          <w:color w:val="000000"/>
          <w:sz w:val="28"/>
          <w:szCs w:val="28"/>
          <w:lang w:val="ru-RU"/>
        </w:rPr>
      </w:pPr>
      <w:r w:rsidRPr="000F4746">
        <w:rPr>
          <w:rFonts w:ascii="Cambria" w:eastAsia="Times New Roman" w:hAnsi="Cambria" w:cstheme="minorHAnsi"/>
          <w:b/>
          <w:bCs/>
          <w:color w:val="000000"/>
          <w:sz w:val="28"/>
          <w:szCs w:val="28"/>
          <w:lang w:val="ru-RU"/>
        </w:rPr>
        <w:t>Проект содержит 3 файла:</w:t>
      </w:r>
    </w:p>
    <w:p w14:paraId="4C6B03F5" w14:textId="54D98EF8" w:rsidR="00176672" w:rsidRPr="00892E7E" w:rsidRDefault="00892E7E" w:rsidP="00892E7E">
      <w:pPr>
        <w:pStyle w:val="a4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Cambria" w:eastAsia="Times New Roman" w:hAnsi="Cambria" w:cstheme="minorHAnsi"/>
          <w:color w:val="000000"/>
          <w:sz w:val="28"/>
          <w:szCs w:val="28"/>
          <w:lang w:val="ru-RU"/>
        </w:rPr>
      </w:pPr>
      <w:r w:rsidRPr="00892E7E">
        <w:rPr>
          <w:rFonts w:ascii="Cambria" w:eastAsia="Times New Roman" w:hAnsi="Cambria" w:cstheme="minorHAnsi"/>
          <w:color w:val="000000"/>
          <w:sz w:val="28"/>
          <w:szCs w:val="28"/>
          <w:lang w:val="en-US"/>
        </w:rPr>
        <w:t>Product</w:t>
      </w:r>
      <w:r w:rsidRPr="00892E7E">
        <w:rPr>
          <w:rFonts w:ascii="Cambria" w:eastAsia="Times New Roman" w:hAnsi="Cambria" w:cstheme="minorHAnsi"/>
          <w:color w:val="000000"/>
          <w:sz w:val="28"/>
          <w:szCs w:val="28"/>
          <w:lang w:val="ru-RU"/>
        </w:rPr>
        <w:t>.</w:t>
      </w:r>
      <w:r w:rsidRPr="00892E7E">
        <w:rPr>
          <w:rFonts w:ascii="Cambria" w:eastAsia="Times New Roman" w:hAnsi="Cambria" w:cstheme="minorHAnsi"/>
          <w:color w:val="000000"/>
          <w:sz w:val="28"/>
          <w:szCs w:val="28"/>
          <w:lang w:val="en-US"/>
        </w:rPr>
        <w:t>cs</w:t>
      </w:r>
      <w:r w:rsidRPr="00892E7E">
        <w:rPr>
          <w:rFonts w:ascii="Cambria" w:eastAsia="Times New Roman" w:hAnsi="Cambria" w:cstheme="minorHAnsi"/>
          <w:color w:val="000000"/>
          <w:sz w:val="28"/>
          <w:szCs w:val="28"/>
          <w:lang w:val="ru-RU"/>
        </w:rPr>
        <w:t xml:space="preserve"> – Класс </w:t>
      </w:r>
      <w:r w:rsidRPr="00892E7E">
        <w:rPr>
          <w:rFonts w:ascii="Cambria" w:eastAsia="Times New Roman" w:hAnsi="Cambria" w:cstheme="minorHAnsi"/>
          <w:color w:val="000000"/>
          <w:sz w:val="28"/>
          <w:szCs w:val="28"/>
          <w:lang w:val="en-US"/>
        </w:rPr>
        <w:t>Product</w:t>
      </w:r>
      <w:r w:rsidRPr="00892E7E">
        <w:rPr>
          <w:rFonts w:ascii="Cambria" w:eastAsia="Times New Roman" w:hAnsi="Cambria" w:cstheme="minorHAnsi"/>
          <w:color w:val="000000"/>
          <w:sz w:val="28"/>
          <w:szCs w:val="28"/>
          <w:lang w:val="ru-RU"/>
        </w:rPr>
        <w:t>, содержащий поля название, цена продукта и количество, которое осталось в автомате.</w:t>
      </w:r>
    </w:p>
    <w:p w14:paraId="394EA52D" w14:textId="0C0CC079" w:rsidR="00892E7E" w:rsidRPr="00892E7E" w:rsidRDefault="00892E7E" w:rsidP="00892E7E">
      <w:pPr>
        <w:pStyle w:val="a4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Cambria" w:eastAsia="Times New Roman" w:hAnsi="Cambria" w:cstheme="minorHAnsi"/>
          <w:color w:val="000000"/>
          <w:sz w:val="28"/>
          <w:szCs w:val="28"/>
          <w:lang w:val="ru-RU"/>
        </w:rPr>
      </w:pPr>
      <w:proofErr w:type="spellStart"/>
      <w:r w:rsidRPr="00892E7E">
        <w:rPr>
          <w:rFonts w:ascii="Cambria" w:eastAsia="Times New Roman" w:hAnsi="Cambria" w:cstheme="minorHAnsi"/>
          <w:color w:val="000000"/>
          <w:sz w:val="28"/>
          <w:szCs w:val="28"/>
          <w:lang w:val="en-US"/>
        </w:rPr>
        <w:t>VendingMachine</w:t>
      </w:r>
      <w:proofErr w:type="spellEnd"/>
      <w:r w:rsidRPr="00892E7E">
        <w:rPr>
          <w:rFonts w:ascii="Cambria" w:eastAsia="Times New Roman" w:hAnsi="Cambria" w:cstheme="minorHAnsi"/>
          <w:color w:val="000000"/>
          <w:sz w:val="28"/>
          <w:szCs w:val="28"/>
          <w:lang w:val="ru-RU"/>
        </w:rPr>
        <w:t>.</w:t>
      </w:r>
      <w:r w:rsidRPr="00892E7E">
        <w:rPr>
          <w:rFonts w:ascii="Cambria" w:eastAsia="Times New Roman" w:hAnsi="Cambria" w:cstheme="minorHAnsi"/>
          <w:color w:val="000000"/>
          <w:sz w:val="28"/>
          <w:szCs w:val="28"/>
          <w:lang w:val="en-US"/>
        </w:rPr>
        <w:t>cs</w:t>
      </w:r>
      <w:r w:rsidRPr="00892E7E">
        <w:rPr>
          <w:rFonts w:ascii="Cambria" w:eastAsia="Times New Roman" w:hAnsi="Cambria" w:cstheme="minorHAnsi"/>
          <w:color w:val="000000"/>
          <w:sz w:val="28"/>
          <w:szCs w:val="28"/>
          <w:lang w:val="ru-RU"/>
        </w:rPr>
        <w:t xml:space="preserve"> – Класс </w:t>
      </w:r>
      <w:proofErr w:type="spellStart"/>
      <w:r w:rsidRPr="00892E7E">
        <w:rPr>
          <w:rFonts w:ascii="Cambria" w:eastAsia="Times New Roman" w:hAnsi="Cambria" w:cstheme="minorHAnsi"/>
          <w:color w:val="000000"/>
          <w:sz w:val="28"/>
          <w:szCs w:val="28"/>
          <w:lang w:val="en-US"/>
        </w:rPr>
        <w:t>VendingMachine</w:t>
      </w:r>
      <w:proofErr w:type="spellEnd"/>
      <w:r w:rsidRPr="00892E7E">
        <w:rPr>
          <w:rFonts w:ascii="Cambria" w:eastAsia="Times New Roman" w:hAnsi="Cambria" w:cstheme="minorHAnsi"/>
          <w:color w:val="000000"/>
          <w:sz w:val="28"/>
          <w:szCs w:val="28"/>
          <w:lang w:val="ru-RU"/>
        </w:rPr>
        <w:t>, в котором отражен общий алгоритм работы.</w:t>
      </w:r>
    </w:p>
    <w:p w14:paraId="6040883E" w14:textId="75EF83F5" w:rsidR="00892E7E" w:rsidRDefault="00892E7E" w:rsidP="00892E7E">
      <w:pPr>
        <w:pStyle w:val="a4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Cambria" w:eastAsia="Times New Roman" w:hAnsi="Cambria" w:cstheme="minorHAnsi"/>
          <w:color w:val="000000"/>
          <w:sz w:val="28"/>
          <w:szCs w:val="28"/>
          <w:lang w:val="ru-RU"/>
        </w:rPr>
      </w:pPr>
      <w:r w:rsidRPr="00892E7E">
        <w:rPr>
          <w:rFonts w:ascii="Cambria" w:eastAsia="Times New Roman" w:hAnsi="Cambria" w:cstheme="minorHAnsi"/>
          <w:color w:val="000000"/>
          <w:sz w:val="28"/>
          <w:szCs w:val="28"/>
          <w:lang w:val="en-US"/>
        </w:rPr>
        <w:t>Program</w:t>
      </w:r>
      <w:r w:rsidRPr="00892E7E">
        <w:rPr>
          <w:rFonts w:ascii="Cambria" w:eastAsia="Times New Roman" w:hAnsi="Cambria" w:cstheme="minorHAnsi"/>
          <w:color w:val="000000"/>
          <w:sz w:val="28"/>
          <w:szCs w:val="28"/>
          <w:lang w:val="ru-RU"/>
        </w:rPr>
        <w:t>.</w:t>
      </w:r>
      <w:r w:rsidRPr="00892E7E">
        <w:rPr>
          <w:rFonts w:ascii="Cambria" w:eastAsia="Times New Roman" w:hAnsi="Cambria" w:cstheme="minorHAnsi"/>
          <w:color w:val="000000"/>
          <w:sz w:val="28"/>
          <w:szCs w:val="28"/>
          <w:lang w:val="en-US"/>
        </w:rPr>
        <w:t>cs</w:t>
      </w:r>
      <w:r w:rsidRPr="00892E7E">
        <w:rPr>
          <w:rFonts w:ascii="Cambria" w:eastAsia="Times New Roman" w:hAnsi="Cambria" w:cstheme="minorHAnsi"/>
          <w:color w:val="000000"/>
          <w:sz w:val="28"/>
          <w:szCs w:val="28"/>
          <w:lang w:val="ru-RU"/>
        </w:rPr>
        <w:t xml:space="preserve"> – точка входа в приложение.</w:t>
      </w:r>
    </w:p>
    <w:p w14:paraId="00A64DE9" w14:textId="2A43FFF8" w:rsidR="00892E7E" w:rsidRPr="000F4746" w:rsidRDefault="00892E7E" w:rsidP="00892E7E">
      <w:pPr>
        <w:shd w:val="clear" w:color="auto" w:fill="FFFFFF"/>
        <w:spacing w:before="100" w:beforeAutospacing="1" w:after="100" w:afterAutospacing="1" w:line="240" w:lineRule="auto"/>
        <w:rPr>
          <w:rFonts w:ascii="Cambria" w:eastAsia="Times New Roman" w:hAnsi="Cambria" w:cstheme="minorHAnsi"/>
          <w:b/>
          <w:bCs/>
          <w:color w:val="000000"/>
          <w:sz w:val="28"/>
          <w:szCs w:val="28"/>
          <w:lang w:val="ru-RU"/>
        </w:rPr>
      </w:pPr>
      <w:r w:rsidRPr="000F4746">
        <w:rPr>
          <w:rFonts w:ascii="Cambria" w:eastAsia="Times New Roman" w:hAnsi="Cambria" w:cstheme="minorHAnsi"/>
          <w:b/>
          <w:bCs/>
          <w:color w:val="000000"/>
          <w:sz w:val="28"/>
          <w:szCs w:val="28"/>
          <w:lang w:val="ru-RU"/>
        </w:rPr>
        <w:t>Основные функции приложения:</w:t>
      </w:r>
    </w:p>
    <w:p w14:paraId="0AA77FFF" w14:textId="002EABFD" w:rsidR="00892E7E" w:rsidRDefault="00892E7E" w:rsidP="00892E7E">
      <w:pPr>
        <w:pStyle w:val="a4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Cambria" w:eastAsia="Times New Roman" w:hAnsi="Cambria" w:cstheme="minorHAnsi"/>
          <w:color w:val="000000"/>
          <w:sz w:val="28"/>
          <w:szCs w:val="28"/>
          <w:lang w:val="ru-RU"/>
        </w:rPr>
      </w:pPr>
      <w:r>
        <w:rPr>
          <w:rFonts w:ascii="Cambria" w:eastAsia="Times New Roman" w:hAnsi="Cambria" w:cstheme="minorHAnsi"/>
          <w:color w:val="000000"/>
          <w:sz w:val="28"/>
          <w:szCs w:val="28"/>
          <w:lang w:val="ru-RU"/>
        </w:rPr>
        <w:lastRenderedPageBreak/>
        <w:t>Возможность просмотреть список доступных товаров с их ценами и количеством.</w:t>
      </w:r>
    </w:p>
    <w:p w14:paraId="1988CC46" w14:textId="1183C7D4" w:rsidR="00892E7E" w:rsidRDefault="00892E7E" w:rsidP="00892E7E">
      <w:pPr>
        <w:pStyle w:val="a4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Cambria" w:eastAsia="Times New Roman" w:hAnsi="Cambria" w:cstheme="minorHAnsi"/>
          <w:color w:val="000000"/>
          <w:sz w:val="28"/>
          <w:szCs w:val="28"/>
          <w:lang w:val="ru-RU"/>
        </w:rPr>
      </w:pPr>
      <w:r>
        <w:rPr>
          <w:rFonts w:ascii="Cambria" w:eastAsia="Times New Roman" w:hAnsi="Cambria" w:cstheme="minorHAnsi"/>
          <w:color w:val="000000"/>
          <w:sz w:val="28"/>
          <w:szCs w:val="28"/>
          <w:lang w:val="ru-RU"/>
        </w:rPr>
        <w:t>Вставить некоторую сумму монет разных номиналов</w:t>
      </w:r>
    </w:p>
    <w:p w14:paraId="0795B7F5" w14:textId="2EB4C58E" w:rsidR="00892E7E" w:rsidRDefault="00892E7E" w:rsidP="00892E7E">
      <w:pPr>
        <w:pStyle w:val="a4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Cambria" w:eastAsia="Times New Roman" w:hAnsi="Cambria" w:cstheme="minorHAnsi"/>
          <w:color w:val="000000"/>
          <w:sz w:val="28"/>
          <w:szCs w:val="28"/>
          <w:lang w:val="ru-RU"/>
        </w:rPr>
      </w:pPr>
      <w:r>
        <w:rPr>
          <w:rFonts w:ascii="Cambria" w:eastAsia="Times New Roman" w:hAnsi="Cambria" w:cstheme="minorHAnsi"/>
          <w:color w:val="000000"/>
          <w:sz w:val="28"/>
          <w:szCs w:val="28"/>
          <w:lang w:val="ru-RU"/>
        </w:rPr>
        <w:t>Выбрать товар и получить его, вернув сдачу, если она есть.</w:t>
      </w:r>
    </w:p>
    <w:p w14:paraId="06DA490E" w14:textId="4267E9E5" w:rsidR="00892E7E" w:rsidRDefault="00892E7E" w:rsidP="00892E7E">
      <w:pPr>
        <w:pStyle w:val="a4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Cambria" w:eastAsia="Times New Roman" w:hAnsi="Cambria" w:cstheme="minorHAnsi"/>
          <w:color w:val="000000"/>
          <w:sz w:val="28"/>
          <w:szCs w:val="28"/>
          <w:lang w:val="ru-RU"/>
        </w:rPr>
      </w:pPr>
      <w:r>
        <w:rPr>
          <w:rFonts w:ascii="Cambria" w:eastAsia="Times New Roman" w:hAnsi="Cambria" w:cstheme="minorHAnsi"/>
          <w:color w:val="000000"/>
          <w:sz w:val="28"/>
          <w:szCs w:val="28"/>
          <w:lang w:val="ru-RU"/>
        </w:rPr>
        <w:t>Вернуть неиспользованные деньги.</w:t>
      </w:r>
    </w:p>
    <w:p w14:paraId="2784BEB9" w14:textId="64DE0D13" w:rsidR="00892E7E" w:rsidRPr="00892E7E" w:rsidRDefault="00892E7E" w:rsidP="00892E7E">
      <w:pPr>
        <w:pStyle w:val="a4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Cambria" w:eastAsia="Times New Roman" w:hAnsi="Cambria" w:cstheme="minorHAnsi"/>
          <w:color w:val="000000"/>
          <w:sz w:val="28"/>
          <w:szCs w:val="28"/>
          <w:lang w:val="ru-RU"/>
        </w:rPr>
      </w:pPr>
      <w:r>
        <w:rPr>
          <w:rFonts w:ascii="Cambria" w:eastAsia="Times New Roman" w:hAnsi="Cambria" w:cstheme="minorHAnsi"/>
          <w:color w:val="000000"/>
          <w:sz w:val="28"/>
          <w:szCs w:val="28"/>
          <w:lang w:val="ru-RU"/>
        </w:rPr>
        <w:t xml:space="preserve">Администраторский режим, в котором можно пополнить </w:t>
      </w:r>
      <w:r w:rsidR="000F4746">
        <w:rPr>
          <w:rFonts w:ascii="Cambria" w:eastAsia="Times New Roman" w:hAnsi="Cambria" w:cstheme="minorHAnsi"/>
          <w:color w:val="000000"/>
          <w:sz w:val="28"/>
          <w:szCs w:val="28"/>
          <w:lang w:val="ru-RU"/>
        </w:rPr>
        <w:t>ассортимент автомата и собрать собранные средства.</w:t>
      </w:r>
    </w:p>
    <w:p w14:paraId="60BCD0AC" w14:textId="5F0D589A" w:rsidR="00176672" w:rsidRDefault="000F4746" w:rsidP="008336BE">
      <w:pPr>
        <w:shd w:val="clear" w:color="auto" w:fill="FFFFFF"/>
        <w:spacing w:before="100" w:beforeAutospacing="1" w:after="100" w:afterAutospacing="1" w:line="240" w:lineRule="auto"/>
        <w:rPr>
          <w:rFonts w:ascii="Cambria" w:eastAsia="Times New Roman" w:hAnsi="Cambria" w:cstheme="minorHAnsi"/>
          <w:b/>
          <w:bCs/>
          <w:color w:val="000000"/>
          <w:sz w:val="28"/>
          <w:szCs w:val="28"/>
          <w:lang w:val="ru-RU"/>
        </w:rPr>
      </w:pPr>
      <w:r w:rsidRPr="000F4746">
        <w:rPr>
          <w:rFonts w:ascii="Cambria" w:eastAsia="Times New Roman" w:hAnsi="Cambria" w:cstheme="minorHAnsi"/>
          <w:b/>
          <w:bCs/>
          <w:color w:val="000000"/>
          <w:sz w:val="28"/>
          <w:szCs w:val="28"/>
          <w:lang w:val="ru-RU"/>
        </w:rPr>
        <w:t>Описание методов класса</w:t>
      </w:r>
      <w:r w:rsidR="008B0BDB" w:rsidRPr="000F4746">
        <w:rPr>
          <w:rFonts w:ascii="Cambria" w:eastAsia="Times New Roman" w:hAnsi="Cambria" w:cstheme="minorHAnsi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="008B0BDB" w:rsidRPr="000F4746">
        <w:rPr>
          <w:rFonts w:ascii="Cambria" w:eastAsia="Times New Roman" w:hAnsi="Cambria" w:cstheme="minorHAnsi"/>
          <w:b/>
          <w:bCs/>
          <w:color w:val="000000"/>
          <w:sz w:val="28"/>
          <w:szCs w:val="28"/>
          <w:lang w:val="en-US"/>
        </w:rPr>
        <w:t>VendingMachine</w:t>
      </w:r>
      <w:proofErr w:type="spellEnd"/>
      <w:r w:rsidR="008B0BDB" w:rsidRPr="000F4746">
        <w:rPr>
          <w:rFonts w:ascii="Cambria" w:eastAsia="Times New Roman" w:hAnsi="Cambria" w:cstheme="minorHAnsi"/>
          <w:b/>
          <w:bCs/>
          <w:color w:val="000000"/>
          <w:sz w:val="28"/>
          <w:szCs w:val="28"/>
          <w:lang w:val="ru-RU"/>
        </w:rPr>
        <w:t>:</w:t>
      </w:r>
    </w:p>
    <w:p w14:paraId="1E0CFA64" w14:textId="0B482759" w:rsidR="000F4746" w:rsidRPr="000F4746" w:rsidRDefault="000F4746" w:rsidP="000F4746">
      <w:pPr>
        <w:pStyle w:val="a4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Cambria" w:eastAsia="Times New Roman" w:hAnsi="Cambria" w:cstheme="minorHAnsi"/>
          <w:b/>
          <w:bCs/>
          <w:color w:val="000000"/>
          <w:sz w:val="28"/>
          <w:szCs w:val="28"/>
          <w:lang w:val="ru-RU"/>
        </w:rPr>
      </w:pPr>
      <w:proofErr w:type="spellStart"/>
      <w:r w:rsidRPr="008B0BDB">
        <w:rPr>
          <w:rFonts w:ascii="Cascadia Mono" w:eastAsiaTheme="minorHAnsi" w:hAnsi="Cascadia Mono" w:cs="Cascadia Mono"/>
          <w:color w:val="000000"/>
          <w:sz w:val="28"/>
          <w:szCs w:val="28"/>
          <w:highlight w:val="white"/>
          <w:lang w:val="ru-RU" w:eastAsia="en-US"/>
        </w:rPr>
        <w:t>DisplayAvailableProducts</w:t>
      </w:r>
      <w:proofErr w:type="spellEnd"/>
      <w:r>
        <w:rPr>
          <w:rFonts w:ascii="Cascadia Mono" w:eastAsiaTheme="minorHAnsi" w:hAnsi="Cascadia Mono" w:cs="Cascadia Mono"/>
          <w:color w:val="000000"/>
          <w:sz w:val="28"/>
          <w:szCs w:val="28"/>
          <w:lang w:val="ru-RU" w:eastAsia="en-US"/>
        </w:rPr>
        <w:t xml:space="preserve"> - </w:t>
      </w:r>
      <w:r w:rsidRPr="008B0BDB">
        <w:rPr>
          <w:rFonts w:ascii="Cambria" w:eastAsiaTheme="minorHAnsi" w:hAnsi="Cambria" w:cs="Cascadia Mono"/>
          <w:color w:val="000000"/>
          <w:sz w:val="28"/>
          <w:szCs w:val="28"/>
          <w:lang w:val="ru-RU" w:eastAsia="en-US"/>
        </w:rPr>
        <w:t>выводит доступные товары с ценой и их количеством.</w:t>
      </w:r>
    </w:p>
    <w:p w14:paraId="6A1A4B0F" w14:textId="4CF8E55E" w:rsidR="000F4746" w:rsidRPr="000F4746" w:rsidRDefault="000F4746" w:rsidP="000F4746">
      <w:pPr>
        <w:pStyle w:val="a4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Cambria" w:eastAsia="Times New Roman" w:hAnsi="Cambria" w:cstheme="minorHAnsi"/>
          <w:b/>
          <w:bCs/>
          <w:color w:val="000000"/>
          <w:sz w:val="28"/>
          <w:szCs w:val="28"/>
          <w:lang w:val="ru-RU"/>
        </w:rPr>
      </w:pPr>
      <w:proofErr w:type="spellStart"/>
      <w:r w:rsidRPr="008B0BDB">
        <w:rPr>
          <w:rFonts w:ascii="Cascadia Mono" w:eastAsiaTheme="minorHAnsi" w:hAnsi="Cascadia Mono" w:cs="Cascadia Mono"/>
          <w:color w:val="000000"/>
          <w:sz w:val="28"/>
          <w:szCs w:val="28"/>
          <w:highlight w:val="white"/>
          <w:lang w:val="ru-RU" w:eastAsia="en-US"/>
        </w:rPr>
        <w:t>Payment</w:t>
      </w:r>
      <w:proofErr w:type="spellEnd"/>
      <w:r w:rsidRPr="008B0BDB">
        <w:rPr>
          <w:rFonts w:ascii="Cascadia Mono" w:eastAsiaTheme="minorHAnsi" w:hAnsi="Cascadia Mono" w:cs="Cascadia Mono"/>
          <w:color w:val="000000"/>
          <w:sz w:val="28"/>
          <w:szCs w:val="28"/>
          <w:lang w:val="ru-RU" w:eastAsia="en-US"/>
        </w:rPr>
        <w:t xml:space="preserve"> </w:t>
      </w:r>
      <w:r w:rsidRPr="008B0BDB">
        <w:rPr>
          <w:rFonts w:ascii="Cambria" w:eastAsiaTheme="minorHAnsi" w:hAnsi="Cambria" w:cs="Cascadia Mono"/>
          <w:color w:val="000000"/>
          <w:sz w:val="28"/>
          <w:szCs w:val="28"/>
          <w:lang w:val="ru-RU" w:eastAsia="en-US"/>
        </w:rPr>
        <w:t>и</w:t>
      </w:r>
      <w:r w:rsidRPr="008B0BDB">
        <w:rPr>
          <w:rFonts w:ascii="Cascadia Mono" w:eastAsiaTheme="minorHAnsi" w:hAnsi="Cascadia Mono" w:cs="Cascadia Mono"/>
          <w:color w:val="000000"/>
          <w:sz w:val="28"/>
          <w:szCs w:val="28"/>
          <w:lang w:val="ru-RU" w:eastAsia="en-US"/>
        </w:rPr>
        <w:t xml:space="preserve"> </w:t>
      </w:r>
      <w:proofErr w:type="spellStart"/>
      <w:r w:rsidRPr="008B0BDB">
        <w:rPr>
          <w:rFonts w:ascii="Cascadia Mono" w:eastAsiaTheme="minorHAnsi" w:hAnsi="Cascadia Mono" w:cs="Cascadia Mono"/>
          <w:color w:val="000000"/>
          <w:sz w:val="28"/>
          <w:szCs w:val="28"/>
          <w:highlight w:val="white"/>
          <w:lang w:val="ru-RU" w:eastAsia="en-US"/>
        </w:rPr>
        <w:t>InsertCoin</w:t>
      </w:r>
      <w:proofErr w:type="spellEnd"/>
      <w:r>
        <w:rPr>
          <w:rFonts w:ascii="Cascadia Mono" w:eastAsiaTheme="minorHAnsi" w:hAnsi="Cascadia Mono" w:cs="Cascadia Mono"/>
          <w:color w:val="000000"/>
          <w:sz w:val="28"/>
          <w:szCs w:val="28"/>
          <w:lang w:val="ru-RU" w:eastAsia="en-US"/>
        </w:rPr>
        <w:t xml:space="preserve"> - </w:t>
      </w:r>
      <w:r w:rsidRPr="008B0BDB">
        <w:rPr>
          <w:rFonts w:ascii="Cambria" w:eastAsiaTheme="minorHAnsi" w:hAnsi="Cambria" w:cs="Cascadia Mono"/>
          <w:color w:val="000000"/>
          <w:sz w:val="28"/>
          <w:szCs w:val="28"/>
          <w:lang w:val="ru-RU" w:eastAsia="en-US"/>
        </w:rPr>
        <w:t>позволяют пользователю ввести некоторую сумму: сначала пользователя спрашивают сколько монет он хочет ввести, затем просят написать номиналы монет.</w:t>
      </w:r>
    </w:p>
    <w:p w14:paraId="038437D8" w14:textId="645CC1A6" w:rsidR="000F4746" w:rsidRPr="000F4746" w:rsidRDefault="000F4746" w:rsidP="000F4746">
      <w:pPr>
        <w:pStyle w:val="a4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Cambria" w:eastAsia="Times New Roman" w:hAnsi="Cambria" w:cstheme="minorHAnsi"/>
          <w:b/>
          <w:bCs/>
          <w:color w:val="000000"/>
          <w:sz w:val="28"/>
          <w:szCs w:val="28"/>
          <w:lang w:val="ru-RU"/>
        </w:rPr>
      </w:pPr>
      <w:proofErr w:type="spellStart"/>
      <w:r w:rsidRPr="008B0BDB">
        <w:rPr>
          <w:rFonts w:ascii="Cascadia Mono" w:eastAsiaTheme="minorHAnsi" w:hAnsi="Cascadia Mono" w:cs="Cascadia Mono"/>
          <w:color w:val="000000"/>
          <w:sz w:val="28"/>
          <w:szCs w:val="28"/>
          <w:highlight w:val="white"/>
          <w:lang w:val="ru-RU" w:eastAsia="en-US"/>
        </w:rPr>
        <w:t>Purchase</w:t>
      </w:r>
      <w:proofErr w:type="spellEnd"/>
      <w:r>
        <w:rPr>
          <w:rFonts w:ascii="Cascadia Mono" w:eastAsiaTheme="minorHAnsi" w:hAnsi="Cascadia Mono" w:cs="Cascadia Mono"/>
          <w:color w:val="000000"/>
          <w:sz w:val="28"/>
          <w:szCs w:val="28"/>
          <w:lang w:val="ru-RU" w:eastAsia="en-US"/>
        </w:rPr>
        <w:t xml:space="preserve"> - </w:t>
      </w:r>
      <w:r>
        <w:rPr>
          <w:rFonts w:ascii="Cambria" w:eastAsiaTheme="minorHAnsi" w:hAnsi="Cambria" w:cs="Cascadia Mono"/>
          <w:color w:val="000000"/>
          <w:sz w:val="28"/>
          <w:szCs w:val="28"/>
          <w:lang w:val="ru-RU" w:eastAsia="en-US"/>
        </w:rPr>
        <w:t>позволяет пользователю выбрать и купить товар, при этом если автомат не сможет дать сдачи, пользователь будет об этом предупрежден и сможет либо продолжить, либо отменить покупку по желанию.</w:t>
      </w:r>
    </w:p>
    <w:p w14:paraId="557DE228" w14:textId="56781C9D" w:rsidR="000F4746" w:rsidRPr="000F4746" w:rsidRDefault="000F4746" w:rsidP="000F4746">
      <w:pPr>
        <w:pStyle w:val="a4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Cambria" w:eastAsia="Times New Roman" w:hAnsi="Cambria" w:cstheme="minorHAnsi"/>
          <w:b/>
          <w:bCs/>
          <w:color w:val="000000"/>
          <w:sz w:val="28"/>
          <w:szCs w:val="28"/>
          <w:lang w:val="ru-RU"/>
        </w:rPr>
      </w:pPr>
      <w:proofErr w:type="spellStart"/>
      <w:r w:rsidRPr="00892E7E">
        <w:rPr>
          <w:rFonts w:ascii="Cascadia Mono" w:eastAsiaTheme="minorHAnsi" w:hAnsi="Cascadia Mono" w:cs="Cascadia Mono"/>
          <w:color w:val="000000" w:themeColor="text1"/>
          <w:sz w:val="28"/>
          <w:szCs w:val="28"/>
          <w:highlight w:val="white"/>
          <w:lang w:val="ru-RU" w:eastAsia="en-US"/>
        </w:rPr>
        <w:t>AbilityGiveChange</w:t>
      </w:r>
      <w:proofErr w:type="spellEnd"/>
      <w:r w:rsidR="00C76E23">
        <w:rPr>
          <w:rFonts w:ascii="Cascadia Mono" w:eastAsiaTheme="minorHAnsi" w:hAnsi="Cascadia Mono" w:cs="Cascadia Mono"/>
          <w:color w:val="000000" w:themeColor="text1"/>
          <w:sz w:val="28"/>
          <w:szCs w:val="28"/>
          <w:lang w:val="ru-RU" w:eastAsia="en-US"/>
        </w:rPr>
        <w:t xml:space="preserve"> </w:t>
      </w:r>
      <w:r w:rsidR="00C76E23" w:rsidRPr="00C76E23">
        <w:rPr>
          <w:rFonts w:ascii="Cambria" w:eastAsiaTheme="minorHAnsi" w:hAnsi="Cambria" w:cs="Cascadia Mono"/>
          <w:color w:val="000000" w:themeColor="text1"/>
          <w:sz w:val="28"/>
          <w:szCs w:val="28"/>
          <w:lang w:val="ru-RU" w:eastAsia="en-US"/>
        </w:rPr>
        <w:t xml:space="preserve">и </w:t>
      </w:r>
      <w:proofErr w:type="spellStart"/>
      <w:r w:rsidR="00C76E23" w:rsidRPr="00C76E23">
        <w:rPr>
          <w:rFonts w:ascii="Cascadia Mono" w:eastAsiaTheme="minorHAnsi" w:hAnsi="Cascadia Mono" w:cs="Cascadia Mono"/>
          <w:color w:val="000000"/>
          <w:sz w:val="28"/>
          <w:szCs w:val="28"/>
          <w:highlight w:val="white"/>
          <w:lang w:val="ru-RU" w:eastAsia="en-US"/>
        </w:rPr>
        <w:t>ChangeCombination</w:t>
      </w:r>
      <w:proofErr w:type="spellEnd"/>
      <w:r>
        <w:rPr>
          <w:rFonts w:ascii="Cascadia Mono" w:eastAsiaTheme="minorHAnsi" w:hAnsi="Cascadia Mono" w:cs="Cascadia Mono"/>
          <w:color w:val="000000" w:themeColor="text1"/>
          <w:sz w:val="28"/>
          <w:szCs w:val="28"/>
          <w:lang w:val="ru-RU" w:eastAsia="en-US"/>
        </w:rPr>
        <w:t xml:space="preserve"> - </w:t>
      </w:r>
      <w:r>
        <w:rPr>
          <w:rFonts w:ascii="Cambria" w:eastAsiaTheme="minorHAnsi" w:hAnsi="Cambria" w:cs="Cascadia Mono"/>
          <w:color w:val="000000"/>
          <w:sz w:val="28"/>
          <w:szCs w:val="28"/>
          <w:lang w:val="ru-RU" w:eastAsia="en-US"/>
        </w:rPr>
        <w:t>проверяет можно ли выдать пользователю сдачу.</w:t>
      </w:r>
    </w:p>
    <w:p w14:paraId="0B12AA6D" w14:textId="2EBBEEBF" w:rsidR="000F4746" w:rsidRPr="000F4746" w:rsidRDefault="000F4746" w:rsidP="000F4746">
      <w:pPr>
        <w:pStyle w:val="a4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Cambria" w:eastAsia="Times New Roman" w:hAnsi="Cambria" w:cstheme="minorHAnsi"/>
          <w:b/>
          <w:bCs/>
          <w:color w:val="000000"/>
          <w:sz w:val="28"/>
          <w:szCs w:val="28"/>
          <w:lang w:val="ru-RU"/>
        </w:rPr>
      </w:pPr>
      <w:proofErr w:type="spellStart"/>
      <w:r w:rsidRPr="00892E7E">
        <w:rPr>
          <w:rFonts w:ascii="Cascadia Mono" w:eastAsiaTheme="minorHAnsi" w:hAnsi="Cascadia Mono" w:cs="Cascadia Mono"/>
          <w:color w:val="000000" w:themeColor="text1"/>
          <w:sz w:val="28"/>
          <w:szCs w:val="28"/>
          <w:highlight w:val="white"/>
          <w:lang w:val="ru-RU" w:eastAsia="en-US"/>
        </w:rPr>
        <w:t>GiveChange</w:t>
      </w:r>
      <w:proofErr w:type="spellEnd"/>
      <w:r>
        <w:rPr>
          <w:rFonts w:ascii="Cascadia Mono" w:eastAsiaTheme="minorHAnsi" w:hAnsi="Cascadia Mono" w:cs="Cascadia Mono"/>
          <w:color w:val="000000" w:themeColor="text1"/>
          <w:sz w:val="28"/>
          <w:szCs w:val="28"/>
          <w:lang w:val="ru-RU" w:eastAsia="en-US"/>
        </w:rPr>
        <w:t xml:space="preserve"> - </w:t>
      </w:r>
      <w:r>
        <w:rPr>
          <w:rFonts w:ascii="Cambria" w:eastAsiaTheme="minorHAnsi" w:hAnsi="Cambria" w:cs="Cascadia Mono"/>
          <w:color w:val="000000"/>
          <w:sz w:val="28"/>
          <w:szCs w:val="28"/>
          <w:lang w:val="ru-RU" w:eastAsia="en-US"/>
        </w:rPr>
        <w:t>выдает пользователю сдачу после совершенной покупки.</w:t>
      </w:r>
    </w:p>
    <w:p w14:paraId="63340E16" w14:textId="3DCD1582" w:rsidR="000F4746" w:rsidRPr="000F4746" w:rsidRDefault="000F4746" w:rsidP="008336BE">
      <w:pPr>
        <w:pStyle w:val="a4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Cambria" w:eastAsia="Times New Roman" w:hAnsi="Cambria" w:cstheme="minorHAnsi"/>
          <w:b/>
          <w:bCs/>
          <w:color w:val="000000"/>
          <w:sz w:val="28"/>
          <w:szCs w:val="28"/>
          <w:lang w:val="ru-RU"/>
        </w:rPr>
      </w:pPr>
      <w:proofErr w:type="spellStart"/>
      <w:r w:rsidRPr="000F4746">
        <w:rPr>
          <w:rFonts w:ascii="Cascadia Mono" w:eastAsiaTheme="minorHAnsi" w:hAnsi="Cascadia Mono" w:cs="Cascadia Mono"/>
          <w:color w:val="000000"/>
          <w:sz w:val="28"/>
          <w:szCs w:val="28"/>
          <w:highlight w:val="white"/>
          <w:lang w:val="ru-RU" w:eastAsia="en-US"/>
        </w:rPr>
        <w:t>RerurnMoney</w:t>
      </w:r>
      <w:proofErr w:type="spellEnd"/>
      <w:r>
        <w:rPr>
          <w:rFonts w:ascii="Cascadia Mono" w:eastAsiaTheme="minorHAnsi" w:hAnsi="Cascadia Mono" w:cs="Cascadia Mono"/>
          <w:color w:val="000000"/>
          <w:sz w:val="28"/>
          <w:szCs w:val="28"/>
          <w:lang w:val="ru-RU" w:eastAsia="en-US"/>
        </w:rPr>
        <w:t xml:space="preserve"> - </w:t>
      </w:r>
      <w:r w:rsidRPr="000F4746">
        <w:rPr>
          <w:rFonts w:ascii="Cambria" w:eastAsia="Times New Roman" w:hAnsi="Cambria" w:cstheme="minorHAnsi"/>
          <w:color w:val="000000"/>
          <w:sz w:val="28"/>
          <w:szCs w:val="28"/>
          <w:lang w:val="ru-RU"/>
        </w:rPr>
        <w:t>возвращает неиспользованную сумму пользователю.</w:t>
      </w:r>
    </w:p>
    <w:p w14:paraId="7FBEF0E4" w14:textId="3BC3437C" w:rsidR="000F4746" w:rsidRPr="00C76E23" w:rsidRDefault="00C76E23" w:rsidP="008336BE">
      <w:pPr>
        <w:pStyle w:val="a4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Cambria" w:eastAsia="Times New Roman" w:hAnsi="Cambria" w:cstheme="minorHAnsi"/>
          <w:b/>
          <w:bCs/>
          <w:color w:val="000000"/>
          <w:sz w:val="28"/>
          <w:szCs w:val="28"/>
          <w:lang w:val="ru-RU"/>
        </w:rPr>
      </w:pPr>
      <w:proofErr w:type="spellStart"/>
      <w:r w:rsidRPr="00C76E23">
        <w:rPr>
          <w:rFonts w:ascii="Cascadia Mono" w:eastAsiaTheme="minorHAnsi" w:hAnsi="Cascadia Mono" w:cs="Cascadia Mono"/>
          <w:color w:val="000000"/>
          <w:sz w:val="28"/>
          <w:szCs w:val="28"/>
          <w:highlight w:val="white"/>
          <w:lang w:val="ru-RU" w:eastAsia="en-US"/>
        </w:rPr>
        <w:t>AdminMode</w:t>
      </w:r>
      <w:proofErr w:type="spellEnd"/>
      <w:r w:rsidRPr="00C76E23">
        <w:rPr>
          <w:rFonts w:ascii="Cascadia Mono" w:eastAsiaTheme="minorHAnsi" w:hAnsi="Cascadia Mono" w:cs="Cascadia Mono"/>
          <w:color w:val="000000"/>
          <w:sz w:val="28"/>
          <w:szCs w:val="28"/>
          <w:lang w:val="ru-RU" w:eastAsia="en-US"/>
        </w:rPr>
        <w:t xml:space="preserve"> </w:t>
      </w:r>
      <w:r w:rsidRPr="00C76E23">
        <w:rPr>
          <w:rFonts w:ascii="Cambria" w:eastAsiaTheme="minorHAnsi" w:hAnsi="Cambria" w:cs="Cascadia Mono"/>
          <w:color w:val="000000"/>
          <w:sz w:val="28"/>
          <w:szCs w:val="28"/>
          <w:lang w:val="ru-RU" w:eastAsia="en-US"/>
        </w:rPr>
        <w:t>– администраторский режим, который позволяет пополнить ассортимент автомата и собрать собранные средства.</w:t>
      </w:r>
    </w:p>
    <w:p w14:paraId="4D00C80F" w14:textId="7F329DF9" w:rsidR="00C76E23" w:rsidRPr="001548CC" w:rsidRDefault="00C76E23" w:rsidP="008336BE">
      <w:pPr>
        <w:pStyle w:val="a4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Cambria" w:eastAsia="Times New Roman" w:hAnsi="Cambria" w:cstheme="minorHAnsi"/>
          <w:b/>
          <w:bCs/>
          <w:color w:val="000000"/>
          <w:sz w:val="28"/>
          <w:szCs w:val="28"/>
          <w:lang w:val="ru-RU"/>
        </w:rPr>
      </w:pPr>
      <w:proofErr w:type="spellStart"/>
      <w:r w:rsidRPr="00C76E23">
        <w:rPr>
          <w:rFonts w:ascii="Cascadia Mono" w:eastAsiaTheme="minorHAnsi" w:hAnsi="Cascadia Mono" w:cs="Cascadia Mono"/>
          <w:color w:val="000000"/>
          <w:sz w:val="28"/>
          <w:szCs w:val="28"/>
          <w:highlight w:val="white"/>
          <w:lang w:val="ru-RU" w:eastAsia="en-US"/>
        </w:rPr>
        <w:t>ReplenishProducts</w:t>
      </w:r>
      <w:proofErr w:type="spellEnd"/>
      <w:r w:rsidRPr="00C76E23">
        <w:rPr>
          <w:rFonts w:ascii="Cascadia Mono" w:eastAsiaTheme="minorHAnsi" w:hAnsi="Cascadia Mono" w:cs="Cascadia Mono"/>
          <w:color w:val="000000"/>
          <w:sz w:val="28"/>
          <w:szCs w:val="28"/>
          <w:lang w:val="ru-RU" w:eastAsia="en-US"/>
        </w:rPr>
        <w:t xml:space="preserve"> </w:t>
      </w:r>
      <w:r w:rsidRPr="00C76E23">
        <w:rPr>
          <w:rFonts w:ascii="Cambria" w:eastAsiaTheme="minorHAnsi" w:hAnsi="Cambria" w:cs="Cascadia Mono"/>
          <w:color w:val="000000"/>
          <w:sz w:val="28"/>
          <w:szCs w:val="28"/>
          <w:lang w:val="ru-RU" w:eastAsia="en-US"/>
        </w:rPr>
        <w:t>– позволяет пополнить ассортимент конкретного товара.</w:t>
      </w:r>
    </w:p>
    <w:p w14:paraId="53E35CBB" w14:textId="07CA4E76" w:rsidR="001548CC" w:rsidRPr="001548CC" w:rsidRDefault="001548CC" w:rsidP="008336BE">
      <w:pPr>
        <w:pStyle w:val="a4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Cambria" w:eastAsia="Times New Roman" w:hAnsi="Cambria" w:cstheme="minorHAnsi"/>
          <w:b/>
          <w:bCs/>
          <w:color w:val="000000"/>
          <w:sz w:val="28"/>
          <w:szCs w:val="28"/>
          <w:lang w:val="ru-RU"/>
        </w:rPr>
      </w:pPr>
      <w:proofErr w:type="spellStart"/>
      <w:r w:rsidRPr="001548CC">
        <w:rPr>
          <w:rFonts w:ascii="Cascadia Mono" w:eastAsiaTheme="minorHAnsi" w:hAnsi="Cascadia Mono" w:cs="Cascadia Mono"/>
          <w:color w:val="000000"/>
          <w:sz w:val="28"/>
          <w:szCs w:val="28"/>
          <w:highlight w:val="white"/>
          <w:lang w:val="ru-RU" w:eastAsia="en-US"/>
        </w:rPr>
        <w:t>CollectMoney</w:t>
      </w:r>
      <w:proofErr w:type="spellEnd"/>
      <w:r w:rsidRPr="001548CC">
        <w:rPr>
          <w:rFonts w:ascii="Cascadia Mono" w:eastAsiaTheme="minorHAnsi" w:hAnsi="Cascadia Mono" w:cs="Cascadia Mono"/>
          <w:color w:val="000000"/>
          <w:sz w:val="28"/>
          <w:szCs w:val="28"/>
          <w:lang w:val="ru-RU" w:eastAsia="en-US"/>
        </w:rPr>
        <w:t xml:space="preserve"> </w:t>
      </w:r>
      <w:r w:rsidRPr="001548CC">
        <w:rPr>
          <w:rFonts w:ascii="Cambria" w:eastAsiaTheme="minorHAnsi" w:hAnsi="Cambria" w:cs="Cascadia Mono"/>
          <w:color w:val="000000"/>
          <w:sz w:val="28"/>
          <w:szCs w:val="28"/>
          <w:lang w:val="ru-RU" w:eastAsia="en-US"/>
        </w:rPr>
        <w:t>– позволяет собрать собранные средства.</w:t>
      </w:r>
    </w:p>
    <w:p w14:paraId="1E88EB53" w14:textId="70EB2B36" w:rsidR="008336BE" w:rsidRDefault="001548CC" w:rsidP="008336BE">
      <w:pPr>
        <w:rPr>
          <w:rFonts w:ascii="Cambria" w:hAnsi="Cambria"/>
          <w:b/>
          <w:bCs/>
          <w:sz w:val="28"/>
          <w:szCs w:val="28"/>
          <w:lang w:val="ru-RU"/>
        </w:rPr>
      </w:pPr>
      <w:r w:rsidRPr="008C21D4">
        <w:rPr>
          <w:rFonts w:ascii="Cambria" w:hAnsi="Cambria"/>
          <w:b/>
          <w:bCs/>
          <w:sz w:val="28"/>
          <w:szCs w:val="28"/>
          <w:lang w:val="ru-RU"/>
        </w:rPr>
        <w:t>Вывод:</w:t>
      </w:r>
    </w:p>
    <w:p w14:paraId="08E5B03B" w14:textId="7CA14762" w:rsidR="008C21D4" w:rsidRPr="008C21D4" w:rsidRDefault="008C21D4" w:rsidP="008336BE">
      <w:pPr>
        <w:rPr>
          <w:rFonts w:ascii="Cambria" w:hAnsi="Cambria"/>
          <w:sz w:val="28"/>
          <w:szCs w:val="28"/>
          <w:lang w:val="ru-RU"/>
        </w:rPr>
      </w:pPr>
      <w:r w:rsidRPr="008C21D4">
        <w:rPr>
          <w:rFonts w:ascii="Cambria" w:hAnsi="Cambria"/>
          <w:sz w:val="28"/>
          <w:szCs w:val="28"/>
          <w:lang w:val="ru-RU"/>
        </w:rPr>
        <w:t>В данной лабораторной работе было реализовано простое консольное приложение, имитирующее работу вендингового аппарата. В ходе лабораторной работы я отработала навыки, полученные при прохождении первого урока.</w:t>
      </w:r>
    </w:p>
    <w:p w14:paraId="19064BF8" w14:textId="77777777" w:rsidR="001548CC" w:rsidRPr="008336BE" w:rsidRDefault="001548CC" w:rsidP="008336BE">
      <w:pPr>
        <w:rPr>
          <w:rFonts w:ascii="Cambria" w:hAnsi="Cambria"/>
          <w:sz w:val="32"/>
          <w:szCs w:val="32"/>
          <w:lang w:val="ru-RU"/>
        </w:rPr>
      </w:pPr>
    </w:p>
    <w:sectPr w:rsidR="001548CC" w:rsidRPr="008336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655B1"/>
    <w:multiLevelType w:val="hybridMultilevel"/>
    <w:tmpl w:val="5C7EE1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835A7F"/>
    <w:multiLevelType w:val="hybridMultilevel"/>
    <w:tmpl w:val="054A5E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661C78"/>
    <w:multiLevelType w:val="multilevel"/>
    <w:tmpl w:val="D0FA8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B1A2E3D"/>
    <w:multiLevelType w:val="hybridMultilevel"/>
    <w:tmpl w:val="C3E25C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6BE"/>
    <w:rsid w:val="000F4746"/>
    <w:rsid w:val="001548CC"/>
    <w:rsid w:val="00176672"/>
    <w:rsid w:val="001D2AF3"/>
    <w:rsid w:val="008336BE"/>
    <w:rsid w:val="00892E7E"/>
    <w:rsid w:val="008B0BDB"/>
    <w:rsid w:val="008C21D4"/>
    <w:rsid w:val="00AB392A"/>
    <w:rsid w:val="00AE3DC0"/>
    <w:rsid w:val="00C76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21540D"/>
  <w15:chartTrackingRefBased/>
  <w15:docId w15:val="{71C605F5-D0A3-40F1-8E92-BE1B284E6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36BE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336BE"/>
    <w:pPr>
      <w:spacing w:after="0" w:line="240" w:lineRule="auto"/>
    </w:pPr>
    <w:rPr>
      <w:rFonts w:ascii="Calibri" w:eastAsia="Calibri" w:hAnsi="Calibri" w:cs="Calibri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92E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613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8</Pages>
  <Words>426</Words>
  <Characters>2431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 Журбина</dc:creator>
  <cp:keywords/>
  <dc:description/>
  <cp:lastModifiedBy>Марина Журбина</cp:lastModifiedBy>
  <cp:revision>1</cp:revision>
  <dcterms:created xsi:type="dcterms:W3CDTF">2025-09-29T18:46:00Z</dcterms:created>
  <dcterms:modified xsi:type="dcterms:W3CDTF">2025-09-29T20:02:00Z</dcterms:modified>
</cp:coreProperties>
</file>