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AC" w:rsidRPr="00637C10" w:rsidRDefault="00A837AC">
      <w:pPr>
        <w:rPr>
          <w:sz w:val="24"/>
        </w:rPr>
      </w:pPr>
      <w:bookmarkStart w:id="0" w:name="_Toc132474058"/>
      <w:bookmarkStart w:id="1" w:name="_Toc132474393"/>
      <w:bookmarkStart w:id="2" w:name="_Toc135066971"/>
      <w:bookmarkStart w:id="3" w:name="_Toc135100848"/>
      <w:bookmarkStart w:id="4" w:name="_Toc135101342"/>
      <w:bookmarkStart w:id="5" w:name="_Toc135390418"/>
      <w:bookmarkStart w:id="6" w:name="_Toc135390531"/>
    </w:p>
    <w:p w:rsidR="00A837AC" w:rsidRDefault="00A837AC">
      <w:pPr>
        <w:rPr>
          <w:sz w:val="36"/>
        </w:rPr>
      </w:pPr>
    </w:p>
    <w:p w:rsidR="00A837AC" w:rsidRDefault="00A837AC">
      <w:pPr>
        <w:jc w:val="center"/>
        <w:rPr>
          <w:sz w:val="36"/>
        </w:rPr>
      </w:pPr>
      <w:r>
        <w:object w:dxaOrig="3012"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0.25pt" o:ole="">
            <v:imagedata r:id="rId8" o:title=""/>
          </v:shape>
          <o:OLEObject Type="Embed" ProgID="PBrush" ShapeID="_x0000_i1025" DrawAspect="Content" ObjectID="_1589187341" r:id="rId9"/>
        </w:object>
      </w:r>
      <w:r>
        <w:object w:dxaOrig="10345" w:dyaOrig="1896">
          <v:shape id="_x0000_i1026" type="#_x0000_t75" style="width:220.5pt;height:39.75pt" o:ole="">
            <v:imagedata r:id="rId10" o:title=""/>
          </v:shape>
          <o:OLEObject Type="Embed" ProgID="PBrush" ShapeID="_x0000_i1026" DrawAspect="Content" ObjectID="_1589187342" r:id="rId11"/>
        </w:object>
      </w:r>
    </w:p>
    <w:p w:rsidR="00A837AC" w:rsidRDefault="00A837AC">
      <w:pPr>
        <w:jc w:val="center"/>
        <w:rPr>
          <w:sz w:val="36"/>
        </w:rPr>
      </w:pPr>
    </w:p>
    <w:p w:rsidR="00A837AC" w:rsidRDefault="00A837AC">
      <w:pPr>
        <w:jc w:val="center"/>
        <w:rPr>
          <w:sz w:val="36"/>
        </w:rPr>
      </w:pPr>
    </w:p>
    <w:p w:rsidR="00A837AC" w:rsidRDefault="00A837AC">
      <w:pPr>
        <w:rPr>
          <w:sz w:val="24"/>
        </w:rPr>
      </w:pPr>
    </w:p>
    <w:p w:rsidR="00A837AC" w:rsidRDefault="00A837AC">
      <w:pPr>
        <w:jc w:val="center"/>
        <w:rPr>
          <w:rFonts w:eastAsia="黑体"/>
          <w:sz w:val="72"/>
        </w:rPr>
      </w:pPr>
    </w:p>
    <w:p w:rsidR="00A837AC" w:rsidRDefault="00A837AC">
      <w:pPr>
        <w:jc w:val="center"/>
        <w:rPr>
          <w:rFonts w:eastAsia="黑体"/>
          <w:sz w:val="72"/>
        </w:rPr>
      </w:pPr>
      <w:r>
        <w:rPr>
          <w:rFonts w:eastAsia="黑体" w:hint="eastAsia"/>
          <w:sz w:val="72"/>
        </w:rPr>
        <w:t>本科毕业</w:t>
      </w:r>
      <w:r w:rsidR="006E7C21">
        <w:rPr>
          <w:rFonts w:eastAsia="黑体" w:hint="eastAsia"/>
          <w:sz w:val="72"/>
        </w:rPr>
        <w:t>论文</w:t>
      </w:r>
    </w:p>
    <w:p w:rsidR="00A837AC" w:rsidRDefault="00A837AC">
      <w:pPr>
        <w:rPr>
          <w:sz w:val="36"/>
        </w:rPr>
      </w:pPr>
    </w:p>
    <w:p w:rsidR="00A837AC" w:rsidRDefault="00A837AC">
      <w:pPr>
        <w:ind w:firstLineChars="400" w:firstLine="1440"/>
        <w:rPr>
          <w:sz w:val="36"/>
        </w:rPr>
      </w:pPr>
    </w:p>
    <w:p w:rsidR="00A837AC" w:rsidRDefault="00A837AC">
      <w:pPr>
        <w:ind w:firstLineChars="400" w:firstLine="1440"/>
        <w:rPr>
          <w:sz w:val="36"/>
        </w:rPr>
      </w:pPr>
    </w:p>
    <w:p w:rsidR="00A837AC" w:rsidRDefault="00A837AC">
      <w:pPr>
        <w:rPr>
          <w:sz w:val="36"/>
        </w:rPr>
      </w:pPr>
    </w:p>
    <w:p w:rsidR="007A3FF9" w:rsidRDefault="00FF3AD4">
      <w:pPr>
        <w:spacing w:line="480" w:lineRule="auto"/>
        <w:ind w:firstLineChars="950" w:firstLine="1900"/>
        <w:rPr>
          <w:sz w:val="30"/>
          <w:szCs w:val="3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340360</wp:posOffset>
                </wp:positionV>
                <wp:extent cx="2171700" cy="0"/>
                <wp:effectExtent l="10160" t="10160" r="8890" b="8890"/>
                <wp:wrapNone/>
                <wp:docPr id="5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2311D" id="Line 1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8pt" to="351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IP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VRlk1D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"/>
            </w:pict>
          </mc:Fallback>
        </mc:AlternateContent>
      </w:r>
      <w:r w:rsidR="00A837AC">
        <w:rPr>
          <w:rFonts w:hint="eastAsia"/>
          <w:sz w:val="36"/>
        </w:rPr>
        <w:t>题</w:t>
      </w:r>
      <w:r w:rsidR="00A837AC">
        <w:rPr>
          <w:rFonts w:hint="eastAsia"/>
          <w:sz w:val="36"/>
        </w:rPr>
        <w:t xml:space="preserve">    </w:t>
      </w:r>
      <w:r w:rsidR="00A837AC">
        <w:rPr>
          <w:rFonts w:hint="eastAsia"/>
          <w:sz w:val="36"/>
        </w:rPr>
        <w:t>目：</w:t>
      </w:r>
      <w:bookmarkStart w:id="7" w:name="宋体，小三"/>
      <w:bookmarkEnd w:id="7"/>
      <w:r w:rsidR="007A3FF9">
        <w:rPr>
          <w:rFonts w:ascii="宋体" w:hAnsi="宋体" w:hint="eastAsia"/>
          <w:sz w:val="30"/>
          <w:szCs w:val="30"/>
        </w:rPr>
        <w:t>基于深度学习的农业病虫</w:t>
      </w:r>
    </w:p>
    <w:p w:rsidR="00A837AC" w:rsidRDefault="00FF3AD4">
      <w:pPr>
        <w:spacing w:line="480" w:lineRule="auto"/>
        <w:ind w:firstLineChars="1245" w:firstLine="3735"/>
        <w:rPr>
          <w:sz w:val="36"/>
        </w:rPr>
      </w:pPr>
      <w:r>
        <w:rPr>
          <w:noProof/>
          <w:sz w:val="30"/>
          <w:szCs w:val="30"/>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351155</wp:posOffset>
                </wp:positionV>
                <wp:extent cx="2171700" cy="0"/>
                <wp:effectExtent l="10160" t="7620" r="8890" b="11430"/>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2B27" id="Line 11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7.65pt" to="351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jD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VRls1C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"/>
            </w:pict>
          </mc:Fallback>
        </mc:AlternateContent>
      </w:r>
      <w:r w:rsidR="007A3FF9">
        <w:rPr>
          <w:rFonts w:ascii="宋体" w:hAnsi="宋体" w:hint="eastAsia"/>
          <w:sz w:val="30"/>
          <w:szCs w:val="30"/>
        </w:rPr>
        <w:t>害检测算法</w:t>
      </w:r>
    </w:p>
    <w:p w:rsidR="00A837AC" w:rsidRDefault="00FF3AD4">
      <w:pPr>
        <w:spacing w:line="480" w:lineRule="auto"/>
        <w:ind w:firstLineChars="950" w:firstLine="1900"/>
        <w:rPr>
          <w:sz w:val="36"/>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2346325</wp:posOffset>
                </wp:positionH>
                <wp:positionV relativeFrom="paragraph">
                  <wp:posOffset>361950</wp:posOffset>
                </wp:positionV>
                <wp:extent cx="2171700" cy="0"/>
                <wp:effectExtent l="13335" t="5080" r="5715" b="13970"/>
                <wp:wrapNone/>
                <wp:docPr id="5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3A9CD" id="Line 1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5pt,28.5pt" to="355.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6HFA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"/>
            </w:pict>
          </mc:Fallback>
        </mc:AlternateContent>
      </w:r>
      <w:r w:rsidR="00A837AC">
        <w:rPr>
          <w:rFonts w:hint="eastAsia"/>
          <w:sz w:val="36"/>
        </w:rPr>
        <w:t>院</w:t>
      </w:r>
      <w:r w:rsidR="00A837AC">
        <w:rPr>
          <w:rFonts w:hint="eastAsia"/>
          <w:sz w:val="36"/>
        </w:rPr>
        <w:t xml:space="preserve"> </w:t>
      </w:r>
      <w:r w:rsidR="00A837AC">
        <w:rPr>
          <w:rFonts w:hint="eastAsia"/>
          <w:sz w:val="36"/>
        </w:rPr>
        <w:t>（部）：</w:t>
      </w:r>
      <w:r w:rsidR="00A837AC">
        <w:rPr>
          <w:rFonts w:hint="eastAsia"/>
          <w:sz w:val="30"/>
          <w:szCs w:val="30"/>
        </w:rPr>
        <w:t xml:space="preserve"> </w:t>
      </w:r>
      <w:r w:rsidR="007A3FF9" w:rsidRPr="007A3FF9">
        <w:rPr>
          <w:szCs w:val="30"/>
        </w:rPr>
        <w:t>计算机科学与技术学院</w:t>
      </w:r>
    </w:p>
    <w:p w:rsidR="00A837AC" w:rsidRDefault="00FF3AD4">
      <w:pPr>
        <w:spacing w:line="480" w:lineRule="auto"/>
        <w:ind w:firstLineChars="920" w:firstLine="1840"/>
        <w:rPr>
          <w:sz w:val="36"/>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2324735</wp:posOffset>
                </wp:positionH>
                <wp:positionV relativeFrom="paragraph">
                  <wp:posOffset>329565</wp:posOffset>
                </wp:positionV>
                <wp:extent cx="2171700" cy="0"/>
                <wp:effectExtent l="10795" t="6985" r="8255" b="12065"/>
                <wp:wrapNone/>
                <wp:docPr id="5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495C" id="Line 11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QP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"/>
            </w:pict>
          </mc:Fallback>
        </mc:AlternateContent>
      </w:r>
      <w:r w:rsidR="00A837AC">
        <w:rPr>
          <w:rFonts w:hint="eastAsia"/>
          <w:sz w:val="36"/>
        </w:rPr>
        <w:t>专</w:t>
      </w:r>
      <w:r w:rsidR="00A837AC">
        <w:rPr>
          <w:rFonts w:hint="eastAsia"/>
          <w:sz w:val="36"/>
        </w:rPr>
        <w:t xml:space="preserve">    </w:t>
      </w:r>
      <w:r w:rsidR="00A837AC">
        <w:rPr>
          <w:rFonts w:hint="eastAsia"/>
          <w:sz w:val="36"/>
        </w:rPr>
        <w:t>业：</w:t>
      </w:r>
      <w:r w:rsidR="00A837AC">
        <w:rPr>
          <w:rFonts w:hint="eastAsia"/>
          <w:sz w:val="36"/>
        </w:rPr>
        <w:t xml:space="preserve"> </w:t>
      </w:r>
      <w:r w:rsidR="007A3FF9" w:rsidRPr="007A3FF9">
        <w:rPr>
          <w:rFonts w:hint="eastAsia"/>
          <w:szCs w:val="30"/>
        </w:rPr>
        <w:t>计算机科学与技术</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2324735</wp:posOffset>
                </wp:positionH>
                <wp:positionV relativeFrom="paragraph">
                  <wp:posOffset>329565</wp:posOffset>
                </wp:positionV>
                <wp:extent cx="2171700" cy="0"/>
                <wp:effectExtent l="10795" t="12700" r="8255" b="6350"/>
                <wp:wrapNone/>
                <wp:docPr id="5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71131" id="Line 11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eJLFQ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"/>
            </w:pict>
          </mc:Fallback>
        </mc:AlternateContent>
      </w:r>
      <w:r w:rsidR="00A837AC">
        <w:rPr>
          <w:rFonts w:hint="eastAsia"/>
          <w:sz w:val="36"/>
        </w:rPr>
        <w:t>班</w:t>
      </w:r>
      <w:r w:rsidR="00A837AC">
        <w:rPr>
          <w:rFonts w:hint="eastAsia"/>
          <w:sz w:val="36"/>
        </w:rPr>
        <w:t xml:space="preserve">    </w:t>
      </w:r>
      <w:r w:rsidR="00A837AC">
        <w:rPr>
          <w:rFonts w:hint="eastAsia"/>
          <w:sz w:val="36"/>
        </w:rPr>
        <w:t>级：</w:t>
      </w:r>
      <w:r w:rsidR="00A837AC">
        <w:rPr>
          <w:rFonts w:hint="eastAsia"/>
          <w:sz w:val="30"/>
          <w:szCs w:val="30"/>
        </w:rPr>
        <w:t xml:space="preserve"> </w:t>
      </w:r>
      <w:r w:rsidR="007A3FF9" w:rsidRPr="007A3FF9">
        <w:rPr>
          <w:rFonts w:hint="eastAsia"/>
          <w:szCs w:val="30"/>
        </w:rPr>
        <w:t>计科</w:t>
      </w:r>
      <w:r w:rsidR="007A3FF9" w:rsidRPr="007A3FF9">
        <w:rPr>
          <w:rFonts w:hint="eastAsia"/>
          <w:szCs w:val="30"/>
        </w:rPr>
        <w:t>143</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2324735</wp:posOffset>
                </wp:positionH>
                <wp:positionV relativeFrom="paragraph">
                  <wp:posOffset>340360</wp:posOffset>
                </wp:positionV>
                <wp:extent cx="2171700" cy="0"/>
                <wp:effectExtent l="10795" t="10160" r="8255" b="8890"/>
                <wp:wrapNone/>
                <wp:docPr id="51"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DE672" id="Line 120"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iNFQIAACs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"/>
            </w:pict>
          </mc:Fallback>
        </mc:AlternateContent>
      </w:r>
      <w:r w:rsidR="00A837AC">
        <w:rPr>
          <w:rFonts w:hint="eastAsia"/>
          <w:sz w:val="36"/>
        </w:rPr>
        <w:t>姓</w:t>
      </w:r>
      <w:r w:rsidR="00A837AC">
        <w:rPr>
          <w:rFonts w:hint="eastAsia"/>
          <w:sz w:val="36"/>
        </w:rPr>
        <w:t xml:space="preserve">    </w:t>
      </w:r>
      <w:r w:rsidR="00A837AC">
        <w:rPr>
          <w:rFonts w:hint="eastAsia"/>
          <w:sz w:val="36"/>
        </w:rPr>
        <w:t>名：</w:t>
      </w:r>
      <w:r w:rsidR="00A837AC">
        <w:rPr>
          <w:rFonts w:hint="eastAsia"/>
          <w:sz w:val="30"/>
          <w:szCs w:val="30"/>
        </w:rPr>
        <w:t xml:space="preserve"> </w:t>
      </w:r>
      <w:r w:rsidR="007A3FF9" w:rsidRPr="007A3FF9">
        <w:rPr>
          <w:rFonts w:hint="eastAsia"/>
          <w:szCs w:val="30"/>
        </w:rPr>
        <w:t>朱忠栋</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2324735</wp:posOffset>
                </wp:positionH>
                <wp:positionV relativeFrom="paragraph">
                  <wp:posOffset>318770</wp:posOffset>
                </wp:positionV>
                <wp:extent cx="2171700" cy="0"/>
                <wp:effectExtent l="10795" t="13335" r="8255" b="5715"/>
                <wp:wrapNone/>
                <wp:docPr id="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D5D09" id="Line 12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1pt" to="354.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q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"/>
            </w:pict>
          </mc:Fallback>
        </mc:AlternateContent>
      </w:r>
      <w:r w:rsidR="00A837AC">
        <w:rPr>
          <w:rFonts w:hint="eastAsia"/>
          <w:sz w:val="36"/>
        </w:rPr>
        <w:t>学</w:t>
      </w:r>
      <w:r w:rsidR="00A837AC">
        <w:rPr>
          <w:rFonts w:hint="eastAsia"/>
          <w:sz w:val="36"/>
        </w:rPr>
        <w:t xml:space="preserve">    </w:t>
      </w:r>
      <w:r w:rsidR="00A837AC">
        <w:rPr>
          <w:rFonts w:hint="eastAsia"/>
          <w:sz w:val="36"/>
        </w:rPr>
        <w:t>号：</w:t>
      </w:r>
      <w:r w:rsidR="00A837AC">
        <w:rPr>
          <w:rFonts w:hint="eastAsia"/>
          <w:sz w:val="36"/>
        </w:rPr>
        <w:t xml:space="preserve"> </w:t>
      </w:r>
      <w:r w:rsidR="007A3FF9" w:rsidRPr="007A3FF9">
        <w:rPr>
          <w:rFonts w:hint="eastAsia"/>
          <w:szCs w:val="30"/>
        </w:rPr>
        <w:t>20141111110</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6432" behindDoc="0" locked="0" layoutInCell="1" allowOverlap="1">
                <wp:simplePos x="0" y="0"/>
                <wp:positionH relativeFrom="column">
                  <wp:posOffset>2313940</wp:posOffset>
                </wp:positionH>
                <wp:positionV relativeFrom="paragraph">
                  <wp:posOffset>361950</wp:posOffset>
                </wp:positionV>
                <wp:extent cx="2171700" cy="0"/>
                <wp:effectExtent l="9525" t="5080" r="9525" b="13970"/>
                <wp:wrapNone/>
                <wp:docPr id="49"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200B7" id="Line 12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pt,28.5pt" to="35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lWFQIAACs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"/>
            </w:pict>
          </mc:Fallback>
        </mc:AlternateContent>
      </w:r>
      <w:r w:rsidR="00A837AC">
        <w:rPr>
          <w:rFonts w:hint="eastAsia"/>
          <w:sz w:val="36"/>
        </w:rPr>
        <w:t>指导教师：</w:t>
      </w:r>
      <w:r w:rsidR="00A837AC">
        <w:rPr>
          <w:rFonts w:hint="eastAsia"/>
          <w:sz w:val="30"/>
          <w:szCs w:val="30"/>
        </w:rPr>
        <w:t xml:space="preserve"> </w:t>
      </w:r>
      <w:r w:rsidR="007A3FF9" w:rsidRPr="007A3FF9">
        <w:rPr>
          <w:rFonts w:hint="eastAsia"/>
          <w:szCs w:val="30"/>
        </w:rPr>
        <w:t>李盛恩</w:t>
      </w:r>
    </w:p>
    <w:p w:rsidR="00A837AC" w:rsidRPr="007A3FF9" w:rsidRDefault="00FF3AD4">
      <w:pPr>
        <w:spacing w:line="480" w:lineRule="auto"/>
        <w:ind w:firstLineChars="500" w:firstLine="1800"/>
        <w:rPr>
          <w:szCs w:val="30"/>
        </w:rPr>
      </w:pPr>
      <w:r>
        <w:rPr>
          <w:noProof/>
          <w:sz w:val="36"/>
        </w:rPr>
        <mc:AlternateContent>
          <mc:Choice Requires="wps">
            <w:drawing>
              <wp:anchor distT="0" distB="0" distL="114300" distR="114300" simplePos="0" relativeHeight="251667456" behindDoc="0" locked="0" layoutInCell="1" allowOverlap="1">
                <wp:simplePos x="0" y="0"/>
                <wp:positionH relativeFrom="column">
                  <wp:posOffset>2324735</wp:posOffset>
                </wp:positionH>
                <wp:positionV relativeFrom="paragraph">
                  <wp:posOffset>340360</wp:posOffset>
                </wp:positionV>
                <wp:extent cx="2171700" cy="0"/>
                <wp:effectExtent l="10795" t="8255" r="8255" b="10795"/>
                <wp:wrapNone/>
                <wp:docPr id="48"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6AC9" id="Line 12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Ux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"/>
            </w:pict>
          </mc:Fallback>
        </mc:AlternateContent>
      </w:r>
      <w:r w:rsidR="00A837AC">
        <w:rPr>
          <w:rFonts w:hint="eastAsia"/>
          <w:noProof/>
          <w:sz w:val="36"/>
        </w:rPr>
        <w:t>完成日期：</w:t>
      </w:r>
      <w:r w:rsidR="007A3FF9">
        <w:rPr>
          <w:rFonts w:hint="eastAsia"/>
          <w:sz w:val="30"/>
          <w:szCs w:val="30"/>
        </w:rPr>
        <w:t xml:space="preserve"> </w:t>
      </w:r>
      <w:r w:rsidR="007A3FF9" w:rsidRPr="007A3FF9">
        <w:rPr>
          <w:rFonts w:hint="eastAsia"/>
          <w:szCs w:val="30"/>
        </w:rPr>
        <w:t>2018</w:t>
      </w:r>
      <w:r w:rsidR="00A837AC" w:rsidRPr="007A3FF9">
        <w:rPr>
          <w:rFonts w:hint="eastAsia"/>
          <w:szCs w:val="30"/>
        </w:rPr>
        <w:t>年</w:t>
      </w:r>
      <w:r w:rsidR="007A3FF9" w:rsidRPr="007A3FF9">
        <w:rPr>
          <w:rFonts w:hint="eastAsia"/>
          <w:szCs w:val="30"/>
        </w:rPr>
        <w:t>5</w:t>
      </w:r>
      <w:r w:rsidR="00A837AC" w:rsidRPr="007A3FF9">
        <w:rPr>
          <w:rFonts w:hint="eastAsia"/>
          <w:szCs w:val="30"/>
        </w:rPr>
        <w:t>月</w:t>
      </w:r>
      <w:r w:rsidR="00A837AC" w:rsidRPr="007A3FF9">
        <w:rPr>
          <w:rFonts w:hint="eastAsia"/>
          <w:szCs w:val="30"/>
        </w:rPr>
        <w:t>30</w:t>
      </w:r>
      <w:r w:rsidR="00A837AC" w:rsidRPr="007A3FF9">
        <w:rPr>
          <w:rFonts w:hint="eastAsia"/>
          <w:szCs w:val="30"/>
        </w:rPr>
        <w:t>日</w:t>
      </w:r>
    </w:p>
    <w:p w:rsidR="00A837AC" w:rsidRDefault="00A837AC">
      <w:pPr>
        <w:spacing w:beforeLines="50" w:before="156" w:line="360" w:lineRule="auto"/>
        <w:jc w:val="center"/>
        <w:rPr>
          <w:rFonts w:eastAsia="黑体"/>
          <w:sz w:val="32"/>
          <w:szCs w:val="32"/>
        </w:rPr>
        <w:sectPr w:rsidR="00A837AC">
          <w:footerReference w:type="even" r:id="rId12"/>
          <w:footerReference w:type="default" r:id="rId13"/>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p>
    <w:p w:rsidR="00A837AC" w:rsidRDefault="00FF3AD4">
      <w:pPr>
        <w:spacing w:beforeLines="50" w:before="156" w:line="360" w:lineRule="auto"/>
        <w:jc w:val="center"/>
        <w:rPr>
          <w:rFonts w:eastAsia="黑体"/>
          <w:sz w:val="32"/>
          <w:szCs w:val="32"/>
        </w:rPr>
      </w:pPr>
      <w:r>
        <w:rPr>
          <w:rFonts w:eastAsia="黑体" w:hint="eastAsia"/>
          <w:noProof/>
          <w:sz w:val="30"/>
          <w:szCs w:val="30"/>
        </w:rPr>
        <w:lastRenderedPageBreak/>
        <mc:AlternateContent>
          <mc:Choice Requires="wps">
            <w:drawing>
              <wp:anchor distT="0" distB="0" distL="114300" distR="114300" simplePos="0" relativeHeight="251685888" behindDoc="0" locked="0" layoutInCell="1" allowOverlap="1">
                <wp:simplePos x="0" y="0"/>
                <wp:positionH relativeFrom="column">
                  <wp:posOffset>2400300</wp:posOffset>
                </wp:positionH>
                <wp:positionV relativeFrom="paragraph">
                  <wp:posOffset>-891540</wp:posOffset>
                </wp:positionV>
                <wp:extent cx="3200400" cy="792480"/>
                <wp:effectExtent l="1057910" t="8890" r="8890" b="8255"/>
                <wp:wrapNone/>
                <wp:docPr id="4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792480"/>
                        </a:xfrm>
                        <a:prstGeom prst="wedgeRoundRectCallout">
                          <a:avLst>
                            <a:gd name="adj1" fmla="val -81171"/>
                            <a:gd name="adj2" fmla="val 3581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Pr="003E68D5" w:rsidRDefault="002F4014">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2F4014" w:rsidRPr="003E68D5" w:rsidRDefault="002F4014">
                            <w:pPr>
                              <w:rPr>
                                <w:b/>
                                <w:color w:val="FF0000"/>
                                <w:sz w:val="21"/>
                                <w:szCs w:val="21"/>
                              </w:rPr>
                            </w:pPr>
                            <w:r w:rsidRPr="003E68D5">
                              <w:rPr>
                                <w:rFonts w:hint="eastAsia"/>
                                <w:b/>
                                <w:color w:val="FF0000"/>
                                <w:sz w:val="21"/>
                                <w:szCs w:val="21"/>
                              </w:rPr>
                              <w:t>生成目录的时候保持目录的默认宽度，不要强制设定宽度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9" o:spid="_x0000_s1026" type="#_x0000_t62" style="position:absolute;left:0;text-align:left;margin-left:189pt;margin-top:-70.2pt;width:252pt;height:6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" adj="-6733,18537" fillcolor="silver">
                <v:fill opacity="21074f"/>
                <v:textbox>
                  <w:txbxContent>
                    <w:p w:rsidR="002F4014" w:rsidRPr="003E68D5" w:rsidRDefault="002F4014">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2F4014" w:rsidRPr="003E68D5" w:rsidRDefault="002F4014">
                      <w:pPr>
                        <w:rPr>
                          <w:b/>
                          <w:color w:val="FF0000"/>
                          <w:sz w:val="21"/>
                          <w:szCs w:val="21"/>
                        </w:rPr>
                      </w:pPr>
                      <w:r w:rsidRPr="003E68D5">
                        <w:rPr>
                          <w:rFonts w:hint="eastAsia"/>
                          <w:b/>
                          <w:color w:val="FF0000"/>
                          <w:sz w:val="21"/>
                          <w:szCs w:val="21"/>
                        </w:rPr>
                        <w:t>生成目录的时候保持目录的默认宽度，不要强制设定宽度</w:t>
                      </w:r>
                    </w:p>
                  </w:txbxContent>
                </v:textbox>
              </v:shape>
            </w:pict>
          </mc:Fallback>
        </mc:AlternateContent>
      </w:r>
      <w:r>
        <w:rPr>
          <w:rFonts w:hint="eastAsia"/>
          <w:noProof/>
          <w:sz w:val="24"/>
        </w:rPr>
        <mc:AlternateContent>
          <mc:Choice Requires="wps">
            <w:drawing>
              <wp:anchor distT="0" distB="0" distL="114300" distR="114300" simplePos="0" relativeHeight="251637760" behindDoc="0" locked="0" layoutInCell="1" allowOverlap="1">
                <wp:simplePos x="0" y="0"/>
                <wp:positionH relativeFrom="column">
                  <wp:posOffset>-800100</wp:posOffset>
                </wp:positionH>
                <wp:positionV relativeFrom="paragraph">
                  <wp:posOffset>0</wp:posOffset>
                </wp:positionV>
                <wp:extent cx="2057400" cy="693420"/>
                <wp:effectExtent l="10160" t="5080" r="8890" b="492125"/>
                <wp:wrapNone/>
                <wp:docPr id="4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93420"/>
                        </a:xfrm>
                        <a:prstGeom prst="wedgeRoundRectCallout">
                          <a:avLst>
                            <a:gd name="adj1" fmla="val -523"/>
                            <a:gd name="adj2" fmla="val 11758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27" type="#_x0000_t62" style="position:absolute;left:0;text-align:left;margin-left:-63pt;margin-top:0;width:162pt;height:54.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" adj="10687,36198" fillcolor="silver">
                <v:fill opacity="21074f"/>
                <v:textbox>
                  <w:txbxContent>
                    <w:p w:rsidR="002F4014" w:rsidRDefault="002F4014">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v:textbox>
              </v:shape>
            </w:pict>
          </mc:Fallback>
        </mc:AlternateContent>
      </w:r>
      <w:r>
        <w:rPr>
          <w:rFonts w:eastAsia="黑体"/>
          <w:noProof/>
          <w:sz w:val="24"/>
        </w:rPr>
        <mc:AlternateContent>
          <mc:Choice Requires="wps">
            <w:drawing>
              <wp:anchor distT="0" distB="0" distL="114300" distR="114300" simplePos="0" relativeHeight="251684864" behindDoc="0" locked="0" layoutInCell="1" allowOverlap="1">
                <wp:simplePos x="0" y="0"/>
                <wp:positionH relativeFrom="column">
                  <wp:posOffset>4686300</wp:posOffset>
                </wp:positionH>
                <wp:positionV relativeFrom="paragraph">
                  <wp:posOffset>0</wp:posOffset>
                </wp:positionV>
                <wp:extent cx="1485900" cy="990600"/>
                <wp:effectExtent l="10160" t="5080" r="8890" b="556895"/>
                <wp:wrapNone/>
                <wp:docPr id="45"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990600"/>
                        </a:xfrm>
                        <a:prstGeom prst="wedgeRoundRectCallout">
                          <a:avLst>
                            <a:gd name="adj1" fmla="val 11069"/>
                            <a:gd name="adj2" fmla="val 10557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b/>
                                <w:color w:val="FF0000"/>
                                <w:sz w:val="21"/>
                                <w:szCs w:val="21"/>
                              </w:rPr>
                            </w:pPr>
                            <w:r>
                              <w:rPr>
                                <w:rFonts w:ascii="宋体" w:hAnsi="宋体" w:hint="eastAsia"/>
                                <w:b/>
                                <w:color w:val="FF0000"/>
                                <w:sz w:val="21"/>
                                <w:szCs w:val="21"/>
                              </w:rPr>
                              <w:t>罗马字符表示的页码手工格式化为</w:t>
                            </w:r>
                          </w:p>
                          <w:p w:rsidR="002F4014" w:rsidRPr="004118AB" w:rsidRDefault="002F4014">
                            <w:pPr>
                              <w:rPr>
                                <w:b/>
                                <w:color w:val="FF0000"/>
                                <w:sz w:val="21"/>
                                <w:szCs w:val="21"/>
                              </w:rPr>
                            </w:pPr>
                            <w:r>
                              <w:rPr>
                                <w:rFonts w:ascii="宋体" w:hAnsi="宋体" w:hint="eastAsia"/>
                                <w:b/>
                                <w:color w:val="FF0000"/>
                                <w:sz w:val="21"/>
                                <w:szCs w:val="21"/>
                              </w:rPr>
                              <w:t>Times New Roman,小四号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28" type="#_x0000_t62" style="position:absolute;left:0;text-align:left;margin-left:369pt;margin-top:0;width:117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" adj="13191,33605" fillcolor="silver">
                <v:fill opacity="21074f"/>
                <v:textbox>
                  <w:txbxContent>
                    <w:p w:rsidR="002F4014" w:rsidRDefault="002F4014">
                      <w:pPr>
                        <w:rPr>
                          <w:rFonts w:ascii="宋体" w:hAnsi="宋体"/>
                          <w:b/>
                          <w:color w:val="FF0000"/>
                          <w:sz w:val="21"/>
                          <w:szCs w:val="21"/>
                        </w:rPr>
                      </w:pPr>
                      <w:r>
                        <w:rPr>
                          <w:rFonts w:ascii="宋体" w:hAnsi="宋体" w:hint="eastAsia"/>
                          <w:b/>
                          <w:color w:val="FF0000"/>
                          <w:sz w:val="21"/>
                          <w:szCs w:val="21"/>
                        </w:rPr>
                        <w:t>罗马字符表示的页码手工格式化为</w:t>
                      </w:r>
                    </w:p>
                    <w:p w:rsidR="002F4014" w:rsidRPr="004118AB" w:rsidRDefault="002F4014">
                      <w:pPr>
                        <w:rPr>
                          <w:b/>
                          <w:color w:val="FF0000"/>
                          <w:sz w:val="21"/>
                          <w:szCs w:val="21"/>
                        </w:rPr>
                      </w:pPr>
                      <w:r>
                        <w:rPr>
                          <w:rFonts w:ascii="宋体" w:hAnsi="宋体" w:hint="eastAsia"/>
                          <w:b/>
                          <w:color w:val="FF0000"/>
                          <w:sz w:val="21"/>
                          <w:szCs w:val="21"/>
                        </w:rPr>
                        <w:t>Times New Roman,小四号</w:t>
                      </w:r>
                    </w:p>
                  </w:txbxContent>
                </v:textbox>
              </v:shape>
            </w:pict>
          </mc:Fallback>
        </mc:AlternateContent>
      </w:r>
      <w:r w:rsidR="00A837AC">
        <w:rPr>
          <w:rFonts w:eastAsia="黑体" w:hint="eastAsia"/>
          <w:sz w:val="32"/>
          <w:szCs w:val="32"/>
        </w:rPr>
        <w:t>目</w:t>
      </w:r>
      <w:r w:rsidR="00A837AC">
        <w:rPr>
          <w:rFonts w:eastAsia="黑体" w:hint="eastAsia"/>
          <w:sz w:val="32"/>
          <w:szCs w:val="32"/>
        </w:rPr>
        <w:t xml:space="preserve">  </w:t>
      </w:r>
      <w:r w:rsidR="00A837AC">
        <w:rPr>
          <w:rFonts w:eastAsia="黑体" w:hint="eastAsia"/>
          <w:sz w:val="32"/>
          <w:szCs w:val="32"/>
        </w:rPr>
        <w:t>录</w:t>
      </w:r>
    </w:p>
    <w:p w:rsidR="00A837AC" w:rsidRDefault="00FF3AD4">
      <w:pPr>
        <w:spacing w:beforeLines="50" w:before="156" w:line="360" w:lineRule="auto"/>
        <w:jc w:val="center"/>
        <w:rPr>
          <w:rFonts w:eastAsia="黑体"/>
          <w:sz w:val="32"/>
          <w:szCs w:val="32"/>
        </w:rPr>
      </w:pPr>
      <w:r>
        <w:rPr>
          <w:rFonts w:eastAsia="黑体" w:hint="eastAsia"/>
          <w:noProof/>
          <w:sz w:val="30"/>
          <w:szCs w:val="30"/>
        </w:rPr>
        <mc:AlternateContent>
          <mc:Choice Requires="wps">
            <w:drawing>
              <wp:anchor distT="0" distB="0" distL="114300" distR="114300" simplePos="0" relativeHeight="251636736" behindDoc="0" locked="0" layoutInCell="1" allowOverlap="1">
                <wp:simplePos x="0" y="0"/>
                <wp:positionH relativeFrom="column">
                  <wp:posOffset>3314700</wp:posOffset>
                </wp:positionH>
                <wp:positionV relativeFrom="paragraph">
                  <wp:posOffset>0</wp:posOffset>
                </wp:positionV>
                <wp:extent cx="1104900" cy="495300"/>
                <wp:effectExtent l="619760" t="119380" r="8890" b="13970"/>
                <wp:wrapNone/>
                <wp:docPr id="4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95300"/>
                        </a:xfrm>
                        <a:prstGeom prst="wedgeRoundRectCallout">
                          <a:avLst>
                            <a:gd name="adj1" fmla="val -100634"/>
                            <a:gd name="adj2" fmla="val -6769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2F4014" w:rsidRDefault="002F4014">
                            <w:pPr>
                              <w:rPr>
                                <w:szCs w:val="18"/>
                              </w:rPr>
                            </w:pPr>
                            <w:r>
                              <w:rPr>
                                <w:rFonts w:ascii="宋体" w:hAnsi="宋体" w:hint="eastAsia"/>
                                <w:sz w:val="18"/>
                                <w:szCs w:val="18"/>
                              </w:rPr>
                              <w:t>两字中间空2格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29" type="#_x0000_t62" style="position:absolute;left:0;text-align:left;margin-left:261pt;margin-top:0;width:87pt;height:3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" adj="-10937,-3822" fillcolor="silver">
                <v:fill opacity="21074f"/>
                <v:textbox>
                  <w:txbxContent>
                    <w:p w:rsidR="002F4014" w:rsidRDefault="002F4014">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2F4014" w:rsidRDefault="002F4014">
                      <w:pPr>
                        <w:rPr>
                          <w:szCs w:val="18"/>
                        </w:rPr>
                      </w:pPr>
                      <w:r>
                        <w:rPr>
                          <w:rFonts w:ascii="宋体" w:hAnsi="宋体" w:hint="eastAsia"/>
                          <w:sz w:val="18"/>
                          <w:szCs w:val="18"/>
                        </w:rPr>
                        <w:t>两字中间空2格</w:t>
                      </w:r>
                    </w:p>
                  </w:txbxContent>
                </v:textbox>
              </v:shape>
            </w:pict>
          </mc:Fallback>
        </mc:AlternateContent>
      </w:r>
    </w:p>
    <w:p w:rsidR="00A837AC" w:rsidRDefault="00FF3AD4">
      <w:pPr>
        <w:tabs>
          <w:tab w:val="right" w:pos="8100"/>
        </w:tabs>
        <w:rPr>
          <w:b/>
        </w:rPr>
      </w:pPr>
      <w:r>
        <w:rPr>
          <w:rFonts w:eastAsia="黑体"/>
          <w:noProof/>
          <w:sz w:val="24"/>
        </w:rPr>
        <mc:AlternateContent>
          <mc:Choice Requires="wps">
            <w:drawing>
              <wp:anchor distT="0" distB="0" distL="114300" distR="114300" simplePos="0" relativeHeight="251683840" behindDoc="0" locked="0" layoutInCell="1" allowOverlap="1">
                <wp:simplePos x="0" y="0"/>
                <wp:positionH relativeFrom="column">
                  <wp:posOffset>914400</wp:posOffset>
                </wp:positionH>
                <wp:positionV relativeFrom="paragraph">
                  <wp:posOffset>0</wp:posOffset>
                </wp:positionV>
                <wp:extent cx="2057400" cy="495300"/>
                <wp:effectExtent l="162560" t="5080" r="8890" b="61595"/>
                <wp:wrapNone/>
                <wp:docPr id="43"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57282"/>
                            <a:gd name="adj2" fmla="val 5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b/>
                                <w:color w:val="FF0000"/>
                                <w:sz w:val="21"/>
                                <w:szCs w:val="21"/>
                              </w:rPr>
                            </w:pPr>
                            <w:r>
                              <w:rPr>
                                <w:rFonts w:ascii="宋体" w:hAnsi="宋体" w:hint="eastAsia"/>
                                <w:b/>
                                <w:color w:val="FF0000"/>
                                <w:sz w:val="21"/>
                                <w:szCs w:val="21"/>
                              </w:rPr>
                              <w:t>ABSTRACT手工格式化为</w:t>
                            </w:r>
                          </w:p>
                          <w:p w:rsidR="002F4014" w:rsidRPr="004118AB" w:rsidRDefault="002F4014">
                            <w:pPr>
                              <w:rPr>
                                <w:b/>
                                <w:color w:val="FF0000"/>
                                <w:sz w:val="21"/>
                                <w:szCs w:val="21"/>
                              </w:rPr>
                            </w:pPr>
                            <w:r>
                              <w:rPr>
                                <w:rFonts w:ascii="宋体" w:hAnsi="宋体" w:hint="eastAsia"/>
                                <w:b/>
                                <w:color w:val="FF0000"/>
                                <w:sz w:val="21"/>
                                <w:szCs w:val="21"/>
                              </w:rPr>
                              <w:t>Times New Roman,四号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7" o:spid="_x0000_s1030" type="#_x0000_t62" style="position:absolute;left:0;text-align:left;margin-left:1in;margin-top:0;width:162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" adj="-1573,23178" fillcolor="silver">
                <v:fill opacity="21074f"/>
                <v:textbox>
                  <w:txbxContent>
                    <w:p w:rsidR="002F4014" w:rsidRDefault="002F4014">
                      <w:pPr>
                        <w:rPr>
                          <w:rFonts w:ascii="宋体" w:hAnsi="宋体"/>
                          <w:b/>
                          <w:color w:val="FF0000"/>
                          <w:sz w:val="21"/>
                          <w:szCs w:val="21"/>
                        </w:rPr>
                      </w:pPr>
                      <w:r>
                        <w:rPr>
                          <w:rFonts w:ascii="宋体" w:hAnsi="宋体" w:hint="eastAsia"/>
                          <w:b/>
                          <w:color w:val="FF0000"/>
                          <w:sz w:val="21"/>
                          <w:szCs w:val="21"/>
                        </w:rPr>
                        <w:t>ABSTRACT手工格式化为</w:t>
                      </w:r>
                    </w:p>
                    <w:p w:rsidR="002F4014" w:rsidRPr="004118AB" w:rsidRDefault="002F4014">
                      <w:pPr>
                        <w:rPr>
                          <w:b/>
                          <w:color w:val="FF0000"/>
                          <w:sz w:val="21"/>
                          <w:szCs w:val="21"/>
                        </w:rPr>
                      </w:pPr>
                      <w:r>
                        <w:rPr>
                          <w:rFonts w:ascii="宋体" w:hAnsi="宋体" w:hint="eastAsia"/>
                          <w:b/>
                          <w:color w:val="FF0000"/>
                          <w:sz w:val="21"/>
                          <w:szCs w:val="21"/>
                        </w:rPr>
                        <w:t>Times New Roman,四号</w:t>
                      </w:r>
                    </w:p>
                  </w:txbxContent>
                </v:textbox>
              </v:shape>
            </w:pict>
          </mc:Fallback>
        </mc:AlternateContent>
      </w:r>
      <w:r w:rsidR="00A837AC">
        <w:rPr>
          <w:sz w:val="24"/>
        </w:rPr>
        <w:fldChar w:fldCharType="begin"/>
      </w:r>
      <w:r w:rsidR="00A837AC">
        <w:rPr>
          <w:sz w:val="24"/>
        </w:rPr>
        <w:instrText xml:space="preserve"> TOC \o "1-3" \h \z \u </w:instrText>
      </w:r>
      <w:r w:rsidR="00A837AC">
        <w:rPr>
          <w:sz w:val="24"/>
        </w:rPr>
        <w:fldChar w:fldCharType="separate"/>
      </w:r>
      <w:r w:rsidR="00A837AC">
        <w:rPr>
          <w:rFonts w:eastAsia="黑体" w:hint="eastAsia"/>
        </w:rPr>
        <w:t>摘</w:t>
      </w:r>
      <w:r w:rsidR="00A837AC">
        <w:rPr>
          <w:rFonts w:eastAsia="黑体" w:hint="eastAsia"/>
        </w:rPr>
        <w:t xml:space="preserve"> </w:t>
      </w:r>
      <w:r w:rsidR="00A837AC">
        <w:rPr>
          <w:rFonts w:eastAsia="黑体" w:hint="eastAsia"/>
        </w:rPr>
        <w:t>要</w:t>
      </w:r>
      <w:r w:rsidR="00A837AC">
        <w:rPr>
          <w:rFonts w:ascii="仿宋_GB2312" w:eastAsia="仿宋_GB2312" w:hint="eastAsia"/>
          <w:sz w:val="24"/>
        </w:rPr>
        <w:t>··································································Ⅲ</w:t>
      </w:r>
    </w:p>
    <w:p w:rsidR="00A837AC" w:rsidRDefault="00FF3AD4">
      <w:pPr>
        <w:tabs>
          <w:tab w:val="right" w:pos="8120"/>
        </w:tabs>
        <w:rPr>
          <w:b/>
        </w:rPr>
      </w:pPr>
      <w:r>
        <w:rPr>
          <w:rFonts w:eastAsia="黑体"/>
          <w:noProof/>
          <w:sz w:val="24"/>
        </w:rPr>
        <mc:AlternateContent>
          <mc:Choice Requires="wps">
            <w:drawing>
              <wp:anchor distT="0" distB="0" distL="114300" distR="114300" simplePos="0" relativeHeight="251686912" behindDoc="0" locked="0" layoutInCell="1" allowOverlap="1">
                <wp:simplePos x="0" y="0"/>
                <wp:positionH relativeFrom="column">
                  <wp:posOffset>800100</wp:posOffset>
                </wp:positionH>
                <wp:positionV relativeFrom="paragraph">
                  <wp:posOffset>198120</wp:posOffset>
                </wp:positionV>
                <wp:extent cx="3657600" cy="495300"/>
                <wp:effectExtent l="314960" t="8890" r="8890" b="10160"/>
                <wp:wrapNone/>
                <wp:docPr id="42"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495300"/>
                        </a:xfrm>
                        <a:prstGeom prst="wedgeRoundRectCallout">
                          <a:avLst>
                            <a:gd name="adj1" fmla="val -57745"/>
                            <a:gd name="adj2" fmla="val 3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Pr="004118AB" w:rsidRDefault="002F4014">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0" o:spid="_x0000_s1031" type="#_x0000_t62" style="position:absolute;left:0;text-align:left;margin-left:63pt;margin-top:15.6pt;width:4in;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" adj="-1673,18858" fillcolor="silver">
                <v:fill opacity="21074f"/>
                <v:textbox>
                  <w:txbxContent>
                    <w:p w:rsidR="002F4014" w:rsidRPr="004118AB" w:rsidRDefault="002F4014">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v:textbox>
              </v:shape>
            </w:pict>
          </mc:Fallback>
        </mc:AlternateContent>
      </w:r>
      <w:r w:rsidR="00A837AC">
        <w:rPr>
          <w:rFonts w:eastAsia="黑体"/>
        </w:rPr>
        <w:t>ABSTRACT</w:t>
      </w:r>
      <w:r w:rsidR="00A837AC">
        <w:rPr>
          <w:rFonts w:ascii="仿宋_GB2312" w:eastAsia="仿宋_GB2312" w:hint="eastAsia"/>
          <w:sz w:val="24"/>
        </w:rPr>
        <w:t>····························································Ⅳ</w:t>
      </w:r>
    </w:p>
    <w:p w:rsidR="00A837AC" w:rsidRDefault="00A837AC">
      <w:pPr>
        <w:tabs>
          <w:tab w:val="right" w:pos="8959"/>
        </w:tabs>
        <w:rPr>
          <w:rFonts w:eastAsia="黑体"/>
        </w:rPr>
      </w:pPr>
      <w:r>
        <w:rPr>
          <w:rFonts w:eastAsia="黑体" w:hint="eastAsia"/>
        </w:rPr>
        <w:t xml:space="preserve">1 </w:t>
      </w:r>
      <w:r>
        <w:rPr>
          <w:rFonts w:eastAsia="黑体" w:hint="eastAsia"/>
        </w:rPr>
        <w:t>前</w:t>
      </w:r>
      <w:r>
        <w:rPr>
          <w:rFonts w:eastAsia="黑体" w:hint="eastAsia"/>
        </w:rPr>
        <w:t xml:space="preserve"> </w:t>
      </w:r>
      <w:r>
        <w:rPr>
          <w:rFonts w:eastAsia="黑体" w:hint="eastAsia"/>
        </w:rPr>
        <w:t>言</w:t>
      </w:r>
      <w:r>
        <w:rPr>
          <w:rFonts w:eastAsia="黑体" w:hint="eastAsia"/>
        </w:rPr>
        <w:tab/>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38784" behindDoc="0" locked="0" layoutInCell="1" allowOverlap="1">
                <wp:simplePos x="0" y="0"/>
                <wp:positionH relativeFrom="column">
                  <wp:posOffset>2514600</wp:posOffset>
                </wp:positionH>
                <wp:positionV relativeFrom="paragraph">
                  <wp:posOffset>198120</wp:posOffset>
                </wp:positionV>
                <wp:extent cx="1600200" cy="495300"/>
                <wp:effectExtent l="476885" t="10795" r="8890" b="8255"/>
                <wp:wrapNone/>
                <wp:docPr id="4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77222"/>
                            <a:gd name="adj2" fmla="val 846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Pr="003E68D5" w:rsidRDefault="002F4014">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0" o:spid="_x0000_s1032" type="#_x0000_t62" style="position:absolute;left:0;text-align:left;margin-left:198pt;margin-top:15.6pt;width:126pt;height:3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" adj="-5880,12628" fillcolor="silver">
                <v:fill opacity="21074f"/>
                <v:textbox>
                  <w:txbxContent>
                    <w:p w:rsidR="002F4014" w:rsidRPr="003E68D5" w:rsidRDefault="002F4014">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v:textbox>
              </v:shape>
            </w:pict>
          </mc:Fallback>
        </mc:AlternateContent>
      </w:r>
      <w:r w:rsidR="00A837AC">
        <w:rPr>
          <w:rFonts w:hint="eastAsia"/>
          <w:sz w:val="24"/>
        </w:rPr>
        <w:t xml:space="preserve">1.1 </w:t>
      </w:r>
      <w:r w:rsidR="00A837AC">
        <w:rPr>
          <w:rFonts w:hint="eastAsia"/>
          <w:sz w:val="24"/>
        </w:rPr>
        <w:t>空腹桁架钢框架的特点及研究意义</w:t>
      </w:r>
      <w:r w:rsidR="00A837AC">
        <w:rPr>
          <w:rFonts w:ascii="仿宋_GB2312" w:eastAsia="仿宋_GB2312" w:hint="eastAsia"/>
          <w:sz w:val="24"/>
        </w:rPr>
        <w:t>········································</w:t>
      </w:r>
      <w:r w:rsidR="00A837AC">
        <w:rPr>
          <w:rFonts w:hint="eastAsia"/>
          <w:sz w:val="24"/>
        </w:rPr>
        <w:t>1</w:t>
      </w:r>
    </w:p>
    <w:p w:rsidR="00A837AC" w:rsidRDefault="00A837AC">
      <w:pPr>
        <w:tabs>
          <w:tab w:val="right" w:pos="8120"/>
        </w:tabs>
        <w:spacing w:line="360" w:lineRule="auto"/>
        <w:rPr>
          <w:sz w:val="24"/>
        </w:rPr>
      </w:pPr>
      <w:r>
        <w:rPr>
          <w:rFonts w:hint="eastAsia"/>
          <w:sz w:val="24"/>
        </w:rPr>
        <w:t xml:space="preserve">1.2 </w:t>
      </w:r>
      <w:r>
        <w:rPr>
          <w:rFonts w:hint="eastAsia"/>
          <w:sz w:val="24"/>
        </w:rPr>
        <w:t>空腹桁架钢框架的研究现状</w:t>
      </w:r>
      <w:r>
        <w:rPr>
          <w:rFonts w:ascii="仿宋_GB2312" w:eastAsia="仿宋_GB2312" w:hint="eastAsia"/>
          <w:sz w:val="24"/>
        </w:rPr>
        <w:t>··············································</w:t>
      </w:r>
      <w:r>
        <w:rPr>
          <w:rFonts w:hint="eastAsia"/>
          <w:sz w:val="24"/>
        </w:rPr>
        <w:t>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1792" behindDoc="0" locked="0" layoutInCell="1" allowOverlap="1">
                <wp:simplePos x="0" y="0"/>
                <wp:positionH relativeFrom="column">
                  <wp:posOffset>3771900</wp:posOffset>
                </wp:positionH>
                <wp:positionV relativeFrom="paragraph">
                  <wp:posOffset>226695</wp:posOffset>
                </wp:positionV>
                <wp:extent cx="2057400" cy="495300"/>
                <wp:effectExtent l="419735" t="5080" r="8890" b="423545"/>
                <wp:wrapNone/>
                <wp:docPr id="40"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67931"/>
                            <a:gd name="adj2" fmla="val 13000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Pr="004118AB" w:rsidRDefault="002F4014">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4" o:spid="_x0000_s1033" type="#_x0000_t62" style="position:absolute;left:0;text-align:left;margin-left:297pt;margin-top:17.85pt;width:162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" adj="-3873,38880" fillcolor="silver">
                <v:fill opacity="21074f"/>
                <v:textbox>
                  <w:txbxContent>
                    <w:p w:rsidR="002F4014" w:rsidRPr="004118AB" w:rsidRDefault="002F4014">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v:textbox>
              </v:shape>
            </w:pict>
          </mc:Fallback>
        </mc:AlternateContent>
      </w:r>
      <w:r w:rsidR="00A837AC">
        <w:rPr>
          <w:rFonts w:hint="eastAsia"/>
          <w:sz w:val="24"/>
        </w:rPr>
        <w:t xml:space="preserve">1.3 </w:t>
      </w:r>
      <w:r w:rsidR="00A837AC">
        <w:rPr>
          <w:rFonts w:hint="eastAsia"/>
          <w:sz w:val="24"/>
        </w:rPr>
        <w:t>现有研究的不足及本文的研究内容</w:t>
      </w:r>
      <w:r w:rsidR="00A837AC">
        <w:rPr>
          <w:rFonts w:ascii="仿宋_GB2312" w:eastAsia="仿宋_GB2312" w:hint="eastAsia"/>
          <w:sz w:val="24"/>
        </w:rPr>
        <w:t>········································</w:t>
      </w:r>
      <w:r w:rsidR="00A837AC">
        <w:rPr>
          <w:rFonts w:hint="eastAsia"/>
          <w:sz w:val="24"/>
        </w:rPr>
        <w:t>5</w:t>
      </w:r>
    </w:p>
    <w:p w:rsidR="00A837AC" w:rsidRDefault="00A837AC">
      <w:pPr>
        <w:tabs>
          <w:tab w:val="right" w:pos="8120"/>
        </w:tabs>
        <w:rPr>
          <w:rFonts w:eastAsia="黑体"/>
        </w:rPr>
      </w:pPr>
      <w:r>
        <w:rPr>
          <w:rFonts w:eastAsia="黑体" w:hint="eastAsia"/>
        </w:rPr>
        <w:t xml:space="preserve">2 </w:t>
      </w:r>
      <w:r>
        <w:rPr>
          <w:rFonts w:eastAsia="黑体" w:hint="eastAsia"/>
        </w:rPr>
        <w:t>空腹桁架钢框架有限元建模及验证</w:t>
      </w:r>
      <w:r>
        <w:rPr>
          <w:rFonts w:eastAsia="黑体" w:hint="eastAsia"/>
        </w:rPr>
        <w:t xml:space="preserve">                               </w:t>
      </w:r>
    </w:p>
    <w:p w:rsidR="00A837AC" w:rsidRDefault="00A837AC">
      <w:pPr>
        <w:tabs>
          <w:tab w:val="right" w:pos="8120"/>
        </w:tabs>
        <w:spacing w:line="360" w:lineRule="auto"/>
        <w:rPr>
          <w:sz w:val="24"/>
        </w:rPr>
      </w:pPr>
      <w:r>
        <w:rPr>
          <w:rFonts w:hint="eastAsia"/>
          <w:sz w:val="24"/>
        </w:rPr>
        <w:t xml:space="preserve">2.1 </w:t>
      </w:r>
      <w:r>
        <w:rPr>
          <w:rFonts w:hint="eastAsia"/>
          <w:sz w:val="24"/>
        </w:rPr>
        <w:t>引言</w:t>
      </w:r>
      <w:r>
        <w:rPr>
          <w:rFonts w:ascii="仿宋_GB2312" w:eastAsia="仿宋_GB2312" w:hint="eastAsia"/>
          <w:sz w:val="24"/>
        </w:rPr>
        <w:t>··································································</w:t>
      </w:r>
      <w:r>
        <w:rPr>
          <w:rFonts w:hint="eastAsia"/>
          <w:sz w:val="24"/>
        </w:rPr>
        <w:t>8</w:t>
      </w:r>
    </w:p>
    <w:p w:rsidR="00A837AC" w:rsidRDefault="00A837AC">
      <w:pPr>
        <w:tabs>
          <w:tab w:val="right" w:pos="8120"/>
        </w:tabs>
        <w:spacing w:line="360" w:lineRule="auto"/>
        <w:rPr>
          <w:sz w:val="24"/>
        </w:rPr>
      </w:pPr>
      <w:r>
        <w:rPr>
          <w:rFonts w:hint="eastAsia"/>
          <w:sz w:val="24"/>
        </w:rPr>
        <w:t xml:space="preserve">2.2 </w:t>
      </w:r>
      <w:r>
        <w:rPr>
          <w:rFonts w:hint="eastAsia"/>
          <w:sz w:val="24"/>
        </w:rPr>
        <w:t>弹塑性分析方法简介</w:t>
      </w:r>
      <w:r>
        <w:rPr>
          <w:rFonts w:ascii="仿宋_GB2312" w:eastAsia="仿宋_GB2312" w:hint="eastAsia"/>
          <w:sz w:val="24"/>
        </w:rPr>
        <w:t>···················································</w:t>
      </w:r>
      <w:r>
        <w:rPr>
          <w:rFonts w:hint="eastAsia"/>
          <w:sz w:val="24"/>
        </w:rPr>
        <w:t>12</w:t>
      </w:r>
    </w:p>
    <w:p w:rsidR="00A837AC" w:rsidRDefault="00A837AC">
      <w:pPr>
        <w:tabs>
          <w:tab w:val="right" w:pos="8120"/>
        </w:tabs>
        <w:spacing w:line="360" w:lineRule="auto"/>
        <w:rPr>
          <w:sz w:val="24"/>
        </w:rPr>
      </w:pPr>
      <w:r>
        <w:rPr>
          <w:rFonts w:hint="eastAsia"/>
          <w:sz w:val="24"/>
        </w:rPr>
        <w:t>2.3 ANSYS</w:t>
      </w:r>
      <w:r>
        <w:rPr>
          <w:rFonts w:hint="eastAsia"/>
          <w:sz w:val="24"/>
        </w:rPr>
        <w:t>在空腹桁架钢框架弹塑性分析中的应用</w:t>
      </w:r>
      <w:r>
        <w:rPr>
          <w:rFonts w:ascii="仿宋_GB2312" w:eastAsia="仿宋_GB2312" w:hint="eastAsia"/>
          <w:sz w:val="24"/>
        </w:rPr>
        <w:t>····························</w:t>
      </w:r>
      <w:r>
        <w:rPr>
          <w:rFonts w:hint="eastAsia"/>
          <w:sz w:val="24"/>
        </w:rPr>
        <w:t>18</w:t>
      </w:r>
    </w:p>
    <w:p w:rsidR="00A837AC" w:rsidRDefault="00A837AC">
      <w:pPr>
        <w:tabs>
          <w:tab w:val="right" w:pos="8120"/>
        </w:tabs>
        <w:spacing w:line="360" w:lineRule="auto"/>
        <w:rPr>
          <w:sz w:val="24"/>
        </w:rPr>
      </w:pPr>
      <w:r>
        <w:rPr>
          <w:rFonts w:hint="eastAsia"/>
          <w:sz w:val="24"/>
        </w:rPr>
        <w:t>2.4 ANSYS</w:t>
      </w:r>
      <w:r>
        <w:rPr>
          <w:rFonts w:hint="eastAsia"/>
          <w:sz w:val="24"/>
        </w:rPr>
        <w:t>分析模型正确性检验</w:t>
      </w:r>
      <w:r>
        <w:rPr>
          <w:rFonts w:ascii="仿宋_GB2312" w:eastAsia="仿宋_GB2312" w:hint="eastAsia"/>
          <w:sz w:val="24"/>
        </w:rPr>
        <w:t>············································</w:t>
      </w:r>
      <w:r>
        <w:rPr>
          <w:rFonts w:hint="eastAsia"/>
          <w:sz w:val="24"/>
        </w:rPr>
        <w:t>20</w:t>
      </w:r>
    </w:p>
    <w:p w:rsidR="00A837AC" w:rsidRDefault="00A837AC">
      <w:pPr>
        <w:tabs>
          <w:tab w:val="right" w:pos="8120"/>
        </w:tabs>
        <w:spacing w:line="360" w:lineRule="auto"/>
        <w:ind w:firstLineChars="50" w:firstLine="120"/>
        <w:rPr>
          <w:sz w:val="24"/>
        </w:rPr>
      </w:pPr>
      <w:r>
        <w:rPr>
          <w:rFonts w:hint="eastAsia"/>
          <w:sz w:val="24"/>
        </w:rPr>
        <w:t>2.4.1 ANSYS</w:t>
      </w:r>
      <w:r>
        <w:rPr>
          <w:rFonts w:hint="eastAsia"/>
          <w:sz w:val="24"/>
        </w:rPr>
        <w:t>分析模型概述</w:t>
      </w:r>
      <w:r>
        <w:rPr>
          <w:rFonts w:ascii="仿宋_GB2312" w:eastAsia="仿宋_GB2312" w:hint="eastAsia"/>
          <w:sz w:val="24"/>
        </w:rPr>
        <w:t>················································</w:t>
      </w:r>
      <w:r>
        <w:rPr>
          <w:rFonts w:hint="eastAsia"/>
          <w:sz w:val="24"/>
        </w:rPr>
        <w:t>21</w:t>
      </w:r>
    </w:p>
    <w:p w:rsidR="00A837AC" w:rsidRDefault="00FF3AD4">
      <w:pPr>
        <w:tabs>
          <w:tab w:val="right" w:pos="8120"/>
        </w:tabs>
        <w:spacing w:line="360" w:lineRule="auto"/>
        <w:ind w:firstLineChars="100" w:firstLine="240"/>
        <w:rPr>
          <w:sz w:val="24"/>
        </w:rPr>
      </w:pPr>
      <w:r>
        <w:rPr>
          <w:rFonts w:hint="eastAsia"/>
          <w:noProof/>
          <w:sz w:val="24"/>
        </w:rPr>
        <mc:AlternateContent>
          <mc:Choice Requires="wps">
            <w:drawing>
              <wp:anchor distT="0" distB="0" distL="114300" distR="114300" simplePos="0" relativeHeight="251678720" behindDoc="0" locked="0" layoutInCell="1" allowOverlap="1">
                <wp:simplePos x="0" y="0"/>
                <wp:positionH relativeFrom="column">
                  <wp:posOffset>3314700</wp:posOffset>
                </wp:positionH>
                <wp:positionV relativeFrom="paragraph">
                  <wp:posOffset>198120</wp:posOffset>
                </wp:positionV>
                <wp:extent cx="1485900" cy="792480"/>
                <wp:effectExtent l="1477010" t="508000" r="8890" b="13970"/>
                <wp:wrapNone/>
                <wp:docPr id="39"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792480"/>
                        </a:xfrm>
                        <a:prstGeom prst="wedgeRoundRectCallout">
                          <a:avLst>
                            <a:gd name="adj1" fmla="val -143417"/>
                            <a:gd name="adj2" fmla="val -10793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目录最多列至三级标题。下级标题依次比上级标题缩进1格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34" type="#_x0000_t62" style="position:absolute;left:0;text-align:left;margin-left:261pt;margin-top:15.6pt;width:117pt;height:6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" adj="-20178,-12513" fillcolor="silver">
                <v:fill opacity="21074f"/>
                <v:textbox>
                  <w:txbxContent>
                    <w:p w:rsidR="002F4014" w:rsidRDefault="002F4014">
                      <w:pPr>
                        <w:rPr>
                          <w:sz w:val="18"/>
                          <w:szCs w:val="18"/>
                        </w:rPr>
                      </w:pPr>
                      <w:r>
                        <w:rPr>
                          <w:rFonts w:ascii="宋体" w:hAnsi="宋体" w:hint="eastAsia"/>
                          <w:sz w:val="18"/>
                          <w:szCs w:val="18"/>
                        </w:rPr>
                        <w:t>目录最多列至三级标题。下级标题依次比上级标题缩进1格</w:t>
                      </w:r>
                    </w:p>
                  </w:txbxContent>
                </v:textbox>
              </v:shape>
            </w:pict>
          </mc:Fallback>
        </mc:AlternateContent>
      </w:r>
      <w:r w:rsidR="00A837AC">
        <w:rPr>
          <w:rFonts w:hint="eastAsia"/>
          <w:sz w:val="24"/>
        </w:rPr>
        <w:t>2.4.1</w:t>
      </w:r>
      <w:r w:rsidR="00B730BA">
        <w:rPr>
          <w:rFonts w:hint="eastAsia"/>
          <w:sz w:val="24"/>
        </w:rPr>
        <w:t>.1</w:t>
      </w:r>
      <w:r w:rsidR="00A837AC">
        <w:rPr>
          <w:rFonts w:hint="eastAsia"/>
          <w:sz w:val="24"/>
        </w:rPr>
        <w:t xml:space="preserve"> ANSYS</w:t>
      </w:r>
      <w:r w:rsidR="00A837AC">
        <w:rPr>
          <w:rFonts w:hint="eastAsia"/>
          <w:sz w:val="24"/>
        </w:rPr>
        <w:t>分析模型概述</w:t>
      </w:r>
      <w:r w:rsidR="00A837AC">
        <w:rPr>
          <w:rFonts w:ascii="仿宋_GB2312" w:eastAsia="仿宋_GB2312" w:hint="eastAsia"/>
          <w:sz w:val="24"/>
        </w:rPr>
        <w:t>·············································</w:t>
      </w:r>
      <w:r w:rsidR="00A837AC">
        <w:rPr>
          <w:rFonts w:hint="eastAsia"/>
          <w:sz w:val="24"/>
        </w:rPr>
        <w:t>21</w:t>
      </w:r>
    </w:p>
    <w:p w:rsidR="00A837AC" w:rsidRDefault="00A837AC">
      <w:pPr>
        <w:tabs>
          <w:tab w:val="right" w:pos="8120"/>
        </w:tabs>
        <w:spacing w:line="360" w:lineRule="auto"/>
        <w:rPr>
          <w:sz w:val="24"/>
        </w:rPr>
      </w:pPr>
      <w:r>
        <w:rPr>
          <w:rFonts w:hint="eastAsia"/>
          <w:sz w:val="24"/>
        </w:rPr>
        <w:t xml:space="preserve">2.5 </w:t>
      </w:r>
      <w:r>
        <w:rPr>
          <w:rFonts w:hint="eastAsia"/>
          <w:sz w:val="24"/>
        </w:rPr>
        <w:t>小结</w:t>
      </w:r>
      <w:r>
        <w:rPr>
          <w:rFonts w:ascii="仿宋_GB2312" w:eastAsia="仿宋_GB2312" w:hint="eastAsia"/>
          <w:sz w:val="24"/>
        </w:rPr>
        <w:t>·································································</w:t>
      </w:r>
      <w:r>
        <w:rPr>
          <w:rFonts w:hint="eastAsia"/>
          <w:sz w:val="24"/>
        </w:rPr>
        <w:t>21</w:t>
      </w:r>
    </w:p>
    <w:p w:rsidR="00A837AC" w:rsidRDefault="00A837AC">
      <w:pPr>
        <w:tabs>
          <w:tab w:val="right" w:pos="8959"/>
        </w:tabs>
        <w:rPr>
          <w:rFonts w:eastAsia="黑体"/>
        </w:rPr>
      </w:pPr>
      <w:r>
        <w:rPr>
          <w:rFonts w:eastAsia="黑体" w:hint="eastAsia"/>
        </w:rPr>
        <w:t xml:space="preserve">3 </w:t>
      </w:r>
      <w:r>
        <w:rPr>
          <w:rFonts w:eastAsia="黑体" w:hint="eastAsia"/>
        </w:rPr>
        <w:t>空腹桁架钢框架受力性能有限元分析</w:t>
      </w:r>
      <w:r>
        <w:rPr>
          <w:rFonts w:eastAsia="黑体" w:hint="eastAsia"/>
        </w:rPr>
        <w:tab/>
      </w:r>
    </w:p>
    <w:p w:rsidR="00A837AC" w:rsidRDefault="00A837AC">
      <w:pPr>
        <w:tabs>
          <w:tab w:val="right" w:pos="8120"/>
        </w:tabs>
        <w:spacing w:line="360" w:lineRule="auto"/>
        <w:rPr>
          <w:sz w:val="24"/>
        </w:rPr>
      </w:pPr>
      <w:r>
        <w:rPr>
          <w:rFonts w:hint="eastAsia"/>
          <w:sz w:val="24"/>
        </w:rPr>
        <w:t xml:space="preserve">3.1 </w:t>
      </w:r>
      <w:r>
        <w:rPr>
          <w:rFonts w:hint="eastAsia"/>
          <w:sz w:val="24"/>
        </w:rPr>
        <w:t>引言</w:t>
      </w:r>
      <w:r>
        <w:rPr>
          <w:rFonts w:ascii="仿宋_GB2312" w:eastAsia="仿宋_GB2312" w:hint="eastAsia"/>
          <w:sz w:val="24"/>
        </w:rPr>
        <w:t>·································································</w:t>
      </w:r>
      <w:r>
        <w:rPr>
          <w:rFonts w:hint="eastAsia"/>
          <w:sz w:val="24"/>
        </w:rPr>
        <w:t>23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2816" behindDoc="0" locked="0" layoutInCell="1" allowOverlap="1">
                <wp:simplePos x="0" y="0"/>
                <wp:positionH relativeFrom="column">
                  <wp:posOffset>4229100</wp:posOffset>
                </wp:positionH>
                <wp:positionV relativeFrom="paragraph">
                  <wp:posOffset>0</wp:posOffset>
                </wp:positionV>
                <wp:extent cx="2057400" cy="495300"/>
                <wp:effectExtent l="10160" t="6985" r="8890" b="650240"/>
                <wp:wrapNone/>
                <wp:docPr id="38"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16792"/>
                            <a:gd name="adj2" fmla="val 17615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2F4014" w:rsidRPr="004118AB" w:rsidRDefault="002F4014">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6" o:spid="_x0000_s1035" type="#_x0000_t62" style="position:absolute;left:0;text-align:left;margin-left:333pt;margin-top:0;width:162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" adj="14427,48849" fillcolor="silver">
                <v:fill opacity="21074f"/>
                <v:textbox>
                  <w:txbxContent>
                    <w:p w:rsidR="002F4014" w:rsidRDefault="002F4014">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2F4014" w:rsidRPr="004118AB" w:rsidRDefault="002F4014">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v:textbox>
              </v:shape>
            </w:pict>
          </mc:Fallback>
        </mc:AlternateContent>
      </w:r>
      <w:r w:rsidR="00A837AC">
        <w:rPr>
          <w:rFonts w:hint="eastAsia"/>
          <w:sz w:val="24"/>
        </w:rPr>
        <w:t xml:space="preserve">3.2 </w:t>
      </w:r>
      <w:r w:rsidR="00A837AC">
        <w:rPr>
          <w:rFonts w:hint="eastAsia"/>
          <w:sz w:val="24"/>
        </w:rPr>
        <w:t>空腹桁架钢框架与普通钢框架力学性能对比</w:t>
      </w:r>
      <w:r w:rsidR="00A837AC">
        <w:rPr>
          <w:rFonts w:ascii="仿宋_GB2312" w:eastAsia="仿宋_GB2312" w:hint="eastAsia"/>
          <w:sz w:val="24"/>
        </w:rPr>
        <w:t>·······························</w:t>
      </w:r>
      <w:r w:rsidR="00A837AC">
        <w:rPr>
          <w:rFonts w:hint="eastAsia"/>
          <w:sz w:val="24"/>
        </w:rPr>
        <w:t>26</w:t>
      </w:r>
    </w:p>
    <w:p w:rsidR="00A837AC" w:rsidRDefault="00A837AC">
      <w:pPr>
        <w:tabs>
          <w:tab w:val="right" w:pos="8120"/>
        </w:tabs>
        <w:spacing w:line="360" w:lineRule="auto"/>
        <w:rPr>
          <w:sz w:val="24"/>
        </w:rPr>
      </w:pPr>
      <w:r>
        <w:rPr>
          <w:rFonts w:hint="eastAsia"/>
          <w:sz w:val="24"/>
        </w:rPr>
        <w:t xml:space="preserve">3.3 </w:t>
      </w:r>
      <w:r>
        <w:rPr>
          <w:rFonts w:hint="eastAsia"/>
          <w:sz w:val="24"/>
        </w:rPr>
        <w:t>影响空腹桁架钢框架力学性能的因素</w:t>
      </w:r>
      <w:r>
        <w:rPr>
          <w:rFonts w:ascii="仿宋_GB2312" w:eastAsia="仿宋_GB2312" w:hint="eastAsia"/>
          <w:sz w:val="24"/>
        </w:rPr>
        <w:t>·····································</w:t>
      </w:r>
      <w:r>
        <w:rPr>
          <w:rFonts w:hint="eastAsia"/>
          <w:sz w:val="24"/>
        </w:rPr>
        <w:t>29</w:t>
      </w:r>
    </w:p>
    <w:p w:rsidR="00A837AC" w:rsidRDefault="00A837AC">
      <w:pPr>
        <w:tabs>
          <w:tab w:val="right" w:pos="8973"/>
        </w:tabs>
        <w:rPr>
          <w:rFonts w:eastAsia="黑体"/>
        </w:rPr>
      </w:pPr>
      <w:r>
        <w:rPr>
          <w:rFonts w:eastAsia="黑体" w:hint="eastAsia"/>
        </w:rPr>
        <w:t xml:space="preserve">4 </w:t>
      </w:r>
      <w:r>
        <w:rPr>
          <w:rFonts w:eastAsia="黑体" w:hint="eastAsia"/>
        </w:rPr>
        <w:t>空腹桁架钢框架极限承载力试验研究</w:t>
      </w:r>
      <w:r>
        <w:rPr>
          <w:rFonts w:eastAsia="黑体" w:hint="eastAsia"/>
        </w:rPr>
        <w:tab/>
      </w:r>
    </w:p>
    <w:p w:rsidR="00A837AC" w:rsidRDefault="00A837AC">
      <w:pPr>
        <w:tabs>
          <w:tab w:val="right" w:pos="8120"/>
        </w:tabs>
        <w:spacing w:line="360" w:lineRule="auto"/>
        <w:rPr>
          <w:sz w:val="24"/>
        </w:rPr>
      </w:pPr>
      <w:r>
        <w:rPr>
          <w:rFonts w:hint="eastAsia"/>
          <w:sz w:val="24"/>
        </w:rPr>
        <w:t xml:space="preserve">4.1 </w:t>
      </w:r>
      <w:r>
        <w:rPr>
          <w:rFonts w:hint="eastAsia"/>
          <w:sz w:val="24"/>
        </w:rPr>
        <w:t>试验目的</w:t>
      </w:r>
      <w:r>
        <w:rPr>
          <w:rFonts w:ascii="仿宋_GB2312" w:eastAsia="仿宋_GB2312" w:hint="eastAsia"/>
          <w:sz w:val="24"/>
        </w:rPr>
        <w:t>·····························································</w:t>
      </w:r>
      <w:r>
        <w:rPr>
          <w:rFonts w:hint="eastAsia"/>
          <w:sz w:val="24"/>
        </w:rPr>
        <w:t>30</w:t>
      </w:r>
    </w:p>
    <w:p w:rsidR="00A837AC" w:rsidRDefault="00A837AC">
      <w:pPr>
        <w:tabs>
          <w:tab w:val="right" w:pos="8120"/>
        </w:tabs>
        <w:spacing w:line="360" w:lineRule="auto"/>
        <w:rPr>
          <w:sz w:val="24"/>
        </w:rPr>
      </w:pPr>
      <w:r>
        <w:rPr>
          <w:rFonts w:hint="eastAsia"/>
          <w:sz w:val="24"/>
        </w:rPr>
        <w:t xml:space="preserve">4.2 </w:t>
      </w:r>
      <w:r>
        <w:rPr>
          <w:rFonts w:hint="eastAsia"/>
          <w:sz w:val="24"/>
        </w:rPr>
        <w:t>模型设计依据</w:t>
      </w:r>
      <w:r>
        <w:rPr>
          <w:rFonts w:ascii="仿宋_GB2312" w:eastAsia="仿宋_GB2312" w:hint="eastAsia"/>
          <w:sz w:val="24"/>
        </w:rPr>
        <w:t>·························································</w:t>
      </w:r>
      <w:r>
        <w:rPr>
          <w:rFonts w:hint="eastAsia"/>
          <w:sz w:val="24"/>
        </w:rPr>
        <w:t>32</w:t>
      </w:r>
    </w:p>
    <w:p w:rsidR="00A837AC" w:rsidRDefault="00A837AC">
      <w:pPr>
        <w:tabs>
          <w:tab w:val="right" w:pos="8120"/>
        </w:tabs>
        <w:spacing w:line="360" w:lineRule="auto"/>
        <w:rPr>
          <w:sz w:val="24"/>
        </w:rPr>
      </w:pPr>
      <w:r>
        <w:rPr>
          <w:rFonts w:hint="eastAsia"/>
          <w:sz w:val="24"/>
        </w:rPr>
        <w:t xml:space="preserve">4.3 </w:t>
      </w:r>
      <w:r>
        <w:rPr>
          <w:rFonts w:hint="eastAsia"/>
          <w:sz w:val="24"/>
        </w:rPr>
        <w:t>试验概况</w:t>
      </w:r>
      <w:r>
        <w:rPr>
          <w:rFonts w:ascii="仿宋_GB2312" w:eastAsia="仿宋_GB2312" w:hint="eastAsia"/>
          <w:sz w:val="24"/>
        </w:rPr>
        <w:t>·····························································</w:t>
      </w:r>
      <w:r>
        <w:rPr>
          <w:rFonts w:hint="eastAsia"/>
          <w:sz w:val="24"/>
        </w:rPr>
        <w:t>35</w:t>
      </w:r>
    </w:p>
    <w:p w:rsidR="00A837AC" w:rsidRDefault="00A837AC">
      <w:pPr>
        <w:tabs>
          <w:tab w:val="right" w:pos="8120"/>
        </w:tabs>
        <w:spacing w:line="360" w:lineRule="auto"/>
        <w:rPr>
          <w:sz w:val="24"/>
        </w:rPr>
      </w:pPr>
      <w:r>
        <w:rPr>
          <w:rFonts w:hint="eastAsia"/>
          <w:sz w:val="24"/>
        </w:rPr>
        <w:t xml:space="preserve">4.4 </w:t>
      </w:r>
      <w:r>
        <w:rPr>
          <w:rFonts w:hint="eastAsia"/>
          <w:sz w:val="24"/>
        </w:rPr>
        <w:t>试验过程描述</w:t>
      </w:r>
      <w:r>
        <w:rPr>
          <w:rFonts w:ascii="仿宋_GB2312" w:eastAsia="仿宋_GB2312" w:hint="eastAsia"/>
          <w:sz w:val="24"/>
        </w:rPr>
        <w:t>·························································</w:t>
      </w:r>
      <w:r w:rsidRPr="00B03454">
        <w:rPr>
          <w:rFonts w:ascii="宋体" w:hAnsi="宋体" w:hint="eastAsia"/>
          <w:sz w:val="24"/>
        </w:rPr>
        <w:t>38</w:t>
      </w:r>
    </w:p>
    <w:p w:rsidR="00A837AC" w:rsidRDefault="00FF3AD4">
      <w:pPr>
        <w:tabs>
          <w:tab w:val="right" w:pos="8120"/>
        </w:tabs>
        <w:spacing w:line="360" w:lineRule="auto"/>
        <w:rPr>
          <w:sz w:val="24"/>
        </w:rPr>
      </w:pPr>
      <w:r>
        <w:rPr>
          <w:rFonts w:eastAsia="黑体" w:hint="eastAsia"/>
          <w:noProof/>
        </w:rPr>
        <mc:AlternateContent>
          <mc:Choice Requires="wps">
            <w:drawing>
              <wp:anchor distT="0" distB="0" distL="114300" distR="114300" simplePos="0" relativeHeight="251679744" behindDoc="0" locked="0" layoutInCell="1" allowOverlap="1">
                <wp:simplePos x="0" y="0"/>
                <wp:positionH relativeFrom="column">
                  <wp:posOffset>3657600</wp:posOffset>
                </wp:positionH>
                <wp:positionV relativeFrom="paragraph">
                  <wp:posOffset>99060</wp:posOffset>
                </wp:positionV>
                <wp:extent cx="2057400" cy="891540"/>
                <wp:effectExtent l="791210" t="8890" r="8890" b="13970"/>
                <wp:wrapNone/>
                <wp:docPr id="3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891540"/>
                        </a:xfrm>
                        <a:prstGeom prst="wedgeRoundRectCallout">
                          <a:avLst>
                            <a:gd name="adj1" fmla="val -86449"/>
                            <a:gd name="adj2" fmla="val 2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0" o:spid="_x0000_s1036" type="#_x0000_t62" style="position:absolute;left:0;text-align:left;margin-left:4in;margin-top:7.8pt;width:162pt;height:7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" adj="-7873,15646" fillcolor="silver">
                <v:fill opacity="21074f"/>
                <v:textbox>
                  <w:txbxContent>
                    <w:p w:rsidR="002F4014" w:rsidRDefault="002F4014">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v:textbox>
              </v:shape>
            </w:pict>
          </mc:Fallback>
        </mc:AlternateContent>
      </w:r>
      <w:r w:rsidR="00A837AC">
        <w:rPr>
          <w:rFonts w:hint="eastAsia"/>
          <w:sz w:val="24"/>
        </w:rPr>
        <w:t xml:space="preserve">4.5 </w:t>
      </w:r>
      <w:r w:rsidR="00A837AC">
        <w:rPr>
          <w:rFonts w:hint="eastAsia"/>
          <w:sz w:val="24"/>
        </w:rPr>
        <w:t>试验结果</w:t>
      </w:r>
      <w:r w:rsidR="00A837AC">
        <w:rPr>
          <w:rFonts w:ascii="仿宋_GB2312" w:eastAsia="仿宋_GB2312" w:hint="eastAsia"/>
          <w:sz w:val="24"/>
        </w:rPr>
        <w:t>·····························································</w:t>
      </w:r>
      <w:r w:rsidR="00A837AC">
        <w:rPr>
          <w:rFonts w:hint="eastAsia"/>
          <w:sz w:val="24"/>
        </w:rPr>
        <w:t>45</w:t>
      </w:r>
    </w:p>
    <w:p w:rsidR="00A837AC" w:rsidRDefault="00A837AC">
      <w:pPr>
        <w:tabs>
          <w:tab w:val="right" w:pos="8120"/>
        </w:tabs>
        <w:spacing w:line="360" w:lineRule="auto"/>
        <w:rPr>
          <w:sz w:val="24"/>
        </w:rPr>
      </w:pPr>
      <w:r>
        <w:rPr>
          <w:rFonts w:hint="eastAsia"/>
          <w:sz w:val="24"/>
        </w:rPr>
        <w:lastRenderedPageBreak/>
        <w:t xml:space="preserve">4.6 </w:t>
      </w:r>
      <w:r>
        <w:rPr>
          <w:rFonts w:hint="eastAsia"/>
          <w:sz w:val="24"/>
        </w:rPr>
        <w:t>小结</w:t>
      </w:r>
      <w:r>
        <w:rPr>
          <w:rFonts w:ascii="仿宋_GB2312" w:eastAsia="仿宋_GB2312" w:hint="eastAsia"/>
          <w:sz w:val="24"/>
        </w:rPr>
        <w:t>·································································</w:t>
      </w:r>
      <w:r>
        <w:rPr>
          <w:rFonts w:hint="eastAsia"/>
          <w:sz w:val="24"/>
        </w:rPr>
        <w:t>55</w:t>
      </w:r>
    </w:p>
    <w:p w:rsidR="00A837AC" w:rsidRDefault="00A837AC">
      <w:pPr>
        <w:tabs>
          <w:tab w:val="right" w:pos="8959"/>
        </w:tabs>
        <w:rPr>
          <w:rFonts w:eastAsia="黑体"/>
        </w:rPr>
      </w:pPr>
      <w:r>
        <w:rPr>
          <w:rFonts w:eastAsia="黑体" w:hint="eastAsia"/>
        </w:rPr>
        <w:t xml:space="preserve">5 </w:t>
      </w:r>
      <w:r>
        <w:rPr>
          <w:rFonts w:eastAsia="黑体" w:hint="eastAsia"/>
        </w:rPr>
        <w:t>结</w:t>
      </w:r>
      <w:r>
        <w:rPr>
          <w:rFonts w:eastAsia="黑体" w:hint="eastAsia"/>
        </w:rPr>
        <w:t xml:space="preserve"> </w:t>
      </w:r>
      <w:r>
        <w:rPr>
          <w:rFonts w:eastAsia="黑体" w:hint="eastAsia"/>
        </w:rPr>
        <w:t>论</w:t>
      </w:r>
      <w:r>
        <w:rPr>
          <w:rFonts w:ascii="仿宋_GB2312" w:eastAsia="仿宋_GB2312" w:hint="eastAsia"/>
          <w:sz w:val="24"/>
        </w:rPr>
        <w:t>································································</w:t>
      </w:r>
      <w:r>
        <w:rPr>
          <w:rFonts w:hint="eastAsia"/>
          <w:sz w:val="24"/>
        </w:rPr>
        <w:t>56</w:t>
      </w:r>
    </w:p>
    <w:p w:rsidR="00A837AC" w:rsidRDefault="00A837AC">
      <w:pPr>
        <w:tabs>
          <w:tab w:val="right" w:pos="8175"/>
        </w:tabs>
        <w:rPr>
          <w:rFonts w:eastAsia="黑体"/>
        </w:rPr>
      </w:pPr>
      <w:r>
        <w:rPr>
          <w:rFonts w:eastAsia="黑体" w:hint="eastAsia"/>
        </w:rPr>
        <w:t>谢</w:t>
      </w:r>
      <w:r>
        <w:rPr>
          <w:rFonts w:eastAsia="黑体" w:hint="eastAsia"/>
        </w:rPr>
        <w:t xml:space="preserve"> </w:t>
      </w:r>
      <w:r>
        <w:rPr>
          <w:rFonts w:eastAsia="黑体" w:hint="eastAsia"/>
        </w:rPr>
        <w:t>辞</w:t>
      </w:r>
      <w:r>
        <w:rPr>
          <w:rFonts w:ascii="仿宋_GB2312" w:eastAsia="仿宋_GB2312" w:hint="eastAsia"/>
          <w:sz w:val="24"/>
        </w:rPr>
        <w:t>··································································</w:t>
      </w:r>
      <w:r>
        <w:rPr>
          <w:rFonts w:hint="eastAsia"/>
          <w:sz w:val="24"/>
        </w:rPr>
        <w:t>57</w:t>
      </w:r>
    </w:p>
    <w:p w:rsidR="00A837AC" w:rsidRDefault="00A837AC">
      <w:pPr>
        <w:tabs>
          <w:tab w:val="right" w:pos="8175"/>
        </w:tabs>
        <w:rPr>
          <w:sz w:val="24"/>
        </w:rPr>
      </w:pPr>
      <w:r>
        <w:rPr>
          <w:rFonts w:eastAsia="黑体" w:hint="eastAsia"/>
        </w:rPr>
        <w:t>参考文献</w:t>
      </w:r>
      <w:r>
        <w:rPr>
          <w:rFonts w:ascii="仿宋_GB2312" w:eastAsia="仿宋_GB2312" w:hint="eastAsia"/>
          <w:sz w:val="24"/>
        </w:rPr>
        <w:t>·······························································</w:t>
      </w:r>
      <w:r>
        <w:rPr>
          <w:rFonts w:hint="eastAsia"/>
          <w:sz w:val="24"/>
        </w:rPr>
        <w:t>58</w:t>
      </w:r>
    </w:p>
    <w:p w:rsidR="00A837AC" w:rsidRDefault="00A837AC">
      <w:pPr>
        <w:tabs>
          <w:tab w:val="right" w:pos="8175"/>
        </w:tabs>
        <w:rPr>
          <w:sz w:val="24"/>
        </w:rPr>
      </w:pPr>
      <w:r>
        <w:rPr>
          <w:rFonts w:eastAsia="黑体" w:hint="eastAsia"/>
        </w:rPr>
        <w:t>附</w:t>
      </w:r>
      <w:r>
        <w:rPr>
          <w:rFonts w:eastAsia="黑体" w:hint="eastAsia"/>
        </w:rPr>
        <w:t xml:space="preserve"> </w:t>
      </w:r>
      <w:r>
        <w:rPr>
          <w:rFonts w:eastAsia="黑体" w:hint="eastAsia"/>
        </w:rPr>
        <w:t>录</w:t>
      </w:r>
      <w:r>
        <w:rPr>
          <w:rFonts w:ascii="仿宋_GB2312" w:eastAsia="仿宋_GB2312" w:hint="eastAsia"/>
          <w:sz w:val="24"/>
        </w:rPr>
        <w:t>··································································</w:t>
      </w:r>
      <w:r>
        <w:rPr>
          <w:rFonts w:hint="eastAsia"/>
          <w:sz w:val="24"/>
        </w:rPr>
        <w:t>59</w:t>
      </w:r>
    </w:p>
    <w:p w:rsidR="00A837AC" w:rsidRDefault="00A837AC"/>
    <w:p w:rsidR="00A837AC" w:rsidRDefault="00A837AC">
      <w:pPr>
        <w:spacing w:line="360" w:lineRule="auto"/>
        <w:outlineLvl w:val="0"/>
        <w:rPr>
          <w:sz w:val="24"/>
        </w:rPr>
      </w:pPr>
      <w:r>
        <w:rPr>
          <w:sz w:val="24"/>
        </w:rPr>
        <w:fldChar w:fldCharType="end"/>
      </w: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sectPr w:rsidR="00A837AC">
          <w:headerReference w:type="default" r:id="rId14"/>
          <w:footerReference w:type="default" r:id="rId15"/>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r>
        <w:rPr>
          <w:rFonts w:hint="eastAsia"/>
          <w:sz w:val="24"/>
        </w:rPr>
        <w:t xml:space="preserve">         </w:t>
      </w:r>
    </w:p>
    <w:p w:rsidR="00A837AC" w:rsidRDefault="00FF3AD4">
      <w:pPr>
        <w:spacing w:line="360" w:lineRule="auto"/>
        <w:jc w:val="center"/>
        <w:outlineLvl w:val="0"/>
        <w:rPr>
          <w:rFonts w:eastAsia="黑体"/>
          <w:sz w:val="30"/>
          <w:szCs w:val="30"/>
        </w:rPr>
      </w:pPr>
      <w:r>
        <w:rPr>
          <w:rFonts w:eastAsia="黑体" w:hint="eastAsia"/>
          <w:noProof/>
          <w:sz w:val="30"/>
          <w:szCs w:val="30"/>
        </w:rPr>
        <w:lastRenderedPageBreak/>
        <mc:AlternateContent>
          <mc:Choice Requires="wps">
            <w:drawing>
              <wp:anchor distT="0" distB="0" distL="114300" distR="114300" simplePos="0" relativeHeight="251654144" behindDoc="0" locked="0" layoutInCell="1" allowOverlap="1">
                <wp:simplePos x="0" y="0"/>
                <wp:positionH relativeFrom="column">
                  <wp:posOffset>3771900</wp:posOffset>
                </wp:positionH>
                <wp:positionV relativeFrom="paragraph">
                  <wp:posOffset>297180</wp:posOffset>
                </wp:positionV>
                <wp:extent cx="1600200" cy="495300"/>
                <wp:effectExtent l="1000760" t="26035" r="8890" b="12065"/>
                <wp:wrapNone/>
                <wp:docPr id="36"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107222"/>
                            <a:gd name="adj2" fmla="val -5153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Cs w:val="18"/>
                              </w:rPr>
                            </w:pPr>
                            <w:r>
                              <w:rPr>
                                <w:rFonts w:ascii="宋体" w:hAnsi="宋体" w:hint="eastAsia"/>
                                <w:sz w:val="18"/>
                                <w:szCs w:val="18"/>
                              </w:rPr>
                              <w:t>黑体，小</w:t>
                            </w:r>
                            <w:r>
                              <w:rPr>
                                <w:sz w:val="18"/>
                                <w:szCs w:val="18"/>
                              </w:rPr>
                              <w:t>3</w:t>
                            </w:r>
                            <w:r>
                              <w:rPr>
                                <w:rFonts w:ascii="宋体" w:hAnsi="宋体" w:hint="eastAsia"/>
                                <w:sz w:val="18"/>
                                <w:szCs w:val="18"/>
                              </w:rPr>
                              <w:t>号，居中，</w:t>
                            </w:r>
                            <w:r>
                              <w:rPr>
                                <w:sz w:val="18"/>
                                <w:szCs w:val="18"/>
                              </w:rPr>
                              <w:t>1.5</w:t>
                            </w:r>
                            <w:r>
                              <w:rPr>
                                <w:rFonts w:ascii="宋体" w:hAnsi="宋体" w:hint="eastAsia"/>
                                <w:sz w:val="18"/>
                                <w:szCs w:val="18"/>
                              </w:rPr>
                              <w:t>倍行距，两字间空1格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37" type="#_x0000_t62" style="position:absolute;left:0;text-align:left;margin-left:297pt;margin-top:23.4pt;width:126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" adj="-12360,-332" fillcolor="silver">
                <v:fill opacity="21074f"/>
                <v:textbox>
                  <w:txbxContent>
                    <w:p w:rsidR="002F4014" w:rsidRDefault="002F4014">
                      <w:pPr>
                        <w:rPr>
                          <w:szCs w:val="18"/>
                        </w:rPr>
                      </w:pPr>
                      <w:r>
                        <w:rPr>
                          <w:rFonts w:ascii="宋体" w:hAnsi="宋体" w:hint="eastAsia"/>
                          <w:sz w:val="18"/>
                          <w:szCs w:val="18"/>
                        </w:rPr>
                        <w:t>黑体，小</w:t>
                      </w:r>
                      <w:r>
                        <w:rPr>
                          <w:sz w:val="18"/>
                          <w:szCs w:val="18"/>
                        </w:rPr>
                        <w:t>3</w:t>
                      </w:r>
                      <w:r>
                        <w:rPr>
                          <w:rFonts w:ascii="宋体" w:hAnsi="宋体" w:hint="eastAsia"/>
                          <w:sz w:val="18"/>
                          <w:szCs w:val="18"/>
                        </w:rPr>
                        <w:t>号，居中，</w:t>
                      </w:r>
                      <w:r>
                        <w:rPr>
                          <w:sz w:val="18"/>
                          <w:szCs w:val="18"/>
                        </w:rPr>
                        <w:t>1.5</w:t>
                      </w:r>
                      <w:r>
                        <w:rPr>
                          <w:rFonts w:ascii="宋体" w:hAnsi="宋体" w:hint="eastAsia"/>
                          <w:sz w:val="18"/>
                          <w:szCs w:val="18"/>
                        </w:rPr>
                        <w:t>倍行距，两字间空1格</w:t>
                      </w:r>
                    </w:p>
                  </w:txbxContent>
                </v:textbox>
              </v:shape>
            </w:pict>
          </mc:Fallback>
        </mc:AlternateContent>
      </w:r>
      <w:r>
        <w:rPr>
          <w:rFonts w:eastAsia="黑体" w:hint="eastAsia"/>
          <w:noProof/>
          <w:sz w:val="30"/>
          <w:szCs w:val="30"/>
        </w:rPr>
        <mc:AlternateContent>
          <mc:Choice Requires="wps">
            <w:drawing>
              <wp:anchor distT="0" distB="0" distL="114300" distR="114300" simplePos="0" relativeHeight="251651072" behindDoc="0" locked="0" layoutInCell="1" allowOverlap="1">
                <wp:simplePos x="0" y="0"/>
                <wp:positionH relativeFrom="column">
                  <wp:posOffset>4800600</wp:posOffset>
                </wp:positionH>
                <wp:positionV relativeFrom="paragraph">
                  <wp:posOffset>-495300</wp:posOffset>
                </wp:positionV>
                <wp:extent cx="1600200" cy="297180"/>
                <wp:effectExtent l="257810" t="5080" r="8890" b="12065"/>
                <wp:wrapNone/>
                <wp:docPr id="35"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wedgeRoundRectCallout">
                          <a:avLst>
                            <a:gd name="adj1" fmla="val -63931"/>
                            <a:gd name="adj2" fmla="val 30769"/>
                            <a:gd name="adj3" fmla="val 16667"/>
                          </a:avLst>
                        </a:prstGeom>
                        <a:solidFill>
                          <a:srgbClr val="C0C0C0">
                            <a:alpha val="32001"/>
                          </a:srgbClr>
                        </a:solidFill>
                        <a:ln w="9525">
                          <a:solidFill>
                            <a:srgbClr val="000000"/>
                          </a:solidFill>
                          <a:miter lim="800000"/>
                          <a:headEnd/>
                          <a:tailEnd/>
                        </a:ln>
                      </wps:spPr>
                      <wps:txbx>
                        <w:txbxContent>
                          <w:p w:rsidR="002F4014" w:rsidRDefault="002F4014">
                            <w:pPr>
                              <w:rPr>
                                <w:sz w:val="18"/>
                                <w:szCs w:val="18"/>
                              </w:rPr>
                            </w:pPr>
                            <w:r>
                              <w:rPr>
                                <w:rFonts w:ascii="宋体" w:hAnsi="宋体" w:hint="eastAsia"/>
                                <w:sz w:val="18"/>
                                <w:szCs w:val="18"/>
                              </w:rPr>
                              <w:t>页眉：黑体，</w:t>
                            </w:r>
                            <w:r>
                              <w:rPr>
                                <w:sz w:val="18"/>
                                <w:szCs w:val="18"/>
                              </w:rPr>
                              <w:t>5</w:t>
                            </w:r>
                            <w:r>
                              <w:rPr>
                                <w:rFonts w:ascii="宋体" w:hAnsi="宋体" w:hint="eastAsia"/>
                                <w:sz w:val="18"/>
                                <w:szCs w:val="18"/>
                              </w:rPr>
                              <w:t>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8" type="#_x0000_t62" style="position:absolute;left:0;text-align:left;margin-left:378pt;margin-top:-39pt;width:12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" adj="-3009,17446" fillcolor="silver">
                <v:fill opacity="21074f"/>
                <v:textbox>
                  <w:txbxContent>
                    <w:p w:rsidR="002F4014" w:rsidRDefault="002F4014">
                      <w:pPr>
                        <w:rPr>
                          <w:sz w:val="18"/>
                          <w:szCs w:val="18"/>
                        </w:rPr>
                      </w:pPr>
                      <w:r>
                        <w:rPr>
                          <w:rFonts w:ascii="宋体" w:hAnsi="宋体" w:hint="eastAsia"/>
                          <w:sz w:val="18"/>
                          <w:szCs w:val="18"/>
                        </w:rPr>
                        <w:t>页眉：黑体，</w:t>
                      </w:r>
                      <w:r>
                        <w:rPr>
                          <w:sz w:val="18"/>
                          <w:szCs w:val="18"/>
                        </w:rPr>
                        <w:t>5</w:t>
                      </w:r>
                      <w:r>
                        <w:rPr>
                          <w:rFonts w:ascii="宋体" w:hAnsi="宋体" w:hint="eastAsia"/>
                          <w:sz w:val="18"/>
                          <w:szCs w:val="18"/>
                        </w:rPr>
                        <w:t>号，居中</w:t>
                      </w:r>
                    </w:p>
                  </w:txbxContent>
                </v:textbox>
              </v:shape>
            </w:pict>
          </mc:Fallback>
        </mc:AlternateContent>
      </w:r>
      <w:r>
        <w:rPr>
          <w:rFonts w:eastAsia="黑体" w:hint="eastAsia"/>
          <w:noProof/>
          <w:sz w:val="30"/>
          <w:szCs w:val="30"/>
        </w:rPr>
        <mc:AlternateContent>
          <mc:Choice Requires="wps">
            <w:drawing>
              <wp:anchor distT="0" distB="0" distL="114300" distR="114300" simplePos="0" relativeHeight="251652096" behindDoc="0" locked="0" layoutInCell="1" allowOverlap="1">
                <wp:simplePos x="0" y="0"/>
                <wp:positionH relativeFrom="column">
                  <wp:posOffset>457200</wp:posOffset>
                </wp:positionH>
                <wp:positionV relativeFrom="paragraph">
                  <wp:posOffset>297180</wp:posOffset>
                </wp:positionV>
                <wp:extent cx="1828800" cy="396240"/>
                <wp:effectExtent l="10160" t="6985" r="8890" b="244475"/>
                <wp:wrapNone/>
                <wp:docPr id="34"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96240"/>
                        </a:xfrm>
                        <a:prstGeom prst="wedgeRoundRectCallout">
                          <a:avLst>
                            <a:gd name="adj1" fmla="val -42708"/>
                            <a:gd name="adj2" fmla="val 10817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 o:spid="_x0000_s1039" type="#_x0000_t62" style="position:absolute;left:0;text-align:left;margin-left:36pt;margin-top:23.4pt;width:2in;height:3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" adj="1575,34165" fillcolor="silver">
                <v:fill opacity="21074f"/>
                <v:textbox>
                  <w:txbxContent>
                    <w:p w:rsidR="002F4014" w:rsidRDefault="002F4014">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bookmarkStart w:id="8" w:name="_Toc135395398"/>
      <w:bookmarkStart w:id="9" w:name="_Toc135585640"/>
      <w:r w:rsidR="00A837AC">
        <w:rPr>
          <w:rFonts w:eastAsia="黑体" w:hint="eastAsia"/>
          <w:sz w:val="30"/>
          <w:szCs w:val="30"/>
        </w:rPr>
        <w:t>摘</w:t>
      </w:r>
      <w:r w:rsidR="00A837AC">
        <w:rPr>
          <w:rFonts w:eastAsia="黑体" w:hint="eastAsia"/>
          <w:sz w:val="30"/>
          <w:szCs w:val="30"/>
        </w:rPr>
        <w:t xml:space="preserve"> </w:t>
      </w:r>
      <w:r w:rsidR="00A837AC">
        <w:rPr>
          <w:rFonts w:eastAsia="黑体" w:hint="eastAsia"/>
          <w:sz w:val="30"/>
          <w:szCs w:val="30"/>
        </w:rPr>
        <w:t>要</w:t>
      </w:r>
      <w:bookmarkEnd w:id="8"/>
      <w:bookmarkEnd w:id="9"/>
    </w:p>
    <w:p w:rsidR="00A837AC" w:rsidRDefault="00A837AC">
      <w:pPr>
        <w:spacing w:beforeLines="50" w:before="156" w:line="360" w:lineRule="auto"/>
        <w:ind w:firstLineChars="200" w:firstLine="480"/>
        <w:rPr>
          <w:sz w:val="24"/>
        </w:rPr>
      </w:pPr>
    </w:p>
    <w:p w:rsidR="00A47552" w:rsidRDefault="00A47552">
      <w:pPr>
        <w:spacing w:beforeLines="50" w:before="156" w:line="360" w:lineRule="auto"/>
        <w:ind w:firstLineChars="200" w:firstLine="480"/>
        <w:rPr>
          <w:rFonts w:hAnsi="宋体"/>
          <w:sz w:val="24"/>
        </w:rPr>
      </w:pPr>
      <w:r w:rsidRPr="00A47552">
        <w:rPr>
          <w:rFonts w:hAnsi="宋体" w:hint="eastAsia"/>
          <w:sz w:val="24"/>
        </w:rPr>
        <w:t>在农作物病例检测中，许多检测技术被应用于此领域，但由于</w:t>
      </w:r>
      <w:r w:rsidR="00F2508A">
        <w:rPr>
          <w:rFonts w:hAnsi="宋体" w:hint="eastAsia"/>
          <w:sz w:val="24"/>
        </w:rPr>
        <w:t>传统机器学习方法检测准确率太低</w:t>
      </w:r>
      <w:r w:rsidR="005B5252">
        <w:rPr>
          <w:rFonts w:hAnsi="宋体" w:hint="eastAsia"/>
          <w:sz w:val="24"/>
        </w:rPr>
        <w:t>，</w:t>
      </w:r>
      <w:r w:rsidR="00D23E8D">
        <w:rPr>
          <w:rFonts w:hAnsi="宋体" w:hint="eastAsia"/>
          <w:sz w:val="24"/>
        </w:rPr>
        <w:t>仍然存在</w:t>
      </w:r>
      <w:r w:rsidR="005B5252">
        <w:rPr>
          <w:rFonts w:hAnsi="宋体" w:hint="eastAsia"/>
          <w:sz w:val="24"/>
        </w:rPr>
        <w:t>农作物病虫害防治</w:t>
      </w:r>
      <w:r w:rsidR="00D23E8D">
        <w:rPr>
          <w:rFonts w:hAnsi="宋体" w:hint="eastAsia"/>
          <w:sz w:val="24"/>
        </w:rPr>
        <w:t>不及时的问题</w:t>
      </w:r>
      <w:r w:rsidRPr="00A47552">
        <w:rPr>
          <w:rFonts w:hAnsi="宋体" w:hint="eastAsia"/>
          <w:sz w:val="24"/>
        </w:rPr>
        <w:t>，严重影响农业生产的质量和产量。</w:t>
      </w:r>
      <w:r>
        <w:rPr>
          <w:rFonts w:hAnsi="宋体" w:hint="eastAsia"/>
          <w:sz w:val="24"/>
        </w:rPr>
        <w:t>近些年</w:t>
      </w:r>
      <w:r w:rsidR="00D23E8D">
        <w:rPr>
          <w:rFonts w:hAnsi="宋体" w:hint="eastAsia"/>
          <w:sz w:val="24"/>
        </w:rPr>
        <w:t>深度学习</w:t>
      </w:r>
      <w:r>
        <w:rPr>
          <w:rFonts w:hAnsi="宋体" w:hint="eastAsia"/>
          <w:sz w:val="24"/>
        </w:rPr>
        <w:t>的快速发展</w:t>
      </w:r>
      <w:r w:rsidR="00EA4FC5">
        <w:rPr>
          <w:rFonts w:hAnsi="宋体" w:hint="eastAsia"/>
          <w:sz w:val="24"/>
        </w:rPr>
        <w:t>，</w:t>
      </w:r>
      <w:r w:rsidR="00D23E8D">
        <w:rPr>
          <w:rFonts w:hAnsi="宋体" w:hint="eastAsia"/>
          <w:sz w:val="24"/>
        </w:rPr>
        <w:t>基于卷积神经网络的目标检测算法</w:t>
      </w:r>
      <w:r w:rsidR="00EA4FC5">
        <w:rPr>
          <w:rFonts w:hAnsi="宋体" w:hint="eastAsia"/>
          <w:sz w:val="24"/>
        </w:rPr>
        <w:t>，在检测效率和准确率上有很大的提升。</w:t>
      </w:r>
    </w:p>
    <w:p w:rsidR="00D23E8D" w:rsidRPr="00F2508A" w:rsidRDefault="00EA4FC5" w:rsidP="00F2508A">
      <w:pPr>
        <w:spacing w:beforeLines="50" w:before="156" w:line="360" w:lineRule="auto"/>
        <w:ind w:firstLineChars="200" w:firstLine="480"/>
        <w:rPr>
          <w:rFonts w:hAnsi="宋体"/>
          <w:sz w:val="24"/>
        </w:rPr>
      </w:pPr>
      <w:r>
        <w:rPr>
          <w:rFonts w:hAnsi="宋体"/>
          <w:sz w:val="24"/>
        </w:rPr>
        <w:t>本论文</w:t>
      </w:r>
      <w:r w:rsidR="002230BD">
        <w:rPr>
          <w:rFonts w:hAnsi="宋体"/>
          <w:sz w:val="24"/>
        </w:rPr>
        <w:t>研究现基于区域的卷积神经网络（</w:t>
      </w:r>
      <w:r w:rsidR="002230BD">
        <w:rPr>
          <w:rFonts w:hAnsi="宋体"/>
          <w:sz w:val="24"/>
        </w:rPr>
        <w:t>RCNN</w:t>
      </w:r>
      <w:r w:rsidR="002230BD">
        <w:rPr>
          <w:rFonts w:hAnsi="宋体"/>
          <w:sz w:val="24"/>
        </w:rPr>
        <w:t>）算法在农业检测上的应用，</w:t>
      </w:r>
      <w:r>
        <w:rPr>
          <w:rFonts w:hAnsi="宋体"/>
          <w:sz w:val="24"/>
        </w:rPr>
        <w:t>首先</w:t>
      </w:r>
      <w:r w:rsidR="00D23E8D">
        <w:rPr>
          <w:rFonts w:hAnsi="宋体"/>
          <w:sz w:val="24"/>
        </w:rPr>
        <w:t>总结我国在农业病虫害检测方面的现状，</w:t>
      </w:r>
      <w:r w:rsidR="00E342DD">
        <w:rPr>
          <w:rFonts w:hAnsi="宋体"/>
          <w:sz w:val="24"/>
        </w:rPr>
        <w:t>然后介绍了深度神经网络和</w:t>
      </w:r>
      <w:r w:rsidR="002230BD">
        <w:rPr>
          <w:rFonts w:hAnsi="宋体"/>
          <w:sz w:val="24"/>
        </w:rPr>
        <w:t>RCNN</w:t>
      </w:r>
      <w:r w:rsidR="002230BD">
        <w:rPr>
          <w:rFonts w:hAnsi="宋体"/>
          <w:sz w:val="24"/>
        </w:rPr>
        <w:t>算法的原理，按照</w:t>
      </w:r>
      <w:r w:rsidR="002230BD">
        <w:rPr>
          <w:rFonts w:hAnsi="宋体"/>
          <w:sz w:val="24"/>
        </w:rPr>
        <w:t>RCNN</w:t>
      </w:r>
      <w:r w:rsidR="002230BD">
        <w:rPr>
          <w:rFonts w:hAnsi="宋体"/>
          <w:sz w:val="24"/>
        </w:rPr>
        <w:t>的</w:t>
      </w:r>
      <w:r w:rsidR="00870181">
        <w:rPr>
          <w:rFonts w:hAnsi="宋体"/>
          <w:sz w:val="24"/>
        </w:rPr>
        <w:t>思想</w:t>
      </w:r>
      <w:r w:rsidR="002230BD">
        <w:rPr>
          <w:rFonts w:hAnsi="宋体"/>
          <w:sz w:val="24"/>
        </w:rPr>
        <w:t>，针对具体的农作物病例，重新设计网络结构，并且</w:t>
      </w:r>
      <w:r w:rsidR="00870181">
        <w:rPr>
          <w:rFonts w:hAnsi="宋体"/>
          <w:sz w:val="24"/>
        </w:rPr>
        <w:t>讨论</w:t>
      </w:r>
      <w:r w:rsidR="002230BD">
        <w:rPr>
          <w:rFonts w:hAnsi="宋体"/>
          <w:sz w:val="24"/>
        </w:rPr>
        <w:t>了神经网络</w:t>
      </w:r>
      <w:r w:rsidR="00E342DD">
        <w:rPr>
          <w:rFonts w:hAnsi="宋体"/>
          <w:sz w:val="24"/>
        </w:rPr>
        <w:t>训练过程中出现的问题，</w:t>
      </w:r>
      <w:r w:rsidR="00D23E8D">
        <w:rPr>
          <w:rFonts w:hAnsi="宋体"/>
          <w:sz w:val="24"/>
        </w:rPr>
        <w:t>结合卷积神经网络的最新优化技术，对算法进行改进</w:t>
      </w:r>
      <w:r w:rsidR="002230BD">
        <w:rPr>
          <w:rFonts w:hAnsi="宋体"/>
          <w:sz w:val="24"/>
        </w:rPr>
        <w:t>。测试</w:t>
      </w:r>
      <w:r w:rsidR="00870181">
        <w:rPr>
          <w:rFonts w:hAnsi="宋体"/>
          <w:sz w:val="24"/>
        </w:rPr>
        <w:t>表明在该农作物病例数据集上取得了突破性的成果。</w:t>
      </w:r>
    </w:p>
    <w:p w:rsidR="00A837AC" w:rsidRDefault="00A837AC">
      <w:pPr>
        <w:spacing w:beforeLines="50" w:before="156" w:line="360" w:lineRule="auto"/>
        <w:ind w:firstLineChars="196" w:firstLine="470"/>
        <w:rPr>
          <w:szCs w:val="28"/>
        </w:rPr>
      </w:pPr>
      <w:r>
        <w:rPr>
          <w:rFonts w:eastAsia="黑体" w:hint="eastAsia"/>
          <w:sz w:val="24"/>
        </w:rPr>
        <w:t>关键词</w:t>
      </w:r>
      <w:r>
        <w:rPr>
          <w:rFonts w:eastAsia="黑体" w:hint="eastAsia"/>
          <w:szCs w:val="28"/>
        </w:rPr>
        <w:t>：</w:t>
      </w:r>
      <w:r w:rsidR="005E1930">
        <w:rPr>
          <w:rFonts w:hint="eastAsia"/>
          <w:sz w:val="24"/>
        </w:rPr>
        <w:t>深度学习</w:t>
      </w:r>
      <w:r>
        <w:rPr>
          <w:rFonts w:hint="eastAsia"/>
          <w:sz w:val="24"/>
        </w:rPr>
        <w:t>；</w:t>
      </w:r>
      <w:r w:rsidR="005E1930">
        <w:rPr>
          <w:rFonts w:hint="eastAsia"/>
          <w:sz w:val="24"/>
        </w:rPr>
        <w:t>农业病虫害；</w:t>
      </w:r>
      <w:r w:rsidR="00A47552">
        <w:rPr>
          <w:rFonts w:hint="eastAsia"/>
          <w:sz w:val="24"/>
        </w:rPr>
        <w:t>目标检测</w:t>
      </w:r>
      <w:r>
        <w:rPr>
          <w:rFonts w:hint="eastAsia"/>
          <w:sz w:val="24"/>
        </w:rPr>
        <w:t>；</w:t>
      </w:r>
      <w:r w:rsidR="00A47552">
        <w:rPr>
          <w:rFonts w:hint="eastAsia"/>
          <w:sz w:val="24"/>
        </w:rPr>
        <w:t>卷积神经网络</w:t>
      </w:r>
    </w:p>
    <w:p w:rsidR="00A837AC" w:rsidRDefault="00FF3AD4">
      <w:pPr>
        <w:spacing w:beforeLines="50" w:before="156" w:line="360" w:lineRule="auto"/>
        <w:outlineLvl w:val="0"/>
        <w:rPr>
          <w:sz w:val="24"/>
        </w:rPr>
      </w:pPr>
      <w:r>
        <w:rPr>
          <w:rFonts w:eastAsia="黑体" w:hint="eastAsia"/>
          <w:noProof/>
          <w:sz w:val="30"/>
          <w:szCs w:val="30"/>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198120</wp:posOffset>
                </wp:positionV>
                <wp:extent cx="1714500" cy="693420"/>
                <wp:effectExtent l="10160" t="239395" r="8890" b="10160"/>
                <wp:wrapNone/>
                <wp:docPr id="33"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wedgeRoundRectCallout">
                          <a:avLst>
                            <a:gd name="adj1" fmla="val -44037"/>
                            <a:gd name="adj2" fmla="val -8232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黑体，小</w:t>
                            </w:r>
                            <w:r>
                              <w:rPr>
                                <w:rFonts w:ascii="宋体" w:hAnsi="宋体"/>
                                <w:sz w:val="18"/>
                                <w:szCs w:val="18"/>
                              </w:rPr>
                              <w:t>4</w:t>
                            </w:r>
                            <w:r>
                              <w:rPr>
                                <w:rFonts w:ascii="宋体" w:hAnsi="宋体" w:hint="eastAsia"/>
                                <w:sz w:val="18"/>
                                <w:szCs w:val="18"/>
                              </w:rPr>
                              <w:t>号。关键词之间用“；”分开，宋体，小</w:t>
                            </w:r>
                            <w:r>
                              <w:rPr>
                                <w:sz w:val="18"/>
                                <w:szCs w:val="18"/>
                              </w:rPr>
                              <w:t>4</w:t>
                            </w:r>
                            <w:r>
                              <w:rPr>
                                <w:rFonts w:ascii="宋体" w:hAnsi="宋体" w:hint="eastAsia"/>
                                <w:sz w:val="18"/>
                                <w:szCs w:val="18"/>
                              </w:rPr>
                              <w:t>号。最后一词末不加标点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9" o:spid="_x0000_s1040" type="#_x0000_t62" style="position:absolute;left:0;text-align:left;margin-left:27pt;margin-top:15.6pt;width:135pt;height:5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" adj="1288,-6982" fillcolor="silver">
                <v:fill opacity="21074f"/>
                <v:textbox>
                  <w:txbxContent>
                    <w:p w:rsidR="002F4014" w:rsidRDefault="002F4014">
                      <w:pPr>
                        <w:rPr>
                          <w:sz w:val="18"/>
                          <w:szCs w:val="18"/>
                        </w:rPr>
                      </w:pPr>
                      <w:r>
                        <w:rPr>
                          <w:rFonts w:ascii="宋体" w:hAnsi="宋体" w:hint="eastAsia"/>
                          <w:sz w:val="18"/>
                          <w:szCs w:val="18"/>
                        </w:rPr>
                        <w:t>黑体，小</w:t>
                      </w:r>
                      <w:r>
                        <w:rPr>
                          <w:rFonts w:ascii="宋体" w:hAnsi="宋体"/>
                          <w:sz w:val="18"/>
                          <w:szCs w:val="18"/>
                        </w:rPr>
                        <w:t>4</w:t>
                      </w:r>
                      <w:r>
                        <w:rPr>
                          <w:rFonts w:ascii="宋体" w:hAnsi="宋体" w:hint="eastAsia"/>
                          <w:sz w:val="18"/>
                          <w:szCs w:val="18"/>
                        </w:rPr>
                        <w:t>号。关键词之间用“；”分开，宋体，小</w:t>
                      </w:r>
                      <w:r>
                        <w:rPr>
                          <w:sz w:val="18"/>
                          <w:szCs w:val="18"/>
                        </w:rPr>
                        <w:t>4</w:t>
                      </w:r>
                      <w:r>
                        <w:rPr>
                          <w:rFonts w:ascii="宋体" w:hAnsi="宋体" w:hint="eastAsia"/>
                          <w:sz w:val="18"/>
                          <w:szCs w:val="18"/>
                        </w:rPr>
                        <w:t>号。最后一词末不加标点</w:t>
                      </w:r>
                    </w:p>
                  </w:txbxContent>
                </v:textbox>
              </v:shape>
            </w:pict>
          </mc:Fallback>
        </mc:AlternateContent>
      </w:r>
    </w:p>
    <w:p w:rsidR="00A837AC" w:rsidRDefault="00A837AC">
      <w:pPr>
        <w:spacing w:beforeLines="50" w:before="156" w:line="360" w:lineRule="auto"/>
        <w:outlineLvl w:val="0"/>
        <w:rPr>
          <w:sz w:val="24"/>
        </w:rPr>
      </w:pPr>
    </w:p>
    <w:p w:rsidR="00A837AC" w:rsidRDefault="00FF3AD4">
      <w:pPr>
        <w:spacing w:beforeLines="50" w:before="156" w:line="360" w:lineRule="auto"/>
        <w:outlineLvl w:val="0"/>
        <w:rPr>
          <w:sz w:val="24"/>
        </w:rPr>
      </w:pPr>
      <w:r>
        <w:rPr>
          <w:rFonts w:eastAsia="黑体" w:hint="eastAsia"/>
          <w:noProof/>
          <w:sz w:val="30"/>
          <w:szCs w:val="30"/>
        </w:rPr>
        <mc:AlternateContent>
          <mc:Choice Requires="wps">
            <w:drawing>
              <wp:anchor distT="0" distB="0" distL="114300" distR="114300" simplePos="0" relativeHeight="251653120" behindDoc="0" locked="0" layoutInCell="1" allowOverlap="1">
                <wp:simplePos x="0" y="0"/>
                <wp:positionH relativeFrom="column">
                  <wp:posOffset>3657600</wp:posOffset>
                </wp:positionH>
                <wp:positionV relativeFrom="paragraph">
                  <wp:posOffset>297180</wp:posOffset>
                </wp:positionV>
                <wp:extent cx="1371600" cy="990600"/>
                <wp:effectExtent l="10160" t="6985" r="8890" b="12065"/>
                <wp:wrapNone/>
                <wp:docPr id="32"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90600"/>
                        </a:xfrm>
                        <a:prstGeom prst="wedgeRoundRectCallout">
                          <a:avLst>
                            <a:gd name="adj1" fmla="val -13333"/>
                            <a:gd name="adj2" fmla="val 13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页面设置：上下各为</w:t>
                            </w:r>
                            <w:smartTag w:uri="urn:schemas-microsoft-com:office:smarttags" w:element="chmetcnv">
                              <w:smartTagPr>
                                <w:attr w:name="TCSC" w:val="0"/>
                                <w:attr w:name="NumberType" w:val="1"/>
                                <w:attr w:name="Negative" w:val="False"/>
                                <w:attr w:name="HasSpace" w:val="False"/>
                                <w:attr w:name="SourceValue" w:val="2.5"/>
                                <w:attr w:name="UnitName" w:val="cm"/>
                              </w:smartTagPr>
                              <w:r>
                                <w:rPr>
                                  <w:sz w:val="18"/>
                                  <w:szCs w:val="18"/>
                                </w:rPr>
                                <w:t>2.5</w:t>
                              </w:r>
                              <w:r>
                                <w:rPr>
                                  <w:rFonts w:ascii="宋体" w:hAnsi="宋体"/>
                                  <w:sz w:val="18"/>
                                  <w:szCs w:val="18"/>
                                </w:rPr>
                                <w:t>cm</w:t>
                              </w:r>
                            </w:smartTag>
                            <w:r>
                              <w:rPr>
                                <w:rFonts w:ascii="宋体" w:hAnsi="宋体" w:hint="eastAsia"/>
                                <w:sz w:val="18"/>
                                <w:szCs w:val="18"/>
                              </w:rPr>
                              <w:t>，左右各为</w:t>
                            </w:r>
                            <w:smartTag w:uri="urn:schemas-microsoft-com:office:smarttags" w:element="chmetcnv">
                              <w:smartTagPr>
                                <w:attr w:name="TCSC" w:val="0"/>
                                <w:attr w:name="NumberType" w:val="1"/>
                                <w:attr w:name="Negative" w:val="False"/>
                                <w:attr w:name="HasSpace" w:val="False"/>
                                <w:attr w:name="SourceValue" w:val="2.2"/>
                                <w:attr w:name="UnitName" w:val="cm"/>
                              </w:smartTagPr>
                              <w:r>
                                <w:rPr>
                                  <w:sz w:val="18"/>
                                  <w:szCs w:val="18"/>
                                </w:rPr>
                                <w:t>2.2</w:t>
                              </w:r>
                              <w:r>
                                <w:rPr>
                                  <w:rFonts w:ascii="宋体" w:hAnsi="宋体"/>
                                  <w:sz w:val="18"/>
                                  <w:szCs w:val="18"/>
                                </w:rPr>
                                <w:t>cm</w:t>
                              </w:r>
                            </w:smartTag>
                            <w:r>
                              <w:rPr>
                                <w:rFonts w:ascii="宋体" w:hAnsi="宋体" w:hint="eastAsia"/>
                                <w:sz w:val="18"/>
                                <w:szCs w:val="18"/>
                              </w:rPr>
                              <w:t>，页眉、页脚各为</w:t>
                            </w:r>
                            <w:smartTag w:uri="urn:schemas-microsoft-com:office:smarttags" w:element="chmetcnv">
                              <w:smartTagPr>
                                <w:attr w:name="TCSC" w:val="0"/>
                                <w:attr w:name="NumberType" w:val="1"/>
                                <w:attr w:name="Negative" w:val="False"/>
                                <w:attr w:name="HasSpace" w:val="False"/>
                                <w:attr w:name="SourceValue" w:val="1.5"/>
                                <w:attr w:name="UnitName" w:val="cm"/>
                              </w:smartTagPr>
                              <w:r>
                                <w:rPr>
                                  <w:sz w:val="18"/>
                                  <w:szCs w:val="18"/>
                                </w:rPr>
                                <w:t>1.5</w:t>
                              </w:r>
                              <w:r>
                                <w:rPr>
                                  <w:rFonts w:ascii="宋体" w:hAnsi="宋体"/>
                                  <w:sz w:val="18"/>
                                  <w:szCs w:val="18"/>
                                </w:rPr>
                                <w:t>cm</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7" o:spid="_x0000_s1041" type="#_x0000_t62" style="position:absolute;left:0;text-align:left;margin-left:4in;margin-top:23.4pt;width:108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" adj="7920,10828" fillcolor="silver">
                <v:fill opacity="21074f"/>
                <v:textbox>
                  <w:txbxContent>
                    <w:p w:rsidR="002F4014" w:rsidRDefault="002F4014">
                      <w:pPr>
                        <w:rPr>
                          <w:sz w:val="18"/>
                          <w:szCs w:val="18"/>
                        </w:rPr>
                      </w:pPr>
                      <w:r>
                        <w:rPr>
                          <w:rFonts w:ascii="宋体" w:hAnsi="宋体" w:hint="eastAsia"/>
                          <w:sz w:val="18"/>
                          <w:szCs w:val="18"/>
                        </w:rPr>
                        <w:t>页面设置：上下各为</w:t>
                      </w:r>
                      <w:smartTag w:uri="urn:schemas-microsoft-com:office:smarttags" w:element="chmetcnv">
                        <w:smartTagPr>
                          <w:attr w:name="TCSC" w:val="0"/>
                          <w:attr w:name="NumberType" w:val="1"/>
                          <w:attr w:name="Negative" w:val="False"/>
                          <w:attr w:name="HasSpace" w:val="False"/>
                          <w:attr w:name="SourceValue" w:val="2.5"/>
                          <w:attr w:name="UnitName" w:val="cm"/>
                        </w:smartTagPr>
                        <w:r>
                          <w:rPr>
                            <w:sz w:val="18"/>
                            <w:szCs w:val="18"/>
                          </w:rPr>
                          <w:t>2.5</w:t>
                        </w:r>
                        <w:r>
                          <w:rPr>
                            <w:rFonts w:ascii="宋体" w:hAnsi="宋体"/>
                            <w:sz w:val="18"/>
                            <w:szCs w:val="18"/>
                          </w:rPr>
                          <w:t>cm</w:t>
                        </w:r>
                      </w:smartTag>
                      <w:r>
                        <w:rPr>
                          <w:rFonts w:ascii="宋体" w:hAnsi="宋体" w:hint="eastAsia"/>
                          <w:sz w:val="18"/>
                          <w:szCs w:val="18"/>
                        </w:rPr>
                        <w:t>，左右各为</w:t>
                      </w:r>
                      <w:smartTag w:uri="urn:schemas-microsoft-com:office:smarttags" w:element="chmetcnv">
                        <w:smartTagPr>
                          <w:attr w:name="TCSC" w:val="0"/>
                          <w:attr w:name="NumberType" w:val="1"/>
                          <w:attr w:name="Negative" w:val="False"/>
                          <w:attr w:name="HasSpace" w:val="False"/>
                          <w:attr w:name="SourceValue" w:val="2.2"/>
                          <w:attr w:name="UnitName" w:val="cm"/>
                        </w:smartTagPr>
                        <w:r>
                          <w:rPr>
                            <w:sz w:val="18"/>
                            <w:szCs w:val="18"/>
                          </w:rPr>
                          <w:t>2.2</w:t>
                        </w:r>
                        <w:r>
                          <w:rPr>
                            <w:rFonts w:ascii="宋体" w:hAnsi="宋体"/>
                            <w:sz w:val="18"/>
                            <w:szCs w:val="18"/>
                          </w:rPr>
                          <w:t>cm</w:t>
                        </w:r>
                      </w:smartTag>
                      <w:r>
                        <w:rPr>
                          <w:rFonts w:ascii="宋体" w:hAnsi="宋体" w:hint="eastAsia"/>
                          <w:sz w:val="18"/>
                          <w:szCs w:val="18"/>
                        </w:rPr>
                        <w:t>，页眉、页脚各为</w:t>
                      </w:r>
                      <w:smartTag w:uri="urn:schemas-microsoft-com:office:smarttags" w:element="chmetcnv">
                        <w:smartTagPr>
                          <w:attr w:name="TCSC" w:val="0"/>
                          <w:attr w:name="NumberType" w:val="1"/>
                          <w:attr w:name="Negative" w:val="False"/>
                          <w:attr w:name="HasSpace" w:val="False"/>
                          <w:attr w:name="SourceValue" w:val="1.5"/>
                          <w:attr w:name="UnitName" w:val="cm"/>
                        </w:smartTagPr>
                        <w:r>
                          <w:rPr>
                            <w:sz w:val="18"/>
                            <w:szCs w:val="18"/>
                          </w:rPr>
                          <w:t>1.5</w:t>
                        </w:r>
                        <w:r>
                          <w:rPr>
                            <w:rFonts w:ascii="宋体" w:hAnsi="宋体"/>
                            <w:sz w:val="18"/>
                            <w:szCs w:val="18"/>
                          </w:rPr>
                          <w:t>cm</w:t>
                        </w:r>
                      </w:smartTag>
                    </w:p>
                  </w:txbxContent>
                </v:textbox>
              </v:shape>
            </w:pict>
          </mc:Fallback>
        </mc:AlternateContent>
      </w: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FF3AD4">
      <w:pPr>
        <w:spacing w:line="300" w:lineRule="auto"/>
        <w:jc w:val="center"/>
        <w:rPr>
          <w:b/>
          <w:sz w:val="30"/>
          <w:szCs w:val="30"/>
        </w:rPr>
      </w:pPr>
      <w:bookmarkStart w:id="10" w:name="_Toc135395399"/>
      <w:bookmarkStart w:id="11" w:name="_Toc135585641"/>
      <w:r>
        <w:rPr>
          <w:rFonts w:hint="eastAsia"/>
          <w:b/>
          <w:noProof/>
          <w:sz w:val="30"/>
          <w:szCs w:val="30"/>
        </w:rPr>
        <w:lastRenderedPageBreak/>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495300</wp:posOffset>
                </wp:positionV>
                <wp:extent cx="1371600" cy="693420"/>
                <wp:effectExtent l="10160" t="224155" r="161290" b="6350"/>
                <wp:wrapNone/>
                <wp:docPr id="3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wedgeRoundRectCallout">
                          <a:avLst>
                            <a:gd name="adj1" fmla="val 58287"/>
                            <a:gd name="adj2" fmla="val -7884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42" type="#_x0000_t62" style="position:absolute;left:0;text-align:left;margin-left:9pt;margin-top:39pt;width:108pt;height:5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" adj="23390,-6231" fillcolor="silver">
                <v:fill opacity="21074f"/>
                <v:textbox>
                  <w:txbxContent>
                    <w:p w:rsidR="002F4014" w:rsidRDefault="002F4014">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v:textbox>
              </v:shape>
            </w:pict>
          </mc:Fallback>
        </mc:AlternateContent>
      </w:r>
      <w:r w:rsidR="00870181" w:rsidRPr="00870181">
        <w:rPr>
          <w:b/>
          <w:sz w:val="30"/>
          <w:szCs w:val="30"/>
        </w:rPr>
        <w:t xml:space="preserve">Detection algorithm of </w:t>
      </w:r>
      <w:r w:rsidR="006D4D98">
        <w:rPr>
          <w:b/>
          <w:sz w:val="30"/>
          <w:szCs w:val="30"/>
        </w:rPr>
        <w:t>a</w:t>
      </w:r>
      <w:r w:rsidR="006D4D98" w:rsidRPr="006D4D98">
        <w:rPr>
          <w:b/>
          <w:sz w:val="30"/>
          <w:szCs w:val="30"/>
        </w:rPr>
        <w:t>gricultural</w:t>
      </w:r>
      <w:r w:rsidR="00870181" w:rsidRPr="00870181">
        <w:rPr>
          <w:b/>
          <w:sz w:val="30"/>
          <w:szCs w:val="30"/>
        </w:rPr>
        <w:t xml:space="preserve"> diseases and insect pests based on deep learning</w:t>
      </w:r>
    </w:p>
    <w:p w:rsidR="00A837AC" w:rsidRDefault="00FF3AD4">
      <w:pPr>
        <w:spacing w:line="360" w:lineRule="auto"/>
        <w:jc w:val="center"/>
        <w:outlineLvl w:val="0"/>
        <w:rPr>
          <w:rFonts w:eastAsia="黑体"/>
          <w:sz w:val="24"/>
        </w:rPr>
      </w:pPr>
      <w:r>
        <w:rPr>
          <w:rFonts w:eastAsia="黑体"/>
          <w:b/>
          <w:noProof/>
          <w:sz w:val="30"/>
          <w:szCs w:val="30"/>
        </w:rPr>
        <mc:AlternateContent>
          <mc:Choice Requires="wps">
            <w:drawing>
              <wp:anchor distT="0" distB="0" distL="114300" distR="114300" simplePos="0" relativeHeight="251658240" behindDoc="0" locked="0" layoutInCell="1" allowOverlap="1">
                <wp:simplePos x="0" y="0"/>
                <wp:positionH relativeFrom="column">
                  <wp:posOffset>3886200</wp:posOffset>
                </wp:positionH>
                <wp:positionV relativeFrom="paragraph">
                  <wp:posOffset>0</wp:posOffset>
                </wp:positionV>
                <wp:extent cx="1485900" cy="495300"/>
                <wp:effectExtent l="429260" t="6985" r="8890" b="12065"/>
                <wp:wrapNone/>
                <wp:docPr id="30"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wedgeRoundRectCallout">
                          <a:avLst>
                            <a:gd name="adj1" fmla="val -75940"/>
                            <a:gd name="adj2" fmla="val 4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43" type="#_x0000_t62" style="position:absolute;left:0;text-align:left;margin-left:306pt;margin-top:0;width:117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" adj="-5603,19966" fillcolor="silver">
                <v:fill opacity="21074f"/>
                <v:textbox>
                  <w:txbxContent>
                    <w:p w:rsidR="002F4014" w:rsidRDefault="002F4014">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v:textbox>
              </v:shape>
            </w:pict>
          </mc:Fallback>
        </mc:AlternateContent>
      </w:r>
    </w:p>
    <w:p w:rsidR="00A837AC" w:rsidRDefault="00A837AC">
      <w:pPr>
        <w:spacing w:line="360" w:lineRule="auto"/>
        <w:jc w:val="center"/>
        <w:outlineLvl w:val="0"/>
        <w:rPr>
          <w:rFonts w:eastAsia="黑体"/>
          <w:b/>
          <w:sz w:val="30"/>
          <w:szCs w:val="30"/>
        </w:rPr>
      </w:pPr>
      <w:r>
        <w:rPr>
          <w:rFonts w:eastAsia="黑体"/>
          <w:b/>
          <w:sz w:val="30"/>
          <w:szCs w:val="30"/>
        </w:rPr>
        <w:t>ABSTRACT</w:t>
      </w:r>
      <w:bookmarkEnd w:id="10"/>
      <w:bookmarkEnd w:id="11"/>
    </w:p>
    <w:p w:rsidR="00A837AC" w:rsidRDefault="00FF3AD4">
      <w:pPr>
        <w:spacing w:line="360" w:lineRule="auto"/>
        <w:ind w:firstLineChars="225" w:firstLine="540"/>
        <w:rPr>
          <w:sz w:val="24"/>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891540</wp:posOffset>
                </wp:positionV>
                <wp:extent cx="1485900" cy="594360"/>
                <wp:effectExtent l="457835" t="10795" r="8890" b="13970"/>
                <wp:wrapNone/>
                <wp:docPr id="29"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94360"/>
                        </a:xfrm>
                        <a:prstGeom prst="wedgeRoundRectCallout">
                          <a:avLst>
                            <a:gd name="adj1" fmla="val -78505"/>
                            <a:gd name="adj2" fmla="val -4669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2" style="position:absolute;left:0;text-align:left;margin-left:300pt;margin-top:70.2pt;width:117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" adj="-6157,715" fillcolor="silver">
                <v:fill opacity="21074f"/>
                <v:textbox>
                  <w:txbxContent>
                    <w:p w:rsidR="002F4014" w:rsidRDefault="002F4014">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v:textbox>
              </v:shape>
            </w:pict>
          </mc:Fallback>
        </mc:AlternateContent>
      </w:r>
      <w:r w:rsidR="00A837AC">
        <w:rPr>
          <w:sz w:val="24"/>
        </w:rPr>
        <w:t>Vierendeel truss-steel frame has wide technical application that can be applied to the staggered truss structure and transfer structure. It has important theory significance and value of technical application to research the behavior, the ultimate load-carrying capacity and structural destroy mode.</w:t>
      </w:r>
    </w:p>
    <w:p w:rsidR="00A837AC" w:rsidRDefault="00A837AC">
      <w:pPr>
        <w:spacing w:line="360" w:lineRule="auto"/>
        <w:ind w:firstLineChars="250" w:firstLine="600"/>
        <w:rPr>
          <w:sz w:val="24"/>
        </w:rPr>
      </w:pPr>
      <w:r>
        <w:rPr>
          <w:rFonts w:hint="eastAsia"/>
          <w:sz w:val="24"/>
        </w:rPr>
        <w:t>·········</w:t>
      </w:r>
    </w:p>
    <w:p w:rsidR="00A837AC" w:rsidRDefault="00FF3AD4">
      <w:pPr>
        <w:spacing w:line="360" w:lineRule="auto"/>
        <w:ind w:firstLineChars="250" w:firstLine="750"/>
        <w:rPr>
          <w:sz w:val="24"/>
        </w:rPr>
      </w:pPr>
      <w:r>
        <w:rPr>
          <w:rFonts w:eastAsia="黑体" w:hint="eastAsia"/>
          <w:noProof/>
          <w:sz w:val="30"/>
          <w:szCs w:val="30"/>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99060</wp:posOffset>
                </wp:positionV>
                <wp:extent cx="1943100" cy="693420"/>
                <wp:effectExtent l="10160" t="8890" r="8890" b="183515"/>
                <wp:wrapNone/>
                <wp:docPr id="28"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40884"/>
                            <a:gd name="adj2" fmla="val 7417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2F4014" w:rsidRDefault="002F4014">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45" type="#_x0000_t62" style="position:absolute;left:0;text-align:left;margin-left:198pt;margin-top:7.8pt;width:153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" adj="1969,26822" fillcolor="silver">
                <v:fill opacity="21074f"/>
                <v:textbox>
                  <w:txbxContent>
                    <w:p w:rsidR="002F4014" w:rsidRDefault="002F4014">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2F4014" w:rsidRDefault="002F4014">
                      <w:pPr>
                        <w:rPr>
                          <w:szCs w:val="18"/>
                        </w:rPr>
                      </w:pPr>
                    </w:p>
                  </w:txbxContent>
                </v:textbox>
              </v:shape>
            </w:pict>
          </mc:Fallback>
        </mc:AlternateContent>
      </w:r>
      <w:r>
        <w:rPr>
          <w:rFonts w:hint="eastAsia"/>
          <w:noProof/>
          <w:sz w:val="24"/>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198120</wp:posOffset>
                </wp:positionV>
                <wp:extent cx="1714500" cy="495300"/>
                <wp:effectExtent l="10160" t="12700" r="8890" b="234950"/>
                <wp:wrapNone/>
                <wp:docPr id="27"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14500" cy="495300"/>
                        </a:xfrm>
                        <a:prstGeom prst="wedgeRoundRectCallout">
                          <a:avLst>
                            <a:gd name="adj1" fmla="val 13556"/>
                            <a:gd name="adj2" fmla="val 9487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0" o:spid="_x0000_s1046" type="#_x0000_t62" style="position:absolute;left:0;text-align:left;margin-left:-9pt;margin-top:15.6pt;width:135pt;height:39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" adj="13728,31292" fillcolor="silver">
                <v:fill opacity="21074f"/>
                <v:textbox>
                  <w:txbxContent>
                    <w:p w:rsidR="002F4014" w:rsidRDefault="002F4014">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v:textbox>
              </v:shape>
            </w:pict>
          </mc:Fallback>
        </mc:AlternateContent>
      </w:r>
    </w:p>
    <w:p w:rsidR="00A837AC" w:rsidRDefault="00A837AC">
      <w:pPr>
        <w:spacing w:beforeLines="50" w:before="156" w:line="360" w:lineRule="auto"/>
        <w:ind w:firstLineChars="196" w:firstLine="549"/>
        <w:outlineLvl w:val="0"/>
        <w:rPr>
          <w:rFonts w:eastAsia="黑体"/>
          <w:szCs w:val="28"/>
        </w:rPr>
      </w:pPr>
      <w:bookmarkStart w:id="12" w:name="_Toc135585642"/>
    </w:p>
    <w:p w:rsidR="00A837AC" w:rsidRDefault="00A837AC">
      <w:pPr>
        <w:spacing w:line="360" w:lineRule="auto"/>
        <w:ind w:firstLineChars="196" w:firstLine="551"/>
        <w:outlineLvl w:val="0"/>
        <w:rPr>
          <w:b/>
          <w:szCs w:val="28"/>
        </w:rPr>
      </w:pPr>
      <w:r>
        <w:rPr>
          <w:rFonts w:eastAsia="黑体"/>
          <w:b/>
          <w:szCs w:val="28"/>
        </w:rPr>
        <w:t>Key Words:</w:t>
      </w:r>
      <w:r>
        <w:rPr>
          <w:rFonts w:hint="eastAsia"/>
          <w:b/>
          <w:szCs w:val="28"/>
        </w:rPr>
        <w:t xml:space="preserve"> </w:t>
      </w:r>
      <w:r w:rsidR="00870181">
        <w:rPr>
          <w:sz w:val="24"/>
        </w:rPr>
        <w:t>D</w:t>
      </w:r>
      <w:r w:rsidR="00870181" w:rsidRPr="00870181">
        <w:rPr>
          <w:sz w:val="24"/>
        </w:rPr>
        <w:t>eep learning</w:t>
      </w:r>
      <w:r>
        <w:rPr>
          <w:rFonts w:hint="eastAsia"/>
          <w:sz w:val="24"/>
        </w:rPr>
        <w:t>；</w:t>
      </w:r>
      <w:r w:rsidR="00870181">
        <w:rPr>
          <w:sz w:val="24"/>
        </w:rPr>
        <w:t>A</w:t>
      </w:r>
      <w:r w:rsidR="00870181" w:rsidRPr="00870181">
        <w:rPr>
          <w:sz w:val="24"/>
        </w:rPr>
        <w:t>gricultural diseases and insect pests</w:t>
      </w:r>
      <w:r>
        <w:rPr>
          <w:rFonts w:hint="eastAsia"/>
          <w:sz w:val="24"/>
        </w:rPr>
        <w:t>；</w:t>
      </w:r>
      <w:bookmarkEnd w:id="12"/>
      <w:r w:rsidR="00870181">
        <w:rPr>
          <w:sz w:val="24"/>
        </w:rPr>
        <w:t>O</w:t>
      </w:r>
      <w:r w:rsidR="00870181" w:rsidRPr="00870181">
        <w:rPr>
          <w:sz w:val="24"/>
        </w:rPr>
        <w:t>bject detection</w:t>
      </w:r>
      <w:r>
        <w:rPr>
          <w:rFonts w:hint="eastAsia"/>
          <w:sz w:val="24"/>
        </w:rPr>
        <w:t>；</w:t>
      </w:r>
      <w:r w:rsidR="00870181" w:rsidRPr="00870181">
        <w:rPr>
          <w:sz w:val="24"/>
        </w:rPr>
        <w:t>Convolutional Neural Networks</w:t>
      </w:r>
    </w:p>
    <w:p w:rsidR="00A837AC" w:rsidRDefault="00A837AC">
      <w:pPr>
        <w:spacing w:beforeLines="50" w:before="156" w:line="360" w:lineRule="auto"/>
        <w:jc w:val="center"/>
        <w:rPr>
          <w:rFonts w:eastAsia="黑体"/>
          <w:sz w:val="30"/>
          <w:szCs w:val="30"/>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line="360" w:lineRule="auto"/>
        <w:outlineLvl w:val="0"/>
        <w:rPr>
          <w:sz w:val="24"/>
        </w:rPr>
        <w:sectPr w:rsidR="00A837AC">
          <w:footnotePr>
            <w:numFmt w:val="decimalEnclosedCircleChinese"/>
          </w:footnotePr>
          <w:endnotePr>
            <w:numFmt w:val="decimal"/>
          </w:endnotePr>
          <w:pgSz w:w="11906" w:h="16838" w:code="9"/>
          <w:pgMar w:top="1418" w:right="1247" w:bottom="1418" w:left="1247" w:header="851" w:footer="851" w:gutter="284"/>
          <w:pgNumType w:fmt="upperRoman" w:start="3"/>
          <w:cols w:space="425"/>
          <w:docGrid w:type="linesAndChars" w:linePitch="312"/>
        </w:sectPr>
      </w:pPr>
    </w:p>
    <w:p w:rsidR="00A837AC" w:rsidRDefault="00FF3AD4">
      <w:pPr>
        <w:spacing w:line="360" w:lineRule="auto"/>
        <w:jc w:val="center"/>
        <w:outlineLvl w:val="0"/>
        <w:rPr>
          <w:rFonts w:eastAsia="黑体"/>
          <w:sz w:val="30"/>
          <w:szCs w:val="30"/>
        </w:rPr>
      </w:pPr>
      <w:bookmarkStart w:id="13" w:name="_Toc135395400"/>
      <w:bookmarkStart w:id="14" w:name="_Toc135585643"/>
      <w:bookmarkStart w:id="15" w:name="_Toc132474061"/>
      <w:bookmarkStart w:id="16" w:name="_Toc132474396"/>
      <w:bookmarkStart w:id="17" w:name="_Toc135066973"/>
      <w:bookmarkStart w:id="18" w:name="_Toc135100850"/>
      <w:bookmarkStart w:id="19" w:name="_Toc135101344"/>
      <w:bookmarkStart w:id="20" w:name="_Toc135390420"/>
      <w:bookmarkStart w:id="21" w:name="_Toc135390533"/>
      <w:bookmarkStart w:id="22" w:name="_Toc135395402"/>
      <w:bookmarkEnd w:id="0"/>
      <w:bookmarkEnd w:id="1"/>
      <w:bookmarkEnd w:id="2"/>
      <w:bookmarkEnd w:id="3"/>
      <w:bookmarkEnd w:id="4"/>
      <w:bookmarkEnd w:id="5"/>
      <w:bookmarkEnd w:id="6"/>
      <w:r>
        <w:rPr>
          <w:rFonts w:eastAsia="黑体" w:hint="eastAsia"/>
          <w:noProof/>
          <w:sz w:val="24"/>
        </w:rPr>
        <w:lastRenderedPageBreak/>
        <mc:AlternateContent>
          <mc:Choice Requires="wps">
            <w:drawing>
              <wp:anchor distT="0" distB="0" distL="114300" distR="114300" simplePos="0" relativeHeight="251639808" behindDoc="0" locked="0" layoutInCell="1" allowOverlap="1" wp14:anchorId="2AE2AA97" wp14:editId="54B73F3E">
                <wp:simplePos x="0" y="0"/>
                <wp:positionH relativeFrom="column">
                  <wp:posOffset>114300</wp:posOffset>
                </wp:positionH>
                <wp:positionV relativeFrom="paragraph">
                  <wp:posOffset>-99060</wp:posOffset>
                </wp:positionV>
                <wp:extent cx="1714500" cy="495300"/>
                <wp:effectExtent l="10160" t="10795" r="427990" b="8255"/>
                <wp:wrapNone/>
                <wp:docPr id="26"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wedgeRoundRectCallout">
                          <a:avLst>
                            <a:gd name="adj1" fmla="val 72704"/>
                            <a:gd name="adj2" fmla="val 1115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一级标题，黑体，</w:t>
                            </w:r>
                            <w:r>
                              <w:rPr>
                                <w:rFonts w:hint="eastAsia"/>
                                <w:sz w:val="18"/>
                                <w:szCs w:val="18"/>
                              </w:rPr>
                              <w:t>小</w:t>
                            </w:r>
                            <w:r>
                              <w:rPr>
                                <w:rFonts w:hint="eastAsia"/>
                                <w:sz w:val="18"/>
                                <w:szCs w:val="18"/>
                              </w:rPr>
                              <w:t>3</w:t>
                            </w:r>
                            <w:r>
                              <w:rPr>
                                <w:rFonts w:ascii="宋体" w:hAnsi="宋体" w:hint="eastAsia"/>
                                <w:sz w:val="18"/>
                                <w:szCs w:val="18"/>
                              </w:rPr>
                              <w:t>号，</w:t>
                            </w:r>
                            <w:r>
                              <w:rPr>
                                <w:sz w:val="18"/>
                                <w:szCs w:val="18"/>
                              </w:rPr>
                              <w:t>1.5</w:t>
                            </w:r>
                            <w:r>
                              <w:rPr>
                                <w:rFonts w:ascii="宋体" w:hAnsi="宋体" w:hint="eastAsia"/>
                                <w:sz w:val="18"/>
                                <w:szCs w:val="18"/>
                              </w:rPr>
                              <w:t>倍行距，两字间空1格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2AA97" id="AutoShape 91" o:spid="_x0000_s1047" type="#_x0000_t62" style="position:absolute;left:0;text-align:left;margin-left:9pt;margin-top:-7.8pt;width:135pt;height:3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" adj="26504,13209" fillcolor="silver">
                <v:fill opacity="21074f"/>
                <v:textbox>
                  <w:txbxContent>
                    <w:p w:rsidR="002F4014" w:rsidRDefault="002F4014">
                      <w:pPr>
                        <w:rPr>
                          <w:sz w:val="18"/>
                          <w:szCs w:val="18"/>
                        </w:rPr>
                      </w:pPr>
                      <w:r>
                        <w:rPr>
                          <w:rFonts w:ascii="宋体" w:hAnsi="宋体" w:hint="eastAsia"/>
                          <w:sz w:val="18"/>
                          <w:szCs w:val="18"/>
                        </w:rPr>
                        <w:t>一级标题，黑体，</w:t>
                      </w:r>
                      <w:r>
                        <w:rPr>
                          <w:rFonts w:hint="eastAsia"/>
                          <w:sz w:val="18"/>
                          <w:szCs w:val="18"/>
                        </w:rPr>
                        <w:t>小</w:t>
                      </w:r>
                      <w:r>
                        <w:rPr>
                          <w:rFonts w:hint="eastAsia"/>
                          <w:sz w:val="18"/>
                          <w:szCs w:val="18"/>
                        </w:rPr>
                        <w:t>3</w:t>
                      </w:r>
                      <w:r>
                        <w:rPr>
                          <w:rFonts w:ascii="宋体" w:hAnsi="宋体" w:hint="eastAsia"/>
                          <w:sz w:val="18"/>
                          <w:szCs w:val="18"/>
                        </w:rPr>
                        <w:t>号，</w:t>
                      </w:r>
                      <w:r>
                        <w:rPr>
                          <w:sz w:val="18"/>
                          <w:szCs w:val="18"/>
                        </w:rPr>
                        <w:t>1.5</w:t>
                      </w:r>
                      <w:r>
                        <w:rPr>
                          <w:rFonts w:ascii="宋体" w:hAnsi="宋体" w:hint="eastAsia"/>
                          <w:sz w:val="18"/>
                          <w:szCs w:val="18"/>
                        </w:rPr>
                        <w:t>倍行距，两字间空1格</w:t>
                      </w:r>
                    </w:p>
                  </w:txbxContent>
                </v:textbox>
              </v:shape>
            </w:pict>
          </mc:Fallback>
        </mc:AlternateContent>
      </w:r>
      <w:r>
        <w:rPr>
          <w:rFonts w:eastAsia="黑体" w:hint="eastAsia"/>
          <w:noProof/>
          <w:sz w:val="24"/>
        </w:rPr>
        <mc:AlternateContent>
          <mc:Choice Requires="wps">
            <w:drawing>
              <wp:anchor distT="0" distB="0" distL="114300" distR="114300" simplePos="0" relativeHeight="251640832" behindDoc="0" locked="0" layoutInCell="1" allowOverlap="1" wp14:anchorId="150205F1" wp14:editId="09AAAEEB">
                <wp:simplePos x="0" y="0"/>
                <wp:positionH relativeFrom="column">
                  <wp:posOffset>3429000</wp:posOffset>
                </wp:positionH>
                <wp:positionV relativeFrom="paragraph">
                  <wp:posOffset>0</wp:posOffset>
                </wp:positionV>
                <wp:extent cx="1257300" cy="792480"/>
                <wp:effectExtent l="762635" t="5080" r="8890" b="12065"/>
                <wp:wrapNone/>
                <wp:docPr id="25"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92480"/>
                        </a:xfrm>
                        <a:prstGeom prst="wedgeRoundRectCallout">
                          <a:avLst>
                            <a:gd name="adj1" fmla="val -106921"/>
                            <a:gd name="adj2" fmla="val 3245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二级、三级及以下标题，顶格，黑体，小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205F1" id="AutoShape 92" o:spid="_x0000_s1048" type="#_x0000_t62" style="position:absolute;left:0;text-align:left;margin-left:270pt;margin-top:0;width:99pt;height:6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" adj="-12295,17810" fillcolor="silver">
                <v:fill opacity="21074f"/>
                <v:textbox>
                  <w:txbxContent>
                    <w:p w:rsidR="002F4014" w:rsidRDefault="002F4014">
                      <w:pPr>
                        <w:rPr>
                          <w:sz w:val="18"/>
                          <w:szCs w:val="18"/>
                        </w:rPr>
                      </w:pPr>
                      <w:r>
                        <w:rPr>
                          <w:rFonts w:ascii="宋体" w:hAnsi="宋体" w:hint="eastAsia"/>
                          <w:sz w:val="18"/>
                          <w:szCs w:val="18"/>
                        </w:rPr>
                        <w:t>二级、三级及以下标题，顶格，黑体，小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r>
        <w:rPr>
          <w:rFonts w:eastAsia="黑体" w:hint="eastAsia"/>
          <w:noProof/>
          <w:sz w:val="24"/>
        </w:rPr>
        <mc:AlternateContent>
          <mc:Choice Requires="wps">
            <w:drawing>
              <wp:anchor distT="0" distB="0" distL="114300" distR="114300" simplePos="0" relativeHeight="251628544" behindDoc="0" locked="0" layoutInCell="1" allowOverlap="1" wp14:anchorId="740521F8" wp14:editId="03F51491">
                <wp:simplePos x="0" y="0"/>
                <wp:positionH relativeFrom="column">
                  <wp:posOffset>4800600</wp:posOffset>
                </wp:positionH>
                <wp:positionV relativeFrom="paragraph">
                  <wp:posOffset>0</wp:posOffset>
                </wp:positionV>
                <wp:extent cx="1028700" cy="495300"/>
                <wp:effectExtent l="10160" t="5080" r="8890" b="356870"/>
                <wp:wrapNone/>
                <wp:docPr id="2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wedgeRoundRectCallout">
                          <a:avLst>
                            <a:gd name="adj1" fmla="val 22532"/>
                            <a:gd name="adj2" fmla="val 11948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521F8" id="AutoShape 73" o:spid="_x0000_s1049" type="#_x0000_t62" style="position:absolute;left:0;text-align:left;margin-left:378pt;margin-top:0;width:81pt;height:3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" adj="15667,36609" fillcolor="silver">
                <v:fill opacity="21074f"/>
                <v:textbox>
                  <w:txbxContent>
                    <w:p w:rsidR="002F4014" w:rsidRDefault="002F4014">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r w:rsidR="00A837AC">
        <w:rPr>
          <w:rFonts w:ascii="黑体" w:eastAsia="黑体" w:hint="eastAsia"/>
          <w:sz w:val="30"/>
          <w:szCs w:val="30"/>
        </w:rPr>
        <w:t xml:space="preserve"> </w:t>
      </w:r>
      <w:bookmarkEnd w:id="13"/>
      <w:bookmarkEnd w:id="14"/>
      <w:r w:rsidR="00A837AC">
        <w:rPr>
          <w:rFonts w:ascii="黑体" w:eastAsia="黑体" w:hint="eastAsia"/>
          <w:sz w:val="30"/>
          <w:szCs w:val="30"/>
        </w:rPr>
        <w:t>1</w:t>
      </w:r>
      <w:r w:rsidR="00AB6254">
        <w:rPr>
          <w:rFonts w:ascii="黑体" w:eastAsia="黑体" w:hint="eastAsia"/>
          <w:sz w:val="30"/>
          <w:szCs w:val="30"/>
        </w:rPr>
        <w:t>绪 论</w:t>
      </w:r>
    </w:p>
    <w:p w:rsidR="00A837AC" w:rsidRDefault="00A837AC">
      <w:pPr>
        <w:spacing w:beforeLines="50" w:before="156" w:line="360" w:lineRule="auto"/>
        <w:outlineLvl w:val="1"/>
        <w:rPr>
          <w:rFonts w:eastAsia="黑体"/>
          <w:sz w:val="24"/>
        </w:rPr>
      </w:pPr>
      <w:bookmarkStart w:id="23" w:name="_Toc132473468"/>
      <w:bookmarkStart w:id="24" w:name="_Toc132473543"/>
      <w:bookmarkStart w:id="25" w:name="_Toc132474059"/>
      <w:bookmarkStart w:id="26" w:name="_Toc132474394"/>
      <w:bookmarkStart w:id="27" w:name="_Toc135066972"/>
      <w:bookmarkStart w:id="28" w:name="_Toc135100849"/>
      <w:bookmarkStart w:id="29" w:name="_Toc135101343"/>
      <w:bookmarkStart w:id="30" w:name="_Toc135390419"/>
      <w:bookmarkStart w:id="31" w:name="_Toc135390532"/>
      <w:bookmarkStart w:id="32" w:name="_Toc135395401"/>
      <w:bookmarkStart w:id="33" w:name="_Toc135585644"/>
      <w:r>
        <w:rPr>
          <w:rFonts w:eastAsia="黑体"/>
          <w:sz w:val="24"/>
        </w:rPr>
        <w:t>1.1</w:t>
      </w:r>
      <w:r>
        <w:rPr>
          <w:rFonts w:eastAsia="黑体" w:hint="eastAsia"/>
          <w:sz w:val="24"/>
        </w:rPr>
        <w:t xml:space="preserve"> </w:t>
      </w:r>
      <w:bookmarkEnd w:id="23"/>
      <w:bookmarkEnd w:id="24"/>
      <w:bookmarkEnd w:id="25"/>
      <w:bookmarkEnd w:id="26"/>
      <w:bookmarkEnd w:id="27"/>
      <w:bookmarkEnd w:id="28"/>
      <w:bookmarkEnd w:id="29"/>
      <w:bookmarkEnd w:id="30"/>
      <w:bookmarkEnd w:id="31"/>
      <w:bookmarkEnd w:id="32"/>
      <w:bookmarkEnd w:id="33"/>
      <w:r w:rsidR="00AB6254">
        <w:rPr>
          <w:rFonts w:eastAsia="黑体" w:hint="eastAsia"/>
          <w:sz w:val="24"/>
        </w:rPr>
        <w:t>研究背景</w:t>
      </w:r>
    </w:p>
    <w:p w:rsidR="00B57C5C" w:rsidRPr="00B57C5C" w:rsidRDefault="00B57C5C" w:rsidP="00B57C5C">
      <w:pPr>
        <w:spacing w:beforeLines="50" w:before="156" w:line="360" w:lineRule="auto"/>
        <w:outlineLvl w:val="2"/>
        <w:rPr>
          <w:rFonts w:eastAsia="黑体"/>
          <w:sz w:val="24"/>
        </w:rPr>
      </w:pPr>
      <w:r w:rsidRPr="00B57C5C">
        <w:rPr>
          <w:rFonts w:eastAsia="黑体" w:hint="eastAsia"/>
          <w:sz w:val="24"/>
        </w:rPr>
        <w:t>1.</w:t>
      </w:r>
      <w:r w:rsidRPr="00B57C5C">
        <w:rPr>
          <w:rFonts w:eastAsia="黑体"/>
          <w:sz w:val="24"/>
        </w:rPr>
        <w:t xml:space="preserve">1.1 </w:t>
      </w:r>
      <w:r w:rsidR="00511150">
        <w:rPr>
          <w:rFonts w:eastAsia="黑体"/>
          <w:sz w:val="24"/>
        </w:rPr>
        <w:t>病虫害防治中的问题</w:t>
      </w:r>
    </w:p>
    <w:p w:rsidR="00B57C5C" w:rsidRDefault="006156ED" w:rsidP="006F05F1">
      <w:pPr>
        <w:spacing w:line="360" w:lineRule="auto"/>
        <w:ind w:firstLine="480"/>
        <w:rPr>
          <w:rFonts w:hAnsi="宋体"/>
          <w:sz w:val="24"/>
        </w:rPr>
      </w:pPr>
      <w:r>
        <w:rPr>
          <w:rFonts w:hAnsi="宋体"/>
          <w:sz w:val="24"/>
        </w:rPr>
        <w:t>中国作为传统的农业大国，农业在我国经济中占有举足轻重的作用，同时也是经济发展的基础。</w:t>
      </w:r>
      <w:r w:rsidR="006F05F1">
        <w:rPr>
          <w:rFonts w:hAnsi="宋体"/>
          <w:sz w:val="24"/>
        </w:rPr>
        <w:t>这个基础产业</w:t>
      </w:r>
      <w:r w:rsidR="00511150">
        <w:rPr>
          <w:rFonts w:hAnsi="宋体"/>
          <w:sz w:val="24"/>
        </w:rPr>
        <w:t>在目前</w:t>
      </w:r>
      <w:r w:rsidR="006F05F1">
        <w:rPr>
          <w:rFonts w:hAnsi="宋体"/>
          <w:sz w:val="24"/>
        </w:rPr>
        <w:t>却存在很多问题，例如农产品质量不高，难以保障现代农业的发展</w:t>
      </w:r>
      <w:r w:rsidR="00511150">
        <w:rPr>
          <w:rFonts w:hAnsi="宋体"/>
          <w:sz w:val="24"/>
        </w:rPr>
        <w:t>等</w:t>
      </w:r>
      <w:r w:rsidR="006F05F1">
        <w:rPr>
          <w:rFonts w:hAnsi="宋体"/>
          <w:sz w:val="24"/>
        </w:rPr>
        <w:t>。</w:t>
      </w:r>
      <w:r w:rsidR="00511150">
        <w:rPr>
          <w:rFonts w:hAnsi="宋体"/>
          <w:sz w:val="24"/>
        </w:rPr>
        <w:t>在农业种植中，</w:t>
      </w:r>
      <w:r>
        <w:rPr>
          <w:rFonts w:hAnsi="宋体"/>
          <w:sz w:val="24"/>
        </w:rPr>
        <w:t>病虫害</w:t>
      </w:r>
      <w:r w:rsidR="00BE54AC">
        <w:rPr>
          <w:rFonts w:hAnsi="宋体"/>
          <w:sz w:val="24"/>
        </w:rPr>
        <w:t>一直是</w:t>
      </w:r>
      <w:r>
        <w:rPr>
          <w:rFonts w:hAnsi="宋体"/>
          <w:sz w:val="24"/>
        </w:rPr>
        <w:t>阻碍农作物生长的重要</w:t>
      </w:r>
      <w:r w:rsidR="006F05F1">
        <w:rPr>
          <w:rFonts w:hAnsi="宋体"/>
          <w:sz w:val="24"/>
        </w:rPr>
        <w:t>问题，直接导致了农产品的质量和产量的下降</w:t>
      </w:r>
      <w:r>
        <w:rPr>
          <w:rFonts w:hAnsi="宋体"/>
          <w:sz w:val="24"/>
        </w:rPr>
        <w:t>。</w:t>
      </w:r>
      <w:r w:rsidR="00911A26" w:rsidRPr="00911A26">
        <w:rPr>
          <w:rFonts w:hAnsi="宋体" w:hint="eastAsia"/>
          <w:sz w:val="24"/>
        </w:rPr>
        <w:t>据统计，我国农作物病虫害呈多发重发态势，每年发生面积近</w:t>
      </w:r>
      <w:r w:rsidR="00911A26" w:rsidRPr="00911A26">
        <w:rPr>
          <w:rFonts w:hAnsi="宋体" w:hint="eastAsia"/>
          <w:sz w:val="24"/>
        </w:rPr>
        <w:t>70</w:t>
      </w:r>
      <w:r w:rsidR="00911A26" w:rsidRPr="00911A26">
        <w:rPr>
          <w:rFonts w:hAnsi="宋体" w:hint="eastAsia"/>
          <w:sz w:val="24"/>
        </w:rPr>
        <w:t>亿亩次，因防控能力不足每年造成粮食损失近</w:t>
      </w:r>
      <w:r w:rsidR="00911A26" w:rsidRPr="00911A26">
        <w:rPr>
          <w:rFonts w:hAnsi="宋体" w:hint="eastAsia"/>
          <w:sz w:val="24"/>
        </w:rPr>
        <w:t>500</w:t>
      </w:r>
      <w:r w:rsidR="00911A26" w:rsidRPr="00911A26">
        <w:rPr>
          <w:rFonts w:hAnsi="宋体" w:hint="eastAsia"/>
          <w:sz w:val="24"/>
        </w:rPr>
        <w:t>亿斤、经济作物损失</w:t>
      </w:r>
      <w:r w:rsidR="00911A26" w:rsidRPr="00911A26">
        <w:rPr>
          <w:rFonts w:hAnsi="宋体" w:hint="eastAsia"/>
          <w:sz w:val="24"/>
        </w:rPr>
        <w:t>350</w:t>
      </w:r>
      <w:r w:rsidR="00911A26" w:rsidRPr="00911A26">
        <w:rPr>
          <w:rFonts w:hAnsi="宋体" w:hint="eastAsia"/>
          <w:sz w:val="24"/>
        </w:rPr>
        <w:t>多亿斤。</w:t>
      </w:r>
      <w:r>
        <w:rPr>
          <w:rFonts w:hAnsi="宋体"/>
          <w:sz w:val="24"/>
        </w:rPr>
        <w:t>由于我国农业的若干特点，如农民文化素质差，农业领域的专家和科技人员紧缺</w:t>
      </w:r>
      <w:r w:rsidR="00BE54AC">
        <w:rPr>
          <w:rFonts w:hAnsi="宋体"/>
          <w:sz w:val="24"/>
        </w:rPr>
        <w:t>，和</w:t>
      </w:r>
      <w:r>
        <w:rPr>
          <w:rFonts w:hAnsi="宋体"/>
          <w:sz w:val="24"/>
        </w:rPr>
        <w:t>农民普遍利用自己长时间的传统种植经验来防治病虫害，这种基于经验的检测方法具有很大的局限性，</w:t>
      </w:r>
      <w:r w:rsidR="006F05F1">
        <w:rPr>
          <w:rFonts w:hAnsi="宋体"/>
          <w:sz w:val="24"/>
        </w:rPr>
        <w:t>造成</w:t>
      </w:r>
      <w:r w:rsidR="00BE54AC">
        <w:rPr>
          <w:rFonts w:hAnsi="宋体"/>
          <w:sz w:val="24"/>
        </w:rPr>
        <w:t>了</w:t>
      </w:r>
      <w:r w:rsidR="006F05F1">
        <w:rPr>
          <w:rFonts w:hAnsi="宋体"/>
          <w:sz w:val="24"/>
        </w:rPr>
        <w:t>滥用农药，</w:t>
      </w:r>
      <w:r w:rsidR="00BE54AC">
        <w:rPr>
          <w:rFonts w:hAnsi="宋体"/>
          <w:sz w:val="24"/>
        </w:rPr>
        <w:t>防治</w:t>
      </w:r>
      <w:r w:rsidR="006F05F1">
        <w:rPr>
          <w:rFonts w:hAnsi="宋体"/>
          <w:sz w:val="24"/>
        </w:rPr>
        <w:t>不准确，不及时的问题</w:t>
      </w:r>
      <w:r w:rsidR="00BE54AC">
        <w:rPr>
          <w:rFonts w:hAnsi="宋体"/>
          <w:sz w:val="24"/>
        </w:rPr>
        <w:t>，</w:t>
      </w:r>
      <w:r w:rsidR="006F05F1">
        <w:rPr>
          <w:rFonts w:hAnsi="宋体"/>
          <w:sz w:val="24"/>
        </w:rPr>
        <w:t>尤其在面对各种</w:t>
      </w:r>
      <w:r w:rsidR="00BE54AC">
        <w:rPr>
          <w:rFonts w:hAnsi="宋体"/>
          <w:sz w:val="24"/>
        </w:rPr>
        <w:t>新型病虫害时束手无策，直接造成重大的农业损失</w:t>
      </w:r>
      <w:r w:rsidR="00511150">
        <w:rPr>
          <w:rFonts w:hAnsi="宋体"/>
          <w:sz w:val="24"/>
        </w:rPr>
        <w:t>。过渡使用农药还会使病虫害产生抗药性，进一步加剧了农业病虫害的防治难度</w:t>
      </w:r>
      <w:r w:rsidR="00617591">
        <w:rPr>
          <w:rStyle w:val="af6"/>
          <w:rFonts w:hAnsi="宋体"/>
          <w:sz w:val="24"/>
        </w:rPr>
        <w:t>[</w:t>
      </w:r>
      <w:r w:rsidR="00617591">
        <w:rPr>
          <w:rStyle w:val="af6"/>
          <w:rFonts w:hAnsi="宋体"/>
          <w:sz w:val="24"/>
        </w:rPr>
        <w:endnoteReference w:id="1"/>
      </w:r>
      <w:r w:rsidR="00617591">
        <w:rPr>
          <w:rStyle w:val="af6"/>
          <w:rFonts w:hAnsi="宋体"/>
          <w:sz w:val="24"/>
        </w:rPr>
        <w:t>]</w:t>
      </w:r>
      <w:r w:rsidR="00511150">
        <w:rPr>
          <w:rFonts w:hAnsi="宋体"/>
          <w:sz w:val="24"/>
        </w:rPr>
        <w:t>。</w:t>
      </w:r>
    </w:p>
    <w:p w:rsidR="0043759D" w:rsidRPr="0043759D" w:rsidRDefault="0043759D" w:rsidP="0043759D">
      <w:pPr>
        <w:spacing w:beforeLines="50" w:before="156" w:line="360" w:lineRule="auto"/>
        <w:outlineLvl w:val="2"/>
        <w:rPr>
          <w:rFonts w:eastAsia="黑体"/>
          <w:sz w:val="24"/>
        </w:rPr>
      </w:pPr>
      <w:r w:rsidRPr="0043759D">
        <w:rPr>
          <w:rFonts w:eastAsia="黑体" w:hint="eastAsia"/>
          <w:sz w:val="24"/>
        </w:rPr>
        <w:t xml:space="preserve">1.1.2 </w:t>
      </w:r>
      <w:r w:rsidRPr="0043759D">
        <w:rPr>
          <w:rFonts w:eastAsia="黑体" w:hint="eastAsia"/>
          <w:sz w:val="24"/>
        </w:rPr>
        <w:t>深度学习的复兴</w:t>
      </w:r>
    </w:p>
    <w:p w:rsidR="00B31082" w:rsidRDefault="0043759D" w:rsidP="005D14B5">
      <w:pPr>
        <w:spacing w:line="360" w:lineRule="auto"/>
        <w:ind w:firstLine="540"/>
        <w:rPr>
          <w:rFonts w:hAnsi="宋体"/>
          <w:sz w:val="24"/>
        </w:rPr>
      </w:pPr>
      <w:r>
        <w:rPr>
          <w:rFonts w:hAnsi="宋体"/>
          <w:sz w:val="24"/>
        </w:rPr>
        <w:t>卷积神经网络在上世纪</w:t>
      </w:r>
      <w:r>
        <w:rPr>
          <w:rFonts w:hAnsi="宋体" w:hint="eastAsia"/>
          <w:sz w:val="24"/>
        </w:rPr>
        <w:t>80</w:t>
      </w:r>
      <w:r>
        <w:rPr>
          <w:rFonts w:hAnsi="宋体" w:hint="eastAsia"/>
          <w:sz w:val="24"/>
        </w:rPr>
        <w:t>年代就已经出现，起初用于识别邮政系统中的手写数字，但是碍于几处计算细节和计算机硬件水平，导致神经网络的计算速度非常慢，因而发展进入瓶颈。</w:t>
      </w:r>
      <w:r>
        <w:rPr>
          <w:rFonts w:hAnsi="宋体" w:hint="eastAsia"/>
          <w:sz w:val="24"/>
        </w:rPr>
        <w:t>2012</w:t>
      </w:r>
      <w:r>
        <w:rPr>
          <w:rFonts w:hAnsi="宋体" w:hint="eastAsia"/>
          <w:sz w:val="24"/>
        </w:rPr>
        <w:t>年图像识别大赛的冠军，仅仅做了几处细节的修改，如使用更为线性的</w:t>
      </w:r>
      <w:r>
        <w:rPr>
          <w:rFonts w:hAnsi="宋体" w:hint="eastAsia"/>
          <w:sz w:val="24"/>
        </w:rPr>
        <w:t>Re</w:t>
      </w:r>
      <w:r>
        <w:rPr>
          <w:rFonts w:hAnsi="宋体"/>
          <w:sz w:val="24"/>
        </w:rPr>
        <w:t>LU</w:t>
      </w:r>
      <w:r>
        <w:rPr>
          <w:rFonts w:hAnsi="宋体"/>
          <w:sz w:val="24"/>
        </w:rPr>
        <w:t>函数作为激活函数等，大体没有发生变化，</w:t>
      </w:r>
      <w:r w:rsidR="005D14B5">
        <w:rPr>
          <w:rFonts w:hAnsi="宋体"/>
          <w:sz w:val="24"/>
        </w:rPr>
        <w:t>并且使用</w:t>
      </w:r>
      <w:r w:rsidR="005D14B5">
        <w:rPr>
          <w:rFonts w:hAnsi="宋体"/>
          <w:sz w:val="24"/>
        </w:rPr>
        <w:t>GPU</w:t>
      </w:r>
      <w:r w:rsidR="005D14B5">
        <w:rPr>
          <w:rFonts w:hAnsi="宋体"/>
          <w:sz w:val="24"/>
        </w:rPr>
        <w:t>加速运算，它</w:t>
      </w:r>
      <w:r>
        <w:rPr>
          <w:rFonts w:hAnsi="宋体"/>
          <w:sz w:val="24"/>
        </w:rPr>
        <w:t>出色的表现又引起了深度学习和计算机视觉的复兴</w:t>
      </w:r>
      <w:r w:rsidR="005D14B5">
        <w:rPr>
          <w:rFonts w:hAnsi="宋体"/>
          <w:sz w:val="24"/>
        </w:rPr>
        <w:t>，同时证明了深度学习的巨大潜力</w:t>
      </w:r>
      <w:r>
        <w:rPr>
          <w:rFonts w:hAnsi="宋体"/>
          <w:sz w:val="24"/>
        </w:rPr>
        <w:t>。</w:t>
      </w:r>
      <w:r w:rsidR="005D14B5">
        <w:rPr>
          <w:rFonts w:hAnsi="宋体"/>
          <w:sz w:val="24"/>
        </w:rPr>
        <w:t>之后，关于深度学习的研究开始爆发性的增长，神经网络的深度不断增加。</w:t>
      </w:r>
      <w:r w:rsidR="005D14B5" w:rsidRPr="005D14B5">
        <w:rPr>
          <w:rFonts w:hAnsi="宋体" w:hint="eastAsia"/>
          <w:sz w:val="24"/>
        </w:rPr>
        <w:t>如今，深度学习已经在图像、语音、自然语言处理、</w:t>
      </w:r>
      <w:r w:rsidR="005D14B5" w:rsidRPr="005D14B5">
        <w:rPr>
          <w:rFonts w:hAnsi="宋体" w:hint="eastAsia"/>
          <w:sz w:val="24"/>
        </w:rPr>
        <w:t>CTR</w:t>
      </w:r>
      <w:r w:rsidR="005D14B5" w:rsidRPr="005D14B5">
        <w:rPr>
          <w:rFonts w:hAnsi="宋体" w:hint="eastAsia"/>
          <w:sz w:val="24"/>
        </w:rPr>
        <w:t>预估、大数据特征提取等方面获得广泛的应用。</w:t>
      </w:r>
      <w:r w:rsidR="00B31082">
        <w:rPr>
          <w:rFonts w:hAnsi="宋体" w:hint="eastAsia"/>
          <w:sz w:val="24"/>
        </w:rPr>
        <w:t>面向图像分类的深度学习研究</w:t>
      </w:r>
      <w:r w:rsidR="005D14B5">
        <w:rPr>
          <w:rFonts w:hAnsi="宋体" w:hint="eastAsia"/>
          <w:sz w:val="24"/>
        </w:rPr>
        <w:t>蓬勃发展，</w:t>
      </w:r>
      <w:r w:rsidR="005D14B5" w:rsidRPr="005D14B5">
        <w:rPr>
          <w:rFonts w:hAnsi="宋体" w:hint="eastAsia"/>
          <w:sz w:val="24"/>
        </w:rPr>
        <w:t>已经在该领</w:t>
      </w:r>
      <w:r w:rsidR="00B31082">
        <w:rPr>
          <w:rFonts w:hAnsi="宋体" w:hint="eastAsia"/>
          <w:sz w:val="24"/>
        </w:rPr>
        <w:t>域取得了很多重大突破，甚至超越了人类的表现。</w:t>
      </w:r>
      <w:r w:rsidR="005D14B5" w:rsidRPr="005D14B5">
        <w:rPr>
          <w:rFonts w:hAnsi="宋体" w:hint="eastAsia"/>
          <w:sz w:val="24"/>
        </w:rPr>
        <w:t>应用于许多商业化的图像分类问题中，甚至成为了很多新兴科技的基础</w:t>
      </w:r>
      <w:r w:rsidR="005D14B5">
        <w:rPr>
          <w:rFonts w:hAnsi="宋体" w:hint="eastAsia"/>
          <w:sz w:val="24"/>
        </w:rPr>
        <w:t>。在医疗、金融、无人驾驶行业表现出革命性的成果。深度学习</w:t>
      </w:r>
      <w:r w:rsidR="00B16758">
        <w:rPr>
          <w:rFonts w:hAnsi="宋体" w:hint="eastAsia"/>
          <w:sz w:val="24"/>
        </w:rPr>
        <w:t>作为一种应用技术，</w:t>
      </w:r>
      <w:r w:rsidR="005D14B5">
        <w:rPr>
          <w:rFonts w:hAnsi="宋体" w:hint="eastAsia"/>
          <w:sz w:val="24"/>
        </w:rPr>
        <w:t>在各行业中的应用</w:t>
      </w:r>
      <w:r w:rsidR="00B16758">
        <w:rPr>
          <w:rFonts w:hAnsi="宋体" w:hint="eastAsia"/>
          <w:sz w:val="24"/>
        </w:rPr>
        <w:t>已经</w:t>
      </w:r>
      <w:r w:rsidR="005D14B5">
        <w:rPr>
          <w:rFonts w:hAnsi="宋体" w:hint="eastAsia"/>
          <w:sz w:val="24"/>
        </w:rPr>
        <w:t>成为目前</w:t>
      </w:r>
      <w:r w:rsidR="00B16758">
        <w:rPr>
          <w:rFonts w:hAnsi="宋体" w:hint="eastAsia"/>
          <w:sz w:val="24"/>
        </w:rPr>
        <w:t>研究的主要方向。</w:t>
      </w:r>
    </w:p>
    <w:p w:rsidR="00B31082" w:rsidRPr="00B31082" w:rsidRDefault="00B31082" w:rsidP="00B31082">
      <w:pPr>
        <w:spacing w:beforeLines="50" w:before="156" w:line="360" w:lineRule="auto"/>
        <w:outlineLvl w:val="1"/>
        <w:rPr>
          <w:rFonts w:eastAsia="黑体"/>
          <w:sz w:val="24"/>
        </w:rPr>
      </w:pPr>
      <w:r w:rsidRPr="00B31082">
        <w:rPr>
          <w:rFonts w:eastAsia="黑体" w:hint="eastAsia"/>
          <w:sz w:val="24"/>
        </w:rPr>
        <w:t>1.</w:t>
      </w:r>
      <w:r w:rsidRPr="00B31082">
        <w:rPr>
          <w:rFonts w:eastAsia="黑体"/>
          <w:sz w:val="24"/>
        </w:rPr>
        <w:t>2</w:t>
      </w:r>
      <w:r w:rsidRPr="00B31082">
        <w:rPr>
          <w:rFonts w:eastAsia="黑体"/>
          <w:sz w:val="24"/>
        </w:rPr>
        <w:t>研究意义</w:t>
      </w:r>
    </w:p>
    <w:p w:rsidR="00862BF7" w:rsidRDefault="00B31082" w:rsidP="00862BF7">
      <w:pPr>
        <w:spacing w:line="360" w:lineRule="auto"/>
        <w:ind w:firstLine="540"/>
        <w:rPr>
          <w:rFonts w:hAnsi="宋体"/>
          <w:sz w:val="24"/>
        </w:rPr>
      </w:pPr>
      <w:r>
        <w:rPr>
          <w:rFonts w:hAnsi="宋体" w:hint="eastAsia"/>
          <w:sz w:val="24"/>
        </w:rPr>
        <w:t>计算机技术正在改变人们的生活，农业想要进一步发展，必然要与计算机相结合。我国也一直</w:t>
      </w:r>
      <w:r w:rsidR="001B693D">
        <w:rPr>
          <w:rFonts w:hAnsi="宋体" w:hint="eastAsia"/>
          <w:sz w:val="24"/>
        </w:rPr>
        <w:t>看中计算机技术在农业上的应用</w:t>
      </w:r>
      <w:r w:rsidR="00862BF7">
        <w:rPr>
          <w:rFonts w:hAnsi="宋体" w:hint="eastAsia"/>
          <w:sz w:val="24"/>
        </w:rPr>
        <w:t>，</w:t>
      </w:r>
      <w:r w:rsidR="00862BF7" w:rsidRPr="00862BF7">
        <w:rPr>
          <w:rFonts w:hAnsi="宋体" w:hint="eastAsia"/>
          <w:sz w:val="24"/>
        </w:rPr>
        <w:t>提高农业生产科技含量，加快我国农业</w:t>
      </w:r>
      <w:r w:rsidR="00862BF7">
        <w:rPr>
          <w:rFonts w:hAnsi="宋体" w:hint="eastAsia"/>
          <w:sz w:val="24"/>
        </w:rPr>
        <w:t>发</w:t>
      </w:r>
      <w:r w:rsidR="00862BF7">
        <w:rPr>
          <w:rFonts w:hAnsi="宋体" w:hint="eastAsia"/>
          <w:sz w:val="24"/>
        </w:rPr>
        <w:lastRenderedPageBreak/>
        <w:t>展步伐</w:t>
      </w:r>
      <w:r w:rsidR="001B693D">
        <w:rPr>
          <w:rFonts w:hAnsi="宋体" w:hint="eastAsia"/>
          <w:sz w:val="24"/>
        </w:rPr>
        <w:t>。卷积神经网络在图像分类上展现出来的巨大优势</w:t>
      </w:r>
      <w:r w:rsidR="00862BF7">
        <w:rPr>
          <w:rFonts w:hAnsi="宋体" w:hint="eastAsia"/>
          <w:sz w:val="24"/>
        </w:rPr>
        <w:t>，</w:t>
      </w:r>
      <w:r w:rsidR="001B693D">
        <w:rPr>
          <w:rFonts w:hAnsi="宋体" w:hint="eastAsia"/>
          <w:sz w:val="24"/>
        </w:rPr>
        <w:t>农作物病虫害是图像分类的问题，深度神经网络也</w:t>
      </w:r>
      <w:r w:rsidR="00862BF7">
        <w:rPr>
          <w:rFonts w:hAnsi="宋体" w:hint="eastAsia"/>
          <w:sz w:val="24"/>
        </w:rPr>
        <w:t>可以适用于病害检测。</w:t>
      </w:r>
    </w:p>
    <w:p w:rsidR="001B693D" w:rsidRDefault="001B693D" w:rsidP="00862BF7">
      <w:pPr>
        <w:spacing w:line="360" w:lineRule="auto"/>
        <w:ind w:firstLine="540"/>
        <w:rPr>
          <w:rFonts w:hAnsi="宋体"/>
          <w:sz w:val="24"/>
        </w:rPr>
      </w:pPr>
      <w:r>
        <w:rPr>
          <w:rFonts w:hAnsi="宋体"/>
          <w:sz w:val="24"/>
        </w:rPr>
        <w:t>结和我国农业病虫害防止困难的现状，基于深度学习的检测算法，利用计算机辅助诊断，可以很好的解决防止困难的问题，提高诊断的准确度和及时性</w:t>
      </w:r>
      <w:r w:rsidR="002E2794">
        <w:rPr>
          <w:rFonts w:hAnsi="宋体"/>
          <w:sz w:val="24"/>
        </w:rPr>
        <w:t>。</w:t>
      </w:r>
      <w:r w:rsidR="00862BF7">
        <w:rPr>
          <w:rFonts w:hAnsi="宋体"/>
          <w:sz w:val="24"/>
        </w:rPr>
        <w:t>研究一个用于检测农业病虫害的算法势在必行。</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3</w:t>
      </w:r>
      <w:r w:rsidRPr="00F5340B">
        <w:rPr>
          <w:rFonts w:eastAsia="黑体"/>
          <w:sz w:val="24"/>
        </w:rPr>
        <w:t>研究现状</w:t>
      </w:r>
    </w:p>
    <w:p w:rsidR="00F5340B" w:rsidRDefault="00071030" w:rsidP="00F5340B">
      <w:pPr>
        <w:spacing w:line="360" w:lineRule="auto"/>
        <w:ind w:firstLineChars="200" w:firstLine="480"/>
        <w:rPr>
          <w:rFonts w:hAnsi="宋体"/>
          <w:sz w:val="24"/>
        </w:rPr>
      </w:pPr>
      <w:r w:rsidRPr="00071030">
        <w:rPr>
          <w:rFonts w:hAnsi="宋体" w:hint="eastAsia"/>
          <w:sz w:val="24"/>
        </w:rPr>
        <w:t>物体检测算法在各个领域的应用，鉴于各种原因，对农业应用的不重视还在起步阶段，没有很完备的数据集</w:t>
      </w:r>
    </w:p>
    <w:p w:rsidR="00071030" w:rsidRPr="00545B8A" w:rsidRDefault="00071030" w:rsidP="00545B8A">
      <w:pPr>
        <w:spacing w:beforeLines="50" w:before="156" w:line="360" w:lineRule="auto"/>
        <w:outlineLvl w:val="1"/>
        <w:rPr>
          <w:rFonts w:eastAsia="黑体"/>
          <w:sz w:val="24"/>
        </w:rPr>
      </w:pPr>
      <w:r w:rsidRPr="00545B8A">
        <w:rPr>
          <w:rFonts w:eastAsia="黑体" w:hint="eastAsia"/>
          <w:sz w:val="24"/>
        </w:rPr>
        <w:t>1.</w:t>
      </w:r>
      <w:r w:rsidRPr="00545B8A">
        <w:rPr>
          <w:rFonts w:eastAsia="黑体"/>
          <w:sz w:val="24"/>
        </w:rPr>
        <w:t>3.1</w:t>
      </w:r>
      <w:r w:rsidRPr="00545B8A">
        <w:rPr>
          <w:rFonts w:eastAsia="黑体"/>
          <w:sz w:val="24"/>
        </w:rPr>
        <w:t>数据集现状</w:t>
      </w:r>
    </w:p>
    <w:p w:rsidR="00071030" w:rsidRDefault="00071030" w:rsidP="00F5340B">
      <w:pPr>
        <w:spacing w:line="360" w:lineRule="auto"/>
        <w:ind w:firstLineChars="200" w:firstLine="480"/>
        <w:rPr>
          <w:rFonts w:hAnsi="宋体"/>
          <w:sz w:val="24"/>
        </w:rPr>
      </w:pPr>
      <w:r>
        <w:rPr>
          <w:rFonts w:hAnsi="宋体"/>
          <w:sz w:val="24"/>
        </w:rPr>
        <w:t>病虫害往往具有明显的区域性，所以建立一种病例的数据集，可能只适用于一个区域。所以导致病虫害数据集的建立的不完善。然而神经网络需要大量的数据支持，完善的数据集对算法准确度的基础。这也是现阶段检测算法准确度不高的主要原因</w:t>
      </w:r>
      <w:r w:rsidR="00C74CF6">
        <w:rPr>
          <w:rFonts w:hAnsi="宋体"/>
          <w:sz w:val="24"/>
        </w:rPr>
        <w:t>。</w:t>
      </w:r>
    </w:p>
    <w:p w:rsidR="00071030" w:rsidRPr="00545B8A" w:rsidRDefault="00071030" w:rsidP="00545B8A">
      <w:pPr>
        <w:spacing w:beforeLines="50" w:before="156" w:line="360" w:lineRule="auto"/>
        <w:outlineLvl w:val="1"/>
        <w:rPr>
          <w:rFonts w:eastAsia="黑体"/>
          <w:sz w:val="24"/>
        </w:rPr>
      </w:pPr>
      <w:r w:rsidRPr="00545B8A">
        <w:rPr>
          <w:rFonts w:eastAsia="黑体" w:hint="eastAsia"/>
          <w:sz w:val="24"/>
        </w:rPr>
        <w:t>1.</w:t>
      </w:r>
      <w:r w:rsidRPr="00545B8A">
        <w:rPr>
          <w:rFonts w:eastAsia="黑体"/>
          <w:sz w:val="24"/>
        </w:rPr>
        <w:t>3.2</w:t>
      </w:r>
      <w:r w:rsidR="00545B8A" w:rsidRPr="00545B8A">
        <w:rPr>
          <w:rFonts w:eastAsia="黑体"/>
          <w:sz w:val="24"/>
        </w:rPr>
        <w:t>目标</w:t>
      </w:r>
      <w:r w:rsidR="00545B8A" w:rsidRPr="00545B8A">
        <w:rPr>
          <w:rFonts w:eastAsia="黑体" w:hint="eastAsia"/>
          <w:sz w:val="24"/>
        </w:rPr>
        <w:t>检测算法</w:t>
      </w:r>
    </w:p>
    <w:p w:rsidR="00C74CF6" w:rsidRDefault="00D77736" w:rsidP="00CB3708">
      <w:pPr>
        <w:spacing w:line="360" w:lineRule="auto"/>
        <w:ind w:firstLineChars="200" w:firstLine="480"/>
        <w:rPr>
          <w:rFonts w:hAnsi="宋体"/>
          <w:sz w:val="24"/>
        </w:rPr>
      </w:pPr>
      <w:r>
        <w:rPr>
          <w:rFonts w:hAnsi="宋体"/>
          <w:sz w:val="24"/>
        </w:rPr>
        <w:t>借助计算机视觉结对害虫的识别的应用研究还比较少。</w:t>
      </w:r>
      <w:r w:rsidR="00C74CF6">
        <w:rPr>
          <w:rFonts w:hAnsi="宋体"/>
          <w:sz w:val="24"/>
        </w:rPr>
        <w:t>传统的检测方法往往需要手动设计特征。对于病虫害图像分析而言，需要对农业病例的症状非常熟悉，来定义病斑的形状、大小、颜色特征。研究者们经常使用梯度直方图（</w:t>
      </w:r>
      <w:r w:rsidR="00C74CF6">
        <w:rPr>
          <w:rFonts w:hAnsi="宋体"/>
          <w:sz w:val="24"/>
        </w:rPr>
        <w:t>HoG</w:t>
      </w:r>
      <w:r w:rsidR="00C74CF6">
        <w:rPr>
          <w:rFonts w:hAnsi="宋体"/>
          <w:sz w:val="24"/>
        </w:rPr>
        <w:t>）、颜色直方图。词袋、局部二值特征、</w:t>
      </w:r>
      <w:r w:rsidR="00C74CF6">
        <w:rPr>
          <w:rFonts w:hAnsi="宋体"/>
          <w:sz w:val="24"/>
        </w:rPr>
        <w:t>SIFT</w:t>
      </w:r>
      <w:r w:rsidR="00C74CF6">
        <w:rPr>
          <w:rFonts w:hAnsi="宋体"/>
          <w:sz w:val="24"/>
        </w:rPr>
        <w:t>特征、</w:t>
      </w:r>
      <w:r w:rsidR="00C74CF6">
        <w:rPr>
          <w:rFonts w:hAnsi="宋体"/>
          <w:sz w:val="24"/>
        </w:rPr>
        <w:t>haar</w:t>
      </w:r>
      <w:r w:rsidR="00C74CF6">
        <w:rPr>
          <w:rFonts w:hAnsi="宋体"/>
          <w:sz w:val="24"/>
        </w:rPr>
        <w:t>特征等方法来抽取图像的特征，然后将这些特征作为支持向量机（</w:t>
      </w:r>
      <w:r w:rsidR="00C74CF6">
        <w:rPr>
          <w:rFonts w:hAnsi="宋体"/>
          <w:sz w:val="24"/>
        </w:rPr>
        <w:t>SVM</w:t>
      </w:r>
      <w:r w:rsidR="00C74CF6">
        <w:rPr>
          <w:rFonts w:hAnsi="宋体"/>
          <w:sz w:val="24"/>
        </w:rPr>
        <w:t>）的输入，来训练分类器，</w:t>
      </w:r>
      <w:r>
        <w:rPr>
          <w:rFonts w:hAnsi="宋体"/>
          <w:sz w:val="24"/>
        </w:rPr>
        <w:t>用这个模型去预测患病的概率。除此之外特征的定义往往又很强的主观性，误差很大。传统检测方法准确率不高，且鲁棒性很差，这也是计算机辅助诊断没用走向实践的根本原因。</w:t>
      </w:r>
    </w:p>
    <w:p w:rsidR="00545B8A" w:rsidRPr="00CB3708" w:rsidRDefault="00D77736" w:rsidP="00545B8A">
      <w:pPr>
        <w:spacing w:line="360" w:lineRule="auto"/>
        <w:ind w:firstLineChars="200" w:firstLine="480"/>
        <w:rPr>
          <w:rFonts w:hAnsi="宋体"/>
          <w:sz w:val="24"/>
        </w:rPr>
      </w:pPr>
      <w:r>
        <w:rPr>
          <w:rFonts w:hAnsi="宋体" w:hint="eastAsia"/>
          <w:sz w:val="24"/>
        </w:rPr>
        <w:t>由于计算机技术在农业领域应用探索比较缓慢。</w:t>
      </w:r>
      <w:r w:rsidR="00CB3708">
        <w:rPr>
          <w:rFonts w:hAnsi="宋体" w:hint="eastAsia"/>
          <w:sz w:val="24"/>
        </w:rPr>
        <w:t>利用深度学习技术检测农业病虫害</w:t>
      </w:r>
      <w:r w:rsidR="00962A30">
        <w:rPr>
          <w:rFonts w:hAnsi="宋体" w:hint="eastAsia"/>
          <w:sz w:val="24"/>
        </w:rPr>
        <w:t>研究还没有人尝试</w:t>
      </w:r>
      <w:r w:rsidR="00C74CF6">
        <w:rPr>
          <w:rFonts w:hAnsi="宋体" w:hint="eastAsia"/>
          <w:sz w:val="24"/>
        </w:rPr>
        <w:t>。</w:t>
      </w:r>
      <w:r w:rsidR="00C74CF6" w:rsidRPr="00CB3708">
        <w:rPr>
          <w:rFonts w:hAnsi="宋体" w:hint="eastAsia"/>
          <w:sz w:val="24"/>
        </w:rPr>
        <w:t xml:space="preserve"> </w:t>
      </w:r>
      <w:r>
        <w:rPr>
          <w:rFonts w:hAnsi="宋体"/>
          <w:sz w:val="24"/>
        </w:rPr>
        <w:t>深度学习完全以数据作为驱动，可以在数据中学到不同层次的特征，挖掘出超越人工设计的特征，可以更强的表达出数据所包含的内容</w:t>
      </w:r>
      <w:r w:rsidR="00545B8A">
        <w:rPr>
          <w:rFonts w:hAnsi="宋体"/>
          <w:sz w:val="24"/>
        </w:rPr>
        <w:t>，</w:t>
      </w:r>
      <w:r>
        <w:rPr>
          <w:rFonts w:hAnsi="宋体"/>
          <w:sz w:val="24"/>
        </w:rPr>
        <w:t>没有主观性的影响，在病虫害的检测应用中有着巨大的潜力</w:t>
      </w:r>
      <w:r w:rsidR="00545B8A">
        <w:rPr>
          <w:rFonts w:hAnsi="宋体"/>
          <w:sz w:val="24"/>
        </w:rPr>
        <w:t>。</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4</w:t>
      </w:r>
      <w:r w:rsidRPr="00F5340B">
        <w:rPr>
          <w:rFonts w:eastAsia="黑体"/>
          <w:sz w:val="24"/>
        </w:rPr>
        <w:t>研究内容</w:t>
      </w:r>
    </w:p>
    <w:p w:rsidR="00F5340B" w:rsidRPr="00F5340B" w:rsidRDefault="00545B8A" w:rsidP="007855E4">
      <w:pPr>
        <w:spacing w:line="360" w:lineRule="auto"/>
        <w:ind w:firstLineChars="200" w:firstLine="480"/>
        <w:rPr>
          <w:rFonts w:hAnsi="宋体"/>
          <w:sz w:val="24"/>
        </w:rPr>
      </w:pPr>
      <w:r>
        <w:rPr>
          <w:rFonts w:hAnsi="宋体"/>
          <w:sz w:val="24"/>
        </w:rPr>
        <w:t>本文对基于卷积神经网络的</w:t>
      </w:r>
      <w:r>
        <w:rPr>
          <w:rFonts w:hAnsi="宋体"/>
          <w:sz w:val="24"/>
        </w:rPr>
        <w:t>RCNN</w:t>
      </w:r>
      <w:r>
        <w:rPr>
          <w:rFonts w:hAnsi="宋体"/>
          <w:sz w:val="24"/>
        </w:rPr>
        <w:t>目标检测算法在农业病虫害识别问题上的作用进行深入探究。针对具体农业病例，收集病例图片，以及对数据集预处理，建立该病例的数据集。探究</w:t>
      </w:r>
      <w:r>
        <w:rPr>
          <w:rFonts w:hAnsi="宋体"/>
          <w:sz w:val="24"/>
        </w:rPr>
        <w:t>RCNN</w:t>
      </w:r>
      <w:r>
        <w:rPr>
          <w:rFonts w:hAnsi="宋体"/>
          <w:sz w:val="24"/>
        </w:rPr>
        <w:t>算法的原理，按照具体应用场景，经过大量实验，设计网络结构。</w:t>
      </w:r>
      <w:r w:rsidR="00BF3D2D">
        <w:rPr>
          <w:rFonts w:hAnsi="宋体"/>
          <w:sz w:val="24"/>
        </w:rPr>
        <w:lastRenderedPageBreak/>
        <w:t>使用数据集训练网络，评价测试结果，记录准确度变化的过程，不断调节超参数，对网络进行调优。且在训练过程中，根据所发现的问题，借鉴最新神经网络训练优化技术，改造网络结构，进一步提升模型的准确度。</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5</w:t>
      </w:r>
      <w:r w:rsidRPr="00F5340B">
        <w:rPr>
          <w:rFonts w:eastAsia="黑体"/>
          <w:sz w:val="24"/>
        </w:rPr>
        <w:t>论文的组织结构</w:t>
      </w:r>
    </w:p>
    <w:p w:rsidR="00F5340B" w:rsidRDefault="00F5340B" w:rsidP="00F5340B">
      <w:pPr>
        <w:spacing w:line="360" w:lineRule="auto"/>
        <w:ind w:firstLineChars="200" w:firstLine="480"/>
        <w:rPr>
          <w:rFonts w:hAnsi="宋体"/>
          <w:sz w:val="24"/>
        </w:rPr>
      </w:pPr>
      <w:r>
        <w:rPr>
          <w:rFonts w:hAnsi="宋体"/>
          <w:sz w:val="24"/>
        </w:rPr>
        <w:t>本论文共有</w:t>
      </w:r>
      <w:r>
        <w:rPr>
          <w:rFonts w:hAnsi="宋体" w:hint="eastAsia"/>
          <w:sz w:val="24"/>
        </w:rPr>
        <w:t>5</w:t>
      </w:r>
      <w:r>
        <w:rPr>
          <w:rFonts w:hAnsi="宋体" w:hint="eastAsia"/>
          <w:sz w:val="24"/>
        </w:rPr>
        <w:t>章，每一章的内容安排如下。</w:t>
      </w:r>
    </w:p>
    <w:p w:rsidR="00F5340B" w:rsidRDefault="00F5340B" w:rsidP="00F5340B">
      <w:pPr>
        <w:spacing w:line="360" w:lineRule="auto"/>
        <w:ind w:firstLineChars="200" w:firstLine="480"/>
        <w:rPr>
          <w:rFonts w:hAnsi="宋体"/>
          <w:sz w:val="24"/>
        </w:rPr>
      </w:pPr>
      <w:r>
        <w:rPr>
          <w:rFonts w:hAnsi="宋体" w:hint="eastAsia"/>
          <w:sz w:val="24"/>
        </w:rPr>
        <w:t>第一章是绪论，介绍了</w:t>
      </w:r>
      <w:r w:rsidR="0044185D">
        <w:rPr>
          <w:rFonts w:hAnsi="宋体" w:hint="eastAsia"/>
          <w:sz w:val="24"/>
        </w:rPr>
        <w:t>利用深度学习检测农业病虫害研究</w:t>
      </w:r>
      <w:r>
        <w:rPr>
          <w:rFonts w:hAnsi="宋体" w:hint="eastAsia"/>
          <w:sz w:val="24"/>
        </w:rPr>
        <w:t>的背景，意义，研究现状，并对研究的大体内容作了说明</w:t>
      </w:r>
      <w:r w:rsidR="0044185D">
        <w:rPr>
          <w:rFonts w:hAnsi="宋体" w:hint="eastAsia"/>
          <w:sz w:val="24"/>
        </w:rPr>
        <w:t>。</w:t>
      </w:r>
    </w:p>
    <w:p w:rsidR="0044185D" w:rsidRDefault="0044185D" w:rsidP="00F5340B">
      <w:pPr>
        <w:spacing w:line="360" w:lineRule="auto"/>
        <w:ind w:firstLineChars="200" w:firstLine="480"/>
        <w:rPr>
          <w:rFonts w:hAnsi="宋体"/>
          <w:sz w:val="24"/>
        </w:rPr>
      </w:pPr>
      <w:r>
        <w:rPr>
          <w:rFonts w:hAnsi="宋体"/>
          <w:sz w:val="24"/>
        </w:rPr>
        <w:t>第二章是相关知识，本章主要介绍了与</w:t>
      </w:r>
      <w:r>
        <w:rPr>
          <w:rFonts w:hAnsi="宋体"/>
          <w:sz w:val="24"/>
        </w:rPr>
        <w:t>RCNN</w:t>
      </w:r>
      <w:r>
        <w:rPr>
          <w:rFonts w:hAnsi="宋体"/>
          <w:sz w:val="24"/>
        </w:rPr>
        <w:t>算法的基本知识，包括神经网络，卷积神经网络和目标检测算法。</w:t>
      </w:r>
    </w:p>
    <w:p w:rsidR="0044185D" w:rsidRDefault="0044185D" w:rsidP="00F5340B">
      <w:pPr>
        <w:spacing w:line="360" w:lineRule="auto"/>
        <w:ind w:firstLineChars="200" w:firstLine="480"/>
        <w:rPr>
          <w:rFonts w:hAnsi="宋体"/>
          <w:sz w:val="24"/>
        </w:rPr>
      </w:pPr>
      <w:r>
        <w:rPr>
          <w:rFonts w:hAnsi="宋体"/>
          <w:sz w:val="24"/>
        </w:rPr>
        <w:t>第三章是算法设计，依据一个具体的农作物病例，分析研究所要解决的</w:t>
      </w:r>
      <w:r w:rsidR="007855E4">
        <w:rPr>
          <w:rFonts w:hAnsi="宋体"/>
          <w:sz w:val="24"/>
        </w:rPr>
        <w:t>主要</w:t>
      </w:r>
      <w:r>
        <w:rPr>
          <w:rFonts w:hAnsi="宋体"/>
          <w:sz w:val="24"/>
        </w:rPr>
        <w:t>问题。并且</w:t>
      </w:r>
      <w:r w:rsidR="007855E4">
        <w:rPr>
          <w:rFonts w:hAnsi="宋体"/>
          <w:sz w:val="24"/>
        </w:rPr>
        <w:t>按照</w:t>
      </w:r>
      <w:r w:rsidR="007855E4">
        <w:rPr>
          <w:rFonts w:hAnsi="宋体"/>
          <w:sz w:val="24"/>
        </w:rPr>
        <w:t>RCNN</w:t>
      </w:r>
      <w:r w:rsidR="007855E4">
        <w:rPr>
          <w:rFonts w:hAnsi="宋体"/>
          <w:sz w:val="24"/>
        </w:rPr>
        <w:t>原理，</w:t>
      </w:r>
      <w:r>
        <w:rPr>
          <w:rFonts w:hAnsi="宋体"/>
          <w:sz w:val="24"/>
        </w:rPr>
        <w:t>详细描述了网络结构设计过程</w:t>
      </w:r>
      <w:r w:rsidR="007855E4">
        <w:rPr>
          <w:rFonts w:hAnsi="宋体"/>
          <w:sz w:val="24"/>
        </w:rPr>
        <w:t>以及原因</w:t>
      </w:r>
      <w:r>
        <w:rPr>
          <w:rFonts w:hAnsi="宋体"/>
          <w:sz w:val="24"/>
        </w:rPr>
        <w:t>。</w:t>
      </w:r>
    </w:p>
    <w:p w:rsidR="0044185D" w:rsidRDefault="0044185D" w:rsidP="00F5340B">
      <w:pPr>
        <w:spacing w:line="360" w:lineRule="auto"/>
        <w:ind w:firstLineChars="200" w:firstLine="480"/>
        <w:rPr>
          <w:rFonts w:hAnsi="宋体"/>
          <w:sz w:val="24"/>
        </w:rPr>
      </w:pPr>
      <w:r>
        <w:rPr>
          <w:rFonts w:hAnsi="宋体"/>
          <w:sz w:val="24"/>
        </w:rPr>
        <w:t>第四章是测试优化，描述了网络训练的过程和数据集预处理等</w:t>
      </w:r>
      <w:r w:rsidR="007855E4">
        <w:rPr>
          <w:rFonts w:hAnsi="宋体"/>
          <w:sz w:val="24"/>
        </w:rPr>
        <w:t>，并结合最新在神经网络训练中卓有成效的一些技术，改进算法，调节网络结构</w:t>
      </w:r>
      <w:r>
        <w:rPr>
          <w:rFonts w:hAnsi="宋体"/>
          <w:sz w:val="24"/>
        </w:rPr>
        <w:t>。最后给出了在病例数据集上检测的准确度，和对结果的评价。</w:t>
      </w:r>
    </w:p>
    <w:p w:rsidR="00BF3D2D" w:rsidRDefault="007855E4" w:rsidP="00F5340B">
      <w:pPr>
        <w:spacing w:line="360" w:lineRule="auto"/>
        <w:ind w:firstLineChars="200" w:firstLine="480"/>
        <w:rPr>
          <w:rFonts w:hAnsi="宋体"/>
          <w:sz w:val="24"/>
        </w:rPr>
      </w:pPr>
      <w:r w:rsidRPr="007855E4">
        <w:rPr>
          <w:rFonts w:hAnsi="宋体" w:hint="eastAsia"/>
          <w:sz w:val="24"/>
        </w:rPr>
        <w:t>第五章，总结所做的工作，以及未来需要努力</w:t>
      </w:r>
      <w:r w:rsidR="00925071">
        <w:rPr>
          <w:rFonts w:hAnsi="宋体" w:hint="eastAsia"/>
          <w:sz w:val="24"/>
        </w:rPr>
        <w:t>的</w:t>
      </w:r>
      <w:r w:rsidRPr="007855E4">
        <w:rPr>
          <w:rFonts w:hAnsi="宋体" w:hint="eastAsia"/>
          <w:sz w:val="24"/>
        </w:rPr>
        <w:t>方向</w:t>
      </w:r>
      <w:r w:rsidR="00BF3D2D">
        <w:rPr>
          <w:rFonts w:hAnsi="宋体" w:hint="eastAsia"/>
          <w:sz w:val="24"/>
        </w:rPr>
        <w:t>。</w:t>
      </w:r>
    </w:p>
    <w:p w:rsidR="0044185D" w:rsidRDefault="00BF3D2D" w:rsidP="00AF3606">
      <w:pPr>
        <w:spacing w:line="360" w:lineRule="auto"/>
        <w:jc w:val="center"/>
        <w:outlineLvl w:val="0"/>
        <w:rPr>
          <w:rFonts w:hAnsi="宋体"/>
          <w:sz w:val="24"/>
        </w:rPr>
      </w:pPr>
      <w:r>
        <w:rPr>
          <w:rFonts w:hAnsi="宋体"/>
          <w:sz w:val="24"/>
        </w:rPr>
        <w:br w:type="page"/>
      </w:r>
      <w:r w:rsidRPr="00AF3606">
        <w:rPr>
          <w:rFonts w:ascii="黑体" w:eastAsia="黑体" w:hint="eastAsia"/>
          <w:sz w:val="30"/>
          <w:szCs w:val="30"/>
        </w:rPr>
        <w:lastRenderedPageBreak/>
        <w:t>2神经网络与深度学习</w:t>
      </w:r>
    </w:p>
    <w:p w:rsidR="00BF3D2D" w:rsidRPr="00AF3606" w:rsidRDefault="00BF3D2D" w:rsidP="00AF3606">
      <w:pPr>
        <w:spacing w:beforeLines="50" w:before="156" w:line="360" w:lineRule="auto"/>
        <w:outlineLvl w:val="1"/>
        <w:rPr>
          <w:rFonts w:eastAsia="黑体"/>
          <w:sz w:val="24"/>
        </w:rPr>
      </w:pPr>
      <w:r w:rsidRPr="00AF3606">
        <w:rPr>
          <w:rFonts w:eastAsia="黑体" w:hint="eastAsia"/>
          <w:sz w:val="24"/>
        </w:rPr>
        <w:t>2.</w:t>
      </w:r>
      <w:r w:rsidRPr="00AF3606">
        <w:rPr>
          <w:rFonts w:eastAsia="黑体"/>
          <w:sz w:val="24"/>
        </w:rPr>
        <w:t>1</w:t>
      </w:r>
      <w:r w:rsidRPr="00AF3606">
        <w:rPr>
          <w:rFonts w:eastAsia="黑体"/>
          <w:sz w:val="24"/>
        </w:rPr>
        <w:t>神经网络</w:t>
      </w:r>
    </w:p>
    <w:p w:rsidR="00BF3D2D" w:rsidRPr="00AF3606" w:rsidRDefault="00BF3D2D" w:rsidP="00AF3606">
      <w:pPr>
        <w:spacing w:beforeLines="50" w:before="156" w:line="360" w:lineRule="auto"/>
        <w:outlineLvl w:val="1"/>
        <w:rPr>
          <w:rFonts w:eastAsia="黑体"/>
          <w:sz w:val="24"/>
        </w:rPr>
      </w:pPr>
      <w:r w:rsidRPr="00AF3606">
        <w:rPr>
          <w:rFonts w:eastAsia="黑体" w:hint="eastAsia"/>
          <w:sz w:val="24"/>
        </w:rPr>
        <w:t>2.</w:t>
      </w:r>
      <w:r w:rsidRPr="00AF3606">
        <w:rPr>
          <w:rFonts w:eastAsia="黑体"/>
          <w:sz w:val="24"/>
        </w:rPr>
        <w:t>1.1</w:t>
      </w:r>
      <w:r w:rsidRPr="00AF3606">
        <w:rPr>
          <w:rFonts w:eastAsia="黑体"/>
          <w:sz w:val="24"/>
        </w:rPr>
        <w:t>感知器</w:t>
      </w:r>
    </w:p>
    <w:p w:rsidR="00BF3D2D" w:rsidRDefault="00AF3606" w:rsidP="00AF3606">
      <w:pPr>
        <w:spacing w:line="360" w:lineRule="auto"/>
        <w:ind w:firstLineChars="200" w:firstLine="480"/>
        <w:rPr>
          <w:rFonts w:hAnsi="宋体"/>
          <w:sz w:val="24"/>
        </w:rPr>
      </w:pPr>
      <w:r>
        <w:rPr>
          <w:rFonts w:hAnsi="宋体" w:hint="eastAsia"/>
          <w:sz w:val="24"/>
        </w:rPr>
        <w:t>神经网络的基础是感知器，神经网络就是由许多感知器组合而成的。这是一种人工神经元模型，模仿神经元做出反应的过程。感知器原理可以被看作依据权重来做出决策的设备。</w:t>
      </w:r>
      <w:r w:rsidR="00BB63C4">
        <w:rPr>
          <w:rFonts w:hAnsi="宋体" w:hint="eastAsia"/>
          <w:sz w:val="24"/>
        </w:rPr>
        <w:t>一个感知器模型（如图</w:t>
      </w:r>
      <w:r w:rsidR="00BB63C4">
        <w:rPr>
          <w:rFonts w:hAnsi="宋体" w:hint="eastAsia"/>
          <w:sz w:val="24"/>
        </w:rPr>
        <w:t>2.</w:t>
      </w:r>
      <w:r w:rsidR="00BB63C4">
        <w:rPr>
          <w:rFonts w:hAnsi="宋体"/>
          <w:sz w:val="24"/>
        </w:rPr>
        <w:t>1</w:t>
      </w:r>
      <w:r w:rsidR="00BB63C4">
        <w:rPr>
          <w:rFonts w:hAnsi="宋体" w:hint="eastAsia"/>
          <w:sz w:val="24"/>
        </w:rPr>
        <w:t>）接受几个二进制的输入</w:t>
      </w:r>
      <w:r w:rsidR="00BB63C4">
        <w:rPr>
          <w:rFonts w:hAnsi="宋体" w:hint="eastAsia"/>
          <w:sz w:val="24"/>
        </w:rPr>
        <w:t>x1,x2,</w:t>
      </w:r>
      <w:r w:rsidR="00BB63C4">
        <w:rPr>
          <w:rFonts w:hAnsi="宋体"/>
          <w:sz w:val="24"/>
        </w:rPr>
        <w:t>x</w:t>
      </w:r>
      <w:r w:rsidR="00BB63C4">
        <w:rPr>
          <w:rFonts w:hAnsi="宋体" w:hint="eastAsia"/>
          <w:sz w:val="24"/>
        </w:rPr>
        <w:t>3</w:t>
      </w:r>
      <w:r w:rsidR="00BB63C4">
        <w:rPr>
          <w:rFonts w:hAnsi="宋体"/>
          <w:sz w:val="24"/>
        </w:rPr>
        <w:t>…</w:t>
      </w:r>
      <w:r w:rsidR="00BB63C4">
        <w:rPr>
          <w:rFonts w:hAnsi="宋体"/>
          <w:sz w:val="24"/>
        </w:rPr>
        <w:t>,</w:t>
      </w:r>
      <w:r w:rsidR="00BB63C4">
        <w:rPr>
          <w:rFonts w:hAnsi="宋体"/>
          <w:sz w:val="24"/>
        </w:rPr>
        <w:t>并产生一个二进制的输出。</w:t>
      </w:r>
      <w:r>
        <w:rPr>
          <w:rFonts w:hAnsi="宋体" w:hint="eastAsia"/>
          <w:sz w:val="24"/>
        </w:rPr>
        <w:t>权重可以理解为相对于输出，输入的重要程度</w:t>
      </w:r>
      <w:r w:rsidR="00BB63C4">
        <w:rPr>
          <w:rFonts w:hAnsi="宋体" w:hint="eastAsia"/>
          <w:sz w:val="24"/>
        </w:rPr>
        <w:t>。</w:t>
      </w:r>
    </w:p>
    <w:p w:rsidR="00AF3606" w:rsidRDefault="00FF3AD4" w:rsidP="00AF3606">
      <w:pPr>
        <w:spacing w:line="360" w:lineRule="auto"/>
        <w:ind w:firstLineChars="200" w:firstLine="560"/>
        <w:jc w:val="center"/>
        <w:rPr>
          <w:noProof/>
        </w:rPr>
      </w:pPr>
      <w:r w:rsidRPr="005F4010">
        <w:rPr>
          <w:noProof/>
        </w:rPr>
        <w:drawing>
          <wp:inline distT="0" distB="0" distL="0" distR="0" wp14:anchorId="6C22C0AF" wp14:editId="0C46FAC1">
            <wp:extent cx="3181350" cy="167640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676400"/>
                    </a:xfrm>
                    <a:prstGeom prst="rect">
                      <a:avLst/>
                    </a:prstGeom>
                    <a:noFill/>
                    <a:ln>
                      <a:noFill/>
                    </a:ln>
                  </pic:spPr>
                </pic:pic>
              </a:graphicData>
            </a:graphic>
          </wp:inline>
        </w:drawing>
      </w:r>
    </w:p>
    <w:p w:rsidR="00BB63C4" w:rsidRDefault="00BB63C4" w:rsidP="00AF3606">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2.1</w:t>
      </w:r>
      <w:r w:rsidR="006334F0">
        <w:rPr>
          <w:rFonts w:eastAsia="楷体_GB2312"/>
          <w:sz w:val="21"/>
          <w:szCs w:val="21"/>
        </w:rPr>
        <w:t>.1</w:t>
      </w:r>
      <w:r>
        <w:rPr>
          <w:rFonts w:eastAsia="楷体_GB2312"/>
          <w:sz w:val="21"/>
          <w:szCs w:val="21"/>
        </w:rPr>
        <w:t xml:space="preserve"> </w:t>
      </w:r>
      <w:r>
        <w:rPr>
          <w:rFonts w:eastAsia="楷体_GB2312" w:hint="eastAsia"/>
          <w:sz w:val="21"/>
          <w:szCs w:val="21"/>
        </w:rPr>
        <w:t>感知机模型</w:t>
      </w:r>
    </w:p>
    <w:p w:rsidR="00782F22" w:rsidRPr="00782F22" w:rsidRDefault="00782F22" w:rsidP="00782F22">
      <w:pPr>
        <w:spacing w:line="360" w:lineRule="auto"/>
        <w:ind w:firstLineChars="200" w:firstLine="480"/>
        <w:rPr>
          <w:rFonts w:hAnsi="宋体"/>
          <w:sz w:val="24"/>
        </w:rPr>
      </w:pPr>
      <w:r w:rsidRPr="00782F22">
        <w:rPr>
          <w:rFonts w:hAnsi="宋体" w:hint="eastAsia"/>
          <w:sz w:val="24"/>
        </w:rPr>
        <w:t>感知器的代数描述如下</w:t>
      </w:r>
      <w:r>
        <w:rPr>
          <w:rFonts w:hAnsi="宋体" w:hint="eastAsia"/>
          <w:sz w:val="24"/>
        </w:rPr>
        <w:t>，输出由所有输入乘以权重加起来的总和小于或者大于阈值所决定的。</w:t>
      </w:r>
    </w:p>
    <w:p w:rsidR="00BB63C4" w:rsidRDefault="00FF3AD4" w:rsidP="00BB63C4">
      <w:pPr>
        <w:spacing w:line="360" w:lineRule="auto"/>
        <w:ind w:firstLineChars="900" w:firstLine="2160"/>
        <w:rPr>
          <w:rFonts w:hAnsi="宋体"/>
          <w:sz w:val="24"/>
        </w:rPr>
      </w:pPr>
      <m:oMath>
        <m:r>
          <m:rPr>
            <m:sty m:val="p"/>
          </m:rPr>
          <w:rPr>
            <w:rFonts w:ascii="Cambria Math" w:hAnsi="Cambria Math"/>
            <w:sz w:val="24"/>
          </w:rPr>
          <m:t xml:space="preserve">output= </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 xml:space="preserve">0   </m:t>
                </m:r>
                <m:r>
                  <w:rPr>
                    <w:rFonts w:ascii="Cambria Math" w:hAnsi="Cambria Math"/>
                    <w:sz w:val="24"/>
                  </w:rPr>
                  <m:t>if</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m:t>
                    </m:r>
                    <m:r>
                      <w:rPr>
                        <w:rFonts w:ascii="Cambria Math" w:hAnsi="Cambria Math"/>
                        <w:sz w:val="24"/>
                      </w:rPr>
                      <m:t>threshold</m:t>
                    </m:r>
                  </m:e>
                </m:nary>
              </m:e>
              <m:e>
                <m:r>
                  <m:rPr>
                    <m:sty m:val="p"/>
                  </m:rPr>
                  <w:rPr>
                    <w:rFonts w:ascii="Cambria Math" w:hAnsi="Cambria Math"/>
                    <w:sz w:val="24"/>
                  </w:rPr>
                  <m:t xml:space="preserve">1   </m:t>
                </m:r>
                <m:r>
                  <w:rPr>
                    <w:rFonts w:ascii="Cambria Math" w:hAnsi="Cambria Math"/>
                    <w:sz w:val="24"/>
                  </w:rPr>
                  <m:t>if</m:t>
                </m:r>
                <m:nary>
                  <m:naryPr>
                    <m:chr m:val="∑"/>
                    <m:limLoc m:val="subSup"/>
                    <m:supHide m:val="1"/>
                    <m:ctrlPr>
                      <w:rPr>
                        <w:rFonts w:ascii="Cambria Math" w:hAnsi="Cambria Math"/>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&gt;threshold</m:t>
                    </m:r>
                  </m:e>
                </m:nary>
              </m:e>
            </m:eqArr>
          </m:e>
        </m:d>
      </m:oMath>
      <w:r w:rsidR="00925071">
        <w:rPr>
          <w:rFonts w:hAnsi="宋体" w:hint="eastAsia"/>
          <w:sz w:val="24"/>
        </w:rPr>
        <w:t xml:space="preserve">              </w:t>
      </w:r>
      <w:r w:rsidR="00782F22">
        <w:rPr>
          <w:rFonts w:hAnsi="宋体" w:hint="eastAsia"/>
          <w:sz w:val="24"/>
        </w:rPr>
        <w:t>(</w:t>
      </w:r>
      <w:r w:rsidR="00782F22">
        <w:rPr>
          <w:rFonts w:hAnsi="宋体"/>
          <w:sz w:val="24"/>
        </w:rPr>
        <w:t>2.1.1</w:t>
      </w:r>
      <w:r w:rsidR="00782F22">
        <w:rPr>
          <w:rFonts w:hAnsi="宋体" w:hint="eastAsia"/>
          <w:sz w:val="24"/>
        </w:rPr>
        <w:t>)</w:t>
      </w:r>
    </w:p>
    <w:p w:rsidR="00AF3606" w:rsidRDefault="00AF3606" w:rsidP="00AF3606">
      <w:pPr>
        <w:spacing w:line="360" w:lineRule="auto"/>
        <w:ind w:firstLineChars="200" w:firstLine="480"/>
        <w:rPr>
          <w:rFonts w:hAnsi="宋体"/>
          <w:sz w:val="24"/>
        </w:rPr>
      </w:pPr>
      <w:r>
        <w:rPr>
          <w:rFonts w:hAnsi="宋体"/>
          <w:sz w:val="24"/>
        </w:rPr>
        <w:t>多层感知器：第一层的输出作为第二层感知器的输入，第二层中的感知器比第一层中的感知器作更复杂的决策，第</w:t>
      </w:r>
      <w:r>
        <w:rPr>
          <w:rFonts w:hAnsi="宋体"/>
          <w:sz w:val="24"/>
        </w:rPr>
        <w:t>n</w:t>
      </w:r>
      <w:r>
        <w:rPr>
          <w:rFonts w:hAnsi="宋体"/>
          <w:sz w:val="24"/>
        </w:rPr>
        <w:t>层同理，这便是神经网络的雏形</w:t>
      </w:r>
      <w:r w:rsidR="00782F22">
        <w:rPr>
          <w:rFonts w:hAnsi="宋体"/>
          <w:sz w:val="24"/>
        </w:rPr>
        <w:t>。</w:t>
      </w:r>
    </w:p>
    <w:p w:rsidR="00782F22" w:rsidRPr="00D9035F" w:rsidRDefault="00D9035F" w:rsidP="00D9035F">
      <w:pPr>
        <w:spacing w:beforeLines="50" w:before="156" w:line="360" w:lineRule="auto"/>
        <w:outlineLvl w:val="1"/>
        <w:rPr>
          <w:rFonts w:eastAsia="黑体"/>
          <w:sz w:val="24"/>
        </w:rPr>
      </w:pPr>
      <w:r w:rsidRPr="00D9035F">
        <w:rPr>
          <w:rFonts w:eastAsia="黑体" w:hint="eastAsia"/>
          <w:sz w:val="24"/>
        </w:rPr>
        <w:t>2.</w:t>
      </w:r>
      <w:r w:rsidRPr="00D9035F">
        <w:rPr>
          <w:rFonts w:eastAsia="黑体"/>
          <w:sz w:val="24"/>
        </w:rPr>
        <w:t>1.2</w:t>
      </w:r>
      <w:r w:rsidRPr="00D9035F">
        <w:rPr>
          <w:rFonts w:eastAsia="黑体"/>
          <w:sz w:val="24"/>
        </w:rPr>
        <w:t>分类器</w:t>
      </w:r>
    </w:p>
    <w:p w:rsidR="00D9035F" w:rsidRDefault="00D9035F" w:rsidP="00D9035F">
      <w:pPr>
        <w:spacing w:line="360" w:lineRule="auto"/>
        <w:ind w:firstLine="540"/>
        <w:rPr>
          <w:rFonts w:hAnsi="宋体"/>
          <w:sz w:val="24"/>
        </w:rPr>
      </w:pPr>
      <w:r>
        <w:rPr>
          <w:rFonts w:hAnsi="宋体"/>
          <w:sz w:val="24"/>
        </w:rPr>
        <w:t>分类器根据数据的特征用来决定数据的分类，用于神经网络的分类器主要有</w:t>
      </w:r>
      <w:r>
        <w:rPr>
          <w:rFonts w:hAnsi="宋体"/>
          <w:sz w:val="24"/>
        </w:rPr>
        <w:t>KNN</w:t>
      </w:r>
      <w:r>
        <w:rPr>
          <w:rFonts w:hAnsi="宋体"/>
          <w:sz w:val="24"/>
        </w:rPr>
        <w:t>，</w:t>
      </w:r>
      <w:r>
        <w:rPr>
          <w:rFonts w:hAnsi="宋体"/>
          <w:sz w:val="24"/>
        </w:rPr>
        <w:t>SVM</w:t>
      </w:r>
      <w:r>
        <w:rPr>
          <w:rFonts w:hAnsi="宋体"/>
          <w:sz w:val="24"/>
        </w:rPr>
        <w:t>，</w:t>
      </w:r>
      <w:r>
        <w:rPr>
          <w:rFonts w:hAnsi="宋体"/>
          <w:sz w:val="24"/>
        </w:rPr>
        <w:t>Softmax</w:t>
      </w:r>
      <w:r>
        <w:rPr>
          <w:rFonts w:hAnsi="宋体"/>
          <w:sz w:val="24"/>
        </w:rPr>
        <w:t>。</w:t>
      </w:r>
    </w:p>
    <w:p w:rsidR="00364B5F" w:rsidRDefault="00D9035F" w:rsidP="00364B5F">
      <w:pPr>
        <w:spacing w:line="360" w:lineRule="auto"/>
        <w:ind w:firstLine="540"/>
        <w:rPr>
          <w:rFonts w:hAnsi="宋体"/>
          <w:sz w:val="24"/>
        </w:rPr>
      </w:pPr>
      <w:r>
        <w:rPr>
          <w:rFonts w:hAnsi="宋体"/>
          <w:sz w:val="24"/>
        </w:rPr>
        <w:t>KNN</w:t>
      </w:r>
      <w:r>
        <w:rPr>
          <w:rFonts w:hAnsi="宋体"/>
          <w:sz w:val="24"/>
        </w:rPr>
        <w:t>分类器是</w:t>
      </w:r>
      <w:r>
        <w:rPr>
          <w:rFonts w:hAnsi="宋体"/>
          <w:sz w:val="24"/>
        </w:rPr>
        <w:t>K</w:t>
      </w:r>
      <w:r>
        <w:rPr>
          <w:rFonts w:hAnsi="宋体"/>
          <w:sz w:val="24"/>
        </w:rPr>
        <w:t>近邻分类器，对于被预测数据所属的种类，由</w:t>
      </w:r>
      <w:r>
        <w:rPr>
          <w:rFonts w:hAnsi="宋体"/>
          <w:sz w:val="24"/>
        </w:rPr>
        <w:t>K</w:t>
      </w:r>
      <w:r>
        <w:rPr>
          <w:rFonts w:hAnsi="宋体"/>
          <w:sz w:val="24"/>
        </w:rPr>
        <w:t>个最靠近他的</w:t>
      </w:r>
      <w:r w:rsidR="00364B5F">
        <w:rPr>
          <w:rFonts w:hAnsi="宋体"/>
          <w:sz w:val="24"/>
        </w:rPr>
        <w:t>数据的种类所决定。它判断数据是否属于某一类别的依据是当前数据与种类的距离，具体到图像分类上，有如下两种方法</w:t>
      </w:r>
    </w:p>
    <w:p w:rsidR="00364B5F" w:rsidRPr="00364B5F" w:rsidRDefault="00364B5F" w:rsidP="00364B5F">
      <w:pPr>
        <w:spacing w:line="360" w:lineRule="auto"/>
        <w:ind w:firstLine="540"/>
        <w:rPr>
          <w:rFonts w:hAnsi="宋体"/>
          <w:sz w:val="24"/>
        </w:rPr>
      </w:pPr>
      <w:r>
        <w:rPr>
          <w:rFonts w:hAnsi="宋体" w:hint="eastAsia"/>
          <w:sz w:val="24"/>
        </w:rPr>
        <w:t>L</w:t>
      </w:r>
      <w:r>
        <w:rPr>
          <w:rFonts w:hAnsi="宋体"/>
          <w:sz w:val="24"/>
        </w:rPr>
        <w:t>1</w:t>
      </w:r>
      <w:r>
        <w:rPr>
          <w:rFonts w:hAnsi="宋体"/>
          <w:sz w:val="24"/>
        </w:rPr>
        <w:t>距离（</w:t>
      </w:r>
      <w:r>
        <w:rPr>
          <w:rFonts w:hAnsi="宋体"/>
          <w:sz w:val="24"/>
        </w:rPr>
        <w:t>Manhattan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oMath>
      <w:r>
        <w:rPr>
          <w:rFonts w:hAnsi="宋体" w:hint="eastAsia"/>
          <w:sz w:val="24"/>
        </w:rPr>
        <w:t xml:space="preserve">      </w:t>
      </w:r>
      <w:r w:rsidR="00925071">
        <w:rPr>
          <w:rFonts w:hAnsi="宋体"/>
          <w:sz w:val="24"/>
        </w:rPr>
        <w:t xml:space="preserve">            </w:t>
      </w:r>
      <w:r>
        <w:rPr>
          <w:rFonts w:hAnsi="宋体"/>
          <w:sz w:val="24"/>
        </w:rPr>
        <w:t>(2.1.2a)</w:t>
      </w:r>
    </w:p>
    <w:p w:rsidR="00364B5F" w:rsidRPr="00364B5F" w:rsidRDefault="00364B5F" w:rsidP="00364B5F">
      <w:pPr>
        <w:spacing w:line="360" w:lineRule="auto"/>
        <w:ind w:firstLine="540"/>
        <w:rPr>
          <w:rFonts w:hAnsi="宋体"/>
          <w:sz w:val="24"/>
        </w:rPr>
      </w:pPr>
      <w:r>
        <w:rPr>
          <w:rFonts w:hAnsi="宋体" w:hint="eastAsia"/>
          <w:sz w:val="24"/>
        </w:rPr>
        <w:lastRenderedPageBreak/>
        <w:t>L</w:t>
      </w:r>
      <w:r>
        <w:rPr>
          <w:rFonts w:hAnsi="宋体"/>
          <w:sz w:val="24"/>
        </w:rPr>
        <w:t>2</w:t>
      </w:r>
      <w:r>
        <w:rPr>
          <w:rFonts w:hAnsi="宋体"/>
          <w:sz w:val="24"/>
        </w:rPr>
        <w:t>距离（</w:t>
      </w:r>
      <w:r>
        <w:rPr>
          <w:rFonts w:hAnsi="宋体" w:hint="eastAsia"/>
          <w:sz w:val="24"/>
        </w:rPr>
        <w:t>Euclidean</w:t>
      </w:r>
      <w:r>
        <w:rPr>
          <w:rFonts w:hAnsi="宋体"/>
          <w:sz w:val="24"/>
        </w:rPr>
        <w:t xml:space="preserve">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rad>
          <m:radPr>
            <m:degHide m:val="1"/>
            <m:ctrlPr>
              <w:rPr>
                <w:rFonts w:ascii="Cambria Math" w:hAnsi="Cambria Math"/>
                <w:i/>
                <w:sz w:val="24"/>
              </w:rPr>
            </m:ctrlPr>
          </m:radPr>
          <m:deg/>
          <m:e>
            <m:sSup>
              <m:sSupPr>
                <m:ctrlPr>
                  <w:rPr>
                    <w:rFonts w:ascii="Cambria Math" w:hAnsi="Cambria Math"/>
                    <w:i/>
                    <w:sz w:val="24"/>
                  </w:rPr>
                </m:ctrlPr>
              </m:sSupPr>
              <m:e>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e>
              <m:sup>
                <m:r>
                  <w:rPr>
                    <w:rFonts w:ascii="Cambria Math" w:hAnsi="Cambria Math"/>
                    <w:sz w:val="24"/>
                  </w:rPr>
                  <m:t>2</m:t>
                </m:r>
              </m:sup>
            </m:sSup>
          </m:e>
        </m:rad>
      </m:oMath>
      <w:r>
        <w:rPr>
          <w:rFonts w:hAnsi="宋体" w:hint="eastAsia"/>
          <w:sz w:val="24"/>
        </w:rPr>
        <w:t xml:space="preserve">      </w:t>
      </w:r>
      <w:r w:rsidR="00925071">
        <w:rPr>
          <w:rFonts w:hAnsi="宋体"/>
          <w:sz w:val="24"/>
        </w:rPr>
        <w:t xml:space="preserve">          </w:t>
      </w:r>
      <w:r>
        <w:rPr>
          <w:rFonts w:hAnsi="宋体"/>
          <w:sz w:val="24"/>
        </w:rPr>
        <w:t>(2.1.2b)</w:t>
      </w:r>
    </w:p>
    <w:p w:rsidR="00364B5F" w:rsidRDefault="00FD1383" w:rsidP="00364B5F">
      <w:pPr>
        <w:spacing w:line="360" w:lineRule="auto"/>
        <w:ind w:firstLine="540"/>
        <w:rPr>
          <w:rFonts w:hAnsi="宋体"/>
          <w:sz w:val="24"/>
        </w:rPr>
      </w:pPr>
      <w:r>
        <w:rPr>
          <w:rFonts w:hAnsi="宋体"/>
          <w:sz w:val="24"/>
        </w:rPr>
        <w:t>这两种方法根据所面对的问题灵活选择。</w:t>
      </w:r>
    </w:p>
    <w:p w:rsidR="00FD1383" w:rsidRDefault="00FD1383" w:rsidP="00364B5F">
      <w:pPr>
        <w:spacing w:line="360" w:lineRule="auto"/>
        <w:ind w:firstLine="540"/>
        <w:rPr>
          <w:rFonts w:hAnsi="宋体"/>
          <w:sz w:val="24"/>
        </w:rPr>
      </w:pPr>
      <w:r>
        <w:rPr>
          <w:rFonts w:hAnsi="宋体" w:hint="eastAsia"/>
          <w:sz w:val="24"/>
        </w:rPr>
        <w:t>KNN</w:t>
      </w:r>
      <w:r>
        <w:rPr>
          <w:rFonts w:hAnsi="宋体" w:hint="eastAsia"/>
          <w:sz w:val="24"/>
        </w:rPr>
        <w:t>是比较简单的分类器，在训练阶段只是负责记忆，在预测阶段将待测数据与记忆的所有数据进行比较。</w:t>
      </w:r>
      <w:r w:rsidR="00A21E03">
        <w:rPr>
          <w:rFonts w:hAnsi="宋体" w:hint="eastAsia"/>
          <w:sz w:val="24"/>
        </w:rPr>
        <w:t>因此</w:t>
      </w:r>
      <w:r>
        <w:rPr>
          <w:rFonts w:hAnsi="宋体" w:hint="eastAsia"/>
          <w:sz w:val="24"/>
        </w:rPr>
        <w:t>KNN</w:t>
      </w:r>
      <w:r>
        <w:rPr>
          <w:rFonts w:hAnsi="宋体" w:hint="eastAsia"/>
          <w:sz w:val="24"/>
        </w:rPr>
        <w:t>分类器在训练阶段的时间为</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(1)</m:t>
            </m:r>
          </m:sub>
        </m:sSub>
      </m:oMath>
      <w:r>
        <w:rPr>
          <w:rFonts w:hAnsi="宋体"/>
          <w:sz w:val="24"/>
        </w:rPr>
        <w:t>，而在预测阶段的时间是</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(n)</m:t>
            </m:r>
          </m:sub>
        </m:sSub>
      </m:oMath>
      <w:r>
        <w:rPr>
          <w:rFonts w:hAnsi="宋体"/>
          <w:sz w:val="24"/>
        </w:rPr>
        <w:t>。</w:t>
      </w:r>
      <w:r w:rsidR="00A21E03">
        <w:rPr>
          <w:rFonts w:hAnsi="宋体"/>
          <w:sz w:val="24"/>
        </w:rPr>
        <w:t>这显然是是大问题，我们希望分类器将时间花在训练上，而不是预测上。因为在预测阶段花费时间短我们才能在实践中实时做出决策。</w:t>
      </w:r>
    </w:p>
    <w:p w:rsidR="00A21E03" w:rsidRDefault="00A21E03" w:rsidP="00364B5F">
      <w:pPr>
        <w:spacing w:line="360" w:lineRule="auto"/>
        <w:ind w:firstLine="540"/>
        <w:rPr>
          <w:rFonts w:hAnsi="宋体"/>
          <w:sz w:val="24"/>
        </w:rPr>
      </w:pPr>
      <w:r>
        <w:rPr>
          <w:rFonts w:hAnsi="宋体"/>
          <w:sz w:val="24"/>
        </w:rPr>
        <w:t>SVM</w:t>
      </w:r>
      <w:r>
        <w:rPr>
          <w:rFonts w:hAnsi="宋体"/>
          <w:sz w:val="24"/>
        </w:rPr>
        <w:t>和</w:t>
      </w:r>
      <w:r w:rsidR="00925071">
        <w:rPr>
          <w:rFonts w:hAnsi="宋体"/>
          <w:sz w:val="24"/>
        </w:rPr>
        <w:t>S</w:t>
      </w:r>
      <w:r>
        <w:rPr>
          <w:rFonts w:hAnsi="宋体"/>
          <w:sz w:val="24"/>
        </w:rPr>
        <w:t>oftmax</w:t>
      </w:r>
      <w:r>
        <w:rPr>
          <w:rFonts w:hAnsi="宋体"/>
          <w:sz w:val="24"/>
        </w:rPr>
        <w:t>分类器属于另一种分类器他们将时间花在训练上而不是预测上。</w:t>
      </w:r>
      <w:r w:rsidR="00AE08BE">
        <w:rPr>
          <w:rFonts w:hAnsi="宋体"/>
          <w:sz w:val="24"/>
        </w:rPr>
        <w:t>这种方法由两部分组成：</w:t>
      </w:r>
      <w:r w:rsidR="00AE08BE" w:rsidRPr="00AE08BE">
        <w:rPr>
          <w:rFonts w:hAnsi="宋体" w:hint="eastAsia"/>
          <w:sz w:val="24"/>
        </w:rPr>
        <w:t>一个是评分函数（</w:t>
      </w:r>
      <w:r w:rsidR="00AE08BE" w:rsidRPr="00AE08BE">
        <w:rPr>
          <w:rFonts w:hAnsi="宋体" w:hint="eastAsia"/>
          <w:sz w:val="24"/>
        </w:rPr>
        <w:t>score function</w:t>
      </w:r>
      <w:r w:rsidR="00AE08BE" w:rsidRPr="00AE08BE">
        <w:rPr>
          <w:rFonts w:hAnsi="宋体" w:hint="eastAsia"/>
          <w:sz w:val="24"/>
        </w:rPr>
        <w:t>），它是原始图像数据到类别分值的映射。另一个是损失函数（</w:t>
      </w:r>
      <w:r w:rsidR="00AE08BE" w:rsidRPr="00AE08BE">
        <w:rPr>
          <w:rFonts w:hAnsi="宋体" w:hint="eastAsia"/>
          <w:sz w:val="24"/>
        </w:rPr>
        <w:t>loss function</w:t>
      </w:r>
      <w:r w:rsidR="00AE08BE" w:rsidRPr="00AE08BE">
        <w:rPr>
          <w:rFonts w:hAnsi="宋体" w:hint="eastAsia"/>
          <w:sz w:val="24"/>
        </w:rPr>
        <w:t>），它是用来量化预测分类标签的得分与真实标签之间一致性的。该方法可转化为一个最优化问题，在最优化过程中，将通过更新评分函数的参数来最小化损失函数值。</w:t>
      </w:r>
    </w:p>
    <w:p w:rsidR="00864FFA" w:rsidRPr="00864FFA" w:rsidRDefault="00864FFA" w:rsidP="00864FFA">
      <w:pPr>
        <w:spacing w:beforeLines="50" w:before="156" w:line="360" w:lineRule="auto"/>
        <w:outlineLvl w:val="1"/>
        <w:rPr>
          <w:rFonts w:eastAsia="黑体"/>
          <w:sz w:val="24"/>
        </w:rPr>
      </w:pPr>
      <w:r w:rsidRPr="00864FFA">
        <w:rPr>
          <w:rFonts w:eastAsia="黑体" w:hint="eastAsia"/>
          <w:sz w:val="24"/>
        </w:rPr>
        <w:t>2.</w:t>
      </w:r>
      <w:r w:rsidRPr="00864FFA">
        <w:rPr>
          <w:rFonts w:eastAsia="黑体"/>
          <w:sz w:val="24"/>
        </w:rPr>
        <w:t>1.3</w:t>
      </w:r>
      <w:r w:rsidRPr="00864FFA">
        <w:rPr>
          <w:rFonts w:eastAsia="黑体"/>
          <w:sz w:val="24"/>
        </w:rPr>
        <w:t>激活函数</w:t>
      </w:r>
    </w:p>
    <w:p w:rsidR="00864FFA" w:rsidRDefault="00864FFA" w:rsidP="00864FFA">
      <w:pPr>
        <w:spacing w:line="360" w:lineRule="auto"/>
        <w:ind w:firstLineChars="200" w:firstLine="480"/>
        <w:rPr>
          <w:rFonts w:hAnsi="宋体"/>
          <w:sz w:val="24"/>
        </w:rPr>
      </w:pPr>
      <w:r>
        <w:rPr>
          <w:rFonts w:hAnsi="宋体" w:hint="eastAsia"/>
          <w:sz w:val="24"/>
        </w:rPr>
        <w:t>我们想要让神经元学习变为可能，就需要任何权重或偏置的微小变化可以引起输出的微小变化。感知器的缺点是：网络中单个感知器上一个权重或偏置的微小变动有时会引起输出的完全翻转。激活函数可以解决这个问题</w:t>
      </w:r>
      <w:r w:rsidR="00E46CB8">
        <w:rPr>
          <w:rFonts w:hAnsi="宋体" w:hint="eastAsia"/>
          <w:sz w:val="24"/>
        </w:rPr>
        <w:t>，可以使神经网络拟合任意给定的函数。如果不使用激活函数，那么即使再多的神经网络和一层没有区别，只是在作矩阵相乘。</w:t>
      </w:r>
    </w:p>
    <w:p w:rsidR="00E46CB8" w:rsidRDefault="00E46CB8" w:rsidP="00864FFA">
      <w:pPr>
        <w:spacing w:line="360" w:lineRule="auto"/>
        <w:ind w:firstLineChars="200" w:firstLine="480"/>
        <w:rPr>
          <w:rFonts w:hAnsi="宋体"/>
          <w:sz w:val="24"/>
        </w:rPr>
      </w:pPr>
      <w:r>
        <w:rPr>
          <w:rFonts w:hAnsi="宋体"/>
          <w:sz w:val="24"/>
        </w:rPr>
        <w:t>经常在神经网络中使用的激活函数如下：</w:t>
      </w:r>
    </w:p>
    <w:p w:rsidR="00E46CB8" w:rsidRDefault="00E46CB8" w:rsidP="00E46CB8">
      <w:pPr>
        <w:spacing w:line="360" w:lineRule="auto"/>
        <w:rPr>
          <w:rFonts w:hAnsi="宋体"/>
          <w:sz w:val="24"/>
        </w:rPr>
      </w:pPr>
      <w:r>
        <w:rPr>
          <w:rFonts w:hAnsi="宋体"/>
          <w:sz w:val="24"/>
        </w:rPr>
        <w:t>Sigmoid</w:t>
      </w:r>
      <w:r>
        <w:rPr>
          <w:rFonts w:hAnsi="宋体"/>
          <w:sz w:val="24"/>
        </w:rPr>
        <w:t>：</w:t>
      </w:r>
      <m:oMath>
        <m:r>
          <m:rPr>
            <m:sty m:val="p"/>
          </m:rPr>
          <w:rPr>
            <w:rFonts w:ascii="Cambria Math" w:hAnsi="Cambria Math"/>
            <w:sz w:val="24"/>
          </w:rPr>
          <m:t>σ</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1 +</m:t>
            </m:r>
            <m:sSup>
              <m:sSupPr>
                <m:ctrlPr>
                  <w:rPr>
                    <w:rFonts w:ascii="Cambria Math" w:hAnsi="Cambria Math"/>
                    <w:i/>
                    <w:sz w:val="24"/>
                  </w:rPr>
                </m:ctrlPr>
              </m:sSupPr>
              <m:e>
                <m:r>
                  <w:rPr>
                    <w:rFonts w:ascii="Cambria Math" w:hAnsi="Cambria Math"/>
                    <w:sz w:val="24"/>
                  </w:rPr>
                  <m:t xml:space="preserve"> e</m:t>
                </m:r>
              </m:e>
              <m:sup>
                <m:r>
                  <w:rPr>
                    <w:rFonts w:ascii="Cambria Math" w:hAnsi="Cambria Math"/>
                    <w:sz w:val="24"/>
                  </w:rPr>
                  <m:t>-x</m:t>
                </m:r>
              </m:sup>
            </m:sSup>
          </m:den>
        </m:f>
      </m:oMath>
      <w:r w:rsidR="006334F0">
        <w:rPr>
          <w:rFonts w:hAnsi="宋体" w:hint="eastAsia"/>
          <w:sz w:val="24"/>
        </w:rPr>
        <w:t xml:space="preserve">                   </w:t>
      </w:r>
      <w:r w:rsidR="006334F0">
        <w:rPr>
          <w:rFonts w:hAnsi="宋体"/>
          <w:sz w:val="24"/>
        </w:rPr>
        <w:t xml:space="preserve">                        (2.1.3a)</w:t>
      </w:r>
    </w:p>
    <w:p w:rsidR="00E46CB8" w:rsidRDefault="00E46CB8" w:rsidP="006334F0">
      <w:pPr>
        <w:spacing w:line="360" w:lineRule="auto"/>
        <w:jc w:val="center"/>
        <w:rPr>
          <w:rFonts w:hAnsi="宋体"/>
          <w:sz w:val="24"/>
        </w:rPr>
      </w:pPr>
      <w:r>
        <w:rPr>
          <w:noProof/>
        </w:rPr>
        <w:drawing>
          <wp:inline distT="0" distB="0" distL="0" distR="0" wp14:anchorId="516E03E7" wp14:editId="6AA3E5EA">
            <wp:extent cx="2743200" cy="2228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228850"/>
                    </a:xfrm>
                    <a:prstGeom prst="rect">
                      <a:avLst/>
                    </a:prstGeom>
                  </pic:spPr>
                </pic:pic>
              </a:graphicData>
            </a:graphic>
          </wp:inline>
        </w:drawing>
      </w:r>
    </w:p>
    <w:p w:rsidR="006334F0" w:rsidRPr="006334F0" w:rsidRDefault="006334F0" w:rsidP="006334F0">
      <w:pPr>
        <w:spacing w:line="360" w:lineRule="auto"/>
        <w:ind w:firstLineChars="200" w:firstLine="420"/>
        <w:jc w:val="center"/>
        <w:rPr>
          <w:rFonts w:eastAsia="楷体_GB2312" w:hint="eastAsia"/>
          <w:sz w:val="21"/>
          <w:szCs w:val="21"/>
        </w:rPr>
      </w:pPr>
      <w:r>
        <w:rPr>
          <w:rFonts w:eastAsia="楷体_GB2312" w:hint="eastAsia"/>
          <w:sz w:val="21"/>
          <w:szCs w:val="21"/>
        </w:rPr>
        <w:t>图</w:t>
      </w:r>
      <w:r>
        <w:rPr>
          <w:rFonts w:eastAsia="楷体_GB2312"/>
          <w:sz w:val="21"/>
          <w:szCs w:val="21"/>
        </w:rPr>
        <w:t xml:space="preserve">2.1.3a </w:t>
      </w:r>
      <w:r>
        <w:rPr>
          <w:rFonts w:eastAsia="楷体_GB2312" w:hint="eastAsia"/>
          <w:sz w:val="21"/>
          <w:szCs w:val="21"/>
        </w:rPr>
        <w:t>S</w:t>
      </w:r>
      <w:r>
        <w:rPr>
          <w:rFonts w:eastAsia="楷体_GB2312"/>
          <w:sz w:val="21"/>
          <w:szCs w:val="21"/>
        </w:rPr>
        <w:t>igmoid</w:t>
      </w:r>
      <w:r>
        <w:rPr>
          <w:rFonts w:eastAsia="楷体_GB2312"/>
          <w:sz w:val="21"/>
          <w:szCs w:val="21"/>
        </w:rPr>
        <w:t>函数形状</w:t>
      </w:r>
    </w:p>
    <w:p w:rsidR="006334F0" w:rsidRDefault="006334F0" w:rsidP="006334F0">
      <w:pPr>
        <w:spacing w:line="360" w:lineRule="auto"/>
        <w:rPr>
          <w:rFonts w:hAnsi="宋体"/>
          <w:sz w:val="24"/>
        </w:rPr>
      </w:pPr>
      <w:r>
        <w:rPr>
          <w:rFonts w:hAnsi="宋体"/>
          <w:sz w:val="24"/>
        </w:rPr>
        <w:lastRenderedPageBreak/>
        <w:t>T</w:t>
      </w:r>
      <w:r>
        <w:rPr>
          <w:rFonts w:hAnsi="宋体" w:hint="eastAsia"/>
          <w:sz w:val="24"/>
        </w:rPr>
        <w:t>anh</w:t>
      </w:r>
      <w:r>
        <w:rPr>
          <w:rFonts w:hAnsi="宋体"/>
          <w:sz w:val="24"/>
        </w:rPr>
        <w:t>：</w:t>
      </w:r>
      <w:r>
        <w:rPr>
          <w:rFonts w:hAnsi="宋体"/>
          <w:sz w:val="24"/>
        </w:rPr>
        <w:t>tanh(x)                                                    (2.1.3b)</w:t>
      </w:r>
    </w:p>
    <w:p w:rsidR="006334F0" w:rsidRDefault="006334F0" w:rsidP="006334F0">
      <w:pPr>
        <w:spacing w:line="360" w:lineRule="auto"/>
        <w:jc w:val="center"/>
        <w:rPr>
          <w:rFonts w:hAnsi="宋体"/>
          <w:sz w:val="24"/>
        </w:rPr>
      </w:pPr>
      <w:r>
        <w:rPr>
          <w:noProof/>
        </w:rPr>
        <w:drawing>
          <wp:inline distT="0" distB="0" distL="0" distR="0" wp14:anchorId="2852B51E" wp14:editId="2BD288F1">
            <wp:extent cx="2771775" cy="22193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2219325"/>
                    </a:xfrm>
                    <a:prstGeom prst="rect">
                      <a:avLst/>
                    </a:prstGeom>
                  </pic:spPr>
                </pic:pic>
              </a:graphicData>
            </a:graphic>
          </wp:inline>
        </w:drawing>
      </w:r>
    </w:p>
    <w:p w:rsidR="006334F0" w:rsidRPr="006334F0" w:rsidRDefault="006334F0" w:rsidP="006334F0">
      <w:pPr>
        <w:spacing w:line="360" w:lineRule="auto"/>
        <w:ind w:firstLineChars="200" w:firstLine="420"/>
        <w:jc w:val="center"/>
        <w:rPr>
          <w:rFonts w:eastAsia="楷体_GB2312" w:hint="eastAsia"/>
          <w:sz w:val="21"/>
          <w:szCs w:val="21"/>
        </w:rPr>
      </w:pPr>
      <w:r>
        <w:rPr>
          <w:rFonts w:eastAsia="楷体_GB2312" w:hint="eastAsia"/>
          <w:sz w:val="21"/>
          <w:szCs w:val="21"/>
        </w:rPr>
        <w:t>图</w:t>
      </w:r>
      <w:r>
        <w:rPr>
          <w:rFonts w:eastAsia="楷体_GB2312"/>
          <w:sz w:val="21"/>
          <w:szCs w:val="21"/>
        </w:rPr>
        <w:t>2.1.</w:t>
      </w:r>
      <w:r w:rsidR="00155FEF">
        <w:rPr>
          <w:rFonts w:eastAsia="楷体_GB2312"/>
          <w:sz w:val="21"/>
          <w:szCs w:val="21"/>
        </w:rPr>
        <w:t>3b</w:t>
      </w:r>
      <w:r>
        <w:rPr>
          <w:rFonts w:eastAsia="楷体_GB2312"/>
          <w:sz w:val="21"/>
          <w:szCs w:val="21"/>
        </w:rPr>
        <w:t xml:space="preserve"> Tanh</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ReLU</w:t>
      </w:r>
      <w:r>
        <w:rPr>
          <w:rFonts w:hAnsi="宋体" w:hint="eastAsia"/>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r>
          <m:rPr>
            <m:sty m:val="p"/>
          </m:rPr>
          <w:rPr>
            <w:rFonts w:ascii="Cambria Math" w:hAnsi="Cambria Math"/>
            <w:sz w:val="24"/>
          </w:rPr>
          <m:t>max⁡</m:t>
        </m:r>
        <m:r>
          <w:rPr>
            <w:rFonts w:ascii="Cambria Math" w:hAnsi="Cambria Math"/>
            <w:sz w:val="24"/>
          </w:rPr>
          <m:t>(0, x)</m:t>
        </m:r>
      </m:oMath>
      <w:r>
        <w:rPr>
          <w:rFonts w:hAnsi="宋体" w:hint="eastAsia"/>
          <w:sz w:val="24"/>
        </w:rPr>
        <w:t xml:space="preserve">                                      </w:t>
      </w:r>
      <w:r>
        <w:rPr>
          <w:rFonts w:hAnsi="宋体"/>
          <w:sz w:val="24"/>
        </w:rPr>
        <w:t xml:space="preserve">    (2.1.3c)</w:t>
      </w:r>
    </w:p>
    <w:p w:rsidR="006334F0" w:rsidRDefault="006334F0" w:rsidP="006334F0">
      <w:pPr>
        <w:spacing w:line="360" w:lineRule="auto"/>
        <w:jc w:val="center"/>
        <w:rPr>
          <w:rFonts w:hAnsi="宋体"/>
          <w:sz w:val="24"/>
        </w:rPr>
      </w:pPr>
      <w:r>
        <w:rPr>
          <w:noProof/>
        </w:rPr>
        <w:drawing>
          <wp:inline distT="0" distB="0" distL="0" distR="0" wp14:anchorId="64B15C2A" wp14:editId="14748364">
            <wp:extent cx="2762250" cy="23145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314575"/>
                    </a:xfrm>
                    <a:prstGeom prst="rect">
                      <a:avLst/>
                    </a:prstGeom>
                  </pic:spPr>
                </pic:pic>
              </a:graphicData>
            </a:graphic>
          </wp:inline>
        </w:drawing>
      </w:r>
    </w:p>
    <w:p w:rsidR="00155FEF" w:rsidRDefault="00155FEF" w:rsidP="006334F0">
      <w:pPr>
        <w:spacing w:line="360" w:lineRule="auto"/>
        <w:jc w:val="center"/>
        <w:rPr>
          <w:rFonts w:hAnsi="宋体" w:hint="eastAsia"/>
          <w:sz w:val="24"/>
        </w:rPr>
      </w:pPr>
      <w:r>
        <w:rPr>
          <w:rFonts w:eastAsia="楷体_GB2312" w:hint="eastAsia"/>
          <w:sz w:val="21"/>
          <w:szCs w:val="21"/>
        </w:rPr>
        <w:t>图</w:t>
      </w:r>
      <w:r>
        <w:rPr>
          <w:rFonts w:eastAsia="楷体_GB2312"/>
          <w:sz w:val="21"/>
          <w:szCs w:val="21"/>
        </w:rPr>
        <w:t>2.1.3c ReLU</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Leak</w:t>
      </w:r>
      <w:r>
        <w:rPr>
          <w:rFonts w:hAnsi="宋体"/>
          <w:sz w:val="24"/>
        </w:rPr>
        <w:t>y ReLU</w:t>
      </w:r>
      <w:r>
        <w:rPr>
          <w:rFonts w:hAnsi="宋体"/>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r>
          <m:rPr>
            <m:sty m:val="p"/>
          </m:rPr>
          <w:rPr>
            <w:rFonts w:ascii="Cambria Math" w:hAnsi="Cambria Math"/>
            <w:sz w:val="24"/>
          </w:rPr>
          <m:t>max⁡</m:t>
        </m:r>
        <m:r>
          <w:rPr>
            <w:rFonts w:ascii="Cambria Math" w:hAnsi="Cambria Math"/>
            <w:sz w:val="24"/>
          </w:rPr>
          <m:t>(0.01x, x)</m:t>
        </m:r>
      </m:oMath>
      <w:r>
        <w:rPr>
          <w:rFonts w:hAnsi="宋体" w:hint="eastAsia"/>
          <w:sz w:val="24"/>
        </w:rPr>
        <w:t xml:space="preserve">                                   </w:t>
      </w:r>
      <w:r>
        <w:rPr>
          <w:rFonts w:hAnsi="宋体"/>
          <w:sz w:val="24"/>
        </w:rPr>
        <w:t>(2.1.4d)</w:t>
      </w:r>
    </w:p>
    <w:p w:rsidR="006334F0" w:rsidRDefault="006334F0" w:rsidP="006334F0">
      <w:pPr>
        <w:spacing w:line="360" w:lineRule="auto"/>
        <w:jc w:val="center"/>
        <w:rPr>
          <w:rFonts w:hAnsi="宋体"/>
          <w:sz w:val="24"/>
        </w:rPr>
      </w:pPr>
      <w:r>
        <w:rPr>
          <w:noProof/>
        </w:rPr>
        <w:drawing>
          <wp:inline distT="0" distB="0" distL="0" distR="0" wp14:anchorId="69077CCA" wp14:editId="3DFAE48D">
            <wp:extent cx="3076575" cy="23717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2371725"/>
                    </a:xfrm>
                    <a:prstGeom prst="rect">
                      <a:avLst/>
                    </a:prstGeom>
                  </pic:spPr>
                </pic:pic>
              </a:graphicData>
            </a:graphic>
          </wp:inline>
        </w:drawing>
      </w:r>
    </w:p>
    <w:p w:rsidR="00155FEF" w:rsidRDefault="00155FEF" w:rsidP="006334F0">
      <w:pPr>
        <w:spacing w:line="360" w:lineRule="auto"/>
        <w:jc w:val="center"/>
        <w:rPr>
          <w:rFonts w:hAnsi="宋体" w:hint="eastAsia"/>
          <w:sz w:val="24"/>
        </w:rPr>
      </w:pPr>
      <w:r>
        <w:rPr>
          <w:rFonts w:eastAsia="楷体_GB2312" w:hint="eastAsia"/>
          <w:sz w:val="21"/>
          <w:szCs w:val="21"/>
        </w:rPr>
        <w:lastRenderedPageBreak/>
        <w:t>图</w:t>
      </w:r>
      <w:r>
        <w:rPr>
          <w:rFonts w:eastAsia="楷体_GB2312"/>
          <w:sz w:val="21"/>
          <w:szCs w:val="21"/>
        </w:rPr>
        <w:t>2.1.3d</w:t>
      </w:r>
      <w:r w:rsidRPr="00155FEF">
        <w:t xml:space="preserve"> </w:t>
      </w:r>
      <w:r w:rsidRPr="00155FEF">
        <w:rPr>
          <w:rFonts w:eastAsia="楷体_GB2312"/>
          <w:sz w:val="21"/>
          <w:szCs w:val="21"/>
        </w:rPr>
        <w:t>Leaky ReLU</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ELU</w:t>
      </w:r>
      <w:r>
        <w:rPr>
          <w:rFonts w:hAnsi="宋体" w:hint="eastAsia"/>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                             if x≥0</m:t>
                </m:r>
              </m:e>
              <m:e>
                <m:r>
                  <w:rPr>
                    <w:rFonts w:ascii="Cambria Math" w:hAnsi="Cambria Math"/>
                    <w:sz w:val="24"/>
                  </w:rPr>
                  <m:t>α(</m:t>
                </m:r>
                <m:func>
                  <m:funcPr>
                    <m:ctrlPr>
                      <w:rPr>
                        <w:rFonts w:ascii="Cambria Math" w:hAnsi="Cambria Math"/>
                        <w:i/>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x-1</m:t>
                        </m:r>
                      </m:e>
                    </m:d>
                    <m:r>
                      <w:rPr>
                        <w:rFonts w:ascii="Cambria Math" w:hAnsi="Cambria Math"/>
                        <w:sz w:val="24"/>
                      </w:rPr>
                      <m:t xml:space="preserve">     </m:t>
                    </m:r>
                  </m:e>
                </m:func>
                <m:r>
                  <w:rPr>
                    <w:rFonts w:ascii="Cambria Math" w:hAnsi="Cambria Math"/>
                    <w:sz w:val="24"/>
                  </w:rPr>
                  <m:t>if x≤0</m:t>
                </m:r>
              </m:e>
            </m:eqArr>
          </m:e>
        </m:d>
      </m:oMath>
      <w:r>
        <w:rPr>
          <w:rFonts w:hAnsi="宋体" w:hint="eastAsia"/>
          <w:sz w:val="24"/>
        </w:rPr>
        <w:t xml:space="preserve">                              (</w:t>
      </w:r>
      <w:r>
        <w:rPr>
          <w:rFonts w:hAnsi="宋体"/>
          <w:sz w:val="24"/>
        </w:rPr>
        <w:t>2.1.3e</w:t>
      </w:r>
      <w:r>
        <w:rPr>
          <w:rFonts w:hAnsi="宋体" w:hint="eastAsia"/>
          <w:sz w:val="24"/>
        </w:rPr>
        <w:t>)</w:t>
      </w:r>
    </w:p>
    <w:p w:rsidR="006334F0" w:rsidRDefault="006334F0" w:rsidP="006334F0">
      <w:pPr>
        <w:spacing w:line="360" w:lineRule="auto"/>
        <w:jc w:val="center"/>
        <w:rPr>
          <w:rFonts w:hAnsi="宋体"/>
          <w:sz w:val="24"/>
        </w:rPr>
      </w:pPr>
      <w:r>
        <w:rPr>
          <w:noProof/>
        </w:rPr>
        <w:drawing>
          <wp:inline distT="0" distB="0" distL="0" distR="0" wp14:anchorId="7E3289A2" wp14:editId="1A5E1933">
            <wp:extent cx="2476500" cy="20955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2095500"/>
                    </a:xfrm>
                    <a:prstGeom prst="rect">
                      <a:avLst/>
                    </a:prstGeom>
                  </pic:spPr>
                </pic:pic>
              </a:graphicData>
            </a:graphic>
          </wp:inline>
        </w:drawing>
      </w:r>
    </w:p>
    <w:p w:rsidR="00155FEF" w:rsidRDefault="00155FEF" w:rsidP="00155FEF">
      <w:pPr>
        <w:spacing w:line="360" w:lineRule="auto"/>
        <w:jc w:val="center"/>
        <w:rPr>
          <w:rFonts w:hAnsi="宋体" w:hint="eastAsia"/>
          <w:sz w:val="24"/>
        </w:rPr>
      </w:pPr>
      <w:r>
        <w:rPr>
          <w:rFonts w:eastAsia="楷体_GB2312" w:hint="eastAsia"/>
          <w:sz w:val="21"/>
          <w:szCs w:val="21"/>
        </w:rPr>
        <w:t>图</w:t>
      </w:r>
      <w:r>
        <w:rPr>
          <w:rFonts w:eastAsia="楷体_GB2312"/>
          <w:sz w:val="21"/>
          <w:szCs w:val="21"/>
        </w:rPr>
        <w:t>2.1.3e</w:t>
      </w:r>
      <w:r w:rsidRPr="00155FEF">
        <w:t xml:space="preserve"> </w:t>
      </w:r>
      <w:r>
        <w:rPr>
          <w:rFonts w:eastAsia="楷体_GB2312"/>
          <w:sz w:val="21"/>
          <w:szCs w:val="21"/>
        </w:rPr>
        <w:t>E</w:t>
      </w:r>
      <w:r w:rsidRPr="00155FEF">
        <w:rPr>
          <w:rFonts w:eastAsia="楷体_GB2312"/>
          <w:sz w:val="21"/>
          <w:szCs w:val="21"/>
        </w:rPr>
        <w:t>LU</w:t>
      </w:r>
      <w:r>
        <w:rPr>
          <w:rFonts w:eastAsia="楷体_GB2312"/>
          <w:sz w:val="21"/>
          <w:szCs w:val="21"/>
        </w:rPr>
        <w:t>函数形状</w:t>
      </w:r>
    </w:p>
    <w:p w:rsidR="000945CB" w:rsidRPr="000945CB" w:rsidRDefault="000945CB" w:rsidP="000945CB">
      <w:pPr>
        <w:spacing w:beforeLines="50" w:before="156" w:line="360" w:lineRule="auto"/>
        <w:outlineLvl w:val="1"/>
        <w:rPr>
          <w:rFonts w:eastAsia="黑体"/>
          <w:sz w:val="24"/>
        </w:rPr>
      </w:pPr>
      <w:r w:rsidRPr="000945CB">
        <w:rPr>
          <w:rFonts w:eastAsia="黑体" w:hint="eastAsia"/>
          <w:sz w:val="24"/>
        </w:rPr>
        <w:t>2.</w:t>
      </w:r>
      <w:r w:rsidRPr="000945CB">
        <w:rPr>
          <w:rFonts w:eastAsia="黑体"/>
          <w:sz w:val="24"/>
        </w:rPr>
        <w:t>1.4</w:t>
      </w:r>
      <w:r w:rsidRPr="000945CB">
        <w:rPr>
          <w:rFonts w:eastAsia="黑体"/>
          <w:sz w:val="24"/>
        </w:rPr>
        <w:t>损失函数</w:t>
      </w:r>
    </w:p>
    <w:p w:rsidR="000945CB" w:rsidRDefault="000945CB" w:rsidP="000945CB">
      <w:pPr>
        <w:spacing w:line="360" w:lineRule="auto"/>
        <w:ind w:firstLine="540"/>
        <w:rPr>
          <w:rFonts w:hAnsi="宋体"/>
          <w:sz w:val="24"/>
        </w:rPr>
      </w:pPr>
      <w:r>
        <w:rPr>
          <w:rFonts w:hAnsi="宋体" w:hint="eastAsia"/>
          <w:sz w:val="24"/>
        </w:rPr>
        <w:t>为了找到合适的权重和偏置，我们需要有一个评价函数，这就是损失函数。</w:t>
      </w:r>
    </w:p>
    <w:p w:rsidR="000945CB" w:rsidRDefault="000945CB" w:rsidP="000945CB">
      <w:pPr>
        <w:spacing w:line="360" w:lineRule="auto"/>
        <w:rPr>
          <w:rFonts w:hAnsi="宋体"/>
          <w:sz w:val="24"/>
        </w:rPr>
      </w:pPr>
      <w:r>
        <w:rPr>
          <w:rFonts w:hAnsi="宋体"/>
          <w:sz w:val="24"/>
        </w:rPr>
        <w:t>神经网络的损失函数：</w:t>
      </w:r>
    </w:p>
    <w:p w:rsidR="000945CB" w:rsidRPr="000945CB" w:rsidRDefault="000945CB" w:rsidP="000945CB">
      <w:pPr>
        <w:spacing w:line="360" w:lineRule="auto"/>
        <w:ind w:firstLine="540"/>
        <w:rPr>
          <w:rFonts w:hAnsi="宋体"/>
          <w:sz w:val="24"/>
        </w:rPr>
      </w:pPr>
      <m:oMath>
        <m:r>
          <m:rPr>
            <m:sty m:val="p"/>
          </m:rPr>
          <w:rPr>
            <w:rFonts w:ascii="Cambria Math" w:hAnsi="Cambria Math" w:hint="eastAsia"/>
            <w:sz w:val="24"/>
          </w:rPr>
          <m:t>C</m:t>
        </m:r>
        <m:d>
          <m:dPr>
            <m:ctrlPr>
              <w:rPr>
                <w:rFonts w:ascii="Cambria Math" w:hAnsi="Cambria Math"/>
                <w:sz w:val="24"/>
              </w:rPr>
            </m:ctrlPr>
          </m:dPr>
          <m:e>
            <m:r>
              <m:rPr>
                <m:sty m:val="p"/>
              </m:rPr>
              <w:rPr>
                <w:rFonts w:ascii="Cambria Math" w:hAnsi="Cambria Math"/>
                <w:sz w:val="24"/>
              </w:rPr>
              <m:t>w,b</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2n</m:t>
            </m:r>
          </m:den>
        </m:f>
        <m:nary>
          <m:naryPr>
            <m:chr m:val="∑"/>
            <m:limLoc m:val="undOvr"/>
            <m:supHide m:val="1"/>
            <m:ctrlPr>
              <w:rPr>
                <w:rFonts w:ascii="Cambria Math" w:hAnsi="Cambria Math"/>
                <w:i/>
                <w:sz w:val="24"/>
              </w:rPr>
            </m:ctrlPr>
          </m:naryPr>
          <m:sub>
            <m:r>
              <w:rPr>
                <w:rFonts w:ascii="Cambria Math" w:hAnsi="Cambria Math"/>
                <w:sz w:val="24"/>
              </w:rPr>
              <m:t>x</m:t>
            </m:r>
          </m:sub>
          <m:sup/>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y</m:t>
                    </m:r>
                    <m:d>
                      <m:dPr>
                        <m:ctrlPr>
                          <w:rPr>
                            <w:rFonts w:ascii="Cambria Math" w:hAnsi="Cambria Math"/>
                            <w:i/>
                            <w:sz w:val="24"/>
                          </w:rPr>
                        </m:ctrlPr>
                      </m:dPr>
                      <m:e>
                        <m:r>
                          <w:rPr>
                            <w:rFonts w:ascii="Cambria Math" w:hAnsi="Cambria Math"/>
                            <w:sz w:val="24"/>
                          </w:rPr>
                          <m:t>x</m:t>
                        </m:r>
                      </m:e>
                    </m:d>
                    <m:r>
                      <w:rPr>
                        <w:rFonts w:ascii="Cambria Math" w:hAnsi="Cambria Math"/>
                        <w:sz w:val="24"/>
                      </w:rPr>
                      <m:t>-a</m:t>
                    </m:r>
                  </m:e>
                </m:d>
              </m:e>
              <m:sup>
                <m:r>
                  <w:rPr>
                    <w:rFonts w:ascii="Cambria Math" w:hAnsi="Cambria Math"/>
                    <w:sz w:val="24"/>
                  </w:rPr>
                  <m:t>2</m:t>
                </m:r>
              </m:sup>
            </m:sSup>
          </m:e>
        </m:nary>
      </m:oMath>
      <w:r w:rsidR="00371A87">
        <w:rPr>
          <w:rFonts w:hAnsi="宋体" w:hint="eastAsia"/>
          <w:sz w:val="24"/>
        </w:rPr>
        <w:t xml:space="preserve">                                  </w:t>
      </w:r>
      <w:r w:rsidR="00925071">
        <w:rPr>
          <w:rFonts w:hAnsi="宋体"/>
          <w:sz w:val="24"/>
        </w:rPr>
        <w:t xml:space="preserve"> </w:t>
      </w:r>
      <w:r w:rsidR="00371A87">
        <w:rPr>
          <w:rFonts w:hAnsi="宋体" w:hint="eastAsia"/>
          <w:sz w:val="24"/>
        </w:rPr>
        <w:t>(</w:t>
      </w:r>
      <w:r w:rsidR="00371A87">
        <w:rPr>
          <w:rFonts w:hAnsi="宋体"/>
          <w:sz w:val="24"/>
        </w:rPr>
        <w:t>2.1.4</w:t>
      </w:r>
      <w:r w:rsidR="00F5329A">
        <w:rPr>
          <w:rFonts w:hAnsi="宋体"/>
          <w:sz w:val="24"/>
        </w:rPr>
        <w:t>a</w:t>
      </w:r>
      <w:r w:rsidR="00371A87">
        <w:rPr>
          <w:rFonts w:hAnsi="宋体" w:hint="eastAsia"/>
          <w:sz w:val="24"/>
        </w:rPr>
        <w:t>)</w:t>
      </w:r>
    </w:p>
    <w:p w:rsidR="000945CB" w:rsidRDefault="000945CB" w:rsidP="000945CB">
      <w:pPr>
        <w:spacing w:line="360" w:lineRule="auto"/>
        <w:ind w:firstLine="540"/>
        <w:rPr>
          <w:rFonts w:hAnsi="宋体"/>
          <w:sz w:val="24"/>
        </w:rPr>
      </w:pPr>
      <w:r>
        <w:rPr>
          <w:rFonts w:hAnsi="宋体"/>
          <w:sz w:val="24"/>
        </w:rPr>
        <w:t>这个公式中符号表示的含义为：</w:t>
      </w:r>
      <w:r>
        <w:rPr>
          <w:rFonts w:hAnsi="宋体"/>
          <w:sz w:val="24"/>
        </w:rPr>
        <w:t>y(x)</w:t>
      </w:r>
      <w:r>
        <w:rPr>
          <w:rFonts w:hAnsi="宋体"/>
          <w:sz w:val="24"/>
        </w:rPr>
        <w:t>表示期望输出，</w:t>
      </w:r>
      <w:r>
        <w:rPr>
          <w:rFonts w:hAnsi="宋体"/>
          <w:sz w:val="24"/>
        </w:rPr>
        <w:t>w</w:t>
      </w:r>
      <w:r>
        <w:rPr>
          <w:rFonts w:hAnsi="宋体"/>
          <w:sz w:val="24"/>
        </w:rPr>
        <w:t>表示所有网络中权重的集合，</w:t>
      </w:r>
      <w:r>
        <w:rPr>
          <w:rFonts w:hAnsi="宋体"/>
          <w:sz w:val="24"/>
        </w:rPr>
        <w:t>b</w:t>
      </w:r>
      <w:r>
        <w:rPr>
          <w:rFonts w:hAnsi="宋体"/>
          <w:sz w:val="24"/>
        </w:rPr>
        <w:t>是所有的偏置，</w:t>
      </w:r>
      <w:r>
        <w:rPr>
          <w:rFonts w:hAnsi="宋体"/>
          <w:sz w:val="24"/>
        </w:rPr>
        <w:t>n</w:t>
      </w:r>
      <w:r>
        <w:rPr>
          <w:rFonts w:hAnsi="宋体"/>
          <w:sz w:val="24"/>
        </w:rPr>
        <w:t>为训练的个数，</w:t>
      </w:r>
      <w:r>
        <w:rPr>
          <w:rFonts w:hAnsi="宋体"/>
          <w:sz w:val="24"/>
        </w:rPr>
        <w:t>a</w:t>
      </w:r>
      <w:r>
        <w:rPr>
          <w:rFonts w:hAnsi="宋体"/>
          <w:sz w:val="24"/>
        </w:rPr>
        <w:t>表示输入为</w:t>
      </w:r>
      <w:r>
        <w:rPr>
          <w:rFonts w:hAnsi="宋体"/>
          <w:sz w:val="24"/>
        </w:rPr>
        <w:t>x</w:t>
      </w:r>
      <w:r>
        <w:rPr>
          <w:rFonts w:hAnsi="宋体"/>
          <w:sz w:val="24"/>
        </w:rPr>
        <w:t>时输出的向量。</w:t>
      </w:r>
      <w:r>
        <w:rPr>
          <w:rFonts w:hAnsi="宋体"/>
          <w:sz w:val="24"/>
        </w:rPr>
        <w:t>a</w:t>
      </w:r>
      <w:r>
        <w:rPr>
          <w:rFonts w:hAnsi="宋体"/>
          <w:sz w:val="24"/>
        </w:rPr>
        <w:t>取决于</w:t>
      </w:r>
      <w:r>
        <w:rPr>
          <w:rFonts w:hAnsi="宋体" w:hint="eastAsia"/>
          <w:sz w:val="24"/>
        </w:rPr>
        <w:t>x</w:t>
      </w:r>
      <w:r>
        <w:rPr>
          <w:rFonts w:hAnsi="宋体" w:hint="eastAsia"/>
          <w:sz w:val="24"/>
        </w:rPr>
        <w:t>、</w:t>
      </w:r>
      <w:r>
        <w:rPr>
          <w:rFonts w:hAnsi="宋体" w:hint="eastAsia"/>
          <w:sz w:val="24"/>
        </w:rPr>
        <w:t>w</w:t>
      </w:r>
      <w:r>
        <w:rPr>
          <w:rFonts w:hAnsi="宋体" w:hint="eastAsia"/>
          <w:sz w:val="24"/>
        </w:rPr>
        <w:t>、</w:t>
      </w:r>
      <w:r>
        <w:rPr>
          <w:rFonts w:hAnsi="宋体" w:hint="eastAsia"/>
          <w:sz w:val="24"/>
        </w:rPr>
        <w:t>b</w:t>
      </w:r>
      <w:r>
        <w:rPr>
          <w:rFonts w:hAnsi="宋体"/>
          <w:sz w:val="24"/>
        </w:rPr>
        <w:t>。</w:t>
      </w:r>
    </w:p>
    <w:p w:rsidR="00371A87" w:rsidRDefault="00371A87" w:rsidP="000945CB">
      <w:pPr>
        <w:spacing w:line="360" w:lineRule="auto"/>
        <w:ind w:firstLine="540"/>
        <w:rPr>
          <w:rFonts w:hAnsi="宋体"/>
          <w:sz w:val="24"/>
        </w:rPr>
      </w:pPr>
      <w:r>
        <w:rPr>
          <w:rFonts w:hAnsi="宋体" w:hint="eastAsia"/>
          <w:sz w:val="24"/>
        </w:rPr>
        <w:t>我们感兴趣的是能正确分类的图像的数量，为什么不直接最大化这个数量，而是最小化一个类似二次代价的函数来间接评价呢？</w:t>
      </w:r>
    </w:p>
    <w:p w:rsidR="00371A87" w:rsidRDefault="00371A87" w:rsidP="000945CB">
      <w:pPr>
        <w:spacing w:line="360" w:lineRule="auto"/>
        <w:ind w:firstLine="540"/>
        <w:rPr>
          <w:rFonts w:hAnsi="宋体"/>
          <w:sz w:val="24"/>
        </w:rPr>
      </w:pPr>
      <w:r>
        <w:rPr>
          <w:rFonts w:hAnsi="宋体" w:hint="eastAsia"/>
          <w:sz w:val="24"/>
        </w:rPr>
        <w:t>因为被正确分类的数量关于权重并不是一个平滑的函数。大多数情况下对权重和偏置的微小变化不会明显的影响被正确分类图像的数量。我们就会陷入一个泥潭，很难改变权重和偏置做出微小的变化来提升性能。</w:t>
      </w:r>
    </w:p>
    <w:p w:rsidR="00371A87" w:rsidRDefault="00371A87" w:rsidP="00371A87">
      <w:pPr>
        <w:spacing w:line="360" w:lineRule="auto"/>
        <w:rPr>
          <w:rFonts w:hAnsi="宋体"/>
          <w:sz w:val="24"/>
        </w:rPr>
      </w:pPr>
      <w:r>
        <w:rPr>
          <w:rFonts w:hAnsi="宋体"/>
          <w:sz w:val="24"/>
        </w:rPr>
        <w:t>Multiclass SVM Loss</w:t>
      </w:r>
      <w:r w:rsidR="00F5329A">
        <w:rPr>
          <w:rFonts w:hAnsi="宋体"/>
          <w:sz w:val="24"/>
        </w:rPr>
        <w:t>：</w:t>
      </w:r>
    </w:p>
    <w:p w:rsidR="00F5329A" w:rsidRDefault="00F5329A" w:rsidP="00371A87">
      <w:pPr>
        <w:spacing w:line="360" w:lineRule="auto"/>
        <w:rPr>
          <w:rFonts w:hAnsi="宋体"/>
          <w:sz w:val="24"/>
        </w:rPr>
      </w:pPr>
      <m:oMath>
        <m:r>
          <m:rPr>
            <m:sty m:val="p"/>
          </m:rPr>
          <w:rPr>
            <w:rFonts w:ascii="Cambria Math" w:hAnsi="Cambria Math"/>
            <w:sz w:val="24"/>
          </w:rPr>
          <m:t xml:space="preserve">L=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w</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oMath>
      <w:r>
        <w:rPr>
          <w:rFonts w:hAnsi="宋体"/>
          <w:sz w:val="24"/>
        </w:rPr>
        <w:t xml:space="preserve">                                          </w:t>
      </w:r>
      <w:r w:rsidR="00925071">
        <w:rPr>
          <w:rFonts w:hAnsi="宋体"/>
          <w:sz w:val="24"/>
        </w:rPr>
        <w:t xml:space="preserve"> </w:t>
      </w:r>
      <w:r>
        <w:rPr>
          <w:rFonts w:hAnsi="宋体"/>
          <w:sz w:val="24"/>
        </w:rPr>
        <w:t>(2.1.4b)</w:t>
      </w:r>
    </w:p>
    <w:p w:rsidR="00371A87" w:rsidRPr="00F5329A" w:rsidRDefault="00925071" w:rsidP="00371A87">
      <w:pPr>
        <w:spacing w:line="360" w:lineRule="auto"/>
        <w:rPr>
          <w:rFonts w:hAnsi="宋体"/>
          <w:sz w:val="24"/>
        </w:rPr>
      </w:p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if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          otherwise</m:t>
                    </m:r>
                  </m:e>
                </m:eqArr>
              </m:e>
            </m:d>
          </m:e>
        </m:nary>
      </m:oMath>
      <w:r w:rsidR="00F5329A">
        <w:rPr>
          <w:rFonts w:hAnsi="宋体" w:hint="eastAsia"/>
          <w:sz w:val="24"/>
        </w:rPr>
        <w:t xml:space="preserve"> </w:t>
      </w:r>
    </w:p>
    <w:p w:rsidR="00F5329A" w:rsidRDefault="00F5329A" w:rsidP="00371A87">
      <w:pPr>
        <w:spacing w:line="360" w:lineRule="auto"/>
        <w:rPr>
          <w:rFonts w:hAnsi="宋体"/>
          <w:sz w:val="24"/>
        </w:rPr>
      </w:pPr>
      <m:oMath>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r>
              <m:rPr>
                <m:sty m:val="p"/>
              </m:rPr>
              <w:rPr>
                <w:rFonts w:ascii="Cambria Math" w:hAnsi="Cambria Math"/>
                <w:sz w:val="24"/>
              </w:rPr>
              <m:t>max⁡</m:t>
            </m:r>
            <m:r>
              <w:rPr>
                <w:rFonts w:ascii="Cambria Math" w:hAnsi="Cambria Math"/>
                <w:sz w:val="24"/>
              </w:rPr>
              <m:t>(0,</m:t>
            </m:r>
            <m:sSub>
              <m:sSubPr>
                <m:ctrlPr>
                  <w:rPr>
                    <w:rFonts w:ascii="Cambria Math" w:hAnsi="Cambria Math"/>
                    <w:i/>
                    <w:sz w:val="24"/>
                  </w:rPr>
                </m:ctrlPr>
              </m:sSubPr>
              <m:e>
                <m:r>
                  <w:rPr>
                    <w:rFonts w:ascii="Cambria Math" w:hAnsi="Cambria Math"/>
                    <w:sz w:val="24"/>
                  </w:rPr>
                  <m:t xml:space="preserve"> S</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m:t>
            </m:r>
          </m:e>
        </m:nary>
      </m:oMath>
      <w:r>
        <w:rPr>
          <w:rFonts w:hAnsi="宋体" w:hint="eastAsia"/>
          <w:sz w:val="24"/>
        </w:rPr>
        <w:t xml:space="preserve">    </w:t>
      </w:r>
      <w:r>
        <w:rPr>
          <w:rFonts w:hAnsi="宋体"/>
          <w:sz w:val="24"/>
        </w:rPr>
        <w:t xml:space="preserve">                                 </w:t>
      </w:r>
      <w:r w:rsidR="00925071">
        <w:rPr>
          <w:rFonts w:hAnsi="宋体"/>
          <w:sz w:val="24"/>
        </w:rPr>
        <w:t xml:space="preserve"> (2.1.4c</w:t>
      </w:r>
      <w:r>
        <w:rPr>
          <w:rFonts w:hAnsi="宋体"/>
          <w:sz w:val="24"/>
        </w:rPr>
        <w:t>)</w:t>
      </w:r>
    </w:p>
    <w:p w:rsidR="00F5329A" w:rsidRDefault="00F5329A" w:rsidP="00F5329A">
      <w:pPr>
        <w:spacing w:line="360" w:lineRule="auto"/>
        <w:ind w:firstLine="540"/>
        <w:rPr>
          <w:rFonts w:hAnsi="宋体"/>
          <w:sz w:val="24"/>
        </w:rPr>
      </w:pPr>
      <w:r>
        <w:rPr>
          <w:rFonts w:hAnsi="宋体"/>
          <w:sz w:val="24"/>
        </w:rPr>
        <w:t>这是</w:t>
      </w:r>
      <w:r>
        <w:rPr>
          <w:rFonts w:hAnsi="宋体"/>
          <w:sz w:val="24"/>
        </w:rPr>
        <w:t>SVM</w:t>
      </w:r>
      <w:r>
        <w:rPr>
          <w:rFonts w:hAnsi="宋体"/>
          <w:sz w:val="24"/>
        </w:rPr>
        <w:t>分类器的损失函数，也被称为合页损失函数（</w:t>
      </w:r>
      <w:r>
        <w:rPr>
          <w:rFonts w:hAnsi="宋体" w:hint="eastAsia"/>
          <w:sz w:val="24"/>
        </w:rPr>
        <w:t>Hinge loss</w:t>
      </w:r>
      <w:r>
        <w:rPr>
          <w:rFonts w:hAnsi="宋体"/>
          <w:sz w:val="24"/>
        </w:rPr>
        <w:t>）。随着</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yi</m:t>
            </m:r>
          </m:sub>
        </m:sSub>
      </m:oMath>
      <w:r>
        <w:rPr>
          <w:rFonts w:hAnsi="宋体" w:hint="eastAsia"/>
          <w:sz w:val="24"/>
        </w:rPr>
        <w:t>的升高，损失函数不断下降，只到超过某一阈值。这个公式里的</w:t>
      </w:r>
      <w:r>
        <w:rPr>
          <w:rFonts w:hAnsi="宋体" w:hint="eastAsia"/>
          <w:sz w:val="24"/>
        </w:rPr>
        <w:t>1</w:t>
      </w:r>
      <w:r>
        <w:rPr>
          <w:rFonts w:hAnsi="宋体" w:hint="eastAsia"/>
          <w:sz w:val="24"/>
        </w:rPr>
        <w:t>被称为安全边际值（</w:t>
      </w:r>
      <w:r>
        <w:rPr>
          <w:rFonts w:hAnsi="宋体" w:hint="eastAsia"/>
          <w:sz w:val="24"/>
        </w:rPr>
        <w:t>dela</w:t>
      </w:r>
      <w:r>
        <w:rPr>
          <w:rFonts w:hAnsi="宋体" w:hint="eastAsia"/>
          <w:sz w:val="24"/>
        </w:rPr>
        <w:t>）</w:t>
      </w:r>
      <w:r w:rsidR="00324338">
        <w:rPr>
          <w:rFonts w:hAnsi="宋体" w:hint="eastAsia"/>
          <w:sz w:val="24"/>
        </w:rPr>
        <w:t>。</w:t>
      </w:r>
      <w:r w:rsidR="00324338">
        <w:rPr>
          <w:rFonts w:hAnsi="宋体" w:hint="eastAsia"/>
          <w:sz w:val="24"/>
        </w:rPr>
        <w:lastRenderedPageBreak/>
        <w:t>只要分类器得出的结果中正确分类的结果大于不正确分类结果的，并且超过安全边际值，则认为分类器良好没有损失，否则将计算损失。这里有一个有用的调试技巧，当使用一些很小的值来初始化</w:t>
      </w:r>
      <w:r w:rsidR="00324338">
        <w:rPr>
          <w:rFonts w:hAnsi="宋体" w:hint="eastAsia"/>
          <w:sz w:val="24"/>
        </w:rPr>
        <w:t>w</w:t>
      </w:r>
      <w:r w:rsidR="00324338">
        <w:rPr>
          <w:rFonts w:hAnsi="宋体"/>
          <w:sz w:val="24"/>
        </w:rPr>
        <w:t>，</w:t>
      </w:r>
      <w:r w:rsidR="00324338">
        <w:rPr>
          <w:rFonts w:hAnsi="宋体" w:hint="eastAsia"/>
          <w:sz w:val="24"/>
        </w:rPr>
        <w:t>你的分数结果在训练的初期倾向于呈现较小的均与分布的值，所有的得分都近乎为</w:t>
      </w:r>
      <w:r w:rsidR="00324338">
        <w:rPr>
          <w:rFonts w:hAnsi="宋体" w:hint="eastAsia"/>
          <w:sz w:val="24"/>
        </w:rPr>
        <w:t>0</w:t>
      </w:r>
      <w:r w:rsidR="00324338">
        <w:rPr>
          <w:rFonts w:hAnsi="宋体" w:hint="eastAsia"/>
          <w:sz w:val="24"/>
        </w:rPr>
        <w:t>并且差不多相等，损失函数预计会是</w:t>
      </w:r>
      <w:r w:rsidR="00324338">
        <w:rPr>
          <w:rFonts w:hAnsi="宋体" w:hint="eastAsia"/>
          <w:sz w:val="24"/>
        </w:rPr>
        <w:t>C</w:t>
      </w:r>
      <w:r w:rsidR="00324338">
        <w:rPr>
          <w:rFonts w:hAnsi="宋体"/>
          <w:sz w:val="24"/>
        </w:rPr>
        <w:t xml:space="preserve"> </w:t>
      </w:r>
      <w:r w:rsidR="00324338">
        <w:rPr>
          <w:rFonts w:hAnsi="宋体"/>
          <w:sz w:val="24"/>
        </w:rPr>
        <w:t>–</w:t>
      </w:r>
      <w:r w:rsidR="00324338">
        <w:rPr>
          <w:rFonts w:hAnsi="宋体"/>
          <w:sz w:val="24"/>
        </w:rPr>
        <w:t xml:space="preserve"> 1</w:t>
      </w:r>
      <w:r w:rsidR="00324338">
        <w:rPr>
          <w:rFonts w:hAnsi="宋体"/>
          <w:sz w:val="24"/>
        </w:rPr>
        <w:t>。</w:t>
      </w:r>
      <w:r w:rsidR="00324338">
        <w:rPr>
          <w:rFonts w:hAnsi="宋体" w:hint="eastAsia"/>
          <w:sz w:val="24"/>
        </w:rPr>
        <w:t>若果不是程序中就有</w:t>
      </w:r>
      <w:r w:rsidR="00324338">
        <w:rPr>
          <w:rFonts w:hAnsi="宋体" w:hint="eastAsia"/>
          <w:sz w:val="24"/>
        </w:rPr>
        <w:t>bug</w:t>
      </w:r>
      <w:r w:rsidR="00324338">
        <w:rPr>
          <w:rFonts w:hAnsi="宋体"/>
          <w:sz w:val="24"/>
        </w:rPr>
        <w:t>。</w:t>
      </w:r>
      <w:r w:rsidR="00AE08BE">
        <w:rPr>
          <w:rFonts w:hAnsi="宋体"/>
          <w:sz w:val="24"/>
        </w:rPr>
        <w:t>理解算法原理，使用不同的输入对程序输出结果做出预测是验证程序是否正确的重要方式。</w:t>
      </w:r>
    </w:p>
    <w:p w:rsidR="00925071" w:rsidRDefault="00925071" w:rsidP="00925071">
      <w:pPr>
        <w:spacing w:line="360" w:lineRule="auto"/>
        <w:rPr>
          <w:rFonts w:hAnsi="宋体"/>
          <w:sz w:val="24"/>
        </w:rPr>
      </w:pPr>
      <w:r>
        <w:rPr>
          <w:rFonts w:hAnsi="宋体"/>
          <w:sz w:val="24"/>
        </w:rPr>
        <w:t>Softmax Loss</w:t>
      </w:r>
      <w:r>
        <w:rPr>
          <w:rFonts w:hAnsi="宋体"/>
          <w:sz w:val="24"/>
        </w:rPr>
        <w:t>：</w:t>
      </w:r>
    </w:p>
    <w:p w:rsidR="00925071" w:rsidRDefault="00925071" w:rsidP="00925071">
      <w:pPr>
        <w:spacing w:line="360" w:lineRule="auto"/>
        <w:ind w:firstLineChars="200" w:firstLine="480"/>
        <w:rPr>
          <w:rFonts w:hAnsi="宋体"/>
          <w:sz w:val="24"/>
        </w:rPr>
      </w:pPr>
      <w:r>
        <w:rPr>
          <w:rFonts w:hAnsi="宋体"/>
          <w:sz w:val="24"/>
        </w:rPr>
        <w:t>相对于</w:t>
      </w:r>
      <w:r>
        <w:rPr>
          <w:rFonts w:hAnsi="宋体"/>
          <w:sz w:val="24"/>
        </w:rPr>
        <w:t>SVM</w:t>
      </w:r>
      <w:r>
        <w:rPr>
          <w:rFonts w:hAnsi="宋体"/>
          <w:sz w:val="24"/>
        </w:rPr>
        <w:t>分类器，</w:t>
      </w:r>
      <w:r>
        <w:rPr>
          <w:rFonts w:hAnsi="宋体"/>
          <w:sz w:val="24"/>
        </w:rPr>
        <w:t>SVM</w:t>
      </w:r>
      <w:r>
        <w:rPr>
          <w:rFonts w:hAnsi="宋体"/>
          <w:sz w:val="24"/>
        </w:rPr>
        <w:t>只关心最后得分相差多少，</w:t>
      </w:r>
      <w:r>
        <w:rPr>
          <w:rFonts w:hAnsi="宋体"/>
          <w:sz w:val="24"/>
        </w:rPr>
        <w:t>Softmax</w:t>
      </w:r>
      <w:r>
        <w:rPr>
          <w:rFonts w:hAnsi="宋体"/>
          <w:sz w:val="24"/>
        </w:rPr>
        <w:t>给得分</w:t>
      </w:r>
      <w:r w:rsidRPr="00925071">
        <w:rPr>
          <w:rFonts w:hAnsi="宋体" w:hint="eastAsia"/>
          <w:sz w:val="24"/>
        </w:rPr>
        <w:t>赋予</w:t>
      </w:r>
      <w:r>
        <w:rPr>
          <w:rFonts w:hAnsi="宋体" w:hint="eastAsia"/>
          <w:sz w:val="24"/>
        </w:rPr>
        <w:t>新的含义，使用每个类的得分去计算相应的概率。具体损失函数</w:t>
      </w:r>
      <w:r w:rsidR="00F20248">
        <w:rPr>
          <w:rFonts w:hAnsi="宋体" w:hint="eastAsia"/>
          <w:sz w:val="24"/>
        </w:rPr>
        <w:t>（交叉熵损失函数）</w:t>
      </w:r>
      <w:r>
        <w:rPr>
          <w:rFonts w:hAnsi="宋体" w:hint="eastAsia"/>
          <w:sz w:val="24"/>
        </w:rPr>
        <w:t>如下：</w:t>
      </w:r>
    </w:p>
    <w:p w:rsidR="00925071" w:rsidRDefault="00925071" w:rsidP="00925071">
      <w:pPr>
        <w:spacing w:line="360" w:lineRule="auto"/>
        <w:rPr>
          <w:rFonts w:hAnsi="宋体"/>
          <w:sz w:val="24"/>
        </w:rPr>
      </w:pPr>
      <m:oMath>
        <m:r>
          <m:rPr>
            <m:sty m:val="p"/>
          </m:rPr>
          <w:rPr>
            <w:rFonts w:ascii="Cambria Math" w:hAnsi="Cambria Math" w:hint="eastAsia"/>
            <w:sz w:val="24"/>
          </w:rPr>
          <m:t>P</m:t>
        </m:r>
        <m:d>
          <m:dPr>
            <m:ctrlPr>
              <w:rPr>
                <w:rFonts w:ascii="Cambria Math" w:hAnsi="Cambria Math"/>
                <w:sz w:val="24"/>
              </w:rPr>
            </m:ctrlPr>
          </m:dPr>
          <m:e>
            <m:r>
              <m:rPr>
                <m:sty m:val="p"/>
              </m:rPr>
              <w:rPr>
                <w:rFonts w:ascii="Cambria Math" w:hAnsi="Cambria Math"/>
                <w:sz w:val="24"/>
              </w:rPr>
              <m:t>Y=K</m:t>
            </m:r>
          </m:e>
          <m:e>
            <m:r>
              <m:rPr>
                <m:sty m:val="p"/>
              </m:rPr>
              <w:rPr>
                <w:rFonts w:ascii="Cambria Math" w:hAnsi="Cambria Math"/>
                <w:sz w:val="24"/>
              </w:rPr>
              <m:t xml:space="preserve">X= </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sup>
            </m:sSup>
          </m:num>
          <m:den>
            <m:nary>
              <m:naryPr>
                <m:chr m:val="∑"/>
                <m:limLoc m:val="subSup"/>
                <m:supHide m:val="1"/>
                <m:ctrlPr>
                  <w:rPr>
                    <w:rFonts w:ascii="Cambria Math" w:hAnsi="Cambria Math"/>
                    <w:i/>
                    <w:sz w:val="24"/>
                  </w:rPr>
                </m:ctrlPr>
              </m:naryPr>
              <m:sub>
                <m:r>
                  <w:rPr>
                    <w:rFonts w:ascii="Cambria Math" w:hAnsi="Cambria Math"/>
                    <w:sz w:val="24"/>
                  </w:rPr>
                  <m:t>j</m:t>
                </m:r>
              </m:sub>
              <m:sup/>
              <m:e>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p>
                </m:sSup>
              </m:e>
            </m:nary>
          </m:den>
        </m:f>
      </m:oMath>
      <w:r>
        <w:rPr>
          <w:rFonts w:hAnsi="宋体" w:hint="eastAsia"/>
          <w:sz w:val="24"/>
        </w:rPr>
        <w:t xml:space="preserve">                                          </w:t>
      </w:r>
      <w:r>
        <w:rPr>
          <w:rFonts w:hAnsi="宋体"/>
          <w:sz w:val="24"/>
        </w:rPr>
        <w:t>(2.1.5d)</w:t>
      </w:r>
    </w:p>
    <w:p w:rsidR="00835A0A" w:rsidRDefault="00835A0A" w:rsidP="00835A0A">
      <w:pPr>
        <w:spacing w:line="360" w:lineRule="auto"/>
        <w:ind w:firstLine="540"/>
        <w:rPr>
          <w:rFonts w:hAnsi="宋体"/>
          <w:sz w:val="24"/>
        </w:rPr>
      </w:pPr>
      <w:r>
        <w:rPr>
          <w:rFonts w:hAnsi="宋体"/>
          <w:sz w:val="24"/>
        </w:rPr>
        <w:t>每个概率都介于</w:t>
      </w:r>
      <w:r>
        <w:rPr>
          <w:rFonts w:hAnsi="宋体"/>
          <w:sz w:val="24"/>
        </w:rPr>
        <w:t>0</w:t>
      </w:r>
      <w:r>
        <w:rPr>
          <w:rFonts w:hAnsi="宋体"/>
          <w:sz w:val="24"/>
        </w:rPr>
        <w:t>和</w:t>
      </w:r>
      <w:r>
        <w:rPr>
          <w:rFonts w:hAnsi="宋体" w:hint="eastAsia"/>
          <w:sz w:val="24"/>
        </w:rPr>
        <w:t>1</w:t>
      </w:r>
      <w:r>
        <w:rPr>
          <w:rFonts w:hAnsi="宋体" w:hint="eastAsia"/>
          <w:sz w:val="24"/>
        </w:rPr>
        <w:t>之间，所有概率和为</w:t>
      </w:r>
      <w:r>
        <w:rPr>
          <w:rFonts w:hAnsi="宋体" w:hint="eastAsia"/>
          <w:sz w:val="24"/>
        </w:rPr>
        <w:t>1.</w:t>
      </w:r>
    </w:p>
    <w:p w:rsidR="00835A0A" w:rsidRPr="00835A0A" w:rsidRDefault="00835A0A" w:rsidP="00835A0A">
      <w:pPr>
        <w:spacing w:line="360" w:lineRule="auto"/>
        <w:rPr>
          <w:rFonts w:hAnsi="宋体"/>
          <w:sz w:val="24"/>
        </w:rPr>
      </w:p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m:t>
        </m:r>
        <m:func>
          <m:funcPr>
            <m:ctrlPr>
              <w:rPr>
                <w:rFonts w:ascii="Cambria Math" w:hAnsi="Cambria Math"/>
                <w:i/>
                <w:sz w:val="24"/>
              </w:rPr>
            </m:ctrlPr>
          </m:funcPr>
          <m:fName>
            <m:r>
              <m:rPr>
                <m:sty m:val="p"/>
              </m:rPr>
              <w:rPr>
                <w:rFonts w:ascii="Cambria Math" w:hAnsi="Cambria Math"/>
                <w:sz w:val="24"/>
              </w:rPr>
              <m:t>log</m:t>
            </m:r>
          </m:fName>
          <m:e>
            <m:d>
              <m:dPr>
                <m:endChr m:val="|"/>
                <m:ctrlPr>
                  <w:rPr>
                    <w:rFonts w:ascii="Cambria Math" w:hAnsi="Cambria Math"/>
                    <w:i/>
                    <w:sz w:val="24"/>
                  </w:rPr>
                </m:ctrlPr>
              </m:dPr>
              <m:e>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func>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oMath>
      <w:r>
        <w:rPr>
          <w:rFonts w:hAnsi="宋体" w:hint="eastAsia"/>
          <w:sz w:val="24"/>
        </w:rPr>
        <w:t xml:space="preserve"> </w:t>
      </w:r>
    </w:p>
    <w:p w:rsidR="00835A0A" w:rsidRDefault="00835A0A" w:rsidP="00835A0A">
      <w:pPr>
        <w:spacing w:line="360" w:lineRule="auto"/>
        <w:rPr>
          <w:rFonts w:hAnsi="宋体"/>
          <w:sz w:val="24"/>
        </w:rPr>
      </w:pPr>
      <m:oMath>
        <m:r>
          <m:rPr>
            <m:sty m:val="p"/>
          </m:rPr>
          <w:rPr>
            <w:rFonts w:ascii="Cambria Math" w:hAnsi="Cambria Math"/>
            <w:sz w:val="24"/>
          </w:rPr>
          <m:t xml:space="preserve">     </m:t>
        </m:r>
        <m:r>
          <w:rPr>
            <w:rFonts w:ascii="Cambria Math" w:hAnsi="Cambria Math"/>
            <w:sz w:val="24"/>
          </w:rPr>
          <m:t>= -</m:t>
        </m:r>
        <m:r>
          <m:rPr>
            <m:sty m:val="p"/>
          </m:rPr>
          <w:rPr>
            <w:rFonts w:ascii="Cambria Math" w:hAnsi="Cambria Math"/>
            <w:sz w:val="24"/>
          </w:rPr>
          <m:t>log⁡</m:t>
        </m:r>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sup>
            </m:sSup>
          </m:num>
          <m:den>
            <m:nary>
              <m:naryPr>
                <m:chr m:val="∑"/>
                <m:limLoc m:val="subSup"/>
                <m:supHide m:val="1"/>
                <m:ctrlPr>
                  <w:rPr>
                    <w:rFonts w:ascii="Cambria Math" w:hAnsi="Cambria Math"/>
                    <w:i/>
                    <w:sz w:val="24"/>
                  </w:rPr>
                </m:ctrlPr>
              </m:naryPr>
              <m:sub>
                <m:r>
                  <w:rPr>
                    <w:rFonts w:ascii="Cambria Math" w:hAnsi="Cambria Math"/>
                    <w:sz w:val="24"/>
                  </w:rPr>
                  <m:t>j</m:t>
                </m:r>
              </m:sub>
              <m:sup/>
              <m:e>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p>
                </m:sSup>
              </m:e>
            </m:nary>
          </m:den>
        </m:f>
        <m:r>
          <w:rPr>
            <w:rFonts w:ascii="Cambria Math" w:hAnsi="Cambria Math"/>
            <w:sz w:val="24"/>
          </w:rPr>
          <m:t>)</m:t>
        </m:r>
      </m:oMath>
      <w:r>
        <w:rPr>
          <w:rFonts w:hAnsi="宋体" w:hint="eastAsia"/>
          <w:sz w:val="24"/>
        </w:rPr>
        <w:t xml:space="preserve"> </w:t>
      </w:r>
      <w:r>
        <w:rPr>
          <w:rFonts w:hAnsi="宋体"/>
          <w:sz w:val="24"/>
        </w:rPr>
        <w:t xml:space="preserve">                                                (2.1.5e)</w:t>
      </w:r>
    </w:p>
    <w:p w:rsidR="00835A0A" w:rsidRDefault="00835A0A" w:rsidP="00835A0A">
      <w:pPr>
        <w:spacing w:line="360" w:lineRule="auto"/>
        <w:ind w:firstLine="540"/>
        <w:rPr>
          <w:rFonts w:hAnsi="宋体"/>
          <w:sz w:val="24"/>
        </w:rPr>
      </w:pPr>
      <w:r>
        <w:rPr>
          <w:rFonts w:hAnsi="宋体"/>
          <w:sz w:val="24"/>
        </w:rPr>
        <w:t>真实类别的概率再取负值。加负号因为损失函数是度量坏的程度而不是好的程度，加上负号跟自然。在这公式中，因为有指数运算，容易造成运算溢出，所以在实际编程中会在类别得分中，选择一个最大的得分，然后所有的得分都减去这个最大值。</w:t>
      </w:r>
    </w:p>
    <w:p w:rsidR="00F20248" w:rsidRDefault="00F20248" w:rsidP="00835A0A">
      <w:pPr>
        <w:spacing w:line="360" w:lineRule="auto"/>
        <w:ind w:firstLine="540"/>
        <w:rPr>
          <w:rFonts w:hAnsi="宋体"/>
          <w:sz w:val="24"/>
        </w:rPr>
      </w:pPr>
      <w:r>
        <w:rPr>
          <w:rFonts w:hAnsi="宋体"/>
          <w:sz w:val="24"/>
        </w:rPr>
        <w:t>在实际应用中，这两种分类器的表现是相似的，根据测试的结果来选择表现更好的分类器。</w:t>
      </w:r>
      <w:r>
        <w:rPr>
          <w:rFonts w:hAnsi="宋体"/>
          <w:sz w:val="24"/>
        </w:rPr>
        <w:t>SVM</w:t>
      </w:r>
      <w:r>
        <w:rPr>
          <w:rFonts w:hAnsi="宋体"/>
          <w:sz w:val="24"/>
        </w:rPr>
        <w:t>分类器中，</w:t>
      </w:r>
      <w:r w:rsidRPr="00F20248">
        <w:rPr>
          <w:rFonts w:hAnsi="宋体" w:hint="eastAsia"/>
          <w:sz w:val="24"/>
        </w:rPr>
        <w:t>正确分类相较于不正确分类，已经得到了比边界值还要高的分数</w:t>
      </w:r>
      <w:r>
        <w:rPr>
          <w:rFonts w:hAnsi="宋体" w:hint="eastAsia"/>
          <w:sz w:val="24"/>
        </w:rPr>
        <w:t>，那么就认为损失值是</w:t>
      </w:r>
      <w:r>
        <w:rPr>
          <w:rFonts w:hAnsi="宋体" w:hint="eastAsia"/>
          <w:sz w:val="24"/>
        </w:rPr>
        <w:t>0</w:t>
      </w:r>
      <w:r>
        <w:rPr>
          <w:rFonts w:hAnsi="宋体" w:hint="eastAsia"/>
          <w:sz w:val="24"/>
        </w:rPr>
        <w:t>，不再去优化。</w:t>
      </w:r>
      <w:r>
        <w:rPr>
          <w:rFonts w:hAnsi="宋体" w:hint="eastAsia"/>
          <w:sz w:val="24"/>
        </w:rPr>
        <w:t>Softmax</w:t>
      </w:r>
      <w:r>
        <w:rPr>
          <w:rFonts w:hAnsi="宋体" w:hint="eastAsia"/>
          <w:sz w:val="24"/>
        </w:rPr>
        <w:t>分类器中，</w:t>
      </w:r>
      <w:r w:rsidRPr="00F20248">
        <w:rPr>
          <w:rFonts w:hAnsi="宋体" w:hint="eastAsia"/>
          <w:sz w:val="24"/>
        </w:rPr>
        <w:t>对于分数是永远不会满意的：正确分类总能得到更高的可能性，错误分类总能得到更低的可能性，损失值总是能够更小。</w:t>
      </w:r>
      <w:r>
        <w:rPr>
          <w:rFonts w:hAnsi="宋体" w:hint="eastAsia"/>
          <w:sz w:val="24"/>
        </w:rPr>
        <w:t>由于</w:t>
      </w:r>
      <w:r>
        <w:rPr>
          <w:rFonts w:hAnsi="宋体" w:hint="eastAsia"/>
          <w:sz w:val="24"/>
        </w:rPr>
        <w:t>Soft</w:t>
      </w:r>
      <w:r>
        <w:rPr>
          <w:rFonts w:hAnsi="宋体"/>
          <w:sz w:val="24"/>
        </w:rPr>
        <w:t>max</w:t>
      </w:r>
      <w:r>
        <w:rPr>
          <w:rFonts w:hAnsi="宋体"/>
          <w:sz w:val="24"/>
        </w:rPr>
        <w:t>的特性，它可以获得更加精细的分数。而</w:t>
      </w:r>
      <w:r>
        <w:rPr>
          <w:rFonts w:hAnsi="宋体"/>
          <w:sz w:val="24"/>
        </w:rPr>
        <w:t>SVM</w:t>
      </w:r>
      <w:r>
        <w:rPr>
          <w:rFonts w:hAnsi="宋体"/>
          <w:sz w:val="24"/>
        </w:rPr>
        <w:t>的特性也可以被看作优势，</w:t>
      </w:r>
      <w:r w:rsidR="00B61AE0">
        <w:rPr>
          <w:rFonts w:hAnsi="宋体"/>
          <w:sz w:val="24"/>
        </w:rPr>
        <w:t>可以提高分类器的鲁棒性。</w:t>
      </w:r>
    </w:p>
    <w:p w:rsidR="00155FEF" w:rsidRPr="00155FEF" w:rsidRDefault="00155FEF" w:rsidP="00155FEF">
      <w:pPr>
        <w:spacing w:beforeLines="50" w:before="156" w:line="360" w:lineRule="auto"/>
        <w:outlineLvl w:val="1"/>
        <w:rPr>
          <w:rFonts w:eastAsia="黑体" w:hint="eastAsia"/>
          <w:sz w:val="24"/>
        </w:rPr>
      </w:pPr>
      <w:r w:rsidRPr="00155FEF">
        <w:rPr>
          <w:rFonts w:eastAsia="黑体" w:hint="eastAsia"/>
          <w:sz w:val="24"/>
        </w:rPr>
        <w:t>2.1.5</w:t>
      </w:r>
      <w:r w:rsidRPr="00155FEF">
        <w:rPr>
          <w:rFonts w:eastAsia="黑体"/>
          <w:sz w:val="24"/>
        </w:rPr>
        <w:t>梯度下降</w:t>
      </w:r>
    </w:p>
    <w:p w:rsidR="00E479E4" w:rsidRDefault="00155FEF" w:rsidP="00155FEF">
      <w:pPr>
        <w:spacing w:line="360" w:lineRule="auto"/>
        <w:ind w:firstLine="540"/>
        <w:rPr>
          <w:rFonts w:hAnsi="宋体"/>
          <w:sz w:val="24"/>
        </w:rPr>
      </w:pPr>
      <w:r>
        <w:rPr>
          <w:rFonts w:hAnsi="宋体" w:hint="eastAsia"/>
          <w:sz w:val="24"/>
        </w:rPr>
        <w:t>我们有了损失函数来评价神经网络的好坏，那么如何找到损失函数最小值点呢。直接找到是不可能。有两种方法：第一种是一个很自然的想法就是随机搜索，但在高维空间中搜索的范围太大了，这个方法跟本不能在实践中操作。</w:t>
      </w:r>
    </w:p>
    <w:p w:rsidR="00155FEF" w:rsidRDefault="00E479E4" w:rsidP="00DD379D">
      <w:pPr>
        <w:spacing w:line="360" w:lineRule="auto"/>
        <w:ind w:firstLine="540"/>
        <w:rPr>
          <w:rFonts w:hAnsi="宋体"/>
          <w:sz w:val="24"/>
        </w:rPr>
      </w:pPr>
      <w:r>
        <w:rPr>
          <w:rFonts w:hAnsi="宋体"/>
          <w:sz w:val="24"/>
        </w:rPr>
        <w:t>我们可以将函数想象成一个山谷，假设有一个小球从山坡的斜坡上滚落下来，我们日常经验告诉我们这个球最终滚到</w:t>
      </w:r>
      <w:r w:rsidR="00DD379D">
        <w:rPr>
          <w:rFonts w:hAnsi="宋体"/>
          <w:sz w:val="24"/>
        </w:rPr>
        <w:t>谷底。我们可以用这一想法找到最小值。一开始小球随机选择一个起始位置，然后模拟球体滚到谷底的运动。计算函数的导数可以告诉我们</w:t>
      </w:r>
      <w:r w:rsidR="00DD379D">
        <w:rPr>
          <w:rFonts w:hAnsi="宋体"/>
          <w:sz w:val="24"/>
        </w:rPr>
        <w:lastRenderedPageBreak/>
        <w:t>山谷中局部的形状，由此我们知道球体怎么滚落。</w:t>
      </w:r>
      <w:r w:rsidR="00DD379D">
        <w:rPr>
          <w:rFonts w:hAnsi="宋体" w:hint="eastAsia"/>
          <w:sz w:val="24"/>
        </w:rPr>
        <w:t>所以</w:t>
      </w:r>
      <w:r w:rsidR="00155FEF">
        <w:rPr>
          <w:rFonts w:hAnsi="宋体" w:hint="eastAsia"/>
          <w:sz w:val="24"/>
        </w:rPr>
        <w:t>另外一种方法就是计算斜率。计算斜率又有两种方法，第一种是有限差分法，根据导数定义，保持一个变量变化，其他参数不变，来计算变化前后的输出差值。这个方法我们</w:t>
      </w:r>
      <w:r w:rsidR="00BF3641">
        <w:rPr>
          <w:rFonts w:hAnsi="宋体" w:hint="eastAsia"/>
          <w:sz w:val="24"/>
        </w:rPr>
        <w:t>每</w:t>
      </w:r>
      <w:r w:rsidR="00155FEF">
        <w:rPr>
          <w:rFonts w:hAnsi="宋体" w:hint="eastAsia"/>
          <w:sz w:val="24"/>
        </w:rPr>
        <w:t>对一个参数求偏导，就要两次在神经网络中的前向传导。在动辄几千万的神经网络面前，</w:t>
      </w:r>
      <w:r w:rsidR="00BF3641">
        <w:rPr>
          <w:rFonts w:hAnsi="宋体" w:hint="eastAsia"/>
          <w:sz w:val="24"/>
        </w:rPr>
        <w:t>时间花费巨大，也是不可行的。</w:t>
      </w:r>
      <w:r w:rsidR="00A84FC8">
        <w:rPr>
          <w:rFonts w:hAnsi="宋体" w:hint="eastAsia"/>
          <w:sz w:val="24"/>
        </w:rPr>
        <w:t>但可以使用来检验自己程序中梯度计算是否正确，设置一组具体的参数，改变某个参数的值，来计算变化前后的差值，观察程序输出的斜率是否一致。</w:t>
      </w:r>
      <w:r w:rsidR="00BF3641">
        <w:rPr>
          <w:rFonts w:hAnsi="宋体" w:hint="eastAsia"/>
          <w:sz w:val="24"/>
        </w:rPr>
        <w:t>另一种方法是利用微积分的公式</w:t>
      </w:r>
      <w:r>
        <w:rPr>
          <w:rFonts w:hAnsi="宋体" w:hint="eastAsia"/>
          <w:sz w:val="24"/>
        </w:rPr>
        <w:t>，直接推到</w:t>
      </w:r>
      <w:r w:rsidR="00A84FC8">
        <w:rPr>
          <w:rFonts w:hAnsi="宋体" w:hint="eastAsia"/>
          <w:sz w:val="24"/>
        </w:rPr>
        <w:t>梯度</w:t>
      </w:r>
      <w:r w:rsidR="00B00F71">
        <w:rPr>
          <w:rFonts w:hAnsi="宋体" w:hint="eastAsia"/>
          <w:sz w:val="24"/>
        </w:rPr>
        <w:t>。</w:t>
      </w:r>
    </w:p>
    <w:p w:rsidR="00A84FC8" w:rsidRDefault="00A84FC8" w:rsidP="00DD379D">
      <w:pPr>
        <w:spacing w:line="360" w:lineRule="auto"/>
        <w:ind w:firstLine="540"/>
        <w:rPr>
          <w:rFonts w:hAnsi="宋体" w:hint="eastAsia"/>
          <w:sz w:val="24"/>
        </w:rPr>
      </w:pPr>
      <w:r>
        <w:rPr>
          <w:rFonts w:hAnsi="宋体" w:hint="eastAsia"/>
          <w:sz w:val="24"/>
        </w:rPr>
        <w:t>我们只要告诉球体“现在向下”</w:t>
      </w:r>
      <w:r w:rsidR="00B00F71">
        <w:rPr>
          <w:rFonts w:hAnsi="宋体" w:hint="eastAsia"/>
          <w:sz w:val="24"/>
        </w:rPr>
        <w:t>，沿梯度的相反的方向，是函数在该点下降速度最快的方向，因此我们每次按照梯度相反的方向计算小球移动的位置。这个过程被称为梯度下降。</w:t>
      </w:r>
      <w:r>
        <w:rPr>
          <w:rFonts w:hAnsi="宋体" w:hint="eastAsia"/>
          <w:sz w:val="24"/>
        </w:rPr>
        <w:t>更新规则可以写为：</w:t>
      </w:r>
    </w:p>
    <w:p w:rsidR="00DD379D" w:rsidRPr="00DD379D" w:rsidRDefault="00DD379D" w:rsidP="00DD379D">
      <w:pPr>
        <w:spacing w:line="360" w:lineRule="auto"/>
        <w:ind w:firstLine="540"/>
        <w:rPr>
          <w:rFonts w:hAnsi="宋体"/>
          <w:sz w:val="24"/>
        </w:rPr>
      </w:pPr>
      <m:oMath>
        <m:r>
          <m:rPr>
            <m:sty m:val="p"/>
          </m:rPr>
          <w:rPr>
            <w:rFonts w:ascii="Cambria Math" w:hAnsi="Cambria Math" w:hint="eastAsia"/>
            <w:sz w:val="24"/>
          </w:rPr>
          <m:t>v</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=v- η</m:t>
        </m:r>
        <m:r>
          <m:rPr>
            <m:sty m:val="p"/>
          </m:rPr>
          <w:rPr>
            <w:rFonts w:ascii="Cambria Math" w:hAnsi="Cambria Math"/>
            <w:sz w:val="24"/>
          </w:rPr>
          <m:t>∇</m:t>
        </m:r>
        <m:r>
          <w:rPr>
            <w:rFonts w:ascii="Cambria Math" w:hAnsi="Cambria Math"/>
            <w:sz w:val="24"/>
          </w:rPr>
          <m:t>C</m:t>
        </m:r>
      </m:oMath>
      <w:r w:rsidR="00A84FC8">
        <w:rPr>
          <w:rFonts w:hAnsi="宋体" w:hint="eastAsia"/>
          <w:sz w:val="24"/>
        </w:rPr>
        <w:t xml:space="preserve">                                          </w:t>
      </w:r>
      <w:r w:rsidR="00A84FC8">
        <w:rPr>
          <w:rFonts w:hAnsi="宋体"/>
          <w:sz w:val="24"/>
        </w:rPr>
        <w:t xml:space="preserve">  (2.1.5a)</w:t>
      </w:r>
    </w:p>
    <w:p w:rsidR="00DD379D" w:rsidRDefault="00A84FC8" w:rsidP="00DD379D">
      <w:pPr>
        <w:spacing w:line="360" w:lineRule="auto"/>
        <w:ind w:firstLine="540"/>
        <w:rPr>
          <w:rFonts w:hAnsi="宋体"/>
          <w:sz w:val="24"/>
        </w:rPr>
      </w:pPr>
      <w:r>
        <w:rPr>
          <w:rFonts w:hAnsi="宋体" w:hint="eastAsia"/>
          <w:sz w:val="24"/>
        </w:rPr>
        <w:t>公示中的</w:t>
      </w:r>
      <m:oMath>
        <m:r>
          <w:rPr>
            <w:rFonts w:ascii="Cambria Math" w:hAnsi="Cambria Math"/>
            <w:sz w:val="24"/>
          </w:rPr>
          <m:t>η</m:t>
        </m:r>
      </m:oMath>
      <w:r>
        <w:rPr>
          <w:rFonts w:hAnsi="宋体"/>
          <w:sz w:val="24"/>
        </w:rPr>
        <w:t>，被称为学习速率，他决定小球一步要走多远，这是一个超参数，神经网络训练中首先要经过大量测试，来确定这个值，他要保证损失函数可以平滑的降到最低点，太大会导致</w:t>
      </w:r>
      <w:r w:rsidR="00B00F71">
        <w:rPr>
          <w:rFonts w:hAnsi="宋体"/>
          <w:sz w:val="24"/>
        </w:rPr>
        <w:t>小球越过最小值点并且来回震荡，太小又会导致神经网络训练时间的加长，很难快速的到达最小值点。</w:t>
      </w:r>
      <w:r w:rsidR="00DD379D">
        <w:rPr>
          <w:rFonts w:hAnsi="宋体" w:hint="eastAsia"/>
          <w:sz w:val="24"/>
        </w:rPr>
        <w:t>反复使用这个公式，来计算下一次移动</w:t>
      </w:r>
      <w:r>
        <w:rPr>
          <w:rFonts w:hAnsi="宋体" w:hint="eastAsia"/>
          <w:sz w:val="24"/>
        </w:rPr>
        <w:t>位置</w:t>
      </w:r>
      <w:r w:rsidR="00DD379D">
        <w:rPr>
          <w:rFonts w:hAnsi="宋体" w:hint="eastAsia"/>
          <w:sz w:val="24"/>
        </w:rPr>
        <w:t>，直到</w:t>
      </w:r>
      <w:r w:rsidR="00DD379D">
        <w:rPr>
          <w:rFonts w:hAnsi="宋体" w:hint="eastAsia"/>
          <w:sz w:val="24"/>
        </w:rPr>
        <w:t>C</w:t>
      </w:r>
      <w:r w:rsidR="00DD379D">
        <w:rPr>
          <w:rFonts w:hAnsi="宋体" w:hint="eastAsia"/>
          <w:sz w:val="24"/>
        </w:rPr>
        <w:t>到一个最小值。</w:t>
      </w:r>
    </w:p>
    <w:p w:rsidR="00DD379D" w:rsidRDefault="00DD379D" w:rsidP="00DD379D">
      <w:pPr>
        <w:spacing w:line="360" w:lineRule="auto"/>
        <w:ind w:firstLine="540"/>
        <w:rPr>
          <w:rFonts w:hAnsi="宋体"/>
          <w:sz w:val="24"/>
        </w:rPr>
      </w:pPr>
      <w:r>
        <w:rPr>
          <w:rFonts w:hAnsi="宋体"/>
          <w:sz w:val="24"/>
        </w:rPr>
        <w:t>总结一下，梯度下降算法工作方式就是重复计算梯度</w:t>
      </w:r>
      <m:oMath>
        <m:r>
          <m:rPr>
            <m:sty m:val="p"/>
          </m:rPr>
          <w:rPr>
            <w:rFonts w:ascii="Cambria Math" w:hAnsi="Cambria Math"/>
            <w:sz w:val="24"/>
          </w:rPr>
          <m:t>∇</m:t>
        </m:r>
        <m:r>
          <w:rPr>
            <w:rFonts w:ascii="Cambria Math" w:hAnsi="Cambria Math"/>
            <w:sz w:val="24"/>
          </w:rPr>
          <m:t>C</m:t>
        </m:r>
      </m:oMath>
      <w:r>
        <w:rPr>
          <w:rFonts w:hAnsi="宋体"/>
          <w:sz w:val="24"/>
        </w:rPr>
        <w:t>，然后沿着相反的反向移动，沿着山谷滚落。</w:t>
      </w:r>
    </w:p>
    <w:p w:rsidR="00B00F71" w:rsidRPr="00B00F71" w:rsidRDefault="00B00F71" w:rsidP="00B00F71">
      <w:pPr>
        <w:spacing w:beforeLines="50" w:before="156" w:line="360" w:lineRule="auto"/>
        <w:outlineLvl w:val="1"/>
        <w:rPr>
          <w:rFonts w:eastAsia="黑体"/>
          <w:sz w:val="24"/>
        </w:rPr>
      </w:pPr>
      <w:r w:rsidRPr="00B00F71">
        <w:rPr>
          <w:rFonts w:eastAsia="黑体" w:hint="eastAsia"/>
          <w:sz w:val="24"/>
        </w:rPr>
        <w:t>2.</w:t>
      </w:r>
      <w:r w:rsidRPr="00B00F71">
        <w:rPr>
          <w:rFonts w:eastAsia="黑体"/>
          <w:sz w:val="24"/>
        </w:rPr>
        <w:t>1.6</w:t>
      </w:r>
      <w:r w:rsidRPr="00B00F71">
        <w:rPr>
          <w:rFonts w:eastAsia="黑体"/>
          <w:sz w:val="24"/>
        </w:rPr>
        <w:t>反向传播</w:t>
      </w:r>
    </w:p>
    <w:p w:rsidR="002F4014" w:rsidRDefault="002F4014" w:rsidP="00B00F71">
      <w:pPr>
        <w:spacing w:line="360" w:lineRule="auto"/>
        <w:ind w:firstLineChars="200" w:firstLine="480"/>
        <w:rPr>
          <w:rFonts w:hAnsi="宋体"/>
          <w:sz w:val="24"/>
        </w:rPr>
      </w:pPr>
      <w:r>
        <w:rPr>
          <w:rFonts w:hAnsi="宋体"/>
          <w:sz w:val="24"/>
        </w:rPr>
        <w:t>梯度下降算法中最重要的就是计算梯度，我们已经知道可以用微积分公式推到梯度的计算公式，但是在正向推导中，会发现很明显的问题，就是好多节点的梯度值被重复利用，造成了极大的计算浪费，解决方法就是从神经网络的最后一个节点开始计算，反向推到，前一个节点只需知道上游传过来的上游有梯度，与自己本身节点的梯度相乘，然后继续向第一层几点的方向传播，这样反向遍历一次神经网络就可以将所有节点的梯度计算出来。具体实例如图</w:t>
      </w:r>
      <w:r>
        <w:rPr>
          <w:rFonts w:hAnsi="宋体" w:hint="eastAsia"/>
          <w:sz w:val="24"/>
        </w:rPr>
        <w:t>2.</w:t>
      </w:r>
      <w:r>
        <w:rPr>
          <w:rFonts w:hAnsi="宋体"/>
          <w:sz w:val="24"/>
        </w:rPr>
        <w:t>1.6a</w:t>
      </w:r>
      <w:r>
        <w:rPr>
          <w:rFonts w:hAnsi="宋体"/>
          <w:sz w:val="24"/>
        </w:rPr>
        <w:t>所示。</w:t>
      </w:r>
    </w:p>
    <w:p w:rsidR="002F4014" w:rsidRDefault="002F4014" w:rsidP="002F4014">
      <w:pPr>
        <w:spacing w:line="360" w:lineRule="auto"/>
        <w:ind w:firstLineChars="200" w:firstLine="560"/>
        <w:jc w:val="center"/>
        <w:rPr>
          <w:rFonts w:hAnsi="宋体"/>
          <w:sz w:val="24"/>
        </w:rPr>
      </w:pPr>
      <w:r>
        <w:rPr>
          <w:noProof/>
        </w:rPr>
        <w:lastRenderedPageBreak/>
        <w:drawing>
          <wp:inline distT="0" distB="0" distL="0" distR="0" wp14:anchorId="6841485D" wp14:editId="349507FC">
            <wp:extent cx="4210050" cy="19621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1962150"/>
                    </a:xfrm>
                    <a:prstGeom prst="rect">
                      <a:avLst/>
                    </a:prstGeom>
                  </pic:spPr>
                </pic:pic>
              </a:graphicData>
            </a:graphic>
          </wp:inline>
        </w:drawing>
      </w:r>
    </w:p>
    <w:p w:rsidR="002F4014" w:rsidRDefault="002F4014" w:rsidP="002F4014">
      <w:pPr>
        <w:spacing w:line="360" w:lineRule="auto"/>
        <w:jc w:val="center"/>
        <w:rPr>
          <w:rFonts w:hAnsi="宋体" w:hint="eastAsia"/>
          <w:sz w:val="24"/>
        </w:rPr>
      </w:pPr>
      <w:r>
        <w:rPr>
          <w:rFonts w:eastAsia="楷体_GB2312" w:hint="eastAsia"/>
          <w:sz w:val="21"/>
          <w:szCs w:val="21"/>
        </w:rPr>
        <w:t>图</w:t>
      </w:r>
      <w:r>
        <w:rPr>
          <w:rFonts w:eastAsia="楷体_GB2312"/>
          <w:sz w:val="21"/>
          <w:szCs w:val="21"/>
        </w:rPr>
        <w:t>2.1.6a</w:t>
      </w:r>
      <w:r w:rsidRPr="00155FEF">
        <w:t xml:space="preserve"> </w:t>
      </w:r>
      <w:r>
        <w:rPr>
          <w:rFonts w:eastAsia="楷体_GB2312"/>
          <w:sz w:val="21"/>
          <w:szCs w:val="21"/>
        </w:rPr>
        <w:t>神经网络前向传导与后向传播模型</w:t>
      </w:r>
    </w:p>
    <w:p w:rsidR="00B00F71" w:rsidRDefault="00B00F71" w:rsidP="00B00F71">
      <w:pPr>
        <w:spacing w:line="360" w:lineRule="auto"/>
        <w:ind w:firstLineChars="200" w:firstLine="480"/>
        <w:rPr>
          <w:rFonts w:hAnsi="宋体"/>
          <w:sz w:val="24"/>
        </w:rPr>
      </w:pPr>
      <w:r>
        <w:rPr>
          <w:rFonts w:hAnsi="宋体"/>
          <w:sz w:val="24"/>
        </w:rPr>
        <w:t>反向传播是链式法则的递归调用，</w:t>
      </w:r>
      <w:r w:rsidRPr="00B00F71">
        <w:rPr>
          <w:rFonts w:hAnsi="宋体" w:hint="eastAsia"/>
          <w:sz w:val="24"/>
        </w:rPr>
        <w:t>反向传播是一个优美的局部过程。在整个计算线路图中，每个门单元都会得到一些输入并立即计算两个东西</w:t>
      </w:r>
      <w:r w:rsidR="002F4014">
        <w:rPr>
          <w:rFonts w:hAnsi="宋体" w:hint="eastAsia"/>
          <w:sz w:val="24"/>
        </w:rPr>
        <w:t>（如图</w:t>
      </w:r>
      <w:r w:rsidR="002F4014">
        <w:rPr>
          <w:rFonts w:hAnsi="宋体" w:hint="eastAsia"/>
          <w:sz w:val="24"/>
        </w:rPr>
        <w:t>2.</w:t>
      </w:r>
      <w:r w:rsidR="002F4014">
        <w:rPr>
          <w:rFonts w:hAnsi="宋体"/>
          <w:sz w:val="24"/>
        </w:rPr>
        <w:t>1.6b</w:t>
      </w:r>
      <w:r w:rsidR="002F4014">
        <w:rPr>
          <w:rFonts w:hAnsi="宋体" w:hint="eastAsia"/>
          <w:sz w:val="24"/>
        </w:rPr>
        <w:t>）</w:t>
      </w:r>
      <w:r w:rsidRPr="00B00F71">
        <w:rPr>
          <w:rFonts w:hAnsi="宋体" w:hint="eastAsia"/>
          <w:sz w:val="24"/>
        </w:rPr>
        <w:t>：</w:t>
      </w:r>
      <w:r w:rsidR="002F4014">
        <w:rPr>
          <w:rFonts w:hAnsi="宋体" w:hint="eastAsia"/>
          <w:sz w:val="24"/>
        </w:rPr>
        <w:t>这个门的输出值</w:t>
      </w:r>
      <w:r w:rsidRPr="00B00F71">
        <w:rPr>
          <w:rFonts w:hAnsi="宋体" w:hint="eastAsia"/>
          <w:sz w:val="24"/>
        </w:rPr>
        <w:t>和其输出值关于输入值的局部梯度。门单元完成这两件事是完全独立的，它不需要知道计算线路中的其他细节。然而，一旦前向传播完毕，在反向传播的过程中，门单元门将最终获得整个网络的最终输出值在自己的输出值上的梯度。链式法则指出，门单元应该将回传的梯度乘以它对其的输入的局部梯度，从而得到整个网络的输出对该门单元的每个输入值的梯度。</w:t>
      </w:r>
    </w:p>
    <w:p w:rsidR="00B00F71" w:rsidRDefault="00B00F71" w:rsidP="002F4014">
      <w:pPr>
        <w:spacing w:line="360" w:lineRule="auto"/>
        <w:jc w:val="center"/>
        <w:rPr>
          <w:rFonts w:hAnsi="宋体"/>
          <w:sz w:val="24"/>
        </w:rPr>
      </w:pPr>
      <w:r>
        <w:rPr>
          <w:noProof/>
        </w:rPr>
        <w:drawing>
          <wp:inline distT="0" distB="0" distL="0" distR="0" wp14:anchorId="41AA8EBB" wp14:editId="04E1E3D4">
            <wp:extent cx="5024755" cy="2525589"/>
            <wp:effectExtent l="0" t="0" r="4445"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47" cy="2532974"/>
                    </a:xfrm>
                    <a:prstGeom prst="rect">
                      <a:avLst/>
                    </a:prstGeom>
                  </pic:spPr>
                </pic:pic>
              </a:graphicData>
            </a:graphic>
          </wp:inline>
        </w:drawing>
      </w:r>
    </w:p>
    <w:p w:rsidR="002F4014" w:rsidRDefault="002F4014" w:rsidP="002F4014">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2.1.6b</w:t>
      </w:r>
      <w:r w:rsidRPr="00155FEF">
        <w:t xml:space="preserve"> </w:t>
      </w:r>
      <w:r>
        <w:rPr>
          <w:rFonts w:eastAsia="楷体_GB2312"/>
          <w:sz w:val="21"/>
          <w:szCs w:val="21"/>
        </w:rPr>
        <w:t>后向传播计算过程图</w:t>
      </w:r>
    </w:p>
    <w:p w:rsidR="002F4014" w:rsidRPr="00864C5C" w:rsidRDefault="00864C5C" w:rsidP="00864C5C">
      <w:pPr>
        <w:spacing w:beforeLines="50" w:before="156" w:line="360" w:lineRule="auto"/>
        <w:outlineLvl w:val="1"/>
        <w:rPr>
          <w:rFonts w:eastAsia="黑体"/>
          <w:sz w:val="24"/>
        </w:rPr>
      </w:pPr>
      <w:r w:rsidRPr="00864C5C">
        <w:rPr>
          <w:rFonts w:eastAsia="黑体" w:hint="eastAsia"/>
          <w:sz w:val="24"/>
        </w:rPr>
        <w:t>2.1.7</w:t>
      </w:r>
      <w:r w:rsidR="002F4014" w:rsidRPr="00864C5C">
        <w:rPr>
          <w:rFonts w:eastAsia="黑体" w:hint="eastAsia"/>
          <w:sz w:val="24"/>
        </w:rPr>
        <w:t>正则化</w:t>
      </w:r>
    </w:p>
    <w:p w:rsidR="00864C5C" w:rsidRPr="00835A0A" w:rsidRDefault="00864C5C" w:rsidP="002F4014">
      <w:pPr>
        <w:spacing w:line="360" w:lineRule="auto"/>
        <w:rPr>
          <w:rFonts w:hAnsi="宋体" w:hint="eastAsia"/>
          <w:sz w:val="24"/>
        </w:rPr>
      </w:pPr>
      <w:bookmarkStart w:id="34" w:name="_GoBack"/>
      <w:bookmarkEnd w:id="34"/>
    </w:p>
    <w:p w:rsidR="00A837AC" w:rsidRDefault="00A561D3">
      <w:pPr>
        <w:spacing w:line="360" w:lineRule="auto"/>
        <w:ind w:firstLineChars="225" w:firstLine="540"/>
        <w:rPr>
          <w:sz w:val="24"/>
        </w:rPr>
      </w:pPr>
      <w:r>
        <w:rPr>
          <w:rFonts w:hAnsi="宋体"/>
          <w:sz w:val="24"/>
        </w:rPr>
        <w:br w:type="page"/>
      </w:r>
      <w:r w:rsidR="00A837AC">
        <w:rPr>
          <w:rFonts w:hAnsi="宋体" w:hint="eastAsia"/>
          <w:sz w:val="24"/>
        </w:rPr>
        <w:lastRenderedPageBreak/>
        <w:t>等优势，因此，将空腹桁架结构应用于钢结构中也将会具有较好的受力性能。但是，目前人们对空腹桁架钢框架的研究还处于初始阶段，全面分析影响空腹桁架钢框架受力性能的因素以及结构的破坏形式对推广空腹桁架钢框架有重大的意义。</w:t>
      </w:r>
    </w:p>
    <w:p w:rsidR="00A837AC" w:rsidRDefault="00A837AC">
      <w:pPr>
        <w:spacing w:line="360" w:lineRule="auto"/>
        <w:ind w:firstLineChars="300" w:firstLine="840"/>
      </w:pPr>
      <w:r>
        <w:object w:dxaOrig="13695" w:dyaOrig="7845">
          <v:shape id="_x0000_i1027" type="#_x0000_t75" style="width:106.5pt;height:141.75pt" o:ole="">
            <v:imagedata r:id="rId24" o:title="" croptop="32583f" cropbottom="16623f" cropleft="28433f" cropright="29979f"/>
          </v:shape>
          <o:OLEObject Type="Embed" ProgID="AutoCAD.Drawing.16" ShapeID="_x0000_i1027" DrawAspect="Content" ObjectID="_1589187343" r:id="rId25"/>
        </w:object>
      </w:r>
      <w:r>
        <w:rPr>
          <w:rFonts w:hint="eastAsia"/>
        </w:rPr>
        <w:t xml:space="preserve">             </w:t>
      </w:r>
      <w:r>
        <w:object w:dxaOrig="13710" w:dyaOrig="7965">
          <v:shape id="_x0000_i1028" type="#_x0000_t75" style="width:149.25pt;height:141.75pt" o:ole="">
            <v:imagedata r:id="rId26" o:title="" croptop="38391f" cropbottom="4198f" cropleft="23929f" cropright="27588f"/>
          </v:shape>
          <o:OLEObject Type="Embed" ProgID="AutoCAD.Drawing.16" ShapeID="_x0000_i1028" DrawAspect="Content" ObjectID="_1589187344" r:id="rId27"/>
        </w:object>
      </w:r>
    </w:p>
    <w:p w:rsidR="00A837AC" w:rsidRDefault="00A837AC">
      <w:pPr>
        <w:spacing w:line="360" w:lineRule="auto"/>
        <w:ind w:firstLineChars="450" w:firstLine="945"/>
        <w:rPr>
          <w:rFonts w:eastAsia="楷体_GB2312"/>
          <w:sz w:val="21"/>
          <w:szCs w:val="21"/>
        </w:rPr>
      </w:pPr>
      <w:r>
        <w:rPr>
          <w:rFonts w:eastAsia="楷体_GB2312" w:hint="eastAsia"/>
          <w:sz w:val="21"/>
          <w:szCs w:val="21"/>
        </w:rPr>
        <w:t>图</w:t>
      </w:r>
      <w:r>
        <w:rPr>
          <w:rFonts w:eastAsia="楷体_GB2312" w:hint="eastAsia"/>
          <w:sz w:val="21"/>
          <w:szCs w:val="21"/>
        </w:rPr>
        <w:t xml:space="preserve">1.3 </w:t>
      </w:r>
      <w:r>
        <w:rPr>
          <w:rFonts w:eastAsia="楷体_GB2312" w:hint="eastAsia"/>
          <w:sz w:val="21"/>
          <w:szCs w:val="21"/>
        </w:rPr>
        <w:t>空腹桁架转换层</w:t>
      </w:r>
      <w:r>
        <w:rPr>
          <w:rFonts w:hint="eastAsia"/>
          <w:sz w:val="21"/>
          <w:szCs w:val="21"/>
        </w:rPr>
        <w:t xml:space="preserve">                 </w:t>
      </w:r>
      <w:r>
        <w:rPr>
          <w:rFonts w:eastAsia="楷体_GB2312" w:hint="eastAsia"/>
          <w:sz w:val="21"/>
          <w:szCs w:val="21"/>
        </w:rPr>
        <w:t xml:space="preserve"> </w:t>
      </w:r>
      <w:r>
        <w:rPr>
          <w:rFonts w:eastAsia="楷体_GB2312" w:hint="eastAsia"/>
          <w:sz w:val="21"/>
          <w:szCs w:val="21"/>
        </w:rPr>
        <w:t>图</w:t>
      </w:r>
      <w:r>
        <w:rPr>
          <w:rFonts w:eastAsia="楷体_GB2312" w:hint="eastAsia"/>
          <w:sz w:val="21"/>
          <w:szCs w:val="21"/>
        </w:rPr>
        <w:t xml:space="preserve">1.4 </w:t>
      </w:r>
      <w:r>
        <w:rPr>
          <w:rFonts w:eastAsia="楷体_GB2312" w:hint="eastAsia"/>
          <w:sz w:val="21"/>
          <w:szCs w:val="21"/>
        </w:rPr>
        <w:t>桁架式框架梁结构</w:t>
      </w:r>
    </w:p>
    <w:p w:rsidR="00A837AC" w:rsidRDefault="00A837AC">
      <w:pPr>
        <w:spacing w:beforeLines="50" w:before="156" w:line="360" w:lineRule="auto"/>
        <w:outlineLvl w:val="1"/>
        <w:rPr>
          <w:rFonts w:eastAsia="黑体"/>
          <w:sz w:val="24"/>
        </w:rPr>
      </w:pPr>
      <w:bookmarkStart w:id="35" w:name="_Toc135585645"/>
      <w:r>
        <w:rPr>
          <w:rFonts w:eastAsia="黑体"/>
          <w:sz w:val="24"/>
        </w:rPr>
        <w:t>1.2</w:t>
      </w:r>
      <w:r>
        <w:rPr>
          <w:rFonts w:eastAsia="黑体" w:hint="eastAsia"/>
          <w:sz w:val="24"/>
        </w:rPr>
        <w:t xml:space="preserve"> </w:t>
      </w:r>
      <w:r>
        <w:rPr>
          <w:rFonts w:eastAsia="黑体" w:hint="eastAsia"/>
          <w:sz w:val="24"/>
        </w:rPr>
        <w:t>空腹桁架钢框架的研究现状</w:t>
      </w:r>
      <w:bookmarkEnd w:id="15"/>
      <w:bookmarkEnd w:id="16"/>
      <w:bookmarkEnd w:id="17"/>
      <w:bookmarkEnd w:id="18"/>
      <w:bookmarkEnd w:id="19"/>
      <w:bookmarkEnd w:id="20"/>
      <w:bookmarkEnd w:id="21"/>
      <w:bookmarkEnd w:id="22"/>
      <w:bookmarkEnd w:id="35"/>
    </w:p>
    <w:p w:rsidR="00A837AC" w:rsidRDefault="00FF3AD4">
      <w:pPr>
        <w:spacing w:line="360" w:lineRule="auto"/>
        <w:rPr>
          <w:sz w:val="24"/>
        </w:rPr>
      </w:pPr>
      <w:bookmarkStart w:id="36" w:name="_Toc135066974"/>
      <w:bookmarkStart w:id="37" w:name="_Toc135100851"/>
      <w:bookmarkStart w:id="38" w:name="_Toc135101345"/>
      <w:bookmarkStart w:id="39" w:name="_Toc135390421"/>
      <w:bookmarkStart w:id="40" w:name="_Toc135390534"/>
      <w:bookmarkStart w:id="41" w:name="_Toc135395403"/>
      <w:r>
        <w:rPr>
          <w:rFonts w:eastAsia="黑体" w:hint="eastAsia"/>
          <w:noProof/>
          <w:sz w:val="24"/>
        </w:rPr>
        <mc:AlternateContent>
          <mc:Choice Requires="wps">
            <w:drawing>
              <wp:anchor distT="0" distB="0" distL="114300" distR="114300" simplePos="0" relativeHeight="251635712" behindDoc="0" locked="0" layoutInCell="1" allowOverlap="1" wp14:anchorId="1A0E7749" wp14:editId="3802F5B3">
                <wp:simplePos x="0" y="0"/>
                <wp:positionH relativeFrom="column">
                  <wp:posOffset>4572000</wp:posOffset>
                </wp:positionH>
                <wp:positionV relativeFrom="paragraph">
                  <wp:posOffset>891540</wp:posOffset>
                </wp:positionV>
                <wp:extent cx="1371600" cy="693420"/>
                <wp:effectExtent l="19685" t="5080" r="8890" b="396875"/>
                <wp:wrapNone/>
                <wp:docPr id="23"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wedgeRoundRectCallout">
                          <a:avLst>
                            <a:gd name="adj1" fmla="val -49630"/>
                            <a:gd name="adj2" fmla="val 10356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按注释在正文中出现的先后顺序连续编号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E7749" id="AutoShape 85" o:spid="_x0000_s1050" type="#_x0000_t62" style="position:absolute;left:0;text-align:left;margin-left:5in;margin-top:70.2pt;width:108pt;height:54.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" adj="80,33171" fillcolor="silver">
                <v:fill opacity="21074f"/>
                <v:textbox>
                  <w:txbxContent>
                    <w:p w:rsidR="002F4014" w:rsidRDefault="002F4014">
                      <w:pPr>
                        <w:rPr>
                          <w:sz w:val="18"/>
                          <w:szCs w:val="18"/>
                        </w:rPr>
                      </w:pPr>
                      <w:r>
                        <w:rPr>
                          <w:rFonts w:ascii="宋体" w:hAnsi="宋体" w:hint="eastAsia"/>
                          <w:sz w:val="18"/>
                          <w:szCs w:val="18"/>
                        </w:rPr>
                        <w:t>按注释在正文中出现的先后顺序连续编号</w:t>
                      </w:r>
                    </w:p>
                  </w:txbxContent>
                </v:textbox>
              </v:shape>
            </w:pict>
          </mc:Fallback>
        </mc:AlternateContent>
      </w:r>
      <w:r w:rsidR="00A837AC">
        <w:rPr>
          <w:rFonts w:hint="eastAsia"/>
          <w:sz w:val="24"/>
        </w:rPr>
        <w:t xml:space="preserve">    </w:t>
      </w:r>
      <w:r w:rsidR="00A837AC">
        <w:rPr>
          <w:rFonts w:hAnsi="宋体" w:hint="eastAsia"/>
          <w:sz w:val="24"/>
        </w:rPr>
        <w:t>参考现有的理论研究以及在实际工程中的应用，涉及到对空腹桁架结构的受力性能分析的理论和试验研究主要集中在交错桁架钢框架结构体系和转换层结构上，但是由于两者的结构形式不同，其研究的内容也不同。本文分别介绍以下空腹桁架在这两方面的理论和试验研究，进一步分析空腹桁架钢框架的受力性能。</w:t>
      </w:r>
    </w:p>
    <w:p w:rsidR="00A837AC" w:rsidRDefault="00A837AC">
      <w:pPr>
        <w:spacing w:beforeLines="50" w:before="156" w:line="360" w:lineRule="auto"/>
        <w:outlineLvl w:val="2"/>
        <w:rPr>
          <w:rFonts w:eastAsia="黑体"/>
          <w:sz w:val="24"/>
        </w:rPr>
      </w:pPr>
      <w:bookmarkStart w:id="42" w:name="_Toc135585646"/>
      <w:smartTag w:uri="urn:schemas-microsoft-com:office:smarttags" w:element="chsdate">
        <w:smartTagPr>
          <w:attr w:name="IsROCDate" w:val="False"/>
          <w:attr w:name="IsLunarDate" w:val="False"/>
          <w:attr w:name="Day" w:val="30"/>
          <w:attr w:name="Month" w:val="12"/>
          <w:attr w:name="Year" w:val="1899"/>
        </w:smartTagPr>
        <w:r>
          <w:rPr>
            <w:rFonts w:eastAsia="黑体"/>
            <w:sz w:val="24"/>
          </w:rPr>
          <w:t>1.2.1</w:t>
        </w:r>
      </w:smartTag>
      <w:r>
        <w:rPr>
          <w:rFonts w:eastAsia="黑体" w:hint="eastAsia"/>
          <w:sz w:val="24"/>
        </w:rPr>
        <w:t xml:space="preserve"> </w:t>
      </w:r>
      <w:r>
        <w:rPr>
          <w:rFonts w:eastAsia="黑体" w:hint="eastAsia"/>
          <w:sz w:val="24"/>
        </w:rPr>
        <w:t>交错桁架结构体系中的空腹桁架</w:t>
      </w:r>
      <w:bookmarkEnd w:id="36"/>
      <w:bookmarkEnd w:id="37"/>
      <w:bookmarkEnd w:id="38"/>
      <w:bookmarkEnd w:id="39"/>
      <w:bookmarkEnd w:id="40"/>
      <w:bookmarkEnd w:id="41"/>
      <w:bookmarkEnd w:id="42"/>
    </w:p>
    <w:p w:rsidR="00A837AC" w:rsidRDefault="00A837AC">
      <w:pPr>
        <w:spacing w:line="360" w:lineRule="auto"/>
        <w:ind w:firstLineChars="225" w:firstLine="540"/>
        <w:rPr>
          <w:sz w:val="24"/>
        </w:rPr>
      </w:pPr>
      <w:r>
        <w:rPr>
          <w:rFonts w:hAnsi="宋体" w:hint="eastAsia"/>
          <w:sz w:val="24"/>
        </w:rPr>
        <w:t>交错桁架结构体系的概念最早是由</w:t>
      </w:r>
      <w:r>
        <w:rPr>
          <w:sz w:val="24"/>
        </w:rPr>
        <w:t>LeMessurier</w:t>
      </w:r>
      <w:r>
        <w:rPr>
          <w:rFonts w:hAnsi="宋体" w:hint="eastAsia"/>
          <w:sz w:val="24"/>
        </w:rPr>
        <w:t>咨询机构的研究小组在二十世纪六十年代初期提出的，目的是为高层公寓建筑提供更经济的结构形</w:t>
      </w:r>
      <w:r>
        <w:rPr>
          <w:rFonts w:ascii="宋体" w:hAnsi="宋体" w:hint="eastAsia"/>
          <w:sz w:val="24"/>
        </w:rPr>
        <w:t>式</w:t>
      </w:r>
      <w:r w:rsidR="00930C30">
        <w:rPr>
          <w:rStyle w:val="af4"/>
          <w:rFonts w:ascii="宋体" w:hAnsi="宋体"/>
          <w:sz w:val="24"/>
        </w:rPr>
        <w:footnoteReference w:id="1"/>
      </w:r>
      <w:r>
        <w:rPr>
          <w:rFonts w:hAnsi="宋体" w:hint="eastAsia"/>
          <w:sz w:val="24"/>
        </w:rPr>
        <w:t>，美国麻省理工学院则在六十年代中期将其开发成为一种新型的结构体系。交错桁架结构体系主要由柱子、桁架、楼板组成，柱子沿房屋外侧周边布置，中间无柱。桁架在相邻柱列的上下层交错布置，楼板一端搁置在桁架的上弦，另一端则支承在相邻桁架下弦。桁架主要包括空腹桁架、实腹式桁架和混合式桁架。</w:t>
      </w:r>
      <w:r>
        <w:rPr>
          <w:rFonts w:hint="eastAsia"/>
          <w:sz w:val="24"/>
        </w:rPr>
        <w:t xml:space="preserve"> </w:t>
      </w:r>
    </w:p>
    <w:p w:rsidR="00A837AC" w:rsidRDefault="00FF3AD4">
      <w:pPr>
        <w:spacing w:line="360" w:lineRule="auto"/>
        <w:ind w:firstLineChars="225" w:firstLine="540"/>
        <w:rPr>
          <w:sz w:val="24"/>
        </w:rPr>
      </w:pPr>
      <w:r>
        <w:rPr>
          <w:noProof/>
          <w:sz w:val="24"/>
        </w:rPr>
        <mc:AlternateContent>
          <mc:Choice Requires="wps">
            <w:drawing>
              <wp:anchor distT="0" distB="0" distL="114300" distR="114300" simplePos="0" relativeHeight="251677696" behindDoc="0" locked="0" layoutInCell="1" allowOverlap="1" wp14:anchorId="6498A71F" wp14:editId="4F503AF6">
                <wp:simplePos x="0" y="0"/>
                <wp:positionH relativeFrom="column">
                  <wp:posOffset>3200400</wp:posOffset>
                </wp:positionH>
                <wp:positionV relativeFrom="paragraph">
                  <wp:posOffset>693420</wp:posOffset>
                </wp:positionV>
                <wp:extent cx="2057400" cy="990600"/>
                <wp:effectExtent l="705485" t="12700" r="8890" b="82550"/>
                <wp:wrapNone/>
                <wp:docPr id="22"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990600"/>
                        </a:xfrm>
                        <a:prstGeom prst="wedgeRoundRectCallout">
                          <a:avLst>
                            <a:gd name="adj1" fmla="val -82593"/>
                            <a:gd name="adj2" fmla="val 5570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Cs w:val="18"/>
                              </w:rPr>
                            </w:pPr>
                            <w:r>
                              <w:rPr>
                                <w:rFonts w:ascii="宋体" w:hAnsi="宋体" w:hint="eastAsia"/>
                                <w:sz w:val="18"/>
                                <w:szCs w:val="18"/>
                              </w:rPr>
                              <w:t>注释用页末注。注释编号与注释间空1格。注释使用仿宋_</w:t>
                            </w:r>
                            <w:r>
                              <w:rPr>
                                <w:rFonts w:ascii="宋体" w:hAnsi="宋体"/>
                                <w:sz w:val="18"/>
                                <w:szCs w:val="18"/>
                              </w:rPr>
                              <w:t>GB2312</w:t>
                            </w:r>
                            <w:r>
                              <w:rPr>
                                <w:rFonts w:ascii="宋体" w:hAnsi="宋体" w:hint="eastAsia"/>
                                <w:sz w:val="18"/>
                                <w:szCs w:val="18"/>
                              </w:rPr>
                              <w:t>，小5号，</w:t>
                            </w:r>
                            <w:r>
                              <w:rPr>
                                <w:rFonts w:hint="eastAsia"/>
                                <w:sz w:val="18"/>
                                <w:szCs w:val="18"/>
                              </w:rPr>
                              <w:t>只限于写在注释符号出现的同页，不得隔页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8A71F" id="AutoShape 138" o:spid="_x0000_s1051" type="#_x0000_t62" style="position:absolute;left:0;text-align:left;margin-left:252pt;margin-top:54.6pt;width:162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" adj="-7040,22832" fillcolor="silver">
                <v:fill opacity="21074f"/>
                <v:textbox>
                  <w:txbxContent>
                    <w:p w:rsidR="002F4014" w:rsidRDefault="002F4014">
                      <w:pPr>
                        <w:rPr>
                          <w:szCs w:val="18"/>
                        </w:rPr>
                      </w:pPr>
                      <w:r>
                        <w:rPr>
                          <w:rFonts w:ascii="宋体" w:hAnsi="宋体" w:hint="eastAsia"/>
                          <w:sz w:val="18"/>
                          <w:szCs w:val="18"/>
                        </w:rPr>
                        <w:t>注释用页末注。注释编号与注释间空1格。注释使用仿宋_</w:t>
                      </w:r>
                      <w:r>
                        <w:rPr>
                          <w:rFonts w:ascii="宋体" w:hAnsi="宋体"/>
                          <w:sz w:val="18"/>
                          <w:szCs w:val="18"/>
                        </w:rPr>
                        <w:t>GB2312</w:t>
                      </w:r>
                      <w:r>
                        <w:rPr>
                          <w:rFonts w:ascii="宋体" w:hAnsi="宋体" w:hint="eastAsia"/>
                          <w:sz w:val="18"/>
                          <w:szCs w:val="18"/>
                        </w:rPr>
                        <w:t>，小5号，</w:t>
                      </w:r>
                      <w:r>
                        <w:rPr>
                          <w:rFonts w:hint="eastAsia"/>
                          <w:sz w:val="18"/>
                          <w:szCs w:val="18"/>
                        </w:rPr>
                        <w:t>只限于写在注释符号出现的同页，不得隔页</w:t>
                      </w:r>
                    </w:p>
                  </w:txbxContent>
                </v:textbox>
              </v:shape>
            </w:pict>
          </mc:Fallback>
        </mc:AlternateContent>
      </w:r>
      <w:r w:rsidR="00A837AC">
        <w:rPr>
          <w:rFonts w:hAnsi="宋体" w:hint="eastAsia"/>
          <w:sz w:val="24"/>
        </w:rPr>
        <w:t>到目前为止，国外学者对交错桁架结构体系的研究主要集中在结构的整体工作性能上，包括交错桁架的弹性、弹塑性受力性能以及在地震荷载作用下的动力特性等，对单榀空腹桁架受力性能的研究甚少。</w:t>
      </w:r>
    </w:p>
    <w:p w:rsidR="00A837AC" w:rsidRDefault="00A837AC">
      <w:pPr>
        <w:spacing w:line="360" w:lineRule="auto"/>
        <w:rPr>
          <w:sz w:val="24"/>
        </w:rPr>
      </w:pPr>
      <w:r>
        <w:rPr>
          <w:sz w:val="24"/>
        </w:rPr>
        <w:t>……</w:t>
      </w:r>
      <w:r>
        <w:rPr>
          <w:rFonts w:hAnsi="宋体" w:hint="eastAsia"/>
          <w:sz w:val="24"/>
        </w:rPr>
        <w:t>（正文略）</w:t>
      </w:r>
    </w:p>
    <w:p w:rsidR="00A837AC" w:rsidRDefault="00A837AC">
      <w:pPr>
        <w:spacing w:beforeLines="50" w:before="156" w:line="360" w:lineRule="auto"/>
        <w:outlineLvl w:val="2"/>
        <w:rPr>
          <w:rFonts w:eastAsia="黑体"/>
          <w:sz w:val="24"/>
        </w:rPr>
      </w:pPr>
      <w:bookmarkStart w:id="43" w:name="_Toc135066994"/>
      <w:bookmarkStart w:id="44" w:name="_Toc135100872"/>
      <w:bookmarkStart w:id="45" w:name="_Toc135101366"/>
      <w:bookmarkStart w:id="46" w:name="_Toc135390442"/>
      <w:bookmarkStart w:id="47" w:name="_Toc135390555"/>
      <w:bookmarkStart w:id="48" w:name="_Toc135395419"/>
      <w:bookmarkStart w:id="49" w:name="_Toc135585662"/>
    </w:p>
    <w:p w:rsidR="00A837AC" w:rsidRDefault="00A837AC">
      <w:pPr>
        <w:spacing w:beforeLines="50" w:before="156" w:line="360" w:lineRule="auto"/>
        <w:outlineLvl w:val="2"/>
        <w:rPr>
          <w:rFonts w:eastAsia="黑体"/>
          <w:sz w:val="24"/>
        </w:rPr>
      </w:pPr>
      <w:smartTag w:uri="urn:schemas-microsoft-com:office:smarttags" w:element="chsdate">
        <w:smartTagPr>
          <w:attr w:name="IsROCDate" w:val="False"/>
          <w:attr w:name="IsLunarDate" w:val="False"/>
          <w:attr w:name="Day" w:val="30"/>
          <w:attr w:name="Month" w:val="12"/>
          <w:attr w:name="Year" w:val="1899"/>
        </w:smartTagPr>
        <w:r>
          <w:rPr>
            <w:rFonts w:eastAsia="黑体" w:hint="eastAsia"/>
            <w:sz w:val="24"/>
          </w:rPr>
          <w:t xml:space="preserve">2.4.2 </w:t>
        </w:r>
        <w:r>
          <w:rPr>
            <w:rFonts w:eastAsia="黑体"/>
            <w:sz w:val="24"/>
          </w:rPr>
          <w:t>A</w:t>
        </w:r>
      </w:smartTag>
      <w:r>
        <w:rPr>
          <w:rFonts w:eastAsia="黑体"/>
          <w:sz w:val="24"/>
        </w:rPr>
        <w:t>NSYS</w:t>
      </w:r>
      <w:r>
        <w:rPr>
          <w:rFonts w:eastAsia="黑体" w:hint="eastAsia"/>
          <w:sz w:val="24"/>
        </w:rPr>
        <w:t>分析结果验证</w:t>
      </w:r>
      <w:bookmarkEnd w:id="43"/>
      <w:bookmarkEnd w:id="44"/>
      <w:bookmarkEnd w:id="45"/>
      <w:bookmarkEnd w:id="46"/>
      <w:bookmarkEnd w:id="47"/>
      <w:bookmarkEnd w:id="48"/>
      <w:bookmarkEnd w:id="49"/>
    </w:p>
    <w:p w:rsidR="00A837AC" w:rsidRDefault="00A837AC">
      <w:pPr>
        <w:spacing w:line="360" w:lineRule="auto"/>
        <w:ind w:firstLineChars="200" w:firstLine="480"/>
        <w:rPr>
          <w:sz w:val="24"/>
        </w:rPr>
      </w:pPr>
      <w:r>
        <w:rPr>
          <w:sz w:val="24"/>
        </w:rPr>
        <w:t>……</w:t>
      </w:r>
      <w:r>
        <w:rPr>
          <w:rFonts w:hAnsi="宋体" w:hint="eastAsia"/>
          <w:sz w:val="24"/>
        </w:rPr>
        <w:t>（正文略）。如表</w:t>
      </w:r>
      <w:r>
        <w:rPr>
          <w:sz w:val="24"/>
        </w:rPr>
        <w:t>2.2</w:t>
      </w:r>
      <w:r>
        <w:rPr>
          <w:rFonts w:hAnsi="宋体" w:hint="eastAsia"/>
          <w:sz w:val="24"/>
        </w:rPr>
        <w:t>，由于本文没有对应力应变关系进行简化，虽然计算时间较长，但是计算结果更加接近试验值，同时验证了本文</w:t>
      </w:r>
      <w:r>
        <w:rPr>
          <w:sz w:val="24"/>
        </w:rPr>
        <w:t>ANSYS</w:t>
      </w:r>
      <w:r>
        <w:rPr>
          <w:rFonts w:hAnsi="宋体" w:hint="eastAsia"/>
          <w:sz w:val="24"/>
        </w:rPr>
        <w:t>参数设置的准确性。</w:t>
      </w:r>
      <w:r>
        <w:rPr>
          <w:rFonts w:hint="eastAsia"/>
          <w:sz w:val="24"/>
        </w:rPr>
        <w:t xml:space="preserve"> </w:t>
      </w:r>
    </w:p>
    <w:p w:rsidR="00A837AC" w:rsidRDefault="00A837AC">
      <w:pPr>
        <w:spacing w:line="360" w:lineRule="auto"/>
        <w:ind w:firstLineChars="200" w:firstLine="420"/>
        <w:rPr>
          <w:rFonts w:eastAsia="楷体_GB2312"/>
          <w:sz w:val="21"/>
          <w:szCs w:val="21"/>
        </w:rPr>
      </w:pPr>
      <w:r>
        <w:rPr>
          <w:rFonts w:eastAsia="楷体_GB2312" w:hint="eastAsia"/>
          <w:sz w:val="21"/>
          <w:szCs w:val="21"/>
        </w:rPr>
        <w:t xml:space="preserve">               </w:t>
      </w:r>
      <w:r>
        <w:rPr>
          <w:rFonts w:eastAsia="楷体_GB2312" w:hint="eastAsia"/>
          <w:sz w:val="21"/>
          <w:szCs w:val="21"/>
        </w:rPr>
        <w:t>表</w:t>
      </w:r>
      <w:r>
        <w:rPr>
          <w:rFonts w:eastAsia="楷体_GB2312"/>
          <w:sz w:val="21"/>
          <w:szCs w:val="21"/>
        </w:rPr>
        <w:t>2.2</w:t>
      </w:r>
      <w:r>
        <w:rPr>
          <w:rFonts w:eastAsia="楷体_GB2312" w:hint="eastAsia"/>
          <w:sz w:val="21"/>
          <w:szCs w:val="21"/>
        </w:rPr>
        <w:t xml:space="preserve"> </w:t>
      </w:r>
      <w:r>
        <w:rPr>
          <w:rFonts w:eastAsia="楷体_GB2312" w:hint="eastAsia"/>
          <w:sz w:val="21"/>
          <w:szCs w:val="21"/>
        </w:rPr>
        <w:t>试验值、文献分析的数值和</w:t>
      </w:r>
      <w:r>
        <w:rPr>
          <w:rFonts w:eastAsia="楷体_GB2312"/>
          <w:sz w:val="21"/>
          <w:szCs w:val="21"/>
        </w:rPr>
        <w:t>ANSYS</w:t>
      </w:r>
      <w:r>
        <w:rPr>
          <w:rFonts w:eastAsia="楷体_GB2312" w:hint="eastAsia"/>
          <w:sz w:val="21"/>
          <w:szCs w:val="21"/>
        </w:rPr>
        <w:t>分析值的对比</w:t>
      </w:r>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847"/>
        <w:gridCol w:w="1652"/>
        <w:gridCol w:w="1923"/>
        <w:gridCol w:w="1969"/>
      </w:tblGrid>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钢框架</w:t>
            </w:r>
          </w:p>
        </w:tc>
        <w:tc>
          <w:tcPr>
            <w:tcW w:w="1847" w:type="dxa"/>
          </w:tcPr>
          <w:p w:rsidR="00A837AC" w:rsidRDefault="00A837AC">
            <w:pPr>
              <w:spacing w:line="360" w:lineRule="auto"/>
              <w:jc w:val="center"/>
              <w:rPr>
                <w:sz w:val="21"/>
                <w:szCs w:val="21"/>
              </w:rPr>
            </w:pPr>
            <w:r>
              <w:rPr>
                <w:rFonts w:hAnsi="宋体" w:hint="eastAsia"/>
                <w:sz w:val="21"/>
                <w:szCs w:val="21"/>
              </w:rPr>
              <w:t>极限承载力（</w:t>
            </w:r>
            <w:r>
              <w:rPr>
                <w:sz w:val="21"/>
                <w:szCs w:val="21"/>
              </w:rPr>
              <w:t>KN</w:t>
            </w:r>
            <w:r>
              <w:rPr>
                <w:rFonts w:hAnsi="宋体" w:hint="eastAsia"/>
                <w:sz w:val="21"/>
                <w:szCs w:val="21"/>
              </w:rPr>
              <w:t>）</w:t>
            </w:r>
          </w:p>
        </w:tc>
        <w:tc>
          <w:tcPr>
            <w:tcW w:w="1652" w:type="dxa"/>
          </w:tcPr>
          <w:p w:rsidR="00A837AC" w:rsidRDefault="00A837AC">
            <w:pPr>
              <w:spacing w:line="360" w:lineRule="auto"/>
              <w:jc w:val="center"/>
              <w:rPr>
                <w:sz w:val="21"/>
                <w:szCs w:val="21"/>
              </w:rPr>
            </w:pPr>
            <w:r>
              <w:rPr>
                <w:rFonts w:hAnsi="宋体" w:hint="eastAsia"/>
                <w:sz w:val="21"/>
                <w:szCs w:val="21"/>
              </w:rPr>
              <w:t>柱顶位移（</w:t>
            </w:r>
            <w:r>
              <w:rPr>
                <w:sz w:val="21"/>
                <w:szCs w:val="21"/>
              </w:rPr>
              <w:t>mm</w:t>
            </w:r>
            <w:r>
              <w:rPr>
                <w:rFonts w:hAnsi="宋体" w:hint="eastAsia"/>
                <w:sz w:val="21"/>
                <w:szCs w:val="21"/>
              </w:rPr>
              <w:t>）</w:t>
            </w:r>
          </w:p>
        </w:tc>
        <w:tc>
          <w:tcPr>
            <w:tcW w:w="3892" w:type="dxa"/>
            <w:gridSpan w:val="2"/>
          </w:tcPr>
          <w:p w:rsidR="00A837AC" w:rsidRDefault="00A837AC">
            <w:pPr>
              <w:spacing w:line="360" w:lineRule="auto"/>
              <w:jc w:val="center"/>
              <w:rPr>
                <w:sz w:val="21"/>
                <w:szCs w:val="21"/>
              </w:rPr>
            </w:pPr>
            <w:r>
              <w:rPr>
                <w:rFonts w:hAnsi="宋体" w:hint="eastAsia"/>
                <w:sz w:val="21"/>
                <w:szCs w:val="21"/>
              </w:rPr>
              <w:t>误差（</w:t>
            </w:r>
            <w:r>
              <w:rPr>
                <w:sz w:val="21"/>
                <w:szCs w:val="21"/>
              </w:rPr>
              <w:t>％</w:t>
            </w:r>
            <w:r>
              <w:rPr>
                <w:rFonts w:hAnsi="宋体" w:hint="eastAsia"/>
                <w:sz w:val="21"/>
                <w:szCs w:val="21"/>
              </w:rPr>
              <w:t>）</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试验值</w:t>
            </w:r>
          </w:p>
        </w:tc>
        <w:tc>
          <w:tcPr>
            <w:tcW w:w="1847" w:type="dxa"/>
          </w:tcPr>
          <w:p w:rsidR="00A837AC" w:rsidRDefault="00A837AC">
            <w:pPr>
              <w:spacing w:line="360" w:lineRule="auto"/>
              <w:jc w:val="center"/>
              <w:rPr>
                <w:sz w:val="21"/>
                <w:szCs w:val="21"/>
              </w:rPr>
            </w:pPr>
            <w:r>
              <w:rPr>
                <w:sz w:val="21"/>
                <w:szCs w:val="21"/>
              </w:rPr>
              <w:t>25.21</w:t>
            </w:r>
          </w:p>
        </w:tc>
        <w:tc>
          <w:tcPr>
            <w:tcW w:w="1652" w:type="dxa"/>
          </w:tcPr>
          <w:p w:rsidR="00A837AC" w:rsidRDefault="00A837AC">
            <w:pPr>
              <w:spacing w:line="360" w:lineRule="auto"/>
              <w:jc w:val="center"/>
              <w:rPr>
                <w:sz w:val="21"/>
                <w:szCs w:val="21"/>
              </w:rPr>
            </w:pPr>
            <w:r>
              <w:rPr>
                <w:sz w:val="21"/>
                <w:szCs w:val="21"/>
              </w:rPr>
              <w:t>76.5663</w:t>
            </w:r>
          </w:p>
        </w:tc>
        <w:tc>
          <w:tcPr>
            <w:tcW w:w="1923" w:type="dxa"/>
          </w:tcPr>
          <w:p w:rsidR="00A837AC" w:rsidRDefault="00A837AC">
            <w:pPr>
              <w:spacing w:line="360" w:lineRule="auto"/>
              <w:jc w:val="center"/>
              <w:rPr>
                <w:sz w:val="21"/>
                <w:szCs w:val="21"/>
              </w:rPr>
            </w:pPr>
            <w:r>
              <w:rPr>
                <w:rFonts w:hAnsi="宋体" w:hint="eastAsia"/>
                <w:sz w:val="21"/>
                <w:szCs w:val="21"/>
              </w:rPr>
              <w:t>承载力误差</w:t>
            </w:r>
          </w:p>
        </w:tc>
        <w:tc>
          <w:tcPr>
            <w:tcW w:w="1969" w:type="dxa"/>
          </w:tcPr>
          <w:p w:rsidR="00A837AC" w:rsidRDefault="00A837AC">
            <w:pPr>
              <w:spacing w:line="360" w:lineRule="auto"/>
              <w:jc w:val="center"/>
              <w:rPr>
                <w:sz w:val="21"/>
                <w:szCs w:val="21"/>
              </w:rPr>
            </w:pPr>
            <w:r>
              <w:rPr>
                <w:rFonts w:hAnsi="宋体" w:hint="eastAsia"/>
                <w:sz w:val="21"/>
                <w:szCs w:val="21"/>
              </w:rPr>
              <w:t>柱顶位移误差</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文献</w:t>
            </w:r>
            <w:r>
              <w:rPr>
                <w:rFonts w:hint="eastAsia"/>
                <w:sz w:val="21"/>
                <w:szCs w:val="21"/>
              </w:rPr>
              <w:t>[</w:t>
            </w:r>
            <w:r>
              <w:rPr>
                <w:sz w:val="21"/>
                <w:szCs w:val="21"/>
              </w:rPr>
              <w:t>2.16</w:t>
            </w:r>
            <w:r>
              <w:rPr>
                <w:rFonts w:hint="eastAsia"/>
                <w:sz w:val="21"/>
                <w:szCs w:val="21"/>
              </w:rPr>
              <w:t xml:space="preserve">] </w:t>
            </w:r>
            <w:r>
              <w:rPr>
                <w:rFonts w:hAnsi="宋体" w:hint="eastAsia"/>
                <w:sz w:val="21"/>
                <w:szCs w:val="21"/>
              </w:rPr>
              <w:t>的值</w:t>
            </w:r>
          </w:p>
        </w:tc>
        <w:tc>
          <w:tcPr>
            <w:tcW w:w="1847" w:type="dxa"/>
          </w:tcPr>
          <w:p w:rsidR="00A837AC" w:rsidRDefault="00A837AC">
            <w:pPr>
              <w:spacing w:line="360" w:lineRule="auto"/>
              <w:jc w:val="center"/>
              <w:rPr>
                <w:sz w:val="21"/>
                <w:szCs w:val="21"/>
              </w:rPr>
            </w:pPr>
            <w:r>
              <w:rPr>
                <w:sz w:val="21"/>
                <w:szCs w:val="21"/>
              </w:rPr>
              <w:t>23.95</w:t>
            </w:r>
          </w:p>
        </w:tc>
        <w:tc>
          <w:tcPr>
            <w:tcW w:w="1652" w:type="dxa"/>
          </w:tcPr>
          <w:p w:rsidR="00A837AC" w:rsidRDefault="00A837AC">
            <w:pPr>
              <w:spacing w:line="360" w:lineRule="auto"/>
              <w:jc w:val="center"/>
              <w:rPr>
                <w:sz w:val="21"/>
                <w:szCs w:val="21"/>
              </w:rPr>
            </w:pPr>
            <w:r>
              <w:rPr>
                <w:sz w:val="21"/>
                <w:szCs w:val="21"/>
              </w:rPr>
              <w:t>72.7519</w:t>
            </w:r>
          </w:p>
        </w:tc>
        <w:tc>
          <w:tcPr>
            <w:tcW w:w="1923" w:type="dxa"/>
          </w:tcPr>
          <w:p w:rsidR="00A837AC" w:rsidRDefault="00A837AC">
            <w:pPr>
              <w:spacing w:line="360" w:lineRule="auto"/>
              <w:jc w:val="center"/>
              <w:rPr>
                <w:sz w:val="21"/>
                <w:szCs w:val="21"/>
              </w:rPr>
            </w:pPr>
            <w:r>
              <w:rPr>
                <w:sz w:val="21"/>
                <w:szCs w:val="21"/>
              </w:rPr>
              <w:t>4.998</w:t>
            </w:r>
          </w:p>
        </w:tc>
        <w:tc>
          <w:tcPr>
            <w:tcW w:w="1969" w:type="dxa"/>
          </w:tcPr>
          <w:p w:rsidR="00A837AC" w:rsidRDefault="00A837AC">
            <w:pPr>
              <w:spacing w:line="360" w:lineRule="auto"/>
              <w:jc w:val="center"/>
              <w:rPr>
                <w:sz w:val="21"/>
                <w:szCs w:val="21"/>
              </w:rPr>
            </w:pPr>
            <w:r>
              <w:rPr>
                <w:sz w:val="21"/>
                <w:szCs w:val="21"/>
              </w:rPr>
              <w:t>4.982</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本文分析值</w:t>
            </w:r>
          </w:p>
        </w:tc>
        <w:tc>
          <w:tcPr>
            <w:tcW w:w="1847" w:type="dxa"/>
          </w:tcPr>
          <w:p w:rsidR="00A837AC" w:rsidRDefault="00A837AC">
            <w:pPr>
              <w:spacing w:line="360" w:lineRule="auto"/>
              <w:jc w:val="center"/>
              <w:rPr>
                <w:sz w:val="21"/>
                <w:szCs w:val="21"/>
              </w:rPr>
            </w:pPr>
            <w:r>
              <w:rPr>
                <w:sz w:val="21"/>
                <w:szCs w:val="21"/>
              </w:rPr>
              <w:t>24.46</w:t>
            </w:r>
          </w:p>
        </w:tc>
        <w:tc>
          <w:tcPr>
            <w:tcW w:w="1652" w:type="dxa"/>
          </w:tcPr>
          <w:p w:rsidR="00A837AC" w:rsidRDefault="00A837AC">
            <w:pPr>
              <w:spacing w:line="360" w:lineRule="auto"/>
              <w:jc w:val="center"/>
              <w:rPr>
                <w:sz w:val="21"/>
                <w:szCs w:val="21"/>
              </w:rPr>
            </w:pPr>
            <w:r>
              <w:rPr>
                <w:sz w:val="21"/>
                <w:szCs w:val="21"/>
              </w:rPr>
              <w:t>74.3114</w:t>
            </w:r>
          </w:p>
        </w:tc>
        <w:tc>
          <w:tcPr>
            <w:tcW w:w="1923" w:type="dxa"/>
          </w:tcPr>
          <w:p w:rsidR="00A837AC" w:rsidRDefault="00A837AC">
            <w:pPr>
              <w:spacing w:line="360" w:lineRule="auto"/>
              <w:jc w:val="center"/>
              <w:rPr>
                <w:sz w:val="21"/>
                <w:szCs w:val="21"/>
              </w:rPr>
            </w:pPr>
            <w:r>
              <w:rPr>
                <w:sz w:val="21"/>
                <w:szCs w:val="21"/>
              </w:rPr>
              <w:t>2.9750</w:t>
            </w:r>
          </w:p>
        </w:tc>
        <w:tc>
          <w:tcPr>
            <w:tcW w:w="1969" w:type="dxa"/>
          </w:tcPr>
          <w:p w:rsidR="00A837AC" w:rsidRDefault="00A837AC">
            <w:pPr>
              <w:spacing w:line="360" w:lineRule="auto"/>
              <w:jc w:val="center"/>
              <w:rPr>
                <w:sz w:val="21"/>
                <w:szCs w:val="21"/>
              </w:rPr>
            </w:pPr>
            <w:r>
              <w:rPr>
                <w:sz w:val="21"/>
                <w:szCs w:val="21"/>
              </w:rPr>
              <w:t>2.9451</w:t>
            </w:r>
          </w:p>
        </w:tc>
      </w:tr>
    </w:tbl>
    <w:p w:rsidR="00A837AC" w:rsidRDefault="00FF3AD4">
      <w:pPr>
        <w:spacing w:line="360" w:lineRule="auto"/>
        <w:rPr>
          <w:sz w:val="24"/>
        </w:rPr>
      </w:pPr>
      <w:r>
        <w:rPr>
          <w:rFonts w:eastAsia="黑体" w:hint="eastAsia"/>
          <w:noProof/>
          <w:sz w:val="24"/>
        </w:rPr>
        <mc:AlternateContent>
          <mc:Choice Requires="wps">
            <w:drawing>
              <wp:anchor distT="0" distB="0" distL="114300" distR="114300" simplePos="0" relativeHeight="251631616" behindDoc="0" locked="0" layoutInCell="1" allowOverlap="1" wp14:anchorId="53F2BC05" wp14:editId="2223DEB0">
                <wp:simplePos x="0" y="0"/>
                <wp:positionH relativeFrom="column">
                  <wp:posOffset>3200400</wp:posOffset>
                </wp:positionH>
                <wp:positionV relativeFrom="paragraph">
                  <wp:posOffset>67310</wp:posOffset>
                </wp:positionV>
                <wp:extent cx="2971800" cy="990600"/>
                <wp:effectExtent l="10160" t="1391920" r="8890" b="8255"/>
                <wp:wrapNone/>
                <wp:docPr id="2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990600"/>
                        </a:xfrm>
                        <a:prstGeom prst="wedgeRoundRectCallout">
                          <a:avLst>
                            <a:gd name="adj1" fmla="val -32116"/>
                            <a:gd name="adj2" fmla="val -187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rFonts w:ascii="宋体" w:hAnsi="宋体"/>
                                <w:sz w:val="18"/>
                                <w:szCs w:val="18"/>
                              </w:rPr>
                            </w:pPr>
                            <w:r>
                              <w:rPr>
                                <w:rFonts w:ascii="宋体" w:hAnsi="宋体" w:hint="eastAsia"/>
                                <w:sz w:val="18"/>
                                <w:szCs w:val="18"/>
                              </w:rPr>
                              <w:t>表格需设表序、表题。表序与表题置于表的上方居中，楷体_</w:t>
                            </w:r>
                            <w:r>
                              <w:rPr>
                                <w:rFonts w:ascii="宋体" w:hAnsi="宋体"/>
                                <w:sz w:val="18"/>
                                <w:szCs w:val="18"/>
                              </w:rPr>
                              <w:t>GB2312</w:t>
                            </w:r>
                            <w:r>
                              <w:rPr>
                                <w:rFonts w:ascii="宋体" w:hAnsi="宋体" w:hint="eastAsia"/>
                                <w:sz w:val="18"/>
                                <w:szCs w:val="18"/>
                              </w:rPr>
                              <w:t>，五号；</w:t>
                            </w:r>
                            <w:r>
                              <w:rPr>
                                <w:rFonts w:hint="eastAsia"/>
                                <w:sz w:val="18"/>
                                <w:szCs w:val="18"/>
                              </w:rPr>
                              <w:t>表序后空一格书写表题；</w:t>
                            </w:r>
                            <w:r>
                              <w:rPr>
                                <w:rFonts w:ascii="宋体" w:hAnsi="宋体" w:hint="eastAsia"/>
                                <w:sz w:val="18"/>
                                <w:szCs w:val="18"/>
                              </w:rPr>
                              <w:t>表序分章顺序编号</w:t>
                            </w:r>
                            <w:r>
                              <w:rPr>
                                <w:rFonts w:hint="eastAsia"/>
                                <w:sz w:val="18"/>
                                <w:szCs w:val="18"/>
                              </w:rPr>
                              <w:t>。表格允许下页接写，表题</w:t>
                            </w:r>
                            <w:r>
                              <w:rPr>
                                <w:rFonts w:ascii="宋体" w:hAnsi="宋体" w:hint="eastAsia"/>
                                <w:sz w:val="18"/>
                                <w:szCs w:val="18"/>
                              </w:rPr>
                              <w:t>可省略，但应在右上方写"续表××"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BC05" id="AutoShape 78" o:spid="_x0000_s1052" type="#_x0000_t62" style="position:absolute;left:0;text-align:left;margin-left:252pt;margin-top:5.3pt;width:234pt;height:7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" adj="3863,-29686" fillcolor="silver">
                <v:fill opacity="21074f"/>
                <v:textbox>
                  <w:txbxContent>
                    <w:p w:rsidR="002F4014" w:rsidRDefault="002F4014">
                      <w:pPr>
                        <w:rPr>
                          <w:rFonts w:ascii="宋体" w:hAnsi="宋体"/>
                          <w:sz w:val="18"/>
                          <w:szCs w:val="18"/>
                        </w:rPr>
                      </w:pPr>
                      <w:r>
                        <w:rPr>
                          <w:rFonts w:ascii="宋体" w:hAnsi="宋体" w:hint="eastAsia"/>
                          <w:sz w:val="18"/>
                          <w:szCs w:val="18"/>
                        </w:rPr>
                        <w:t>表格需设表序、表题。表序与表题置于表的上方居中，楷体_</w:t>
                      </w:r>
                      <w:r>
                        <w:rPr>
                          <w:rFonts w:ascii="宋体" w:hAnsi="宋体"/>
                          <w:sz w:val="18"/>
                          <w:szCs w:val="18"/>
                        </w:rPr>
                        <w:t>GB2312</w:t>
                      </w:r>
                      <w:r>
                        <w:rPr>
                          <w:rFonts w:ascii="宋体" w:hAnsi="宋体" w:hint="eastAsia"/>
                          <w:sz w:val="18"/>
                          <w:szCs w:val="18"/>
                        </w:rPr>
                        <w:t>，五号；</w:t>
                      </w:r>
                      <w:r>
                        <w:rPr>
                          <w:rFonts w:hint="eastAsia"/>
                          <w:sz w:val="18"/>
                          <w:szCs w:val="18"/>
                        </w:rPr>
                        <w:t>表序后空一格书写表题；</w:t>
                      </w:r>
                      <w:r>
                        <w:rPr>
                          <w:rFonts w:ascii="宋体" w:hAnsi="宋体" w:hint="eastAsia"/>
                          <w:sz w:val="18"/>
                          <w:szCs w:val="18"/>
                        </w:rPr>
                        <w:t>表序分章顺序编号</w:t>
                      </w:r>
                      <w:r>
                        <w:rPr>
                          <w:rFonts w:hint="eastAsia"/>
                          <w:sz w:val="18"/>
                          <w:szCs w:val="18"/>
                        </w:rPr>
                        <w:t>。表格允许下页接写，表题</w:t>
                      </w:r>
                      <w:r>
                        <w:rPr>
                          <w:rFonts w:ascii="宋体" w:hAnsi="宋体" w:hint="eastAsia"/>
                          <w:sz w:val="18"/>
                          <w:szCs w:val="18"/>
                        </w:rPr>
                        <w:t>可省略，但应在右上方写"续表××"</w:t>
                      </w:r>
                    </w:p>
                  </w:txbxContent>
                </v:textbox>
              </v:shape>
            </w:pict>
          </mc:Fallback>
        </mc:AlternateContent>
      </w:r>
    </w:p>
    <w:p w:rsidR="00A837AC" w:rsidRDefault="00A837AC">
      <w:pPr>
        <w:spacing w:line="360" w:lineRule="auto"/>
        <w:rPr>
          <w:sz w:val="24"/>
        </w:rPr>
      </w:pPr>
      <w:r>
        <w:rPr>
          <w:sz w:val="24"/>
        </w:rPr>
        <w:t>……</w:t>
      </w:r>
      <w:r>
        <w:rPr>
          <w:rFonts w:hAnsi="宋体" w:hint="eastAsia"/>
          <w:sz w:val="24"/>
        </w:rPr>
        <w:t>（正文略）</w:t>
      </w:r>
    </w:p>
    <w:p w:rsidR="00A837AC" w:rsidRDefault="00A837AC">
      <w:pPr>
        <w:spacing w:beforeLines="50" w:before="156" w:line="360" w:lineRule="auto"/>
        <w:outlineLvl w:val="3"/>
        <w:rPr>
          <w:rFonts w:eastAsia="黑体"/>
          <w:sz w:val="24"/>
        </w:rPr>
      </w:pPr>
      <w:bookmarkStart w:id="50" w:name="_Toc135066990"/>
      <w:bookmarkStart w:id="51" w:name="_Toc135100868"/>
      <w:bookmarkStart w:id="52" w:name="_Toc135101362"/>
      <w:bookmarkStart w:id="53" w:name="_Toc135390438"/>
      <w:bookmarkStart w:id="54" w:name="_Toc135390551"/>
      <w:smartTag w:uri="urn:schemas-microsoft-com:office:smarttags" w:element="chsdate">
        <w:smartTagPr>
          <w:attr w:name="IsROCDate" w:val="False"/>
          <w:attr w:name="IsLunarDate" w:val="False"/>
          <w:attr w:name="Day" w:val="30"/>
          <w:attr w:name="Month" w:val="12"/>
          <w:attr w:name="Year" w:val="1899"/>
        </w:smartTagPr>
        <w:r>
          <w:rPr>
            <w:rFonts w:eastAsia="黑体"/>
            <w:sz w:val="24"/>
          </w:rPr>
          <w:t>2.3.4</w:t>
        </w:r>
      </w:smartTag>
      <w:r>
        <w:rPr>
          <w:rFonts w:eastAsia="黑体"/>
          <w:sz w:val="24"/>
        </w:rPr>
        <w:t>.3</w:t>
      </w:r>
      <w:r>
        <w:rPr>
          <w:rFonts w:eastAsia="黑体" w:hint="eastAsia"/>
          <w:sz w:val="24"/>
        </w:rPr>
        <w:t>收敛准则</w:t>
      </w:r>
      <w:bookmarkEnd w:id="50"/>
      <w:bookmarkEnd w:id="51"/>
      <w:bookmarkEnd w:id="52"/>
      <w:bookmarkEnd w:id="53"/>
      <w:bookmarkEnd w:id="54"/>
    </w:p>
    <w:p w:rsidR="00A837AC" w:rsidRDefault="00A837AC">
      <w:pPr>
        <w:spacing w:line="360" w:lineRule="auto"/>
        <w:rPr>
          <w:sz w:val="24"/>
        </w:rPr>
      </w:pPr>
      <w:r>
        <w:rPr>
          <w:sz w:val="24"/>
        </w:rPr>
        <w:t>……</w:t>
      </w:r>
      <w:r>
        <w:rPr>
          <w:rFonts w:hAnsi="宋体" w:hint="eastAsia"/>
          <w:sz w:val="24"/>
        </w:rPr>
        <w:t>（正文略）常用的列矩阵的范数有三个</w:t>
      </w:r>
      <w:r>
        <w:rPr>
          <w:rFonts w:hint="eastAsia"/>
          <w:sz w:val="24"/>
        </w:rPr>
        <w:t>,</w:t>
      </w:r>
      <w:r>
        <w:rPr>
          <w:rFonts w:hAnsi="宋体" w:hint="eastAsia"/>
          <w:sz w:val="24"/>
        </w:rPr>
        <w:t>设</w:t>
      </w:r>
      <w:r>
        <w:rPr>
          <w:rFonts w:hint="eastAsia"/>
          <w:sz w:val="24"/>
        </w:rPr>
        <w:t>{u}={u</w:t>
      </w:r>
      <w:r>
        <w:rPr>
          <w:rFonts w:hint="eastAsia"/>
          <w:sz w:val="24"/>
          <w:vertAlign w:val="subscript"/>
        </w:rPr>
        <w:t>1</w:t>
      </w:r>
      <w:r>
        <w:rPr>
          <w:rFonts w:hAnsi="宋体" w:hint="eastAsia"/>
          <w:sz w:val="24"/>
        </w:rPr>
        <w:t>，</w:t>
      </w:r>
      <w:r>
        <w:rPr>
          <w:rFonts w:hint="eastAsia"/>
          <w:sz w:val="24"/>
        </w:rPr>
        <w:t>u</w:t>
      </w:r>
      <w:r>
        <w:rPr>
          <w:rFonts w:hint="eastAsia"/>
          <w:sz w:val="24"/>
          <w:vertAlign w:val="subscript"/>
        </w:rPr>
        <w:t>2</w:t>
      </w:r>
      <w:r>
        <w:rPr>
          <w:rFonts w:hAnsi="宋体" w:hint="eastAsia"/>
          <w:sz w:val="24"/>
        </w:rPr>
        <w:t>，</w:t>
      </w:r>
      <w:r>
        <w:rPr>
          <w:rFonts w:hint="eastAsia"/>
          <w:sz w:val="24"/>
        </w:rPr>
        <w:t>u</w:t>
      </w:r>
      <w:r>
        <w:rPr>
          <w:rFonts w:hint="eastAsia"/>
          <w:sz w:val="24"/>
          <w:vertAlign w:val="subscript"/>
        </w:rPr>
        <w:t>3</w:t>
      </w:r>
      <w:r>
        <w:rPr>
          <w:rFonts w:hAnsi="宋体" w:hint="eastAsia"/>
          <w:sz w:val="24"/>
        </w:rPr>
        <w:t>，</w:t>
      </w:r>
      <w:r>
        <w:rPr>
          <w:rFonts w:hint="eastAsia"/>
          <w:sz w:val="24"/>
        </w:rPr>
        <w:t>…</w:t>
      </w:r>
      <w:r>
        <w:rPr>
          <w:rFonts w:hAnsi="宋体" w:hint="eastAsia"/>
          <w:sz w:val="24"/>
        </w:rPr>
        <w:t>，</w:t>
      </w:r>
      <w:r>
        <w:rPr>
          <w:rFonts w:hint="eastAsia"/>
          <w:sz w:val="24"/>
        </w:rPr>
        <w:t>u</w:t>
      </w:r>
      <w:r>
        <w:rPr>
          <w:rFonts w:hint="eastAsia"/>
          <w:sz w:val="24"/>
          <w:vertAlign w:val="subscript"/>
        </w:rPr>
        <w:t>n</w:t>
      </w:r>
      <w:r>
        <w:rPr>
          <w:rFonts w:hint="eastAsia"/>
          <w:sz w:val="24"/>
        </w:rPr>
        <w:t>}</w:t>
      </w:r>
      <w:r>
        <w:rPr>
          <w:rFonts w:hint="eastAsia"/>
          <w:sz w:val="24"/>
          <w:vertAlign w:val="superscript"/>
        </w:rPr>
        <w:t>T</w:t>
      </w:r>
      <w:r>
        <w:rPr>
          <w:rFonts w:hAnsi="宋体" w:hint="eastAsia"/>
          <w:sz w:val="24"/>
        </w:rPr>
        <w:t>，则三个向量的范数分别是</w:t>
      </w:r>
    </w:p>
    <w:p w:rsidR="00A837AC" w:rsidRDefault="00A837AC">
      <w:pPr>
        <w:tabs>
          <w:tab w:val="left" w:pos="2340"/>
          <w:tab w:val="left" w:pos="2520"/>
        </w:tabs>
        <w:spacing w:line="360" w:lineRule="auto"/>
        <w:rPr>
          <w:sz w:val="24"/>
        </w:rPr>
      </w:pPr>
      <w:r>
        <w:rPr>
          <w:rFonts w:hint="eastAsia"/>
          <w:sz w:val="24"/>
        </w:rPr>
        <w:t xml:space="preserve">              </w:t>
      </w:r>
      <w:r>
        <w:rPr>
          <w:rFonts w:hint="eastAsia"/>
          <w:sz w:val="24"/>
        </w:rPr>
        <w:t>（</w:t>
      </w:r>
      <w:r>
        <w:rPr>
          <w:rFonts w:hint="eastAsia"/>
          <w:sz w:val="24"/>
        </w:rPr>
        <w:t>1</w:t>
      </w:r>
      <w:r>
        <w:rPr>
          <w:rFonts w:hAnsi="宋体" w:hint="eastAsia"/>
          <w:sz w:val="24"/>
        </w:rPr>
        <w:t>）</w:t>
      </w:r>
      <w:r>
        <w:rPr>
          <w:rFonts w:hint="eastAsia"/>
          <w:sz w:val="24"/>
        </w:rPr>
        <w:t xml:space="preserve"> </w:t>
      </w:r>
      <w:r>
        <w:rPr>
          <w:position w:val="-28"/>
          <w:sz w:val="24"/>
        </w:rPr>
        <w:object w:dxaOrig="1200" w:dyaOrig="680">
          <v:shape id="_x0000_i1029" type="#_x0000_t75" style="width:60pt;height:33.75pt" o:ole="">
            <v:imagedata r:id="rId28" o:title=""/>
          </v:shape>
          <o:OLEObject Type="Embed" ProgID="Equation.DSMT4" ShapeID="_x0000_i1029" DrawAspect="Content" ObjectID="_1589187345" r:id="rId29"/>
        </w:object>
      </w:r>
      <w:r>
        <w:rPr>
          <w:rFonts w:hint="eastAsia"/>
          <w:sz w:val="24"/>
        </w:rPr>
        <w:t xml:space="preserve">                                  </w:t>
      </w:r>
      <w:r>
        <w:rPr>
          <w:rFonts w:hAnsi="宋体" w:hint="eastAsia"/>
          <w:sz w:val="24"/>
        </w:rPr>
        <w:t>（</w:t>
      </w:r>
      <w:smartTag w:uri="urn:schemas-microsoft-com:office:smarttags" w:element="chmetcnv">
        <w:smartTagPr>
          <w:attr w:name="TCSC" w:val="0"/>
          <w:attr w:name="NumberType" w:val="1"/>
          <w:attr w:name="Negative" w:val="False"/>
          <w:attr w:name="HasSpace" w:val="False"/>
          <w:attr w:name="SourceValue" w:val="2.3"/>
          <w:attr w:name="UnitName" w:val="a"/>
        </w:smartTagPr>
        <w:r>
          <w:rPr>
            <w:sz w:val="24"/>
          </w:rPr>
          <w:t>2.</w:t>
        </w:r>
        <w:r>
          <w:rPr>
            <w:rFonts w:hint="eastAsia"/>
            <w:sz w:val="24"/>
          </w:rPr>
          <w:t>3</w:t>
        </w:r>
        <w:r>
          <w:rPr>
            <w:sz w:val="24"/>
          </w:rPr>
          <w:t>a</w:t>
        </w:r>
      </w:smartTag>
      <w:r>
        <w:rPr>
          <w:rFonts w:hAnsi="宋体" w:hint="eastAsia"/>
          <w:sz w:val="24"/>
        </w:rPr>
        <w:t>）</w:t>
      </w:r>
    </w:p>
    <w:p w:rsidR="00A837AC" w:rsidRDefault="00A837AC">
      <w:pPr>
        <w:spacing w:line="360" w:lineRule="auto"/>
        <w:rPr>
          <w:sz w:val="24"/>
        </w:rPr>
      </w:pPr>
      <w:r>
        <w:rPr>
          <w:rFonts w:hint="eastAsia"/>
          <w:sz w:val="24"/>
        </w:rPr>
        <w:t xml:space="preserve">              </w:t>
      </w:r>
      <w:r>
        <w:rPr>
          <w:rFonts w:hint="eastAsia"/>
          <w:sz w:val="24"/>
        </w:rPr>
        <w:t>（</w:t>
      </w:r>
      <w:r>
        <w:rPr>
          <w:rFonts w:hint="eastAsia"/>
          <w:sz w:val="24"/>
        </w:rPr>
        <w:t>2</w:t>
      </w:r>
      <w:r>
        <w:rPr>
          <w:rFonts w:hAnsi="宋体" w:hint="eastAsia"/>
          <w:sz w:val="24"/>
        </w:rPr>
        <w:t>）</w:t>
      </w:r>
      <w:r>
        <w:rPr>
          <w:rFonts w:hint="eastAsia"/>
          <w:sz w:val="24"/>
        </w:rPr>
        <w:t xml:space="preserve"> </w:t>
      </w:r>
      <w:r>
        <w:rPr>
          <w:position w:val="-32"/>
          <w:sz w:val="24"/>
        </w:rPr>
        <w:object w:dxaOrig="1640" w:dyaOrig="800">
          <v:shape id="_x0000_i1030" type="#_x0000_t75" style="width:81.75pt;height:39.75pt" o:ole="">
            <v:imagedata r:id="rId30" o:title=""/>
          </v:shape>
          <o:OLEObject Type="Embed" ProgID="Equation.DSMT4" ShapeID="_x0000_i1030" DrawAspect="Content" ObjectID="_1589187346" r:id="rId31"/>
        </w:object>
      </w:r>
      <w:r>
        <w:rPr>
          <w:rFonts w:hint="eastAsia"/>
          <w:sz w:val="24"/>
        </w:rPr>
        <w:t xml:space="preserve">                              </w:t>
      </w:r>
      <w:r>
        <w:rPr>
          <w:rFonts w:hAnsi="宋体" w:hint="eastAsia"/>
          <w:sz w:val="24"/>
        </w:rPr>
        <w:t>（</w:t>
      </w:r>
      <w:r>
        <w:rPr>
          <w:sz w:val="24"/>
        </w:rPr>
        <w:t>2.</w:t>
      </w:r>
      <w:r>
        <w:rPr>
          <w:rFonts w:hint="eastAsia"/>
          <w:sz w:val="24"/>
        </w:rPr>
        <w:t>3</w:t>
      </w:r>
      <w:r>
        <w:rPr>
          <w:sz w:val="24"/>
        </w:rPr>
        <w:t>b</w:t>
      </w:r>
      <w:r>
        <w:rPr>
          <w:rFonts w:hAnsi="宋体" w:hint="eastAsia"/>
          <w:sz w:val="24"/>
        </w:rPr>
        <w:t>）</w:t>
      </w:r>
    </w:p>
    <w:p w:rsidR="00A837AC" w:rsidRDefault="00A837AC">
      <w:pPr>
        <w:spacing w:line="360" w:lineRule="auto"/>
        <w:rPr>
          <w:sz w:val="24"/>
        </w:rPr>
      </w:pPr>
      <w:r>
        <w:rPr>
          <w:rFonts w:hint="eastAsia"/>
          <w:sz w:val="24"/>
        </w:rPr>
        <w:t xml:space="preserve">              </w:t>
      </w:r>
      <w:r>
        <w:rPr>
          <w:rFonts w:hint="eastAsia"/>
          <w:sz w:val="24"/>
        </w:rPr>
        <w:t>（</w:t>
      </w:r>
      <w:r>
        <w:rPr>
          <w:rFonts w:hint="eastAsia"/>
          <w:sz w:val="24"/>
        </w:rPr>
        <w:t>3</w:t>
      </w:r>
      <w:r>
        <w:rPr>
          <w:rFonts w:hAnsi="宋体" w:hint="eastAsia"/>
          <w:sz w:val="24"/>
        </w:rPr>
        <w:t>）</w:t>
      </w:r>
      <w:r>
        <w:rPr>
          <w:rFonts w:hint="eastAsia"/>
          <w:sz w:val="24"/>
        </w:rPr>
        <w:t xml:space="preserve"> </w:t>
      </w:r>
      <w:r>
        <w:rPr>
          <w:position w:val="-14"/>
          <w:sz w:val="24"/>
        </w:rPr>
        <w:object w:dxaOrig="1380" w:dyaOrig="400">
          <v:shape id="_x0000_i1031" type="#_x0000_t75" style="width:69pt;height:20.25pt" o:ole="">
            <v:imagedata r:id="rId32" o:title=""/>
          </v:shape>
          <o:OLEObject Type="Embed" ProgID="Equation.DSMT4" ShapeID="_x0000_i1031" DrawAspect="Content" ObjectID="_1589187347" r:id="rId33"/>
        </w:object>
      </w:r>
      <w:r>
        <w:rPr>
          <w:rFonts w:hAnsi="宋体" w:hint="eastAsia"/>
          <w:sz w:val="24"/>
        </w:rPr>
        <w:t>（即各元素中绝对值的最大者）</w:t>
      </w:r>
      <w:r>
        <w:rPr>
          <w:rFonts w:hint="eastAsia"/>
          <w:sz w:val="24"/>
        </w:rPr>
        <w:t xml:space="preserve">    </w:t>
      </w:r>
      <w:r>
        <w:rPr>
          <w:rFonts w:hAnsi="宋体" w:hint="eastAsia"/>
          <w:sz w:val="24"/>
        </w:rPr>
        <w:t>（</w:t>
      </w:r>
      <w:smartTag w:uri="urn:schemas-microsoft-com:office:smarttags" w:element="chmetcnv">
        <w:smartTagPr>
          <w:attr w:name="TCSC" w:val="0"/>
          <w:attr w:name="NumberType" w:val="1"/>
          <w:attr w:name="Negative" w:val="False"/>
          <w:attr w:name="HasSpace" w:val="False"/>
          <w:attr w:name="SourceValue" w:val="2.3"/>
          <w:attr w:name="UnitName" w:val="C"/>
        </w:smartTagPr>
        <w:r>
          <w:rPr>
            <w:sz w:val="24"/>
          </w:rPr>
          <w:t>2.</w:t>
        </w:r>
        <w:r>
          <w:rPr>
            <w:rFonts w:hint="eastAsia"/>
            <w:sz w:val="24"/>
          </w:rPr>
          <w:t>3</w:t>
        </w:r>
        <w:r>
          <w:rPr>
            <w:sz w:val="24"/>
          </w:rPr>
          <w:t>c</w:t>
        </w:r>
      </w:smartTag>
      <w:r>
        <w:rPr>
          <w:rFonts w:hAnsi="宋体" w:hint="eastAsia"/>
          <w:sz w:val="24"/>
        </w:rPr>
        <w:t>）</w:t>
      </w:r>
    </w:p>
    <w:p w:rsidR="00A837AC" w:rsidRDefault="00FF3AD4">
      <w:pPr>
        <w:spacing w:line="360" w:lineRule="auto"/>
        <w:rPr>
          <w:sz w:val="24"/>
        </w:rPr>
      </w:pPr>
      <w:r>
        <w:rPr>
          <w:rFonts w:eastAsia="黑体" w:hint="eastAsia"/>
          <w:noProof/>
          <w:sz w:val="24"/>
        </w:rPr>
        <mc:AlternateContent>
          <mc:Choice Requires="wps">
            <w:drawing>
              <wp:anchor distT="0" distB="0" distL="114300" distR="114300" simplePos="0" relativeHeight="251632640" behindDoc="0" locked="0" layoutInCell="1" allowOverlap="1" wp14:anchorId="5522DBBB" wp14:editId="35546DF3">
                <wp:simplePos x="0" y="0"/>
                <wp:positionH relativeFrom="column">
                  <wp:posOffset>-114300</wp:posOffset>
                </wp:positionH>
                <wp:positionV relativeFrom="paragraph">
                  <wp:posOffset>265430</wp:posOffset>
                </wp:positionV>
                <wp:extent cx="1828800" cy="1188720"/>
                <wp:effectExtent l="10160" t="330835" r="8890" b="13970"/>
                <wp:wrapNone/>
                <wp:docPr id="2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43023"/>
                            <a:gd name="adj2" fmla="val -7585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Cs w:val="18"/>
                              </w:rPr>
                            </w:pPr>
                            <w:r>
                              <w:rPr>
                                <w:rFonts w:ascii="宋体" w:hAnsi="宋体" w:hint="eastAsia"/>
                                <w:sz w:val="18"/>
                                <w:szCs w:val="18"/>
                              </w:rPr>
                              <w:t>公式书写应在文中另起一行。公式后应注明序号，序号分章顺序编排。数学式中字母符号的注释文字需连排</w:t>
                            </w:r>
                            <w:r>
                              <w:rPr>
                                <w:rFonts w:ascii="宋体" w:hAnsi="宋体"/>
                                <w:sz w:val="18"/>
                                <w:szCs w:val="18"/>
                              </w:rPr>
                              <w:t>,</w:t>
                            </w:r>
                            <w:r>
                              <w:rPr>
                                <w:rFonts w:ascii="宋体" w:hAnsi="宋体" w:hint="eastAsia"/>
                                <w:sz w:val="18"/>
                                <w:szCs w:val="18"/>
                              </w:rPr>
                              <w:t>不要分行排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2DBBB" id="AutoShape 79" o:spid="_x0000_s1053" type="#_x0000_t62" style="position:absolute;left:0;text-align:left;margin-left:-9pt;margin-top:20.9pt;width:2in;height:93.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" adj="20093,-5585" fillcolor="silver">
                <v:fill opacity="21074f"/>
                <v:textbox>
                  <w:txbxContent>
                    <w:p w:rsidR="002F4014" w:rsidRDefault="002F4014">
                      <w:pPr>
                        <w:rPr>
                          <w:szCs w:val="18"/>
                        </w:rPr>
                      </w:pPr>
                      <w:r>
                        <w:rPr>
                          <w:rFonts w:ascii="宋体" w:hAnsi="宋体" w:hint="eastAsia"/>
                          <w:sz w:val="18"/>
                          <w:szCs w:val="18"/>
                        </w:rPr>
                        <w:t>公式书写应在文中另起一行。公式后应注明序号，序号分章顺序编排。数学式中字母符号的注释文字需连排</w:t>
                      </w:r>
                      <w:r>
                        <w:rPr>
                          <w:rFonts w:ascii="宋体" w:hAnsi="宋体"/>
                          <w:sz w:val="18"/>
                          <w:szCs w:val="18"/>
                        </w:rPr>
                        <w:t>,</w:t>
                      </w:r>
                      <w:r>
                        <w:rPr>
                          <w:rFonts w:ascii="宋体" w:hAnsi="宋体" w:hint="eastAsia"/>
                          <w:sz w:val="18"/>
                          <w:szCs w:val="18"/>
                        </w:rPr>
                        <w:t>不要分行排</w:t>
                      </w:r>
                    </w:p>
                  </w:txbxContent>
                </v:textbox>
              </v:shape>
            </w:pict>
          </mc:Fallback>
        </mc:AlternateContent>
      </w:r>
    </w:p>
    <w:p w:rsidR="00A837AC" w:rsidRDefault="00FF3AD4">
      <w:pPr>
        <w:spacing w:line="360" w:lineRule="auto"/>
        <w:jc w:val="center"/>
        <w:outlineLvl w:val="0"/>
        <w:rPr>
          <w:sz w:val="24"/>
        </w:rPr>
      </w:pPr>
      <w:r>
        <w:rPr>
          <w:rFonts w:eastAsia="黑体" w:hint="eastAsia"/>
          <w:noProof/>
          <w:sz w:val="24"/>
        </w:rPr>
        <mc:AlternateContent>
          <mc:Choice Requires="wps">
            <w:drawing>
              <wp:anchor distT="0" distB="0" distL="114300" distR="114300" simplePos="0" relativeHeight="251633664" behindDoc="0" locked="0" layoutInCell="1" allowOverlap="1" wp14:anchorId="030AD507" wp14:editId="519B2789">
                <wp:simplePos x="0" y="0"/>
                <wp:positionH relativeFrom="column">
                  <wp:posOffset>2743200</wp:posOffset>
                </wp:positionH>
                <wp:positionV relativeFrom="paragraph">
                  <wp:posOffset>265430</wp:posOffset>
                </wp:positionV>
                <wp:extent cx="1714500" cy="693420"/>
                <wp:effectExtent l="10160" t="8890" r="8890" b="12065"/>
                <wp:wrapNone/>
                <wp:docPr id="1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wedgeRoundRectCallout">
                          <a:avLst>
                            <a:gd name="adj1" fmla="val -1407"/>
                            <a:gd name="adj2" fmla="val -1419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Cs w:val="18"/>
                              </w:rPr>
                            </w:pPr>
                            <w:r>
                              <w:rPr>
                                <w:rFonts w:ascii="宋体" w:hAnsi="宋体" w:hint="eastAsia"/>
                                <w:sz w:val="18"/>
                                <w:szCs w:val="18"/>
                              </w:rPr>
                              <w:t>论文中数字、英文用</w:t>
                            </w:r>
                            <w:r>
                              <w:rPr>
                                <w:rFonts w:ascii="宋体" w:hAnsi="宋体"/>
                                <w:sz w:val="18"/>
                                <w:szCs w:val="18"/>
                              </w:rPr>
                              <w:t>Times New Roman</w:t>
                            </w:r>
                            <w:r>
                              <w:rPr>
                                <w:rFonts w:ascii="宋体" w:hAnsi="宋体" w:hint="eastAsia"/>
                                <w:sz w:val="18"/>
                                <w:szCs w:val="18"/>
                              </w:rPr>
                              <w:t>，希腊文用</w:t>
                            </w:r>
                            <w:r>
                              <w:rPr>
                                <w:rFonts w:ascii="宋体" w:hAnsi="宋体"/>
                                <w:sz w:val="18"/>
                                <w:szCs w:val="18"/>
                              </w:rPr>
                              <w:t>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AD507" id="AutoShape 80" o:spid="_x0000_s1054" type="#_x0000_t62" style="position:absolute;left:0;text-align:left;margin-left:3in;margin-top:20.9pt;width:135pt;height:5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" adj="10496,7734" fillcolor="silver">
                <v:fill opacity="21074f"/>
                <v:textbox>
                  <w:txbxContent>
                    <w:p w:rsidR="002F4014" w:rsidRDefault="002F4014">
                      <w:pPr>
                        <w:rPr>
                          <w:szCs w:val="18"/>
                        </w:rPr>
                      </w:pPr>
                      <w:r>
                        <w:rPr>
                          <w:rFonts w:ascii="宋体" w:hAnsi="宋体" w:hint="eastAsia"/>
                          <w:sz w:val="18"/>
                          <w:szCs w:val="18"/>
                        </w:rPr>
                        <w:t>论文中数字、英文用</w:t>
                      </w:r>
                      <w:r>
                        <w:rPr>
                          <w:rFonts w:ascii="宋体" w:hAnsi="宋体"/>
                          <w:sz w:val="18"/>
                          <w:szCs w:val="18"/>
                        </w:rPr>
                        <w:t>Times New Roman</w:t>
                      </w:r>
                      <w:r>
                        <w:rPr>
                          <w:rFonts w:ascii="宋体" w:hAnsi="宋体" w:hint="eastAsia"/>
                          <w:sz w:val="18"/>
                          <w:szCs w:val="18"/>
                        </w:rPr>
                        <w:t>，希腊文用</w:t>
                      </w:r>
                      <w:r>
                        <w:rPr>
                          <w:rFonts w:ascii="宋体" w:hAnsi="宋体"/>
                          <w:sz w:val="18"/>
                          <w:szCs w:val="18"/>
                        </w:rPr>
                        <w:t>Symbol</w:t>
                      </w:r>
                    </w:p>
                  </w:txbxContent>
                </v:textbox>
              </v:shape>
            </w:pict>
          </mc:Fallback>
        </mc:AlternateContent>
      </w: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spacing w:line="360" w:lineRule="auto"/>
        <w:jc w:val="center"/>
        <w:outlineLvl w:val="0"/>
        <w:rPr>
          <w:sz w:val="24"/>
        </w:rPr>
      </w:pPr>
    </w:p>
    <w:p w:rsidR="00A837AC" w:rsidRDefault="00A837AC">
      <w:pPr>
        <w:tabs>
          <w:tab w:val="left" w:pos="280"/>
        </w:tabs>
        <w:spacing w:line="360" w:lineRule="auto"/>
        <w:jc w:val="center"/>
        <w:outlineLvl w:val="0"/>
        <w:rPr>
          <w:rFonts w:eastAsia="黑体"/>
          <w:noProof/>
          <w:sz w:val="30"/>
          <w:szCs w:val="30"/>
        </w:rPr>
      </w:pPr>
      <w:r>
        <w:rPr>
          <w:rFonts w:eastAsia="黑体" w:hint="eastAsia"/>
          <w:noProof/>
          <w:sz w:val="30"/>
          <w:szCs w:val="30"/>
        </w:rPr>
        <w:t>谢</w:t>
      </w:r>
      <w:r>
        <w:rPr>
          <w:rFonts w:eastAsia="黑体" w:hint="eastAsia"/>
          <w:noProof/>
          <w:sz w:val="30"/>
          <w:szCs w:val="30"/>
        </w:rPr>
        <w:t xml:space="preserve"> </w:t>
      </w:r>
      <w:r>
        <w:rPr>
          <w:rFonts w:eastAsia="黑体" w:hint="eastAsia"/>
          <w:noProof/>
          <w:sz w:val="30"/>
          <w:szCs w:val="30"/>
        </w:rPr>
        <w:t>辞</w:t>
      </w:r>
    </w:p>
    <w:p w:rsidR="00A837AC" w:rsidRDefault="00FF3AD4">
      <w:pPr>
        <w:spacing w:line="360" w:lineRule="auto"/>
        <w:ind w:firstLine="482"/>
        <w:rPr>
          <w:sz w:val="24"/>
        </w:rPr>
      </w:pPr>
      <w:r>
        <w:rPr>
          <w:rFonts w:eastAsia="黑体"/>
          <w:noProof/>
          <w:sz w:val="30"/>
          <w:szCs w:val="30"/>
        </w:rPr>
        <mc:AlternateContent>
          <mc:Choice Requires="wps">
            <w:drawing>
              <wp:anchor distT="0" distB="0" distL="114300" distR="114300" simplePos="0" relativeHeight="251674624" behindDoc="0" locked="0" layoutInCell="1" allowOverlap="1" wp14:anchorId="4848A33D" wp14:editId="25AB3E4B">
                <wp:simplePos x="0" y="0"/>
                <wp:positionH relativeFrom="column">
                  <wp:posOffset>3886200</wp:posOffset>
                </wp:positionH>
                <wp:positionV relativeFrom="paragraph">
                  <wp:posOffset>-495300</wp:posOffset>
                </wp:positionV>
                <wp:extent cx="1600200" cy="495300"/>
                <wp:effectExtent l="781685" t="10795" r="8890" b="8255"/>
                <wp:wrapNone/>
                <wp:docPr id="1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495300"/>
                        </a:xfrm>
                        <a:prstGeom prst="wedgeRoundRectCallout">
                          <a:avLst>
                            <a:gd name="adj1" fmla="val -94644"/>
                            <a:gd name="adj2" fmla="val -1051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8A33D" id="AutoShape 135" o:spid="_x0000_s1055" type="#_x0000_t62" style="position:absolute;left:0;text-align:left;margin-left:306pt;margin-top:-39pt;width:126pt;height:3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" adj="-9643,8529" fillcolor="silver">
                <v:fill opacity="21074f"/>
                <v:textbox>
                  <w:txbxContent>
                    <w:p w:rsidR="002F4014" w:rsidRDefault="002F4014">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w:t>
                      </w:r>
                    </w:p>
                  </w:txbxContent>
                </v:textbox>
              </v:shape>
            </w:pict>
          </mc:Fallback>
        </mc:AlternateContent>
      </w:r>
      <w:r w:rsidR="00A837AC">
        <w:rPr>
          <w:rFonts w:hint="eastAsia"/>
          <w:sz w:val="24"/>
        </w:rPr>
        <w:t>本文是在指导教师张九光教授的悉心指导下完成的，从论文选题、课题调研、试验指导、理论分析到论文撰写，无不倾注了老师的心血和汗水。向所有曾经关心和帮助过我的老师、同学和朋友致以诚挚的谢意！</w:t>
      </w:r>
    </w:p>
    <w:p w:rsidR="00A837AC" w:rsidRDefault="00A837AC">
      <w:pPr>
        <w:ind w:firstLine="480"/>
      </w:pPr>
    </w:p>
    <w:p w:rsidR="00A837AC" w:rsidRDefault="00FF3AD4">
      <w:pPr>
        <w:tabs>
          <w:tab w:val="left" w:pos="280"/>
        </w:tabs>
        <w:spacing w:line="360" w:lineRule="auto"/>
        <w:outlineLvl w:val="0"/>
        <w:rPr>
          <w:sz w:val="24"/>
        </w:rPr>
      </w:pPr>
      <w:r>
        <w:rPr>
          <w:rFonts w:eastAsia="黑体"/>
          <w:noProof/>
          <w:sz w:val="30"/>
          <w:szCs w:val="30"/>
        </w:rPr>
        <mc:AlternateContent>
          <mc:Choice Requires="wps">
            <w:drawing>
              <wp:anchor distT="0" distB="0" distL="114300" distR="114300" simplePos="0" relativeHeight="251669504" behindDoc="0" locked="0" layoutInCell="1" allowOverlap="1" wp14:anchorId="358182A3" wp14:editId="447D7451">
                <wp:simplePos x="0" y="0"/>
                <wp:positionH relativeFrom="column">
                  <wp:posOffset>1828800</wp:posOffset>
                </wp:positionH>
                <wp:positionV relativeFrom="paragraph">
                  <wp:posOffset>0</wp:posOffset>
                </wp:positionV>
                <wp:extent cx="914400" cy="297180"/>
                <wp:effectExtent l="181610" t="422275" r="8890" b="13970"/>
                <wp:wrapNone/>
                <wp:docPr id="1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65972"/>
                            <a:gd name="adj2" fmla="val -18205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ascii="宋体" w:hAnsi="宋体" w:hint="eastAsia"/>
                                <w:sz w:val="18"/>
                                <w:szCs w:val="18"/>
                              </w:rPr>
                              <w:t>格式同正文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182A3" id="AutoShape 125" o:spid="_x0000_s1056" type="#_x0000_t62" style="position:absolute;left:0;text-align:left;margin-left:2in;margin-top:0;width:1in;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" adj="-3450,-28523" fillcolor="silver">
                <v:fill opacity="21074f"/>
                <v:textbox>
                  <w:txbxContent>
                    <w:p w:rsidR="002F4014" w:rsidRDefault="002F4014">
                      <w:pPr>
                        <w:rPr>
                          <w:sz w:val="18"/>
                          <w:szCs w:val="18"/>
                        </w:rPr>
                      </w:pPr>
                      <w:r>
                        <w:rPr>
                          <w:rFonts w:ascii="宋体" w:hAnsi="宋体" w:hint="eastAsia"/>
                          <w:sz w:val="18"/>
                          <w:szCs w:val="18"/>
                        </w:rPr>
                        <w:t>格式同正文</w:t>
                      </w:r>
                    </w:p>
                  </w:txbxContent>
                </v:textbox>
              </v:shape>
            </w:pict>
          </mc:Fallback>
        </mc:AlternateContent>
      </w:r>
    </w:p>
    <w:p w:rsidR="00A837AC" w:rsidRDefault="00A837AC">
      <w:pPr>
        <w:spacing w:line="360" w:lineRule="auto"/>
        <w:jc w:val="center"/>
        <w:outlineLvl w:val="0"/>
        <w:rPr>
          <w:sz w:val="24"/>
        </w:rPr>
      </w:pPr>
    </w:p>
    <w:p w:rsidR="00A837AC" w:rsidRDefault="00A837AC">
      <w:pPr>
        <w:spacing w:line="360" w:lineRule="auto"/>
        <w:jc w:val="center"/>
        <w:outlineLvl w:val="0"/>
        <w:rPr>
          <w:rFonts w:eastAsia="黑体"/>
          <w:b/>
          <w:noProof/>
          <w:sz w:val="30"/>
          <w:szCs w:val="30"/>
        </w:rPr>
      </w:pPr>
      <w:r>
        <w:rPr>
          <w:sz w:val="24"/>
        </w:rPr>
        <w:br w:type="page"/>
      </w:r>
      <w:bookmarkStart w:id="55" w:name="_Toc135390582"/>
      <w:bookmarkStart w:id="56" w:name="_Toc135395446"/>
      <w:bookmarkStart w:id="57" w:name="_Toc135585690"/>
      <w:r>
        <w:rPr>
          <w:rFonts w:eastAsia="黑体" w:hint="eastAsia"/>
          <w:noProof/>
          <w:sz w:val="30"/>
          <w:szCs w:val="30"/>
        </w:rPr>
        <w:lastRenderedPageBreak/>
        <w:t>参考文献</w:t>
      </w:r>
      <w:bookmarkEnd w:id="55"/>
      <w:bookmarkEnd w:id="56"/>
      <w:bookmarkEnd w:id="57"/>
    </w:p>
    <w:p w:rsidR="00A837AC" w:rsidRDefault="00FF3AD4">
      <w:pPr>
        <w:pStyle w:val="af2"/>
        <w:spacing w:after="0" w:line="300" w:lineRule="auto"/>
        <w:ind w:firstLineChars="0" w:firstLine="0"/>
        <w:rPr>
          <w:spacing w:val="-60"/>
        </w:rPr>
      </w:pPr>
      <w:r>
        <w:rPr>
          <w:rFonts w:eastAsia="黑体" w:hint="eastAsia"/>
          <w:noProof/>
          <w:sz w:val="30"/>
          <w:szCs w:val="30"/>
        </w:rPr>
        <mc:AlternateContent>
          <mc:Choice Requires="wps">
            <w:drawing>
              <wp:anchor distT="0" distB="0" distL="114300" distR="114300" simplePos="0" relativeHeight="251671552" behindDoc="0" locked="0" layoutInCell="1" allowOverlap="1" wp14:anchorId="1BE41DBF" wp14:editId="1955E575">
                <wp:simplePos x="0" y="0"/>
                <wp:positionH relativeFrom="column">
                  <wp:posOffset>4000500</wp:posOffset>
                </wp:positionH>
                <wp:positionV relativeFrom="paragraph">
                  <wp:posOffset>-495300</wp:posOffset>
                </wp:positionV>
                <wp:extent cx="1600200" cy="495300"/>
                <wp:effectExtent l="781685" t="10795" r="8890" b="8255"/>
                <wp:wrapNone/>
                <wp:docPr id="1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495300"/>
                        </a:xfrm>
                        <a:prstGeom prst="wedgeRoundRectCallout">
                          <a:avLst>
                            <a:gd name="adj1" fmla="val -94644"/>
                            <a:gd name="adj2" fmla="val -1051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41DBF" id="AutoShape 132" o:spid="_x0000_s1057" type="#_x0000_t62" style="position:absolute;left:0;text-align:left;margin-left:315pt;margin-top:-39pt;width:126pt;height:3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" adj="-9643,8529" fillcolor="silver">
                <v:fill opacity="21074f"/>
                <v:textbox>
                  <w:txbxContent>
                    <w:p w:rsidR="002F4014" w:rsidRDefault="002F4014">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p>
                  </w:txbxContent>
                </v:textbox>
              </v:shape>
            </w:pict>
          </mc:Fallback>
        </mc:AlternateContent>
      </w:r>
      <w:r>
        <w:rPr>
          <w:rFonts w:eastAsia="黑体" w:hint="eastAsia"/>
          <w:noProof/>
          <w:sz w:val="24"/>
        </w:rPr>
        <mc:AlternateContent>
          <mc:Choice Requires="wps">
            <w:drawing>
              <wp:anchor distT="0" distB="0" distL="114300" distR="114300" simplePos="0" relativeHeight="251641856" behindDoc="0" locked="0" layoutInCell="1" allowOverlap="1" wp14:anchorId="0F506E68" wp14:editId="1BA84867">
                <wp:simplePos x="0" y="0"/>
                <wp:positionH relativeFrom="column">
                  <wp:posOffset>0</wp:posOffset>
                </wp:positionH>
                <wp:positionV relativeFrom="paragraph">
                  <wp:posOffset>-495300</wp:posOffset>
                </wp:positionV>
                <wp:extent cx="1028700" cy="297180"/>
                <wp:effectExtent l="10160" t="10795" r="8890" b="149225"/>
                <wp:wrapNone/>
                <wp:docPr id="1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30000"/>
                            <a:gd name="adj2" fmla="val -9572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hint="eastAsia"/>
                                <w:sz w:val="21"/>
                                <w:szCs w:val="21"/>
                              </w:rPr>
                              <w:t>学术期刊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06E68" id="AutoShape 94" o:spid="_x0000_s1058" type="#_x0000_t62" style="position:absolute;left:0;text-align:left;margin-left:0;margin-top:-39pt;width:81pt;height:23.4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" adj="17280,-9877" fillcolor="silver">
                <v:fill opacity="21074f"/>
                <v:textbox>
                  <w:txbxContent>
                    <w:p w:rsidR="002F4014" w:rsidRDefault="002F4014">
                      <w:pPr>
                        <w:rPr>
                          <w:sz w:val="21"/>
                          <w:szCs w:val="21"/>
                        </w:rPr>
                      </w:pPr>
                      <w:r>
                        <w:rPr>
                          <w:rFonts w:hint="eastAsia"/>
                          <w:sz w:val="21"/>
                          <w:szCs w:val="21"/>
                        </w:rPr>
                        <w:t>学术期刊</w:t>
                      </w:r>
                    </w:p>
                  </w:txbxContent>
                </v:textbox>
              </v:shape>
            </w:pict>
          </mc:Fallback>
        </mc:AlternateContent>
      </w:r>
      <w:r w:rsidR="00A837AC">
        <w:t>[1]</w:t>
      </w:r>
      <w:r w:rsidR="00A837AC">
        <w:rPr>
          <w:rFonts w:hint="eastAsia"/>
        </w:rPr>
        <w:t xml:space="preserve"> </w:t>
      </w:r>
      <w:r w:rsidR="00A837AC">
        <w:t>毛峡</w:t>
      </w:r>
      <w:r w:rsidR="00A837AC">
        <w:t>,</w:t>
      </w:r>
      <w:r w:rsidR="00A837AC">
        <w:rPr>
          <w:rFonts w:hint="eastAsia"/>
        </w:rPr>
        <w:t xml:space="preserve"> </w:t>
      </w:r>
      <w:r w:rsidR="00A837AC">
        <w:t>丁玉宽</w:t>
      </w:r>
      <w:r w:rsidR="00A837AC">
        <w:rPr>
          <w:spacing w:val="-60"/>
        </w:rPr>
        <w:t>．</w:t>
      </w:r>
      <w:r w:rsidR="00A837AC">
        <w:rPr>
          <w:spacing w:val="-60"/>
        </w:rPr>
        <w:t xml:space="preserve">   </w:t>
      </w:r>
      <w:r w:rsidR="00A837AC">
        <w:rPr>
          <w:rFonts w:hint="eastAsia"/>
          <w:spacing w:val="-60"/>
        </w:rPr>
        <w:t xml:space="preserve"> </w:t>
      </w:r>
      <w:r w:rsidR="00A837AC">
        <w:t>图像的情感特征分析及其和谐感评价</w:t>
      </w:r>
      <w:r w:rsidR="00A837AC">
        <w:t>[J]</w:t>
      </w:r>
      <w:r w:rsidR="00A837AC">
        <w:rPr>
          <w:spacing w:val="-60"/>
        </w:rPr>
        <w:t xml:space="preserve"> </w:t>
      </w:r>
      <w:r w:rsidR="00A837AC">
        <w:rPr>
          <w:spacing w:val="-60"/>
        </w:rPr>
        <w:t>．</w:t>
      </w:r>
      <w:r w:rsidR="00A837AC">
        <w:t>电子学报</w:t>
      </w:r>
      <w:r w:rsidR="00A837AC">
        <w:t>, 2001, 29(</w:t>
      </w:r>
      <w:smartTag w:uri="urn:schemas-microsoft-com:office:smarttags" w:element="chmetcnv">
        <w:smartTagPr>
          <w:attr w:name="UnitName" w:val="a"/>
          <w:attr w:name="SourceValue" w:val="12"/>
          <w:attr w:name="HasSpace" w:val="False"/>
          <w:attr w:name="Negative" w:val="False"/>
          <w:attr w:name="NumberType" w:val="1"/>
          <w:attr w:name="TCSC" w:val="0"/>
        </w:smartTagPr>
        <w:r w:rsidR="00A837AC">
          <w:t>12A</w:t>
        </w:r>
      </w:smartTag>
      <w:r w:rsidR="00A837AC">
        <w:t>)</w:t>
      </w:r>
      <w:r w:rsidR="00A837AC">
        <w:rPr>
          <w:color w:val="000000"/>
          <w:spacing w:val="-60"/>
          <w:szCs w:val="21"/>
        </w:rPr>
        <w:t xml:space="preserve"> </w:t>
      </w:r>
      <w:r w:rsidR="00A837AC">
        <w:rPr>
          <w:color w:val="000000"/>
          <w:spacing w:val="-60"/>
          <w:szCs w:val="21"/>
        </w:rPr>
        <w:t>：</w:t>
      </w:r>
      <w:r w:rsidR="00A837AC">
        <w:rPr>
          <w:spacing w:val="-60"/>
        </w:rPr>
        <w:t xml:space="preserve"> : </w:t>
      </w:r>
      <w:r w:rsidR="00A837AC">
        <w:t>1923-1927</w:t>
      </w:r>
      <w:r w:rsidR="00A837AC">
        <w:rPr>
          <w:spacing w:val="-60"/>
        </w:rPr>
        <w:t>．</w:t>
      </w:r>
      <w:r w:rsidR="00A837AC">
        <w:rPr>
          <w:spacing w:val="-60"/>
        </w:rPr>
        <w:t xml:space="preserve">   </w:t>
      </w:r>
      <w:r w:rsidR="00A837AC">
        <w:rPr>
          <w:rFonts w:hint="eastAsia"/>
          <w:spacing w:val="-60"/>
        </w:rPr>
        <w:t xml:space="preserve"> </w:t>
      </w:r>
    </w:p>
    <w:p w:rsidR="0043759D" w:rsidRPr="0043759D" w:rsidRDefault="0043759D" w:rsidP="0043759D">
      <w:pPr>
        <w:widowControl/>
        <w:wordWrap w:val="0"/>
        <w:rPr>
          <w:sz w:val="21"/>
          <w:szCs w:val="20"/>
        </w:rPr>
      </w:pPr>
      <w:r w:rsidRPr="0043759D">
        <w:rPr>
          <w:sz w:val="21"/>
          <w:szCs w:val="20"/>
        </w:rPr>
        <w:t>[1]</w:t>
      </w:r>
      <w:r>
        <w:rPr>
          <w:sz w:val="21"/>
          <w:szCs w:val="20"/>
        </w:rPr>
        <w:t xml:space="preserve"> </w:t>
      </w:r>
      <w:r w:rsidRPr="0043759D">
        <w:rPr>
          <w:sz w:val="21"/>
          <w:szCs w:val="20"/>
        </w:rPr>
        <w:t>李加成</w:t>
      </w:r>
      <w:r w:rsidRPr="0043759D">
        <w:rPr>
          <w:sz w:val="21"/>
          <w:szCs w:val="20"/>
        </w:rPr>
        <w:t>.</w:t>
      </w:r>
      <w:r w:rsidRPr="0043759D">
        <w:rPr>
          <w:sz w:val="21"/>
          <w:szCs w:val="20"/>
        </w:rPr>
        <w:t>我国农业病虫害防治现状及建议分析</w:t>
      </w:r>
      <w:r w:rsidRPr="0043759D">
        <w:rPr>
          <w:sz w:val="21"/>
          <w:szCs w:val="20"/>
        </w:rPr>
        <w:t>[J].</w:t>
      </w:r>
      <w:r w:rsidRPr="0043759D">
        <w:rPr>
          <w:sz w:val="21"/>
          <w:szCs w:val="20"/>
        </w:rPr>
        <w:t>种子科技</w:t>
      </w:r>
      <w:r w:rsidRPr="0043759D">
        <w:rPr>
          <w:sz w:val="21"/>
          <w:szCs w:val="20"/>
        </w:rPr>
        <w:t>,2017,35(06):106+108.</w:t>
      </w:r>
    </w:p>
    <w:p w:rsidR="00A837AC" w:rsidRDefault="00FF3AD4">
      <w:pPr>
        <w:pStyle w:val="af2"/>
        <w:spacing w:after="0" w:line="300" w:lineRule="auto"/>
        <w:ind w:firstLineChars="0" w:firstLine="0"/>
        <w:rPr>
          <w:rFonts w:eastAsia="仿宋_GB2312"/>
          <w:color w:val="000000"/>
          <w:szCs w:val="21"/>
        </w:rPr>
      </w:pPr>
      <w:r>
        <w:rPr>
          <w:rFonts w:eastAsia="仿宋_GB2312" w:hint="eastAsia"/>
          <w:noProof/>
          <w:color w:val="000000"/>
          <w:sz w:val="24"/>
          <w:szCs w:val="21"/>
        </w:rPr>
        <mc:AlternateContent>
          <mc:Choice Requires="wps">
            <w:drawing>
              <wp:anchor distT="0" distB="0" distL="114300" distR="114300" simplePos="0" relativeHeight="251642880" behindDoc="0" locked="0" layoutInCell="1" allowOverlap="1" wp14:anchorId="21EE48DF" wp14:editId="4D6E685B">
                <wp:simplePos x="0" y="0"/>
                <wp:positionH relativeFrom="column">
                  <wp:posOffset>114300</wp:posOffset>
                </wp:positionH>
                <wp:positionV relativeFrom="paragraph">
                  <wp:posOffset>589280</wp:posOffset>
                </wp:positionV>
                <wp:extent cx="1028700" cy="297180"/>
                <wp:effectExtent l="10160" t="7620" r="8890" b="161925"/>
                <wp:wrapNone/>
                <wp:docPr id="1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5370"/>
                            <a:gd name="adj2" fmla="val -10021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color w:val="000000"/>
                                <w:sz w:val="21"/>
                                <w:szCs w:val="21"/>
                              </w:rPr>
                              <w:t>学术著作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E48DF" id="AutoShape 95" o:spid="_x0000_s1059" type="#_x0000_t62" style="position:absolute;left:0;text-align:left;margin-left:9pt;margin-top:46.4pt;width:81pt;height:23.4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" adj="16280,-10847" fillcolor="silver">
                <v:fill opacity="21074f"/>
                <v:textbox>
                  <w:txbxContent>
                    <w:p w:rsidR="002F4014" w:rsidRDefault="002F4014">
                      <w:pPr>
                        <w:rPr>
                          <w:sz w:val="21"/>
                          <w:szCs w:val="21"/>
                        </w:rPr>
                      </w:pPr>
                      <w:r>
                        <w:rPr>
                          <w:rFonts w:eastAsia="仿宋_GB2312"/>
                          <w:color w:val="000000"/>
                          <w:sz w:val="21"/>
                          <w:szCs w:val="21"/>
                        </w:rPr>
                        <w:t>学术著作</w:t>
                      </w:r>
                    </w:p>
                  </w:txbxContent>
                </v:textbox>
              </v:shape>
            </w:pict>
          </mc:Fallback>
        </mc:AlternateContent>
      </w:r>
      <w:r w:rsidR="00A837AC">
        <w:t>[2]</w:t>
      </w:r>
      <w:r w:rsidR="00A837AC">
        <w:rPr>
          <w:rFonts w:hint="eastAsia"/>
        </w:rPr>
        <w:t xml:space="preserve"> </w:t>
      </w:r>
      <w:r w:rsidR="00A837AC">
        <w:t>Ozgokmen T</w:t>
      </w:r>
      <w:r w:rsidR="00A837AC">
        <w:rPr>
          <w:spacing w:val="-60"/>
        </w:rPr>
        <w:t>．</w:t>
      </w:r>
      <w:r w:rsidR="00A837AC">
        <w:rPr>
          <w:spacing w:val="-60"/>
        </w:rPr>
        <w:t xml:space="preserve">   </w:t>
      </w:r>
      <w:r w:rsidR="00A837AC">
        <w:rPr>
          <w:rFonts w:hint="eastAsia"/>
          <w:spacing w:val="-60"/>
        </w:rPr>
        <w:t xml:space="preserve"> </w:t>
      </w:r>
      <w:r w:rsidR="00A837AC">
        <w:t xml:space="preserve"> M</w:t>
      </w:r>
      <w:r w:rsidR="00A837AC">
        <w:rPr>
          <w:spacing w:val="-60"/>
        </w:rPr>
        <w:t>．</w:t>
      </w:r>
      <w:r w:rsidR="00A837AC">
        <w:rPr>
          <w:spacing w:val="-60"/>
        </w:rPr>
        <w:t xml:space="preserve">   </w:t>
      </w:r>
      <w:r w:rsidR="00A837AC">
        <w:rPr>
          <w:rFonts w:hint="eastAsia"/>
          <w:spacing w:val="-60"/>
        </w:rPr>
        <w:t xml:space="preserve"> </w:t>
      </w:r>
      <w:r w:rsidR="00A837AC">
        <w:t>, Johns W</w:t>
      </w:r>
      <w:r w:rsidR="00A837AC">
        <w:rPr>
          <w:spacing w:val="-60"/>
        </w:rPr>
        <w:t>．</w:t>
      </w:r>
      <w:r w:rsidR="00A837AC">
        <w:rPr>
          <w:spacing w:val="-60"/>
        </w:rPr>
        <w:t xml:space="preserve">   </w:t>
      </w:r>
      <w:r w:rsidR="00A837AC">
        <w:rPr>
          <w:rFonts w:hint="eastAsia"/>
          <w:spacing w:val="-60"/>
        </w:rPr>
        <w:t xml:space="preserve"> </w:t>
      </w:r>
      <w:r w:rsidR="00A837AC">
        <w:t>E</w:t>
      </w:r>
      <w:r w:rsidR="00A837AC">
        <w:rPr>
          <w:spacing w:val="-60"/>
        </w:rPr>
        <w:t>．</w:t>
      </w:r>
      <w:r w:rsidR="00A837AC">
        <w:rPr>
          <w:spacing w:val="-60"/>
        </w:rPr>
        <w:t xml:space="preserve">   </w:t>
      </w:r>
      <w:r w:rsidR="00A837AC">
        <w:rPr>
          <w:rFonts w:hint="eastAsia"/>
          <w:spacing w:val="-60"/>
        </w:rPr>
        <w:t xml:space="preserve"> </w:t>
      </w:r>
      <w:r w:rsidR="00A837AC">
        <w:t>, Peters H</w:t>
      </w:r>
      <w:r w:rsidR="00A837AC">
        <w:rPr>
          <w:spacing w:val="-60"/>
        </w:rPr>
        <w:t>．</w:t>
      </w:r>
      <w:r w:rsidR="00A837AC">
        <w:rPr>
          <w:spacing w:val="-60"/>
        </w:rPr>
        <w:t xml:space="preserve">   </w:t>
      </w:r>
      <w:r w:rsidR="00A837AC">
        <w:rPr>
          <w:rFonts w:hint="eastAsia"/>
          <w:spacing w:val="-60"/>
        </w:rPr>
        <w:t xml:space="preserve"> </w:t>
      </w:r>
      <w:r w:rsidR="00A837AC">
        <w:t xml:space="preserve">, et al. Turbulent Mixing in the </w:t>
      </w:r>
      <w:smartTag w:uri="urn:schemas-microsoft-com:office:smarttags" w:element="place">
        <w:r w:rsidR="00A837AC">
          <w:t>Red Sea</w:t>
        </w:r>
      </w:smartTag>
      <w:r w:rsidR="00A837AC">
        <w:t xml:space="preserve"> Outflow Plume from a High-Resoluting Nonhydrostatic Model[J]</w:t>
      </w:r>
      <w:r w:rsidR="00A837AC">
        <w:rPr>
          <w:spacing w:val="-60"/>
        </w:rPr>
        <w:t xml:space="preserve"> </w:t>
      </w:r>
      <w:r w:rsidR="00A837AC">
        <w:rPr>
          <w:spacing w:val="-60"/>
        </w:rPr>
        <w:t>．</w:t>
      </w:r>
      <w:r w:rsidR="00A837AC">
        <w:rPr>
          <w:spacing w:val="-60"/>
        </w:rPr>
        <w:t xml:space="preserve">   </w:t>
      </w:r>
      <w:r w:rsidR="00A837AC">
        <w:rPr>
          <w:rFonts w:hint="eastAsia"/>
          <w:spacing w:val="-60"/>
        </w:rPr>
        <w:t xml:space="preserve"> </w:t>
      </w:r>
      <w:r w:rsidR="00A837AC">
        <w:t xml:space="preserve"> Jounal of Physical Oceangraphy, 2003,V33(8)</w:t>
      </w:r>
      <w:r w:rsidR="00A837AC">
        <w:rPr>
          <w:color w:val="000000"/>
          <w:spacing w:val="-60"/>
          <w:szCs w:val="21"/>
        </w:rPr>
        <w:t xml:space="preserve"> </w:t>
      </w:r>
      <w:r w:rsidR="00A837AC">
        <w:rPr>
          <w:color w:val="000000"/>
          <w:spacing w:val="-60"/>
          <w:szCs w:val="21"/>
        </w:rPr>
        <w:t>：</w:t>
      </w:r>
      <w:r w:rsidR="00A837AC">
        <w:t>1846-1869</w:t>
      </w:r>
      <w:r w:rsidR="00A837AC">
        <w:rPr>
          <w:spacing w:val="-60"/>
        </w:rPr>
        <w:t>．</w:t>
      </w:r>
      <w:r w:rsidR="00A837AC">
        <w:rPr>
          <w:spacing w:val="-60"/>
        </w:rPr>
        <w:t xml:space="preserve">   </w:t>
      </w:r>
      <w:r w:rsidR="00A837AC">
        <w:rPr>
          <w:rFonts w:hint="eastAsia"/>
          <w:spacing w:val="-60"/>
        </w:rPr>
        <w:t xml:space="preserve"> </w:t>
      </w:r>
    </w:p>
    <w:p w:rsidR="00A837AC" w:rsidRDefault="00FF3AD4">
      <w:pPr>
        <w:spacing w:beforeLines="50" w:before="156" w:after="50" w:line="300" w:lineRule="auto"/>
        <w:rPr>
          <w:rFonts w:eastAsia="仿宋_GB2312"/>
          <w:color w:val="000000"/>
          <w:szCs w:val="21"/>
        </w:rPr>
      </w:pPr>
      <w:r>
        <w:rPr>
          <w:rFonts w:eastAsia="仿宋_GB2312" w:hint="eastAsia"/>
          <w:noProof/>
          <w:color w:val="000000"/>
          <w:sz w:val="24"/>
          <w:szCs w:val="21"/>
        </w:rPr>
        <mc:AlternateContent>
          <mc:Choice Requires="wps">
            <w:drawing>
              <wp:anchor distT="0" distB="0" distL="114300" distR="114300" simplePos="0" relativeHeight="251672576" behindDoc="0" locked="0" layoutInCell="1" allowOverlap="1" wp14:anchorId="1FA640A1" wp14:editId="480A2499">
                <wp:simplePos x="0" y="0"/>
                <wp:positionH relativeFrom="column">
                  <wp:posOffset>4229100</wp:posOffset>
                </wp:positionH>
                <wp:positionV relativeFrom="paragraph">
                  <wp:posOffset>93980</wp:posOffset>
                </wp:positionV>
                <wp:extent cx="1714500" cy="252730"/>
                <wp:effectExtent l="581660" t="702945" r="8890" b="6350"/>
                <wp:wrapNone/>
                <wp:docPr id="13"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14500" cy="252730"/>
                        </a:xfrm>
                        <a:prstGeom prst="wedgeRoundRectCallout">
                          <a:avLst>
                            <a:gd name="adj1" fmla="val -80852"/>
                            <a:gd name="adj2" fmla="val 31206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640A1" id="AutoShape 133" o:spid="_x0000_s1060" type="#_x0000_t62" style="position:absolute;left:0;text-align:left;margin-left:333pt;margin-top:7.4pt;width:135pt;height:19.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" adj="-6664,78205" fillcolor="silver">
                <v:fill opacity="21074f"/>
                <v:textbox>
                  <w:txbxContent>
                    <w:p w:rsidR="002F4014" w:rsidRDefault="002F4014">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p>
    <w:p w:rsidR="00A837AC" w:rsidRDefault="00A837AC">
      <w:pPr>
        <w:spacing w:line="300" w:lineRule="auto"/>
        <w:rPr>
          <w:rFonts w:eastAsia="仿宋_GB2312"/>
          <w:color w:val="000000"/>
          <w:sz w:val="21"/>
          <w:szCs w:val="21"/>
        </w:rPr>
      </w:pPr>
      <w:r>
        <w:rPr>
          <w:rFonts w:eastAsia="仿宋_GB2312"/>
          <w:color w:val="000000"/>
          <w:sz w:val="21"/>
          <w:szCs w:val="21"/>
        </w:rPr>
        <w:t xml:space="preserve">[3] </w:t>
      </w:r>
      <w:r>
        <w:rPr>
          <w:rFonts w:eastAsia="仿宋_GB2312"/>
          <w:color w:val="000000"/>
          <w:sz w:val="21"/>
          <w:szCs w:val="21"/>
        </w:rPr>
        <w:t>刘国钧</w:t>
      </w:r>
      <w:r>
        <w:rPr>
          <w:rFonts w:eastAsia="仿宋_GB2312"/>
          <w:color w:val="000000"/>
          <w:sz w:val="21"/>
          <w:szCs w:val="21"/>
        </w:rPr>
        <w:t xml:space="preserve">, </w:t>
      </w:r>
      <w:r>
        <w:rPr>
          <w:rFonts w:eastAsia="仿宋_GB2312"/>
          <w:color w:val="000000"/>
          <w:sz w:val="21"/>
          <w:szCs w:val="21"/>
        </w:rPr>
        <w:t>王连成．图书馆史研究</w:t>
      </w:r>
      <w:r>
        <w:rPr>
          <w:rFonts w:eastAsia="仿宋_GB2312"/>
          <w:color w:val="000000"/>
          <w:sz w:val="21"/>
          <w:szCs w:val="21"/>
        </w:rPr>
        <w:t>[M]</w:t>
      </w:r>
      <w:r>
        <w:rPr>
          <w:rFonts w:eastAsia="仿宋_GB2312"/>
          <w:color w:val="000000"/>
          <w:sz w:val="21"/>
          <w:szCs w:val="21"/>
        </w:rPr>
        <w:t>．北京：高等教育出版社</w:t>
      </w:r>
      <w:r>
        <w:rPr>
          <w:rFonts w:eastAsia="仿宋_GB2312"/>
          <w:color w:val="000000"/>
          <w:sz w:val="21"/>
          <w:szCs w:val="21"/>
        </w:rPr>
        <w:t>, 1979</w:t>
      </w:r>
      <w:r>
        <w:rPr>
          <w:color w:val="000000"/>
          <w:spacing w:val="-60"/>
          <w:sz w:val="21"/>
          <w:szCs w:val="21"/>
        </w:rPr>
        <w:t>：</w:t>
      </w:r>
      <w:r>
        <w:rPr>
          <w:rFonts w:eastAsia="仿宋_GB2312"/>
          <w:color w:val="000000"/>
          <w:sz w:val="21"/>
          <w:szCs w:val="21"/>
        </w:rPr>
        <w:t>15-50</w:t>
      </w:r>
      <w:r>
        <w:rPr>
          <w:rFonts w:hint="eastAsia"/>
        </w:rPr>
        <w:t>.</w:t>
      </w:r>
    </w:p>
    <w:p w:rsidR="00A837AC" w:rsidRDefault="00FF3AD4">
      <w:pPr>
        <w:spacing w:beforeLines="50" w:before="156" w:after="50" w:line="300" w:lineRule="auto"/>
        <w:rPr>
          <w:rFonts w:eastAsia="仿宋_GB2312"/>
          <w:bCs/>
          <w:color w:val="000000"/>
        </w:rPr>
      </w:pPr>
      <w:r>
        <w:rPr>
          <w:rFonts w:eastAsia="仿宋_GB2312" w:hint="eastAsia"/>
          <w:bCs/>
          <w:noProof/>
          <w:color w:val="000000"/>
          <w:sz w:val="21"/>
          <w:szCs w:val="21"/>
        </w:rPr>
        <mc:AlternateContent>
          <mc:Choice Requires="wps">
            <w:drawing>
              <wp:anchor distT="0" distB="0" distL="114300" distR="114300" simplePos="0" relativeHeight="251643904" behindDoc="0" locked="0" layoutInCell="1" allowOverlap="1" wp14:anchorId="482ADFB1" wp14:editId="2FD46889">
                <wp:simplePos x="0" y="0"/>
                <wp:positionH relativeFrom="column">
                  <wp:posOffset>342900</wp:posOffset>
                </wp:positionH>
                <wp:positionV relativeFrom="paragraph">
                  <wp:posOffset>57150</wp:posOffset>
                </wp:positionV>
                <wp:extent cx="1028700" cy="297180"/>
                <wp:effectExtent l="10160" t="8255" r="418465" b="275590"/>
                <wp:wrapNone/>
                <wp:docPr id="1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83083"/>
                            <a:gd name="adj2" fmla="val -12970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hint="eastAsia"/>
                                <w:color w:val="000000"/>
                                <w:sz w:val="21"/>
                                <w:szCs w:val="21"/>
                              </w:rPr>
                              <w:t>会议</w:t>
                            </w:r>
                            <w:r>
                              <w:rPr>
                                <w:rFonts w:eastAsia="仿宋_GB2312"/>
                                <w:color w:val="000000"/>
                                <w:sz w:val="21"/>
                                <w:szCs w:val="21"/>
                              </w:rPr>
                              <w:t>论文集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ADFB1" id="AutoShape 96" o:spid="_x0000_s1061" type="#_x0000_t62" style="position:absolute;left:0;text-align:left;margin-left:27pt;margin-top:4.5pt;width:81pt;height:23.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" adj="28746,-17216" fillcolor="silver">
                <v:fill opacity="21074f"/>
                <v:textbox>
                  <w:txbxContent>
                    <w:p w:rsidR="002F4014" w:rsidRDefault="002F4014">
                      <w:pPr>
                        <w:rPr>
                          <w:sz w:val="21"/>
                          <w:szCs w:val="21"/>
                        </w:rPr>
                      </w:pPr>
                      <w:r>
                        <w:rPr>
                          <w:rFonts w:eastAsia="仿宋_GB2312" w:hint="eastAsia"/>
                          <w:color w:val="000000"/>
                          <w:sz w:val="21"/>
                          <w:szCs w:val="21"/>
                        </w:rPr>
                        <w:t>会议</w:t>
                      </w:r>
                      <w:r>
                        <w:rPr>
                          <w:rFonts w:eastAsia="仿宋_GB2312"/>
                          <w:color w:val="000000"/>
                          <w:sz w:val="21"/>
                          <w:szCs w:val="21"/>
                        </w:rPr>
                        <w:t>论文集</w:t>
                      </w:r>
                    </w:p>
                  </w:txbxContent>
                </v:textbox>
              </v:shape>
            </w:pict>
          </mc:Fallback>
        </mc:AlternateContent>
      </w:r>
      <w:r>
        <w:rPr>
          <w:rFonts w:eastAsia="仿宋_GB2312" w:hint="eastAsia"/>
          <w:noProof/>
          <w:color w:val="000000"/>
          <w:sz w:val="24"/>
          <w:szCs w:val="21"/>
        </w:rPr>
        <mc:AlternateContent>
          <mc:Choice Requires="wps">
            <w:drawing>
              <wp:anchor distT="0" distB="0" distL="114300" distR="114300" simplePos="0" relativeHeight="251673600" behindDoc="0" locked="0" layoutInCell="1" allowOverlap="1" wp14:anchorId="02BB2471" wp14:editId="6071C044">
                <wp:simplePos x="0" y="0"/>
                <wp:positionH relativeFrom="column">
                  <wp:posOffset>2514600</wp:posOffset>
                </wp:positionH>
                <wp:positionV relativeFrom="paragraph">
                  <wp:posOffset>17780</wp:posOffset>
                </wp:positionV>
                <wp:extent cx="2286000" cy="297180"/>
                <wp:effectExtent l="10160" t="997585" r="8890" b="10160"/>
                <wp:wrapNone/>
                <wp:docPr id="1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0" cy="297180"/>
                        </a:xfrm>
                        <a:prstGeom prst="wedgeRoundRectCallout">
                          <a:avLst>
                            <a:gd name="adj1" fmla="val -44444"/>
                            <a:gd name="adj2" fmla="val 37542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sz w:val="18"/>
                                <w:szCs w:val="18"/>
                              </w:rPr>
                              <w:t>Times New Roman</w:t>
                            </w:r>
                            <w:r>
                              <w:rPr>
                                <w:rFonts w:hint="eastAsia"/>
                                <w:sz w:val="18"/>
                                <w:szCs w:val="18"/>
                              </w:rPr>
                              <w:t>，</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B2471" id="AutoShape 134" o:spid="_x0000_s1062" type="#_x0000_t62" style="position:absolute;left:0;text-align:left;margin-left:198pt;margin-top:1.4pt;width:180pt;height:23.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" adj="1200,91892" fillcolor="silver">
                <v:fill opacity="21074f"/>
                <v:textbox>
                  <w:txbxContent>
                    <w:p w:rsidR="002F4014" w:rsidRDefault="002F4014">
                      <w:pPr>
                        <w:rPr>
                          <w:sz w:val="18"/>
                          <w:szCs w:val="18"/>
                        </w:rPr>
                      </w:pPr>
                      <w:r>
                        <w:rPr>
                          <w:sz w:val="18"/>
                          <w:szCs w:val="18"/>
                        </w:rPr>
                        <w:t>Times New Roman</w:t>
                      </w:r>
                      <w:r>
                        <w:rPr>
                          <w:rFonts w:hint="eastAsia"/>
                          <w:sz w:val="18"/>
                          <w:szCs w:val="18"/>
                        </w:rPr>
                        <w:t>，</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p>
    <w:p w:rsidR="00A837AC" w:rsidRDefault="00A837AC">
      <w:pPr>
        <w:pStyle w:val="af2"/>
        <w:spacing w:after="0" w:line="300" w:lineRule="auto"/>
        <w:ind w:firstLineChars="0" w:firstLine="0"/>
      </w:pPr>
      <w:r>
        <w:t xml:space="preserve">[4] </w:t>
      </w:r>
      <w:r>
        <w:t>毛峡．</w:t>
      </w:r>
      <w:r>
        <w:rPr>
          <w:kern w:val="15"/>
        </w:rPr>
        <w:t>绘画的音乐表现</w:t>
      </w:r>
      <w:r>
        <w:t>[A]</w:t>
      </w:r>
      <w:r>
        <w:t>．中国人工智能学会</w:t>
      </w:r>
      <w:r>
        <w:t>2001</w:t>
      </w:r>
      <w:r>
        <w:t>年全国学术年会论文集</w:t>
      </w:r>
      <w:r>
        <w:t>[C]</w:t>
      </w:r>
      <w:r>
        <w:t>．北京</w:t>
      </w:r>
      <w:r>
        <w:rPr>
          <w:spacing w:val="-60"/>
        </w:rPr>
        <w:t>：</w:t>
      </w:r>
      <w:r>
        <w:t>北京邮电大学出版社</w:t>
      </w:r>
      <w:r>
        <w:t>, 2001</w:t>
      </w:r>
      <w:r>
        <w:rPr>
          <w:color w:val="000000"/>
          <w:spacing w:val="-60"/>
          <w:szCs w:val="21"/>
        </w:rPr>
        <w:t>：</w:t>
      </w:r>
      <w:r>
        <w:t>739-740</w:t>
      </w:r>
      <w:r>
        <w:rPr>
          <w:spacing w:val="-60"/>
        </w:rPr>
        <w:t>．</w:t>
      </w:r>
      <w:r>
        <w:rPr>
          <w:spacing w:val="-60"/>
        </w:rPr>
        <w:t xml:space="preserve">   </w:t>
      </w:r>
      <w:r>
        <w:rPr>
          <w:rFonts w:hint="eastAsia"/>
          <w:spacing w:val="-60"/>
        </w:rPr>
        <w:t xml:space="preserve"> </w:t>
      </w:r>
    </w:p>
    <w:p w:rsidR="00A837AC" w:rsidRDefault="00FF3AD4">
      <w:pPr>
        <w:spacing w:line="300" w:lineRule="auto"/>
        <w:rPr>
          <w:bCs/>
          <w:color w:val="000000"/>
          <w:sz w:val="21"/>
          <w:szCs w:val="21"/>
        </w:rPr>
      </w:pPr>
      <w:r>
        <w:rPr>
          <w:noProof/>
        </w:rPr>
        <mc:AlternateContent>
          <mc:Choice Requires="wps">
            <w:drawing>
              <wp:anchor distT="0" distB="0" distL="114300" distR="114300" simplePos="0" relativeHeight="251680768" behindDoc="0" locked="0" layoutInCell="1" allowOverlap="1" wp14:anchorId="06E9D9E9" wp14:editId="545964A8">
                <wp:simplePos x="0" y="0"/>
                <wp:positionH relativeFrom="column">
                  <wp:posOffset>2743200</wp:posOffset>
                </wp:positionH>
                <wp:positionV relativeFrom="paragraph">
                  <wp:posOffset>877570</wp:posOffset>
                </wp:positionV>
                <wp:extent cx="1143000" cy="297180"/>
                <wp:effectExtent l="10160" t="193675" r="8890" b="13970"/>
                <wp:wrapNone/>
                <wp:docPr id="1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297180"/>
                        </a:xfrm>
                        <a:prstGeom prst="wedgeRoundRectCallout">
                          <a:avLst>
                            <a:gd name="adj1" fmla="val -3667"/>
                            <a:gd name="adj2" fmla="val 10747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hint="eastAsia"/>
                                <w:color w:val="000000"/>
                                <w:sz w:val="21"/>
                                <w:szCs w:val="21"/>
                              </w:rPr>
                              <w:t>会议</w:t>
                            </w:r>
                            <w:r>
                              <w:rPr>
                                <w:rFonts w:eastAsia="仿宋_GB2312"/>
                                <w:color w:val="000000"/>
                                <w:sz w:val="21"/>
                                <w:szCs w:val="21"/>
                              </w:rPr>
                              <w:t>论文集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9D9E9" id="AutoShape 141" o:spid="_x0000_s1063" type="#_x0000_t62" style="position:absolute;left:0;text-align:left;margin-left:3in;margin-top:69.1pt;width:90pt;height:23.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" adj="10008,34015" fillcolor="silver">
                <v:fill opacity="21074f"/>
                <v:textbox>
                  <w:txbxContent>
                    <w:p w:rsidR="002F4014" w:rsidRDefault="002F4014">
                      <w:pPr>
                        <w:rPr>
                          <w:sz w:val="21"/>
                          <w:szCs w:val="21"/>
                        </w:rPr>
                      </w:pPr>
                      <w:r>
                        <w:rPr>
                          <w:rFonts w:eastAsia="仿宋_GB2312" w:hint="eastAsia"/>
                          <w:color w:val="000000"/>
                          <w:sz w:val="21"/>
                          <w:szCs w:val="21"/>
                        </w:rPr>
                        <w:t>会议</w:t>
                      </w:r>
                      <w:r>
                        <w:rPr>
                          <w:rFonts w:eastAsia="仿宋_GB2312"/>
                          <w:color w:val="000000"/>
                          <w:sz w:val="21"/>
                          <w:szCs w:val="21"/>
                        </w:rPr>
                        <w:t>论文集</w:t>
                      </w:r>
                    </w:p>
                  </w:txbxContent>
                </v:textbox>
              </v:shape>
            </w:pict>
          </mc:Fallback>
        </mc:AlternateContent>
      </w:r>
      <w:r>
        <w:rPr>
          <w:rFonts w:eastAsia="仿宋_GB2312" w:hint="eastAsia"/>
          <w:bCs/>
          <w:noProof/>
          <w:color w:val="000000"/>
        </w:rPr>
        <mc:AlternateContent>
          <mc:Choice Requires="wps">
            <w:drawing>
              <wp:anchor distT="0" distB="0" distL="114300" distR="114300" simplePos="0" relativeHeight="251644928" behindDoc="0" locked="0" layoutInCell="1" allowOverlap="1" wp14:anchorId="047776E6" wp14:editId="7618FE50">
                <wp:simplePos x="0" y="0"/>
                <wp:positionH relativeFrom="column">
                  <wp:posOffset>1257300</wp:posOffset>
                </wp:positionH>
                <wp:positionV relativeFrom="paragraph">
                  <wp:posOffset>922020</wp:posOffset>
                </wp:positionV>
                <wp:extent cx="1028700" cy="297180"/>
                <wp:effectExtent l="10160" t="9525" r="8890" b="121920"/>
                <wp:wrapNone/>
                <wp:docPr id="9"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41852"/>
                            <a:gd name="adj2" fmla="val -8376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color w:val="000000"/>
                                <w:sz w:val="21"/>
                                <w:szCs w:val="21"/>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776E6" id="AutoShape 97" o:spid="_x0000_s1064" type="#_x0000_t62" style="position:absolute;left:0;text-align:left;margin-left:99pt;margin-top:72.6pt;width:81pt;height:23.4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" adj="1760,-7293" fillcolor="silver">
                <v:fill opacity="21074f"/>
                <v:textbox>
                  <w:txbxContent>
                    <w:p w:rsidR="002F4014" w:rsidRDefault="002F4014">
                      <w:pPr>
                        <w:rPr>
                          <w:sz w:val="21"/>
                          <w:szCs w:val="21"/>
                        </w:rPr>
                      </w:pPr>
                      <w:r>
                        <w:rPr>
                          <w:rFonts w:eastAsia="仿宋_GB2312"/>
                          <w:color w:val="000000"/>
                          <w:sz w:val="21"/>
                          <w:szCs w:val="21"/>
                        </w:rPr>
                        <w:t>学位论文</w:t>
                      </w:r>
                    </w:p>
                  </w:txbxContent>
                </v:textbox>
              </v:shape>
            </w:pict>
          </mc:Fallback>
        </mc:AlternateContent>
      </w:r>
      <w:r w:rsidR="00A837AC">
        <w:rPr>
          <w:color w:val="000000"/>
          <w:sz w:val="21"/>
          <w:szCs w:val="21"/>
        </w:rPr>
        <w:t>[5] Mao Xia, et al</w:t>
      </w:r>
      <w:r w:rsidR="00A837AC">
        <w:rPr>
          <w:color w:val="000000"/>
          <w:spacing w:val="-60"/>
          <w:sz w:val="21"/>
          <w:szCs w:val="21"/>
        </w:rPr>
        <w:t>．</w:t>
      </w:r>
      <w:r w:rsidR="00A837AC">
        <w:rPr>
          <w:color w:val="000000"/>
          <w:sz w:val="21"/>
          <w:szCs w:val="21"/>
        </w:rPr>
        <w:t xml:space="preserve"> Analysis of Affective Characteristics and Evaluation of Harmonious Feeling of Image Based on  1/f Fluctuation Theory[A]</w:t>
      </w:r>
      <w:r w:rsidR="00A837AC">
        <w:rPr>
          <w:color w:val="000000"/>
          <w:spacing w:val="-60"/>
          <w:sz w:val="21"/>
          <w:szCs w:val="21"/>
        </w:rPr>
        <w:t xml:space="preserve"> </w:t>
      </w:r>
      <w:r w:rsidR="00A837AC">
        <w:rPr>
          <w:color w:val="000000"/>
          <w:spacing w:val="-60"/>
          <w:sz w:val="21"/>
          <w:szCs w:val="21"/>
        </w:rPr>
        <w:t>．</w:t>
      </w:r>
      <w:r w:rsidR="00A837AC">
        <w:rPr>
          <w:color w:val="000000"/>
          <w:sz w:val="21"/>
          <w:szCs w:val="21"/>
        </w:rPr>
        <w:t>International Conference on Industrial &amp; Engineering Applications of Artificial Intelligence &amp; Expert Systems (IEA/AIE ) [C]</w:t>
      </w:r>
      <w:r w:rsidR="00A837AC">
        <w:rPr>
          <w:color w:val="000000"/>
          <w:spacing w:val="-60"/>
          <w:sz w:val="21"/>
          <w:szCs w:val="21"/>
        </w:rPr>
        <w:t xml:space="preserve"> </w:t>
      </w:r>
      <w:r w:rsidR="00A837AC">
        <w:rPr>
          <w:color w:val="000000"/>
          <w:spacing w:val="-60"/>
          <w:sz w:val="21"/>
          <w:szCs w:val="21"/>
        </w:rPr>
        <w:t>．</w:t>
      </w:r>
      <w:r w:rsidR="00A837AC">
        <w:rPr>
          <w:color w:val="000000"/>
          <w:spacing w:val="-60"/>
          <w:sz w:val="21"/>
          <w:szCs w:val="21"/>
        </w:rPr>
        <w:t xml:space="preserve">      </w:t>
      </w:r>
      <w:r w:rsidR="00A837AC">
        <w:rPr>
          <w:color w:val="000000"/>
          <w:sz w:val="21"/>
          <w:szCs w:val="21"/>
        </w:rPr>
        <w:t xml:space="preserve">Australia </w:t>
      </w:r>
      <w:r w:rsidR="00A837AC">
        <w:rPr>
          <w:color w:val="000000"/>
          <w:kern w:val="24"/>
          <w:sz w:val="21"/>
          <w:szCs w:val="21"/>
        </w:rPr>
        <w:t>Springer Publishing House,2002</w:t>
      </w:r>
      <w:r w:rsidR="00A837AC">
        <w:rPr>
          <w:color w:val="000000"/>
          <w:spacing w:val="-60"/>
          <w:sz w:val="21"/>
          <w:szCs w:val="21"/>
        </w:rPr>
        <w:t>：</w:t>
      </w:r>
      <w:r w:rsidR="00A837AC">
        <w:rPr>
          <w:color w:val="000000"/>
          <w:kern w:val="24"/>
          <w:sz w:val="21"/>
          <w:szCs w:val="21"/>
        </w:rPr>
        <w:t>17-19</w:t>
      </w:r>
      <w:r w:rsidR="00A837AC">
        <w:rPr>
          <w:rFonts w:hint="eastAsia"/>
        </w:rPr>
        <w:t>.</w:t>
      </w:r>
    </w:p>
    <w:p w:rsidR="00A837AC" w:rsidRDefault="00FF3AD4">
      <w:pPr>
        <w:spacing w:line="300" w:lineRule="auto"/>
        <w:rPr>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5952" behindDoc="0" locked="0" layoutInCell="1" allowOverlap="1" wp14:anchorId="37E13C13" wp14:editId="56CA65DD">
                <wp:simplePos x="0" y="0"/>
                <wp:positionH relativeFrom="column">
                  <wp:posOffset>4229100</wp:posOffset>
                </wp:positionH>
                <wp:positionV relativeFrom="paragraph">
                  <wp:posOffset>30480</wp:posOffset>
                </wp:positionV>
                <wp:extent cx="1028700" cy="297180"/>
                <wp:effectExtent l="38735" t="9525" r="8890" b="226695"/>
                <wp:wrapNone/>
                <wp:docPr id="8"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50991"/>
                            <a:gd name="adj2" fmla="val -119662"/>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color w:val="000000"/>
                                <w:sz w:val="21"/>
                                <w:szCs w:val="21"/>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13C13" id="AutoShape 98" o:spid="_x0000_s1065" type="#_x0000_t62" style="position:absolute;left:0;text-align:left;margin-left:333pt;margin-top:2.4pt;width:81pt;height:23.4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" adj="-214,-15047" fillcolor="silver">
                <v:fill opacity="21074f"/>
                <v:textbox>
                  <w:txbxContent>
                    <w:p w:rsidR="002F4014" w:rsidRDefault="002F4014">
                      <w:pPr>
                        <w:rPr>
                          <w:sz w:val="21"/>
                          <w:szCs w:val="21"/>
                        </w:rPr>
                      </w:pPr>
                      <w:r>
                        <w:rPr>
                          <w:rFonts w:eastAsia="仿宋_GB2312"/>
                          <w:color w:val="000000"/>
                          <w:sz w:val="21"/>
                          <w:szCs w:val="21"/>
                        </w:rPr>
                        <w:t>专利文献</w:t>
                      </w:r>
                    </w:p>
                  </w:txbxContent>
                </v:textbox>
              </v:shape>
            </w:pict>
          </mc:Fallback>
        </mc:AlternateContent>
      </w:r>
      <w:r w:rsidR="00A837AC">
        <w:rPr>
          <w:color w:val="000000"/>
          <w:sz w:val="21"/>
          <w:szCs w:val="21"/>
        </w:rPr>
        <w:t xml:space="preserve">[6] </w:t>
      </w:r>
      <w:r w:rsidR="00A837AC">
        <w:rPr>
          <w:color w:val="000000"/>
          <w:sz w:val="21"/>
          <w:szCs w:val="21"/>
        </w:rPr>
        <w:t>张和生</w:t>
      </w:r>
      <w:r w:rsidR="00A837AC">
        <w:rPr>
          <w:color w:val="000000"/>
          <w:spacing w:val="-60"/>
          <w:sz w:val="21"/>
          <w:szCs w:val="21"/>
        </w:rPr>
        <w:t>．</w:t>
      </w:r>
      <w:r w:rsidR="00A837AC">
        <w:rPr>
          <w:rFonts w:hint="eastAsia"/>
          <w:color w:val="000000"/>
          <w:spacing w:val="-60"/>
          <w:sz w:val="21"/>
          <w:szCs w:val="21"/>
        </w:rPr>
        <w:t xml:space="preserve">   </w:t>
      </w:r>
      <w:r w:rsidR="00A837AC">
        <w:rPr>
          <w:color w:val="000000"/>
          <w:sz w:val="21"/>
          <w:szCs w:val="21"/>
        </w:rPr>
        <w:t>地质力学系统理论</w:t>
      </w:r>
      <w:r w:rsidR="00A837AC">
        <w:rPr>
          <w:color w:val="000000"/>
          <w:sz w:val="21"/>
          <w:szCs w:val="21"/>
        </w:rPr>
        <w:t>[D]</w:t>
      </w:r>
      <w:r w:rsidR="00A837AC">
        <w:rPr>
          <w:color w:val="000000"/>
          <w:spacing w:val="-60"/>
          <w:sz w:val="21"/>
          <w:szCs w:val="21"/>
        </w:rPr>
        <w:t xml:space="preserve"> </w:t>
      </w:r>
      <w:r w:rsidR="00A837AC">
        <w:rPr>
          <w:color w:val="000000"/>
          <w:spacing w:val="-60"/>
          <w:sz w:val="21"/>
          <w:szCs w:val="21"/>
        </w:rPr>
        <w:t>．</w:t>
      </w:r>
      <w:r w:rsidR="00A837AC">
        <w:rPr>
          <w:color w:val="000000"/>
          <w:sz w:val="21"/>
          <w:szCs w:val="21"/>
        </w:rPr>
        <w:t>太原</w:t>
      </w:r>
      <w:r w:rsidR="00A837AC">
        <w:rPr>
          <w:color w:val="000000"/>
          <w:spacing w:val="-60"/>
          <w:sz w:val="21"/>
          <w:szCs w:val="21"/>
        </w:rPr>
        <w:t>：</w:t>
      </w:r>
      <w:r w:rsidR="00A837AC">
        <w:rPr>
          <w:color w:val="000000"/>
          <w:sz w:val="21"/>
          <w:szCs w:val="21"/>
        </w:rPr>
        <w:t>太原理工大学</w:t>
      </w:r>
      <w:r w:rsidR="00A837AC">
        <w:rPr>
          <w:rFonts w:hint="eastAsia"/>
          <w:color w:val="000000"/>
          <w:spacing w:val="-60"/>
          <w:sz w:val="21"/>
          <w:szCs w:val="21"/>
        </w:rPr>
        <w:t>，</w:t>
      </w:r>
      <w:r w:rsidR="00A837AC">
        <w:rPr>
          <w:color w:val="000000"/>
          <w:sz w:val="21"/>
          <w:szCs w:val="21"/>
        </w:rPr>
        <w:t>1996</w:t>
      </w:r>
      <w:r w:rsidR="00A837AC">
        <w:rPr>
          <w:rFonts w:hint="eastAsia"/>
        </w:rPr>
        <w:t>.</w: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7</w:t>
      </w:r>
      <w:r>
        <w:rPr>
          <w:color w:val="000000"/>
          <w:sz w:val="21"/>
          <w:szCs w:val="21"/>
        </w:rPr>
        <w:t>]</w:t>
      </w:r>
      <w:r>
        <w:rPr>
          <w:rFonts w:hint="eastAsia"/>
          <w:color w:val="000000"/>
          <w:sz w:val="21"/>
          <w:szCs w:val="21"/>
        </w:rPr>
        <w:t xml:space="preserve"> </w:t>
      </w:r>
      <w:r>
        <w:rPr>
          <w:color w:val="000000"/>
          <w:sz w:val="21"/>
          <w:szCs w:val="21"/>
        </w:rPr>
        <w:t>姜锡洲</w:t>
      </w:r>
      <w:r>
        <w:rPr>
          <w:color w:val="000000"/>
          <w:spacing w:val="-60"/>
          <w:sz w:val="21"/>
          <w:szCs w:val="21"/>
        </w:rPr>
        <w:t>．</w:t>
      </w:r>
      <w:r>
        <w:rPr>
          <w:rFonts w:hint="eastAsia"/>
          <w:color w:val="000000"/>
          <w:spacing w:val="-60"/>
          <w:sz w:val="21"/>
          <w:szCs w:val="21"/>
        </w:rPr>
        <w:t xml:space="preserve">       </w:t>
      </w:r>
      <w:r>
        <w:rPr>
          <w:color w:val="000000"/>
          <w:sz w:val="21"/>
          <w:szCs w:val="21"/>
        </w:rPr>
        <w:t>一种温热外敷药制备方案</w:t>
      </w:r>
      <w:r>
        <w:rPr>
          <w:color w:val="000000"/>
          <w:sz w:val="21"/>
          <w:szCs w:val="21"/>
        </w:rPr>
        <w:t>[P]</w:t>
      </w:r>
      <w:r>
        <w:rPr>
          <w:color w:val="000000"/>
          <w:spacing w:val="-60"/>
          <w:sz w:val="21"/>
          <w:szCs w:val="21"/>
        </w:rPr>
        <w:t xml:space="preserve"> </w:t>
      </w:r>
      <w:r>
        <w:rPr>
          <w:color w:val="000000"/>
          <w:spacing w:val="-60"/>
          <w:sz w:val="21"/>
          <w:szCs w:val="21"/>
        </w:rPr>
        <w:t>．</w:t>
      </w:r>
      <w:r>
        <w:rPr>
          <w:rFonts w:hint="eastAsia"/>
          <w:color w:val="000000"/>
          <w:spacing w:val="-60"/>
          <w:sz w:val="21"/>
          <w:szCs w:val="21"/>
        </w:rPr>
        <w:t xml:space="preserve">           </w:t>
      </w:r>
      <w:r>
        <w:rPr>
          <w:color w:val="000000"/>
          <w:sz w:val="21"/>
          <w:szCs w:val="21"/>
        </w:rPr>
        <w:t>中国专利</w:t>
      </w:r>
      <w:r>
        <w:rPr>
          <w:color w:val="000000"/>
          <w:spacing w:val="-60"/>
          <w:sz w:val="21"/>
          <w:szCs w:val="21"/>
        </w:rPr>
        <w:t>：</w:t>
      </w:r>
      <w:r>
        <w:rPr>
          <w:color w:val="000000"/>
          <w:sz w:val="21"/>
          <w:szCs w:val="21"/>
        </w:rPr>
        <w:t xml:space="preserve">881056078, </w:t>
      </w:r>
      <w:smartTag w:uri="urn:schemas-microsoft-com:office:smarttags" w:element="chsdate">
        <w:smartTagPr>
          <w:attr w:name="IsROCDate" w:val="False"/>
          <w:attr w:name="IsLunarDate" w:val="False"/>
          <w:attr w:name="Day" w:val="12"/>
          <w:attr w:name="Month" w:val="8"/>
          <w:attr w:name="Year" w:val="1983"/>
        </w:smartTagPr>
        <w:r>
          <w:rPr>
            <w:color w:val="000000"/>
            <w:sz w:val="21"/>
            <w:szCs w:val="21"/>
          </w:rPr>
          <w:t>1983-08-12</w:t>
        </w:r>
      </w:smartTag>
      <w:r>
        <w:rPr>
          <w:rFonts w:hint="eastAsia"/>
        </w:rPr>
        <w:t>.</w:t>
      </w:r>
    </w:p>
    <w:p w:rsidR="00A837AC" w:rsidRDefault="00FF3AD4">
      <w:pPr>
        <w:spacing w:beforeLines="50" w:before="156" w:after="50" w:line="300" w:lineRule="auto"/>
        <w:rPr>
          <w:rFonts w:eastAsia="仿宋_GB2312"/>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6976" behindDoc="0" locked="0" layoutInCell="1" allowOverlap="1" wp14:anchorId="2DB2BBA2" wp14:editId="3CD5025B">
                <wp:simplePos x="0" y="0"/>
                <wp:positionH relativeFrom="column">
                  <wp:posOffset>114300</wp:posOffset>
                </wp:positionH>
                <wp:positionV relativeFrom="paragraph">
                  <wp:posOffset>25400</wp:posOffset>
                </wp:positionV>
                <wp:extent cx="1028700" cy="297180"/>
                <wp:effectExtent l="10160" t="6350" r="8890" b="201295"/>
                <wp:wrapNone/>
                <wp:docPr id="7"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5000"/>
                            <a:gd name="adj2" fmla="val -11303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color w:val="000000"/>
                                <w:sz w:val="21"/>
                                <w:szCs w:val="21"/>
                              </w:rPr>
                              <w:t>技术标准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2BBA2" id="AutoShape 99" o:spid="_x0000_s1066" type="#_x0000_t62" style="position:absolute;left:0;text-align:left;margin-left:9pt;margin-top:2pt;width:81pt;height:23.4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" adj="16200,-13616" fillcolor="silver">
                <v:fill opacity="21074f"/>
                <v:textbox>
                  <w:txbxContent>
                    <w:p w:rsidR="002F4014" w:rsidRDefault="002F4014">
                      <w:pPr>
                        <w:rPr>
                          <w:sz w:val="21"/>
                          <w:szCs w:val="21"/>
                        </w:rPr>
                      </w:pPr>
                      <w:r>
                        <w:rPr>
                          <w:rFonts w:eastAsia="仿宋_GB2312"/>
                          <w:color w:val="000000"/>
                          <w:sz w:val="21"/>
                          <w:szCs w:val="21"/>
                        </w:rPr>
                        <w:t>技术标准</w:t>
                      </w:r>
                    </w:p>
                  </w:txbxContent>
                </v:textbox>
              </v:shape>
            </w:pict>
          </mc:Fallback>
        </mc:AlternateConten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8</w:t>
      </w:r>
      <w:r>
        <w:rPr>
          <w:color w:val="000000"/>
          <w:sz w:val="21"/>
          <w:szCs w:val="21"/>
        </w:rPr>
        <w:t>] GB/T 16159—1996</w:t>
      </w:r>
      <w:r>
        <w:rPr>
          <w:rFonts w:hint="eastAsia"/>
          <w:color w:val="000000"/>
          <w:sz w:val="21"/>
          <w:szCs w:val="21"/>
        </w:rPr>
        <w:t>，</w:t>
      </w:r>
      <w:r>
        <w:rPr>
          <w:color w:val="000000"/>
          <w:spacing w:val="-60"/>
          <w:sz w:val="21"/>
          <w:szCs w:val="21"/>
        </w:rPr>
        <w:t xml:space="preserve"> </w:t>
      </w:r>
      <w:r>
        <w:rPr>
          <w:color w:val="000000"/>
          <w:sz w:val="21"/>
          <w:szCs w:val="21"/>
        </w:rPr>
        <w:t>汉语拼音正词法基本规则</w:t>
      </w:r>
      <w:r>
        <w:rPr>
          <w:color w:val="000000"/>
          <w:sz w:val="21"/>
          <w:szCs w:val="21"/>
        </w:rPr>
        <w:t>[S]</w:t>
      </w:r>
      <w:r>
        <w:rPr>
          <w:color w:val="000000"/>
          <w:spacing w:val="-60"/>
          <w:sz w:val="21"/>
          <w:szCs w:val="21"/>
        </w:rPr>
        <w:t xml:space="preserve"> </w:t>
      </w:r>
      <w:r>
        <w:rPr>
          <w:color w:val="000000"/>
          <w:spacing w:val="-60"/>
          <w:sz w:val="21"/>
          <w:szCs w:val="21"/>
        </w:rPr>
        <w:t>．</w:t>
      </w:r>
      <w:r>
        <w:rPr>
          <w:rFonts w:hint="eastAsia"/>
          <w:color w:val="000000"/>
          <w:spacing w:val="-60"/>
          <w:sz w:val="21"/>
          <w:szCs w:val="21"/>
        </w:rPr>
        <w:t xml:space="preserve">        </w:t>
      </w:r>
    </w:p>
    <w:p w:rsidR="00A837AC" w:rsidRDefault="00FF3AD4">
      <w:pPr>
        <w:spacing w:line="300" w:lineRule="auto"/>
        <w:rPr>
          <w:rFonts w:eastAsia="仿宋_GB2312"/>
          <w:bCs/>
          <w:color w:val="000000"/>
        </w:rPr>
      </w:pPr>
      <w:r>
        <w:rPr>
          <w:rFonts w:eastAsia="仿宋_GB2312" w:hint="eastAsia"/>
          <w:bCs/>
          <w:noProof/>
          <w:color w:val="000000"/>
        </w:rPr>
        <mc:AlternateContent>
          <mc:Choice Requires="wps">
            <w:drawing>
              <wp:anchor distT="0" distB="0" distL="114300" distR="114300" simplePos="0" relativeHeight="251648000" behindDoc="0" locked="0" layoutInCell="1" allowOverlap="1" wp14:anchorId="52C821FE" wp14:editId="62CCEB4F">
                <wp:simplePos x="0" y="0"/>
                <wp:positionH relativeFrom="column">
                  <wp:posOffset>114300</wp:posOffset>
                </wp:positionH>
                <wp:positionV relativeFrom="paragraph">
                  <wp:posOffset>25400</wp:posOffset>
                </wp:positionV>
                <wp:extent cx="1028700" cy="270510"/>
                <wp:effectExtent l="10160" t="13335" r="8890" b="135255"/>
                <wp:wrapNone/>
                <wp:docPr id="6"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70510"/>
                        </a:xfrm>
                        <a:prstGeom prst="wedgeRoundRectCallout">
                          <a:avLst>
                            <a:gd name="adj1" fmla="val 40741"/>
                            <a:gd name="adj2" fmla="val -9389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color w:val="000000"/>
                                <w:sz w:val="21"/>
                                <w:szCs w:val="21"/>
                              </w:rPr>
                              <w:t>报纸文章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821FE" id="AutoShape 100" o:spid="_x0000_s1067" type="#_x0000_t62" style="position:absolute;left:0;text-align:left;margin-left:9pt;margin-top:2pt;width:81pt;height:21.3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" adj="19600,-9482" fillcolor="silver">
                <v:fill opacity="21074f"/>
                <v:textbox>
                  <w:txbxContent>
                    <w:p w:rsidR="002F4014" w:rsidRDefault="002F4014">
                      <w:pPr>
                        <w:rPr>
                          <w:sz w:val="21"/>
                          <w:szCs w:val="21"/>
                        </w:rPr>
                      </w:pPr>
                      <w:r>
                        <w:rPr>
                          <w:rFonts w:eastAsia="仿宋_GB2312"/>
                          <w:color w:val="000000"/>
                          <w:sz w:val="21"/>
                          <w:szCs w:val="21"/>
                        </w:rPr>
                        <w:t>报纸文章</w:t>
                      </w:r>
                    </w:p>
                  </w:txbxContent>
                </v:textbox>
              </v:shape>
            </w:pict>
          </mc:Fallback>
        </mc:AlternateConten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9</w:t>
      </w:r>
      <w:r>
        <w:rPr>
          <w:color w:val="000000"/>
          <w:sz w:val="21"/>
          <w:szCs w:val="21"/>
        </w:rPr>
        <w:t xml:space="preserve">] </w:t>
      </w:r>
      <w:r>
        <w:rPr>
          <w:color w:val="000000"/>
          <w:sz w:val="21"/>
          <w:szCs w:val="21"/>
        </w:rPr>
        <w:t>毛峡</w:t>
      </w:r>
      <w:r>
        <w:rPr>
          <w:color w:val="000000"/>
          <w:spacing w:val="-60"/>
          <w:sz w:val="21"/>
          <w:szCs w:val="21"/>
        </w:rPr>
        <w:t>．</w:t>
      </w:r>
      <w:r>
        <w:rPr>
          <w:color w:val="000000"/>
          <w:sz w:val="21"/>
          <w:szCs w:val="21"/>
        </w:rPr>
        <w:t>情感工学破解</w:t>
      </w:r>
      <w:r>
        <w:rPr>
          <w:rFonts w:hint="eastAsia"/>
          <w:color w:val="000000"/>
          <w:sz w:val="21"/>
          <w:szCs w:val="21"/>
        </w:rPr>
        <w:t>“</w:t>
      </w:r>
      <w:r>
        <w:rPr>
          <w:color w:val="000000"/>
          <w:sz w:val="21"/>
          <w:szCs w:val="21"/>
        </w:rPr>
        <w:t>舒服</w:t>
      </w:r>
      <w:r>
        <w:rPr>
          <w:rFonts w:hint="eastAsia"/>
          <w:color w:val="000000"/>
          <w:sz w:val="21"/>
          <w:szCs w:val="21"/>
        </w:rPr>
        <w:t>”</w:t>
      </w:r>
      <w:r>
        <w:rPr>
          <w:color w:val="000000"/>
          <w:sz w:val="21"/>
          <w:szCs w:val="21"/>
        </w:rPr>
        <w:t>之迷</w:t>
      </w:r>
      <w:r>
        <w:rPr>
          <w:color w:val="000000"/>
          <w:sz w:val="21"/>
          <w:szCs w:val="21"/>
        </w:rPr>
        <w:t>[N]</w:t>
      </w:r>
      <w:r>
        <w:rPr>
          <w:color w:val="000000"/>
          <w:spacing w:val="-60"/>
          <w:sz w:val="21"/>
          <w:szCs w:val="21"/>
        </w:rPr>
        <w:t xml:space="preserve"> </w:t>
      </w:r>
      <w:r>
        <w:rPr>
          <w:color w:val="000000"/>
          <w:spacing w:val="-60"/>
          <w:sz w:val="21"/>
          <w:szCs w:val="21"/>
        </w:rPr>
        <w:t>．</w:t>
      </w:r>
      <w:r>
        <w:rPr>
          <w:color w:val="000000"/>
          <w:sz w:val="21"/>
          <w:szCs w:val="21"/>
        </w:rPr>
        <w:t>光明日报</w:t>
      </w:r>
      <w:r>
        <w:rPr>
          <w:color w:val="000000"/>
          <w:sz w:val="21"/>
          <w:szCs w:val="21"/>
        </w:rPr>
        <w:t xml:space="preserve">, </w:t>
      </w:r>
      <w:smartTag w:uri="urn:schemas-microsoft-com:office:smarttags" w:element="chsdate">
        <w:smartTagPr>
          <w:attr w:name="IsROCDate" w:val="False"/>
          <w:attr w:name="IsLunarDate" w:val="False"/>
          <w:attr w:name="Day" w:val="17"/>
          <w:attr w:name="Month" w:val="4"/>
          <w:attr w:name="Year" w:val="2000"/>
        </w:smartTagPr>
        <w:r>
          <w:rPr>
            <w:color w:val="000000"/>
            <w:sz w:val="21"/>
            <w:szCs w:val="21"/>
          </w:rPr>
          <w:t>2000-4-17</w:t>
        </w:r>
      </w:smartTag>
      <w:r>
        <w:rPr>
          <w:color w:val="000000"/>
          <w:sz w:val="21"/>
          <w:szCs w:val="21"/>
        </w:rPr>
        <w:t>(B1)</w:t>
      </w:r>
      <w:r>
        <w:rPr>
          <w:color w:val="000000"/>
          <w:spacing w:val="-60"/>
          <w:sz w:val="21"/>
          <w:szCs w:val="21"/>
        </w:rPr>
        <w:t xml:space="preserve"> </w:t>
      </w:r>
      <w:r>
        <w:rPr>
          <w:color w:val="000000"/>
          <w:spacing w:val="-60"/>
          <w:sz w:val="21"/>
          <w:szCs w:val="21"/>
        </w:rPr>
        <w:t>．</w:t>
      </w:r>
    </w:p>
    <w:p w:rsidR="00A837AC" w:rsidRDefault="00FF3AD4">
      <w:pPr>
        <w:spacing w:beforeLines="50" w:before="156" w:after="50" w:line="300" w:lineRule="auto"/>
        <w:rPr>
          <w:rFonts w:eastAsia="仿宋_GB2312"/>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9024" behindDoc="0" locked="0" layoutInCell="1" allowOverlap="1" wp14:anchorId="6A6C0DF6" wp14:editId="4E609585">
                <wp:simplePos x="0" y="0"/>
                <wp:positionH relativeFrom="column">
                  <wp:posOffset>114300</wp:posOffset>
                </wp:positionH>
                <wp:positionV relativeFrom="paragraph">
                  <wp:posOffset>96520</wp:posOffset>
                </wp:positionV>
                <wp:extent cx="1028700" cy="297180"/>
                <wp:effectExtent l="10160" t="13970" r="8890" b="79375"/>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9630"/>
                            <a:gd name="adj2" fmla="val -7008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color w:val="000000"/>
                                <w:sz w:val="21"/>
                                <w:szCs w:val="21"/>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0DF6" id="AutoShape 101" o:spid="_x0000_s1068" type="#_x0000_t62" style="position:absolute;left:0;text-align:left;margin-left:9pt;margin-top:7.6pt;width:81pt;height:23.4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" adj="17200,-4339" fillcolor="silver">
                <v:fill opacity="21074f"/>
                <v:textbox>
                  <w:txbxContent>
                    <w:p w:rsidR="002F4014" w:rsidRDefault="002F4014">
                      <w:pPr>
                        <w:rPr>
                          <w:sz w:val="21"/>
                          <w:szCs w:val="21"/>
                        </w:rPr>
                      </w:pPr>
                      <w:r>
                        <w:rPr>
                          <w:rFonts w:eastAsia="仿宋_GB2312"/>
                          <w:color w:val="000000"/>
                          <w:sz w:val="21"/>
                          <w:szCs w:val="21"/>
                        </w:rPr>
                        <w:t>报告</w:t>
                      </w:r>
                    </w:p>
                  </w:txbxContent>
                </v:textbox>
              </v:shape>
            </w:pict>
          </mc:Fallback>
        </mc:AlternateContent>
      </w:r>
    </w:p>
    <w:p w:rsidR="00A837AC" w:rsidRDefault="00A837AC">
      <w:pPr>
        <w:spacing w:beforeLines="50" w:before="156" w:after="50" w:line="300" w:lineRule="auto"/>
        <w:rPr>
          <w:bCs/>
          <w:color w:val="000000"/>
          <w:sz w:val="21"/>
          <w:szCs w:val="21"/>
        </w:rPr>
      </w:pPr>
      <w:r>
        <w:rPr>
          <w:color w:val="000000"/>
          <w:sz w:val="21"/>
          <w:szCs w:val="21"/>
        </w:rPr>
        <w:t>[</w:t>
      </w:r>
      <w:r>
        <w:rPr>
          <w:rFonts w:hint="eastAsia"/>
          <w:color w:val="000000"/>
          <w:sz w:val="21"/>
          <w:szCs w:val="21"/>
        </w:rPr>
        <w:t>10</w:t>
      </w:r>
      <w:r>
        <w:rPr>
          <w:color w:val="000000"/>
          <w:sz w:val="21"/>
          <w:szCs w:val="21"/>
        </w:rPr>
        <w:t>]</w:t>
      </w:r>
      <w:r>
        <w:rPr>
          <w:color w:val="000000"/>
          <w:sz w:val="21"/>
          <w:szCs w:val="21"/>
        </w:rPr>
        <w:t>冯西桥</w:t>
      </w:r>
      <w:r>
        <w:rPr>
          <w:color w:val="000000"/>
          <w:spacing w:val="-60"/>
          <w:sz w:val="21"/>
          <w:szCs w:val="21"/>
        </w:rPr>
        <w:t>．</w:t>
      </w:r>
      <w:r>
        <w:rPr>
          <w:color w:val="000000"/>
          <w:sz w:val="21"/>
          <w:szCs w:val="21"/>
        </w:rPr>
        <w:t>核反应堆压力容器的</w:t>
      </w:r>
      <w:r>
        <w:rPr>
          <w:color w:val="000000"/>
          <w:sz w:val="21"/>
          <w:szCs w:val="21"/>
        </w:rPr>
        <w:t>LBB</w:t>
      </w:r>
      <w:r>
        <w:rPr>
          <w:color w:val="000000"/>
          <w:sz w:val="21"/>
          <w:szCs w:val="21"/>
        </w:rPr>
        <w:t>分析</w:t>
      </w:r>
      <w:r>
        <w:rPr>
          <w:color w:val="000000"/>
          <w:sz w:val="21"/>
          <w:szCs w:val="21"/>
        </w:rPr>
        <w:t>[R]</w:t>
      </w:r>
      <w:r>
        <w:rPr>
          <w:color w:val="000000"/>
          <w:spacing w:val="-60"/>
          <w:sz w:val="21"/>
          <w:szCs w:val="21"/>
        </w:rPr>
        <w:t xml:space="preserve"> </w:t>
      </w:r>
      <w:r>
        <w:rPr>
          <w:color w:val="000000"/>
          <w:spacing w:val="-60"/>
          <w:sz w:val="21"/>
          <w:szCs w:val="21"/>
        </w:rPr>
        <w:t>．</w:t>
      </w:r>
      <w:r>
        <w:rPr>
          <w:color w:val="000000"/>
          <w:sz w:val="21"/>
          <w:szCs w:val="21"/>
        </w:rPr>
        <w:t>北京</w:t>
      </w:r>
      <w:r>
        <w:rPr>
          <w:color w:val="000000"/>
          <w:spacing w:val="-60"/>
          <w:sz w:val="21"/>
          <w:szCs w:val="21"/>
        </w:rPr>
        <w:t>：</w:t>
      </w:r>
      <w:r>
        <w:rPr>
          <w:rFonts w:hint="eastAsia"/>
          <w:color w:val="000000"/>
          <w:spacing w:val="-60"/>
          <w:sz w:val="21"/>
          <w:szCs w:val="21"/>
        </w:rPr>
        <w:t xml:space="preserve">  </w:t>
      </w:r>
      <w:r>
        <w:rPr>
          <w:color w:val="000000"/>
          <w:sz w:val="21"/>
          <w:szCs w:val="21"/>
        </w:rPr>
        <w:t>清华大学核能技术设计研究院</w:t>
      </w:r>
      <w:r>
        <w:rPr>
          <w:rFonts w:hint="eastAsia"/>
          <w:color w:val="000000"/>
          <w:spacing w:val="-60"/>
          <w:sz w:val="21"/>
          <w:szCs w:val="21"/>
        </w:rPr>
        <w:t>，</w:t>
      </w:r>
      <w:r>
        <w:rPr>
          <w:color w:val="000000"/>
          <w:sz w:val="21"/>
          <w:szCs w:val="21"/>
        </w:rPr>
        <w:t>1996</w:t>
      </w:r>
      <w:r>
        <w:rPr>
          <w:rFonts w:hint="eastAsia"/>
        </w:rPr>
        <w:t>.</w:t>
      </w:r>
    </w:p>
    <w:p w:rsidR="00A837AC" w:rsidRDefault="00FF3AD4">
      <w:pPr>
        <w:spacing w:beforeLines="50" w:before="156" w:after="50" w:line="300" w:lineRule="auto"/>
        <w:ind w:firstLine="420"/>
        <w:rPr>
          <w:rFonts w:eastAsia="仿宋_GB2312"/>
          <w:bCs/>
          <w:color w:val="000000"/>
        </w:rPr>
      </w:pPr>
      <w:r>
        <w:rPr>
          <w:rFonts w:eastAsia="仿宋_GB2312" w:hint="eastAsia"/>
          <w:bCs/>
          <w:noProof/>
          <w:color w:val="000000"/>
        </w:rPr>
        <mc:AlternateContent>
          <mc:Choice Requires="wps">
            <w:drawing>
              <wp:anchor distT="0" distB="0" distL="114300" distR="114300" simplePos="0" relativeHeight="251650048" behindDoc="0" locked="0" layoutInCell="1" allowOverlap="1" wp14:anchorId="6A54F285" wp14:editId="57E8C509">
                <wp:simplePos x="0" y="0"/>
                <wp:positionH relativeFrom="column">
                  <wp:posOffset>114300</wp:posOffset>
                </wp:positionH>
                <wp:positionV relativeFrom="paragraph">
                  <wp:posOffset>67310</wp:posOffset>
                </wp:positionV>
                <wp:extent cx="1028700" cy="297180"/>
                <wp:effectExtent l="10160" t="10795" r="8890" b="120650"/>
                <wp:wrapNone/>
                <wp:docPr id="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1296"/>
                            <a:gd name="adj2" fmla="val -8611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21"/>
                                <w:szCs w:val="21"/>
                              </w:rPr>
                            </w:pPr>
                            <w:r>
                              <w:rPr>
                                <w:rFonts w:eastAsia="仿宋_GB2312"/>
                                <w:color w:val="000000"/>
                                <w:sz w:val="21"/>
                                <w:szCs w:val="21"/>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4F285" id="AutoShape 102" o:spid="_x0000_s1069" type="#_x0000_t62" style="position:absolute;left:0;text-align:left;margin-left:9pt;margin-top:5.3pt;width:81pt;height:23.4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" adj="15400,-7801" fillcolor="silver">
                <v:fill opacity="21074f"/>
                <v:textbox>
                  <w:txbxContent>
                    <w:p w:rsidR="002F4014" w:rsidRDefault="002F4014">
                      <w:pPr>
                        <w:rPr>
                          <w:sz w:val="21"/>
                          <w:szCs w:val="21"/>
                        </w:rPr>
                      </w:pPr>
                      <w:r>
                        <w:rPr>
                          <w:rFonts w:eastAsia="仿宋_GB2312"/>
                          <w:color w:val="000000"/>
                          <w:sz w:val="21"/>
                          <w:szCs w:val="21"/>
                        </w:rPr>
                        <w:t>电子文献</w:t>
                      </w:r>
                    </w:p>
                  </w:txbxContent>
                </v:textbox>
              </v:shape>
            </w:pict>
          </mc:Fallback>
        </mc:AlternateContent>
      </w:r>
    </w:p>
    <w:p w:rsidR="00A837AC" w:rsidRDefault="00A837AC">
      <w:pPr>
        <w:pStyle w:val="af2"/>
        <w:spacing w:after="0" w:line="300" w:lineRule="auto"/>
        <w:ind w:firstLineChars="0" w:firstLine="0"/>
      </w:pPr>
      <w:r>
        <w:rPr>
          <w:color w:val="000000"/>
        </w:rPr>
        <w:t>[</w:t>
      </w:r>
      <w:r>
        <w:rPr>
          <w:rFonts w:hint="eastAsia"/>
          <w:color w:val="000000"/>
        </w:rPr>
        <w:t>11</w:t>
      </w:r>
      <w:r>
        <w:rPr>
          <w:color w:val="000000"/>
        </w:rPr>
        <w:t>]</w:t>
      </w:r>
      <w:r>
        <w:rPr>
          <w:spacing w:val="-14"/>
        </w:rPr>
        <w:t>王明亮．中国学术期刊标准化数据库系统工程的</w:t>
      </w:r>
      <w:r>
        <w:t>[EB/OL]</w:t>
      </w:r>
      <w:r>
        <w:rPr>
          <w:spacing w:val="-60"/>
        </w:rPr>
        <w:t xml:space="preserve"> </w:t>
      </w:r>
      <w:r>
        <w:rPr>
          <w:rFonts w:hint="eastAsia"/>
        </w:rPr>
        <w:t>,</w:t>
      </w:r>
      <w:r>
        <w:t>http://www.cajcd.cn/pub/wml.txt/980810-2</w:t>
      </w:r>
      <w:r>
        <w:rPr>
          <w:rFonts w:hint="eastAsia"/>
        </w:rPr>
        <w:t>.</w:t>
      </w:r>
      <w:r>
        <w:t xml:space="preserve">html, </w:t>
      </w:r>
      <w:smartTag w:uri="urn:schemas-microsoft-com:office:smarttags" w:element="chsdate">
        <w:smartTagPr>
          <w:attr w:name="IsROCDate" w:val="False"/>
          <w:attr w:name="IsLunarDate" w:val="False"/>
          <w:attr w:name="Day" w:val="16"/>
          <w:attr w:name="Month" w:val="8"/>
          <w:attr w:name="Year" w:val="1998"/>
        </w:smartTagPr>
        <w:r>
          <w:t>1998-08-16</w:t>
        </w:r>
      </w:smartTag>
      <w:r>
        <w:t>/</w:t>
      </w:r>
      <w:smartTag w:uri="urn:schemas-microsoft-com:office:smarttags" w:element="chsdate">
        <w:smartTagPr>
          <w:attr w:name="IsROCDate" w:val="False"/>
          <w:attr w:name="IsLunarDate" w:val="False"/>
          <w:attr w:name="Day" w:val="4"/>
          <w:attr w:name="Month" w:val="10"/>
          <w:attr w:name="Year" w:val="1998"/>
        </w:smartTagPr>
        <w:r>
          <w:t>1998-10-04</w:t>
        </w:r>
      </w:smartTag>
      <w:r>
        <w:rPr>
          <w:color w:val="000000"/>
          <w:spacing w:val="-60"/>
          <w:szCs w:val="21"/>
        </w:rPr>
        <w:t>．</w:t>
      </w:r>
    </w:p>
    <w:p w:rsidR="00A837AC" w:rsidRDefault="00A837AC">
      <w:pPr>
        <w:spacing w:line="300" w:lineRule="auto"/>
        <w:jc w:val="center"/>
        <w:outlineLvl w:val="0"/>
        <w:rPr>
          <w:rFonts w:eastAsia="黑体"/>
          <w:noProof/>
          <w:sz w:val="30"/>
          <w:szCs w:val="30"/>
        </w:rPr>
      </w:pPr>
      <w:r>
        <w:br w:type="page"/>
      </w:r>
      <w:r>
        <w:rPr>
          <w:rFonts w:eastAsia="黑体" w:hint="eastAsia"/>
          <w:noProof/>
          <w:sz w:val="30"/>
          <w:szCs w:val="30"/>
        </w:rPr>
        <w:lastRenderedPageBreak/>
        <w:t>附</w:t>
      </w:r>
      <w:r>
        <w:rPr>
          <w:rFonts w:eastAsia="黑体" w:hint="eastAsia"/>
          <w:noProof/>
          <w:sz w:val="30"/>
          <w:szCs w:val="30"/>
        </w:rPr>
        <w:t xml:space="preserve"> </w:t>
      </w:r>
      <w:r>
        <w:rPr>
          <w:rFonts w:eastAsia="黑体" w:hint="eastAsia"/>
          <w:noProof/>
          <w:sz w:val="30"/>
          <w:szCs w:val="30"/>
        </w:rPr>
        <w:t>录</w:t>
      </w:r>
    </w:p>
    <w:p w:rsidR="00A837AC" w:rsidRDefault="00FF3AD4">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6672" behindDoc="0" locked="0" layoutInCell="1" allowOverlap="1" wp14:anchorId="17DBD99E" wp14:editId="683832BA">
                <wp:simplePos x="0" y="0"/>
                <wp:positionH relativeFrom="column">
                  <wp:posOffset>3886200</wp:posOffset>
                </wp:positionH>
                <wp:positionV relativeFrom="paragraph">
                  <wp:posOffset>-495300</wp:posOffset>
                </wp:positionV>
                <wp:extent cx="1600200" cy="990600"/>
                <wp:effectExtent l="753110" t="10795" r="8890" b="8255"/>
                <wp:wrapNone/>
                <wp:docPr id="3"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990600"/>
                        </a:xfrm>
                        <a:prstGeom prst="wedgeRoundRectCallout">
                          <a:avLst>
                            <a:gd name="adj1" fmla="val -94685"/>
                            <a:gd name="adj2" fmla="val 1974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BD99E" id="AutoShape 137" o:spid="_x0000_s1070" type="#_x0000_t62" style="position:absolute;left:0;text-align:left;margin-left:306pt;margin-top:-39pt;width:126pt;height:7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" adj="-9652,15064" fillcolor="silver">
                <v:fill opacity="21074f"/>
                <v:textbox>
                  <w:txbxContent>
                    <w:p w:rsidR="002F4014" w:rsidRDefault="002F4014">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v:textbox>
              </v:shape>
            </w:pict>
          </mc:Fallback>
        </mc:AlternateContent>
      </w:r>
      <w:r w:rsidR="00A837AC">
        <w:rPr>
          <w:rFonts w:ascii="宋体" w:hAnsi="宋体" w:hint="eastAsia"/>
          <w:sz w:val="21"/>
          <w:szCs w:val="21"/>
        </w:rPr>
        <w:t>一、公式推演</w:t>
      </w:r>
    </w:p>
    <w:p w:rsidR="00A837AC" w:rsidRDefault="00A837AC">
      <w:pPr>
        <w:spacing w:line="300" w:lineRule="auto"/>
        <w:rPr>
          <w:rFonts w:ascii="宋体" w:hAnsi="宋体"/>
          <w:sz w:val="21"/>
          <w:szCs w:val="21"/>
        </w:rPr>
      </w:pPr>
      <w:r>
        <w:rPr>
          <w:rFonts w:ascii="宋体" w:hAnsi="宋体" w:hint="eastAsia"/>
          <w:sz w:val="21"/>
          <w:szCs w:val="21"/>
        </w:rPr>
        <w:t>二、符号说明</w:t>
      </w:r>
    </w:p>
    <w:p w:rsidR="00A837AC" w:rsidRPr="0002683D" w:rsidRDefault="00FF3AD4" w:rsidP="0002683D">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5648" behindDoc="0" locked="0" layoutInCell="1" allowOverlap="1" wp14:anchorId="4EFEE97A" wp14:editId="244FDA58">
                <wp:simplePos x="0" y="0"/>
                <wp:positionH relativeFrom="column">
                  <wp:posOffset>1485900</wp:posOffset>
                </wp:positionH>
                <wp:positionV relativeFrom="paragraph">
                  <wp:posOffset>148590</wp:posOffset>
                </wp:positionV>
                <wp:extent cx="914400" cy="594360"/>
                <wp:effectExtent l="581660" t="368935" r="8890" b="8255"/>
                <wp:wrapNone/>
                <wp:docPr id="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14400" cy="594360"/>
                        </a:xfrm>
                        <a:prstGeom prst="wedgeRoundRectCallout">
                          <a:avLst>
                            <a:gd name="adj1" fmla="val -107986"/>
                            <a:gd name="adj2" fmla="val 10394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014" w:rsidRDefault="002F4014">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EE97A" id="AutoShape 136" o:spid="_x0000_s1071" type="#_x0000_t62" style="position:absolute;left:0;text-align:left;margin-left:117pt;margin-top:11.7pt;width:1in;height:46.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" adj="-12525,33253" fillcolor="silver">
                <v:fill opacity="21074f"/>
                <v:textbox>
                  <w:txbxContent>
                    <w:p w:rsidR="002F4014" w:rsidRDefault="002F4014">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r w:rsidR="00A837AC">
        <w:rPr>
          <w:rFonts w:ascii="宋体" w:hAnsi="宋体"/>
          <w:sz w:val="21"/>
          <w:szCs w:val="21"/>
        </w:rPr>
        <w:t>……</w:t>
      </w:r>
    </w:p>
    <w:sectPr w:rsidR="00A837AC" w:rsidRPr="0002683D">
      <w:headerReference w:type="even" r:id="rId34"/>
      <w:headerReference w:type="default" r:id="rId35"/>
      <w:footerReference w:type="even" r:id="rId36"/>
      <w:footerReference w:type="default" r:id="rId37"/>
      <w:headerReference w:type="first" r:id="rId38"/>
      <w:footerReference w:type="first" r:id="rId39"/>
      <w:footnotePr>
        <w:numFmt w:val="decimalEnclosedCircleChinese"/>
      </w:footnotePr>
      <w:endnotePr>
        <w:numFmt w:val="decimal"/>
      </w:endnotePr>
      <w:pgSz w:w="11906" w:h="16838" w:code="9"/>
      <w:pgMar w:top="1418" w:right="1247" w:bottom="1418" w:left="1247" w:header="851" w:footer="851" w:gutter="284"/>
      <w:pgNumType w:fmt="numberInDash"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8E3" w:rsidRDefault="008B78E3"/>
  </w:endnote>
  <w:endnote w:type="continuationSeparator" w:id="0">
    <w:p w:rsidR="008B78E3" w:rsidRDefault="008B78E3">
      <w:r>
        <w:continuationSeparator/>
      </w:r>
    </w:p>
  </w:endnote>
  <w:endnote w:id="1">
    <w:p w:rsidR="002F4014" w:rsidRPr="0002683D" w:rsidRDefault="002F4014" w:rsidP="0002683D">
      <w:pPr>
        <w:pStyle w:val="af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F4014" w:rsidRDefault="002F401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4"/>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4"/>
      <w:ind w:right="360"/>
      <w:jc w:val="center"/>
    </w:pPr>
    <w:r>
      <w:rPr>
        <w:rStyle w:val="a5"/>
      </w:rPr>
      <w:fldChar w:fldCharType="begin"/>
    </w:r>
    <w:r>
      <w:rPr>
        <w:rStyle w:val="a5"/>
      </w:rPr>
      <w:instrText xml:space="preserve"> PAGE </w:instrText>
    </w:r>
    <w:r>
      <w:rPr>
        <w:rStyle w:val="a5"/>
      </w:rPr>
      <w:fldChar w:fldCharType="separate"/>
    </w:r>
    <w:r w:rsidR="00F0342F">
      <w:rPr>
        <w:rStyle w:val="a5"/>
        <w:noProof/>
      </w:rPr>
      <w:t>IV</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F4014" w:rsidRDefault="002F4014">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4"/>
      <w:jc w:val="center"/>
    </w:pPr>
    <w:r>
      <w:rPr>
        <w:rStyle w:val="a5"/>
      </w:rPr>
      <w:fldChar w:fldCharType="begin"/>
    </w:r>
    <w:r>
      <w:rPr>
        <w:rStyle w:val="a5"/>
      </w:rPr>
      <w:instrText xml:space="preserve"> PAGE </w:instrText>
    </w:r>
    <w:r>
      <w:rPr>
        <w:rStyle w:val="a5"/>
      </w:rPr>
      <w:fldChar w:fldCharType="separate"/>
    </w:r>
    <w:r w:rsidR="00F0342F">
      <w:rPr>
        <w:rStyle w:val="a5"/>
        <w:noProof/>
      </w:rPr>
      <w:t>- 15 -</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8E3" w:rsidRDefault="008B78E3">
      <w:r>
        <w:separator/>
      </w:r>
    </w:p>
  </w:footnote>
  <w:footnote w:type="continuationSeparator" w:id="0">
    <w:p w:rsidR="008B78E3" w:rsidRDefault="008B78E3">
      <w:r>
        <w:continuationSeparator/>
      </w:r>
    </w:p>
  </w:footnote>
  <w:footnote w:id="1">
    <w:p w:rsidR="002F4014" w:rsidRDefault="002F4014" w:rsidP="00930C30">
      <w:pPr>
        <w:spacing w:beforeLines="50" w:before="156" w:line="360" w:lineRule="auto"/>
        <w:outlineLvl w:val="2"/>
      </w:pPr>
      <w:r>
        <w:rPr>
          <w:rStyle w:val="af4"/>
        </w:rPr>
        <w:footnoteRef/>
      </w:r>
      <w:r>
        <w:rPr>
          <w:rFonts w:hint="eastAsia"/>
        </w:rPr>
        <w:t xml:space="preserve"> </w:t>
      </w:r>
      <w:r w:rsidRPr="00930C30">
        <w:rPr>
          <w:rFonts w:ascii="仿宋_GB2312" w:eastAsia="仿宋_GB2312" w:hint="eastAsia"/>
          <w:sz w:val="18"/>
          <w:szCs w:val="18"/>
        </w:rPr>
        <w:t>刘国钧：《图书馆史研究》，高等教育出版社1979年版，第15页。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6"/>
      <w:pBdr>
        <w:bottom w:val="single" w:sz="6" w:space="0" w:color="auto"/>
      </w:pBdr>
      <w:rPr>
        <w:rFonts w:ascii="黑体" w:eastAsia="黑体"/>
        <w:sz w:val="21"/>
        <w:szCs w:val="21"/>
      </w:rPr>
    </w:pPr>
    <w:r>
      <w:rPr>
        <w:rFonts w:ascii="黑体" w:eastAsia="黑体" w:hint="eastAsia"/>
        <w:sz w:val="21"/>
        <w:szCs w:val="21"/>
      </w:rPr>
      <w:t>山东建筑大学毕业论文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6"/>
      <w:ind w:firstLine="420"/>
      <w:rPr>
        <w:rFonts w:ascii="黑体" w:eastAsia="黑体"/>
        <w:sz w:val="21"/>
        <w:szCs w:val="21"/>
      </w:rPr>
    </w:pPr>
    <w:r>
      <w:rPr>
        <w:rFonts w:ascii="黑体" w:eastAsia="黑体" w:hint="eastAsia"/>
        <w:sz w:val="21"/>
        <w:szCs w:val="21"/>
      </w:rPr>
      <w:t>山东建筑大学毕业论文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014" w:rsidRDefault="002F4014">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6AB"/>
    <w:multiLevelType w:val="hybridMultilevel"/>
    <w:tmpl w:val="EB2EE98C"/>
    <w:lvl w:ilvl="0" w:tplc="40C640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AEE0E78"/>
    <w:multiLevelType w:val="hybridMultilevel"/>
    <w:tmpl w:val="67243B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B7C5579"/>
    <w:multiLevelType w:val="hybridMultilevel"/>
    <w:tmpl w:val="A3BCF0F6"/>
    <w:lvl w:ilvl="0" w:tplc="4912A800">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nsid w:val="39AC2A19"/>
    <w:multiLevelType w:val="hybridMultilevel"/>
    <w:tmpl w:val="ED90329E"/>
    <w:lvl w:ilvl="0" w:tplc="27AA1510">
      <w:start w:val="1"/>
      <w:numFmt w:val="decimal"/>
      <w:lvlText w:val="（%1）"/>
      <w:lvlJc w:val="left"/>
      <w:pPr>
        <w:tabs>
          <w:tab w:val="num" w:pos="840"/>
        </w:tabs>
        <w:ind w:left="840" w:hanging="840"/>
      </w:pPr>
      <w:rPr>
        <w:rFonts w:hint="default"/>
        <w:lang w:val="en-US"/>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4">
    <w:nsid w:val="40437CA7"/>
    <w:multiLevelType w:val="hybridMultilevel"/>
    <w:tmpl w:val="8F72ADFA"/>
    <w:lvl w:ilvl="0" w:tplc="3BB87394">
      <w:start w:val="1"/>
      <w:numFmt w:val="lowerLetter"/>
      <w:lvlText w:val="（%1）"/>
      <w:lvlJc w:val="left"/>
      <w:pPr>
        <w:tabs>
          <w:tab w:val="num" w:pos="5925"/>
        </w:tabs>
        <w:ind w:left="5925" w:hanging="4305"/>
      </w:pPr>
      <w:rPr>
        <w:rFonts w:hint="default"/>
      </w:rPr>
    </w:lvl>
    <w:lvl w:ilvl="1" w:tplc="04090019" w:tentative="1">
      <w:start w:val="1"/>
      <w:numFmt w:val="lowerLetter"/>
      <w:lvlText w:val="%2)"/>
      <w:lvlJc w:val="left"/>
      <w:pPr>
        <w:tabs>
          <w:tab w:val="num" w:pos="2460"/>
        </w:tabs>
        <w:ind w:left="2460" w:hanging="420"/>
      </w:pPr>
    </w:lvl>
    <w:lvl w:ilvl="2" w:tplc="0409001B" w:tentative="1">
      <w:start w:val="1"/>
      <w:numFmt w:val="lowerRoman"/>
      <w:lvlText w:val="%3."/>
      <w:lvlJc w:val="right"/>
      <w:pPr>
        <w:tabs>
          <w:tab w:val="num" w:pos="2880"/>
        </w:tabs>
        <w:ind w:left="2880" w:hanging="420"/>
      </w:pPr>
    </w:lvl>
    <w:lvl w:ilvl="3" w:tplc="0409000F" w:tentative="1">
      <w:start w:val="1"/>
      <w:numFmt w:val="decimal"/>
      <w:lvlText w:val="%4."/>
      <w:lvlJc w:val="left"/>
      <w:pPr>
        <w:tabs>
          <w:tab w:val="num" w:pos="3300"/>
        </w:tabs>
        <w:ind w:left="3300" w:hanging="420"/>
      </w:pPr>
    </w:lvl>
    <w:lvl w:ilvl="4" w:tplc="04090019" w:tentative="1">
      <w:start w:val="1"/>
      <w:numFmt w:val="lowerLetter"/>
      <w:lvlText w:val="%5)"/>
      <w:lvlJc w:val="left"/>
      <w:pPr>
        <w:tabs>
          <w:tab w:val="num" w:pos="3720"/>
        </w:tabs>
        <w:ind w:left="3720" w:hanging="420"/>
      </w:pPr>
    </w:lvl>
    <w:lvl w:ilvl="5" w:tplc="0409001B" w:tentative="1">
      <w:start w:val="1"/>
      <w:numFmt w:val="lowerRoman"/>
      <w:lvlText w:val="%6."/>
      <w:lvlJc w:val="right"/>
      <w:pPr>
        <w:tabs>
          <w:tab w:val="num" w:pos="4140"/>
        </w:tabs>
        <w:ind w:left="4140" w:hanging="420"/>
      </w:pPr>
    </w:lvl>
    <w:lvl w:ilvl="6" w:tplc="0409000F" w:tentative="1">
      <w:start w:val="1"/>
      <w:numFmt w:val="decimal"/>
      <w:lvlText w:val="%7."/>
      <w:lvlJc w:val="left"/>
      <w:pPr>
        <w:tabs>
          <w:tab w:val="num" w:pos="4560"/>
        </w:tabs>
        <w:ind w:left="4560" w:hanging="420"/>
      </w:pPr>
    </w:lvl>
    <w:lvl w:ilvl="7" w:tplc="04090019" w:tentative="1">
      <w:start w:val="1"/>
      <w:numFmt w:val="lowerLetter"/>
      <w:lvlText w:val="%8)"/>
      <w:lvlJc w:val="left"/>
      <w:pPr>
        <w:tabs>
          <w:tab w:val="num" w:pos="4980"/>
        </w:tabs>
        <w:ind w:left="4980" w:hanging="420"/>
      </w:pPr>
    </w:lvl>
    <w:lvl w:ilvl="8" w:tplc="0409001B" w:tentative="1">
      <w:start w:val="1"/>
      <w:numFmt w:val="lowerRoman"/>
      <w:lvlText w:val="%9."/>
      <w:lvlJc w:val="right"/>
      <w:pPr>
        <w:tabs>
          <w:tab w:val="num" w:pos="5400"/>
        </w:tabs>
        <w:ind w:left="5400" w:hanging="420"/>
      </w:pPr>
    </w:lvl>
  </w:abstractNum>
  <w:abstractNum w:abstractNumId="5">
    <w:nsid w:val="693A22F4"/>
    <w:multiLevelType w:val="hybridMultilevel"/>
    <w:tmpl w:val="0C6ABB38"/>
    <w:lvl w:ilvl="0" w:tplc="25EC179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nsid w:val="6E156BD8"/>
    <w:multiLevelType w:val="hybridMultilevel"/>
    <w:tmpl w:val="DB76FDFC"/>
    <w:lvl w:ilvl="0" w:tplc="0C1E42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1064882"/>
    <w:multiLevelType w:val="hybridMultilevel"/>
    <w:tmpl w:val="2DA688E2"/>
    <w:lvl w:ilvl="0" w:tplc="9A288596">
      <w:start w:val="2"/>
      <w:numFmt w:val="decimal"/>
      <w:lvlText w:val="%1）"/>
      <w:lvlJc w:val="left"/>
      <w:pPr>
        <w:tabs>
          <w:tab w:val="num" w:pos="720"/>
        </w:tabs>
        <w:ind w:left="720" w:hanging="720"/>
      </w:pPr>
      <w:rPr>
        <w:rFonts w:ascii="宋体" w:hAnsi="宋体" w:hint="default"/>
        <w:sz w:val="24"/>
      </w:rPr>
    </w:lvl>
    <w:lvl w:ilvl="1" w:tplc="DB9C9886">
      <w:start w:val="6"/>
      <w:numFmt w:val="decimal"/>
      <w:lvlText w:val="第%2章"/>
      <w:lvlJc w:val="left"/>
      <w:pPr>
        <w:tabs>
          <w:tab w:val="num" w:pos="1620"/>
        </w:tabs>
        <w:ind w:left="1620" w:hanging="120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1E80F5E"/>
    <w:multiLevelType w:val="hybridMultilevel"/>
    <w:tmpl w:val="AFF2772A"/>
    <w:lvl w:ilvl="0" w:tplc="7B0CFCD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9">
    <w:nsid w:val="79C55A1B"/>
    <w:multiLevelType w:val="hybridMultilevel"/>
    <w:tmpl w:val="61902CB0"/>
    <w:lvl w:ilvl="0" w:tplc="C596B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A7E0730"/>
    <w:multiLevelType w:val="hybridMultilevel"/>
    <w:tmpl w:val="FE56BAB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CC86A60"/>
    <w:multiLevelType w:val="hybridMultilevel"/>
    <w:tmpl w:val="F84AFB12"/>
    <w:lvl w:ilvl="0" w:tplc="2E82BE52">
      <w:start w:val="3"/>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8"/>
  </w:num>
  <w:num w:numId="4">
    <w:abstractNumId w:val="5"/>
  </w:num>
  <w:num w:numId="5">
    <w:abstractNumId w:val="0"/>
  </w:num>
  <w:num w:numId="6">
    <w:abstractNumId w:val="6"/>
  </w:num>
  <w:num w:numId="7">
    <w:abstractNumId w:val="7"/>
  </w:num>
  <w:num w:numId="8">
    <w:abstractNumId w:val="3"/>
  </w:num>
  <w:num w:numId="9">
    <w:abstractNumId w:val="1"/>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8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21"/>
    <w:rsid w:val="0002683D"/>
    <w:rsid w:val="00071030"/>
    <w:rsid w:val="000945CB"/>
    <w:rsid w:val="00142CA1"/>
    <w:rsid w:val="00155FEF"/>
    <w:rsid w:val="001B4A9F"/>
    <w:rsid w:val="001B693D"/>
    <w:rsid w:val="001B757C"/>
    <w:rsid w:val="002230BD"/>
    <w:rsid w:val="0027644A"/>
    <w:rsid w:val="002E2794"/>
    <w:rsid w:val="002F4014"/>
    <w:rsid w:val="00324338"/>
    <w:rsid w:val="00364B5F"/>
    <w:rsid w:val="00371A87"/>
    <w:rsid w:val="003E68D5"/>
    <w:rsid w:val="004118AB"/>
    <w:rsid w:val="0043759D"/>
    <w:rsid w:val="0044185D"/>
    <w:rsid w:val="004D61FE"/>
    <w:rsid w:val="00511150"/>
    <w:rsid w:val="00545B8A"/>
    <w:rsid w:val="00594EBF"/>
    <w:rsid w:val="005A5D6E"/>
    <w:rsid w:val="005B5252"/>
    <w:rsid w:val="005D14B5"/>
    <w:rsid w:val="005E1930"/>
    <w:rsid w:val="006156ED"/>
    <w:rsid w:val="00617591"/>
    <w:rsid w:val="00627942"/>
    <w:rsid w:val="006334F0"/>
    <w:rsid w:val="00637C10"/>
    <w:rsid w:val="006D4D98"/>
    <w:rsid w:val="006E7C21"/>
    <w:rsid w:val="006F05F1"/>
    <w:rsid w:val="00752D86"/>
    <w:rsid w:val="00782F22"/>
    <w:rsid w:val="007855E4"/>
    <w:rsid w:val="007A3FF9"/>
    <w:rsid w:val="00835A0A"/>
    <w:rsid w:val="00862BF7"/>
    <w:rsid w:val="00864C5C"/>
    <w:rsid w:val="00864FFA"/>
    <w:rsid w:val="00870181"/>
    <w:rsid w:val="008A5D42"/>
    <w:rsid w:val="008A66AE"/>
    <w:rsid w:val="008B78E3"/>
    <w:rsid w:val="00911A26"/>
    <w:rsid w:val="00925071"/>
    <w:rsid w:val="00930C30"/>
    <w:rsid w:val="00962A30"/>
    <w:rsid w:val="00A21E03"/>
    <w:rsid w:val="00A47552"/>
    <w:rsid w:val="00A561D3"/>
    <w:rsid w:val="00A837AC"/>
    <w:rsid w:val="00A84FC8"/>
    <w:rsid w:val="00A872E4"/>
    <w:rsid w:val="00AB6254"/>
    <w:rsid w:val="00AC64FF"/>
    <w:rsid w:val="00AE08BE"/>
    <w:rsid w:val="00AF3606"/>
    <w:rsid w:val="00B00F71"/>
    <w:rsid w:val="00B03454"/>
    <w:rsid w:val="00B16758"/>
    <w:rsid w:val="00B31082"/>
    <w:rsid w:val="00B57C5C"/>
    <w:rsid w:val="00B61AE0"/>
    <w:rsid w:val="00B730BA"/>
    <w:rsid w:val="00BB63C4"/>
    <w:rsid w:val="00BE54AC"/>
    <w:rsid w:val="00BF3641"/>
    <w:rsid w:val="00BF3D2D"/>
    <w:rsid w:val="00C301DA"/>
    <w:rsid w:val="00C74CF6"/>
    <w:rsid w:val="00CB3708"/>
    <w:rsid w:val="00CC750E"/>
    <w:rsid w:val="00D23E8D"/>
    <w:rsid w:val="00D63618"/>
    <w:rsid w:val="00D77736"/>
    <w:rsid w:val="00D9035F"/>
    <w:rsid w:val="00DD379D"/>
    <w:rsid w:val="00DD49BD"/>
    <w:rsid w:val="00E342DD"/>
    <w:rsid w:val="00E46CB8"/>
    <w:rsid w:val="00E479E4"/>
    <w:rsid w:val="00EA4FC5"/>
    <w:rsid w:val="00F0342F"/>
    <w:rsid w:val="00F20248"/>
    <w:rsid w:val="00F2508A"/>
    <w:rsid w:val="00F5329A"/>
    <w:rsid w:val="00F5340B"/>
    <w:rsid w:val="00FD1383"/>
    <w:rsid w:val="00FF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8475E0E5-5A51-420E-90F0-8E0B927A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4"/>
    </w:rPr>
  </w:style>
  <w:style w:type="paragraph" w:styleId="1">
    <w:name w:val="heading 1"/>
    <w:basedOn w:val="a"/>
    <w:next w:val="a"/>
    <w:qFormat/>
    <w:pPr>
      <w:keepNext/>
      <w:keepLines/>
      <w:spacing w:before="340" w:after="330" w:line="578" w:lineRule="auto"/>
      <w:ind w:firstLineChars="200" w:firstLine="20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pPr>
      <w:shd w:val="clear" w:color="auto" w:fill="000080"/>
    </w:pPr>
  </w:style>
  <w:style w:type="paragraph" w:customStyle="1" w:styleId="a8">
    <w:name w:val=".."/>
    <w:basedOn w:val="a"/>
    <w:next w:val="a"/>
    <w:pPr>
      <w:autoSpaceDE w:val="0"/>
      <w:autoSpaceDN w:val="0"/>
      <w:adjustRightInd w:val="0"/>
      <w:jc w:val="left"/>
    </w:pPr>
    <w:rPr>
      <w:rFonts w:ascii="黑体" w:eastAsia="黑体"/>
      <w:kern w:val="0"/>
      <w:sz w:val="24"/>
    </w:rPr>
  </w:style>
  <w:style w:type="paragraph" w:styleId="10">
    <w:name w:val="toc 1"/>
    <w:basedOn w:val="a"/>
    <w:next w:val="a"/>
    <w:autoRedefine/>
    <w:semiHidden/>
    <w:pPr>
      <w:spacing w:before="120" w:after="120"/>
      <w:jc w:val="left"/>
    </w:pPr>
    <w:rPr>
      <w:b/>
      <w:bCs/>
      <w:caps/>
      <w:sz w:val="20"/>
      <w:szCs w:val="20"/>
    </w:rPr>
  </w:style>
  <w:style w:type="paragraph" w:styleId="2">
    <w:name w:val="toc 2"/>
    <w:basedOn w:val="a"/>
    <w:next w:val="a"/>
    <w:autoRedefine/>
    <w:semiHidden/>
    <w:pPr>
      <w:ind w:left="280"/>
      <w:jc w:val="left"/>
    </w:pPr>
    <w:rPr>
      <w:smallCaps/>
      <w:sz w:val="20"/>
      <w:szCs w:val="20"/>
    </w:rPr>
  </w:style>
  <w:style w:type="paragraph" w:styleId="3">
    <w:name w:val="toc 3"/>
    <w:basedOn w:val="a"/>
    <w:next w:val="a"/>
    <w:autoRedefine/>
    <w:semiHidden/>
    <w:pPr>
      <w:ind w:left="560"/>
      <w:jc w:val="left"/>
    </w:pPr>
    <w:rPr>
      <w:i/>
      <w:iCs/>
      <w:sz w:val="20"/>
      <w:szCs w:val="20"/>
    </w:rPr>
  </w:style>
  <w:style w:type="character" w:styleId="a9">
    <w:name w:val="Hyperlink"/>
    <w:rPr>
      <w:color w:val="0000FF"/>
      <w:u w:val="single"/>
    </w:rPr>
  </w:style>
  <w:style w:type="paragraph" w:customStyle="1" w:styleId="aa">
    <w:name w:val="通用"/>
    <w:basedOn w:val="a"/>
    <w:pPr>
      <w:widowControl/>
      <w:overflowPunct w:val="0"/>
      <w:autoSpaceDE w:val="0"/>
      <w:autoSpaceDN w:val="0"/>
      <w:spacing w:before="120" w:after="120" w:line="300" w:lineRule="atLeast"/>
      <w:ind w:right="216"/>
      <w:jc w:val="left"/>
    </w:pPr>
    <w:rPr>
      <w:spacing w:val="40"/>
      <w:kern w:val="0"/>
      <w:sz w:val="24"/>
      <w:szCs w:val="20"/>
      <w:lang w:bidi="he-IL"/>
    </w:rPr>
  </w:style>
  <w:style w:type="paragraph" w:styleId="ab">
    <w:name w:val="Normal (Web)"/>
    <w:basedOn w:val="a"/>
    <w:pPr>
      <w:widowControl/>
      <w:spacing w:before="100" w:beforeAutospacing="1" w:after="100" w:afterAutospacing="1"/>
      <w:jc w:val="left"/>
    </w:pPr>
    <w:rPr>
      <w:rFonts w:ascii="宋体" w:hAnsi="宋体"/>
      <w:color w:val="000000"/>
      <w:kern w:val="0"/>
      <w:sz w:val="24"/>
    </w:rPr>
  </w:style>
  <w:style w:type="paragraph" w:styleId="ac">
    <w:name w:val="Date"/>
    <w:basedOn w:val="a"/>
    <w:next w:val="a"/>
    <w:pPr>
      <w:ind w:leftChars="2500" w:left="100"/>
    </w:pPr>
  </w:style>
  <w:style w:type="paragraph" w:customStyle="1" w:styleId="MTDisplayEquation">
    <w:name w:val="MTDisplayEquation"/>
    <w:basedOn w:val="a"/>
    <w:next w:val="a"/>
    <w:pPr>
      <w:tabs>
        <w:tab w:val="center" w:pos="4680"/>
        <w:tab w:val="right" w:pos="9360"/>
      </w:tabs>
      <w:spacing w:line="360" w:lineRule="auto"/>
      <w:ind w:firstLineChars="250" w:firstLine="600"/>
    </w:pPr>
    <w:rPr>
      <w:rFonts w:ascii="宋体" w:hAnsi="宋体"/>
      <w:sz w:val="24"/>
    </w:rPr>
  </w:style>
  <w:style w:type="paragraph" w:styleId="4">
    <w:name w:val="toc 4"/>
    <w:basedOn w:val="a"/>
    <w:next w:val="a"/>
    <w:autoRedefine/>
    <w:semiHidden/>
    <w:pPr>
      <w:ind w:left="840"/>
      <w:jc w:val="left"/>
    </w:pPr>
    <w:rPr>
      <w:sz w:val="18"/>
      <w:szCs w:val="18"/>
    </w:rPr>
  </w:style>
  <w:style w:type="paragraph" w:styleId="ad">
    <w:name w:val="Body Text"/>
    <w:basedOn w:val="a"/>
    <w:pPr>
      <w:spacing w:after="120"/>
    </w:pPr>
    <w:rPr>
      <w:sz w:val="21"/>
    </w:rPr>
  </w:style>
  <w:style w:type="paragraph" w:styleId="5">
    <w:name w:val="toc 5"/>
    <w:basedOn w:val="a"/>
    <w:next w:val="a"/>
    <w:autoRedefine/>
    <w:semiHidden/>
    <w:pPr>
      <w:ind w:left="1120"/>
      <w:jc w:val="left"/>
    </w:pPr>
    <w:rPr>
      <w:sz w:val="18"/>
      <w:szCs w:val="18"/>
    </w:rPr>
  </w:style>
  <w:style w:type="paragraph" w:styleId="6">
    <w:name w:val="toc 6"/>
    <w:basedOn w:val="a"/>
    <w:next w:val="a"/>
    <w:autoRedefine/>
    <w:semiHidden/>
    <w:pPr>
      <w:ind w:left="1400"/>
      <w:jc w:val="left"/>
    </w:pPr>
    <w:rPr>
      <w:sz w:val="18"/>
      <w:szCs w:val="18"/>
    </w:rPr>
  </w:style>
  <w:style w:type="paragraph" w:styleId="7">
    <w:name w:val="toc 7"/>
    <w:basedOn w:val="a"/>
    <w:next w:val="a"/>
    <w:autoRedefine/>
    <w:semiHidden/>
    <w:pPr>
      <w:ind w:left="1680"/>
      <w:jc w:val="left"/>
    </w:pPr>
    <w:rPr>
      <w:sz w:val="18"/>
      <w:szCs w:val="18"/>
    </w:rPr>
  </w:style>
  <w:style w:type="paragraph" w:styleId="8">
    <w:name w:val="toc 8"/>
    <w:basedOn w:val="a"/>
    <w:next w:val="a"/>
    <w:autoRedefine/>
    <w:semiHidden/>
    <w:pPr>
      <w:ind w:left="1960"/>
      <w:jc w:val="left"/>
    </w:pPr>
    <w:rPr>
      <w:sz w:val="18"/>
      <w:szCs w:val="18"/>
    </w:rPr>
  </w:style>
  <w:style w:type="paragraph" w:styleId="9">
    <w:name w:val="toc 9"/>
    <w:basedOn w:val="a"/>
    <w:next w:val="a"/>
    <w:autoRedefine/>
    <w:semiHidden/>
    <w:pPr>
      <w:ind w:left="2240"/>
      <w:jc w:val="left"/>
    </w:pPr>
    <w:rPr>
      <w:sz w:val="18"/>
      <w:szCs w:val="18"/>
    </w:rPr>
  </w:style>
  <w:style w:type="paragraph" w:customStyle="1" w:styleId="11">
    <w:name w:val="正文1"/>
    <w:basedOn w:val="a"/>
    <w:pPr>
      <w:spacing w:line="360" w:lineRule="auto"/>
      <w:ind w:firstLineChars="200" w:firstLine="200"/>
    </w:pPr>
    <w:rPr>
      <w:sz w:val="24"/>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paragraph" w:styleId="af2">
    <w:name w:val="Normal Indent"/>
    <w:basedOn w:val="ad"/>
    <w:pPr>
      <w:spacing w:line="400" w:lineRule="exact"/>
      <w:ind w:firstLineChars="200" w:firstLine="200"/>
    </w:pPr>
    <w:rPr>
      <w:szCs w:val="20"/>
    </w:rPr>
  </w:style>
  <w:style w:type="paragraph" w:styleId="30">
    <w:name w:val="Body Text 3"/>
    <w:basedOn w:val="a"/>
    <w:pPr>
      <w:spacing w:after="120"/>
    </w:pPr>
    <w:rPr>
      <w:sz w:val="16"/>
      <w:szCs w:val="16"/>
    </w:rPr>
  </w:style>
  <w:style w:type="paragraph" w:styleId="af3">
    <w:name w:val="footnote text"/>
    <w:basedOn w:val="a"/>
    <w:semiHidden/>
    <w:pPr>
      <w:snapToGrid w:val="0"/>
      <w:jc w:val="left"/>
    </w:pPr>
    <w:rPr>
      <w:sz w:val="18"/>
      <w:szCs w:val="18"/>
    </w:rPr>
  </w:style>
  <w:style w:type="character" w:styleId="af4">
    <w:name w:val="footnote reference"/>
    <w:semiHidden/>
    <w:rPr>
      <w:vertAlign w:val="superscript"/>
    </w:rPr>
  </w:style>
  <w:style w:type="paragraph" w:styleId="af5">
    <w:name w:val="endnote text"/>
    <w:basedOn w:val="a"/>
    <w:link w:val="Char"/>
    <w:rsid w:val="00911A26"/>
    <w:pPr>
      <w:snapToGrid w:val="0"/>
      <w:jc w:val="left"/>
    </w:pPr>
  </w:style>
  <w:style w:type="character" w:customStyle="1" w:styleId="Char">
    <w:name w:val="尾注文本 Char"/>
    <w:basedOn w:val="a0"/>
    <w:link w:val="af5"/>
    <w:rsid w:val="00911A26"/>
    <w:rPr>
      <w:kern w:val="2"/>
      <w:sz w:val="28"/>
      <w:szCs w:val="24"/>
    </w:rPr>
  </w:style>
  <w:style w:type="character" w:styleId="af6">
    <w:name w:val="endnote reference"/>
    <w:basedOn w:val="a0"/>
    <w:rsid w:val="00911A26"/>
    <w:rPr>
      <w:vertAlign w:val="superscript"/>
    </w:rPr>
  </w:style>
  <w:style w:type="paragraph" w:styleId="af7">
    <w:name w:val="Revision"/>
    <w:hidden/>
    <w:uiPriority w:val="99"/>
    <w:semiHidden/>
    <w:rsid w:val="00617591"/>
    <w:rPr>
      <w:kern w:val="2"/>
      <w:sz w:val="28"/>
      <w:szCs w:val="24"/>
    </w:rPr>
  </w:style>
  <w:style w:type="character" w:styleId="af8">
    <w:name w:val="FollowedHyperlink"/>
    <w:basedOn w:val="a0"/>
    <w:rsid w:val="0002683D"/>
    <w:rPr>
      <w:color w:val="954F72" w:themeColor="followedHyperlink"/>
      <w:u w:val="single"/>
    </w:rPr>
  </w:style>
  <w:style w:type="character" w:styleId="af9">
    <w:name w:val="Placeholder Text"/>
    <w:basedOn w:val="a0"/>
    <w:uiPriority w:val="99"/>
    <w:semiHidden/>
    <w:rsid w:val="00FF3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wmf"/><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5.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63867-43F6-4CC6-BA15-53918029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20</Pages>
  <Words>1882</Words>
  <Characters>10728</Characters>
  <Application>Microsoft Office Word</Application>
  <DocSecurity>0</DocSecurity>
  <Lines>89</Lines>
  <Paragraphs>25</Paragraphs>
  <ScaleCrop>false</ScaleCrop>
  <Company/>
  <LinksUpToDate>false</LinksUpToDate>
  <CharactersWithSpaces>12585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subject/>
  <dc:creator>肖鹏</dc:creator>
  <cp:keywords/>
  <dc:description/>
  <cp:lastModifiedBy>Z DONG-</cp:lastModifiedBy>
  <cp:revision>5</cp:revision>
  <cp:lastPrinted>2007-06-21T03:16:00Z</cp:lastPrinted>
  <dcterms:created xsi:type="dcterms:W3CDTF">2018-05-29T10:27:00Z</dcterms:created>
  <dcterms:modified xsi:type="dcterms:W3CDTF">2018-05-30T04:09:00Z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