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398729" r:id="rId9"/>
        </w:object>
      </w:r>
      <w:r>
        <w:object w:dxaOrig="10345" w:dyaOrig="1896">
          <v:shape id="_x0000_i1026" type="#_x0000_t75" style="width:220.5pt;height:39.75pt" o:ole="">
            <v:imagedata r:id="rId10" o:title=""/>
          </v:shape>
          <o:OLEObject Type="Embed" ProgID="PBrush" ShapeID="_x0000_i1026" DrawAspect="Content" ObjectID="_1589398730"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proofErr w:type="gramStart"/>
      <w:r w:rsidR="007A3FF9" w:rsidRPr="007A3FF9">
        <w:rPr>
          <w:rFonts w:hint="eastAsia"/>
          <w:szCs w:val="30"/>
        </w:rPr>
        <w:t>计科</w:t>
      </w:r>
      <w:proofErr w:type="gramEnd"/>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021944"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653528" w:history="1">
        <w:r w:rsidR="00021944" w:rsidRPr="001A5024">
          <w:rPr>
            <w:rStyle w:val="a9"/>
            <w:rFonts w:eastAsia="黑体" w:hint="eastAsia"/>
            <w:noProof/>
          </w:rPr>
          <w:t>摘</w:t>
        </w:r>
        <w:r w:rsidR="00021944" w:rsidRPr="001A5024">
          <w:rPr>
            <w:rStyle w:val="a9"/>
            <w:rFonts w:eastAsia="黑体"/>
            <w:noProof/>
          </w:rPr>
          <w:t xml:space="preserve"> </w:t>
        </w:r>
        <w:r w:rsidR="00021944" w:rsidRPr="001A5024">
          <w:rPr>
            <w:rStyle w:val="a9"/>
            <w:rFonts w:eastAsia="黑体" w:hint="eastAsia"/>
            <w:noProof/>
          </w:rPr>
          <w:t>要</w:t>
        </w:r>
        <w:r w:rsidR="00021944">
          <w:rPr>
            <w:noProof/>
            <w:webHidden/>
          </w:rPr>
          <w:tab/>
        </w:r>
        <w:r w:rsidR="00021944">
          <w:rPr>
            <w:noProof/>
            <w:webHidden/>
          </w:rPr>
          <w:fldChar w:fldCharType="begin"/>
        </w:r>
        <w:r w:rsidR="00021944">
          <w:rPr>
            <w:noProof/>
            <w:webHidden/>
          </w:rPr>
          <w:instrText xml:space="preserve"> PAGEREF _Toc515653528 \h </w:instrText>
        </w:r>
        <w:r w:rsidR="00021944">
          <w:rPr>
            <w:noProof/>
            <w:webHidden/>
          </w:rPr>
        </w:r>
        <w:r w:rsidR="00021944">
          <w:rPr>
            <w:noProof/>
            <w:webHidden/>
          </w:rPr>
          <w:fldChar w:fldCharType="separate"/>
        </w:r>
        <w:r w:rsidR="00021944">
          <w:rPr>
            <w:noProof/>
            <w:webHidden/>
          </w:rPr>
          <w:t>III</w:t>
        </w:r>
        <w:r w:rsidR="00021944">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29" w:history="1">
        <w:r w:rsidRPr="001A5024">
          <w:rPr>
            <w:rStyle w:val="a9"/>
            <w:rFonts w:eastAsia="黑体"/>
            <w:noProof/>
          </w:rPr>
          <w:t>ABSTRACT</w:t>
        </w:r>
        <w:r>
          <w:rPr>
            <w:noProof/>
            <w:webHidden/>
          </w:rPr>
          <w:tab/>
        </w:r>
        <w:r>
          <w:rPr>
            <w:noProof/>
            <w:webHidden/>
          </w:rPr>
          <w:fldChar w:fldCharType="begin"/>
        </w:r>
        <w:r>
          <w:rPr>
            <w:noProof/>
            <w:webHidden/>
          </w:rPr>
          <w:instrText xml:space="preserve"> PAGEREF _Toc515653529 \h </w:instrText>
        </w:r>
        <w:r>
          <w:rPr>
            <w:noProof/>
            <w:webHidden/>
          </w:rPr>
        </w:r>
        <w:r>
          <w:rPr>
            <w:noProof/>
            <w:webHidden/>
          </w:rPr>
          <w:fldChar w:fldCharType="separate"/>
        </w:r>
        <w:r>
          <w:rPr>
            <w:noProof/>
            <w:webHidden/>
          </w:rPr>
          <w:t>IV</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30" w:history="1">
        <w:r w:rsidRPr="001A5024">
          <w:rPr>
            <w:rStyle w:val="a9"/>
            <w:rFonts w:ascii="黑体" w:eastAsia="黑体"/>
            <w:noProof/>
          </w:rPr>
          <w:t>1</w:t>
        </w:r>
        <w:r w:rsidRPr="001A5024">
          <w:rPr>
            <w:rStyle w:val="a9"/>
            <w:rFonts w:ascii="黑体" w:eastAsia="黑体" w:hint="eastAsia"/>
            <w:noProof/>
          </w:rPr>
          <w:t>绪</w:t>
        </w:r>
        <w:r w:rsidRPr="001A5024">
          <w:rPr>
            <w:rStyle w:val="a9"/>
            <w:rFonts w:ascii="黑体" w:eastAsia="黑体"/>
            <w:noProof/>
          </w:rPr>
          <w:t xml:space="preserve"> </w:t>
        </w:r>
        <w:r w:rsidRPr="001A5024">
          <w:rPr>
            <w:rStyle w:val="a9"/>
            <w:rFonts w:ascii="黑体" w:eastAsia="黑体" w:hint="eastAsia"/>
            <w:noProof/>
          </w:rPr>
          <w:t>论</w:t>
        </w:r>
        <w:r>
          <w:rPr>
            <w:noProof/>
            <w:webHidden/>
          </w:rPr>
          <w:tab/>
        </w:r>
        <w:r>
          <w:rPr>
            <w:noProof/>
            <w:webHidden/>
          </w:rPr>
          <w:fldChar w:fldCharType="begin"/>
        </w:r>
        <w:r>
          <w:rPr>
            <w:noProof/>
            <w:webHidden/>
          </w:rPr>
          <w:instrText xml:space="preserve"> PAGEREF _Toc515653530 \h </w:instrText>
        </w:r>
        <w:r>
          <w:rPr>
            <w:noProof/>
            <w:webHidden/>
          </w:rPr>
        </w:r>
        <w:r>
          <w:rPr>
            <w:noProof/>
            <w:webHidden/>
          </w:rPr>
          <w:fldChar w:fldCharType="separate"/>
        </w:r>
        <w:r>
          <w:rPr>
            <w:noProof/>
            <w:webHidden/>
          </w:rPr>
          <w:t>- 1 -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31" w:history="1">
        <w:r w:rsidRPr="001A5024">
          <w:rPr>
            <w:rStyle w:val="a9"/>
            <w:rFonts w:eastAsia="黑体"/>
            <w:noProof/>
          </w:rPr>
          <w:t xml:space="preserve">1.1 </w:t>
        </w:r>
        <w:r w:rsidRPr="001A5024">
          <w:rPr>
            <w:rStyle w:val="a9"/>
            <w:rFonts w:eastAsia="黑体" w:hint="eastAsia"/>
            <w:noProof/>
          </w:rPr>
          <w:t>研究背景</w:t>
        </w:r>
        <w:r>
          <w:rPr>
            <w:noProof/>
            <w:webHidden/>
          </w:rPr>
          <w:tab/>
        </w:r>
        <w:r>
          <w:rPr>
            <w:noProof/>
            <w:webHidden/>
          </w:rPr>
          <w:fldChar w:fldCharType="begin"/>
        </w:r>
        <w:r>
          <w:rPr>
            <w:noProof/>
            <w:webHidden/>
          </w:rPr>
          <w:instrText xml:space="preserve"> PAGEREF _Toc515653531 \h </w:instrText>
        </w:r>
        <w:r>
          <w:rPr>
            <w:noProof/>
            <w:webHidden/>
          </w:rPr>
        </w:r>
        <w:r>
          <w:rPr>
            <w:noProof/>
            <w:webHidden/>
          </w:rPr>
          <w:fldChar w:fldCharType="separate"/>
        </w:r>
        <w:r>
          <w:rPr>
            <w:noProof/>
            <w:webHidden/>
          </w:rPr>
          <w:t>- 1 -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32" w:history="1">
        <w:r w:rsidRPr="001A5024">
          <w:rPr>
            <w:rStyle w:val="a9"/>
            <w:rFonts w:eastAsia="黑体"/>
            <w:noProof/>
          </w:rPr>
          <w:t xml:space="preserve">1.1.1 </w:t>
        </w:r>
        <w:r w:rsidRPr="001A5024">
          <w:rPr>
            <w:rStyle w:val="a9"/>
            <w:rFonts w:eastAsia="黑体" w:hint="eastAsia"/>
            <w:noProof/>
          </w:rPr>
          <w:t>病虫害防治中的问题</w:t>
        </w:r>
        <w:r>
          <w:rPr>
            <w:noProof/>
            <w:webHidden/>
          </w:rPr>
          <w:tab/>
        </w:r>
        <w:r>
          <w:rPr>
            <w:noProof/>
            <w:webHidden/>
          </w:rPr>
          <w:fldChar w:fldCharType="begin"/>
        </w:r>
        <w:r>
          <w:rPr>
            <w:noProof/>
            <w:webHidden/>
          </w:rPr>
          <w:instrText xml:space="preserve"> PAGEREF _Toc515653532 \h </w:instrText>
        </w:r>
        <w:r>
          <w:rPr>
            <w:noProof/>
            <w:webHidden/>
          </w:rPr>
        </w:r>
        <w:r>
          <w:rPr>
            <w:noProof/>
            <w:webHidden/>
          </w:rPr>
          <w:fldChar w:fldCharType="separate"/>
        </w:r>
        <w:r>
          <w:rPr>
            <w:noProof/>
            <w:webHidden/>
          </w:rPr>
          <w:t>- 1 -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33" w:history="1">
        <w:r w:rsidRPr="001A5024">
          <w:rPr>
            <w:rStyle w:val="a9"/>
            <w:rFonts w:eastAsia="黑体"/>
            <w:noProof/>
          </w:rPr>
          <w:t xml:space="preserve">1.1.2 </w:t>
        </w:r>
        <w:r w:rsidRPr="001A5024">
          <w:rPr>
            <w:rStyle w:val="a9"/>
            <w:rFonts w:eastAsia="黑体" w:hint="eastAsia"/>
            <w:noProof/>
          </w:rPr>
          <w:t>深度学习的复兴</w:t>
        </w:r>
        <w:r>
          <w:rPr>
            <w:noProof/>
            <w:webHidden/>
          </w:rPr>
          <w:tab/>
        </w:r>
        <w:r>
          <w:rPr>
            <w:noProof/>
            <w:webHidden/>
          </w:rPr>
          <w:fldChar w:fldCharType="begin"/>
        </w:r>
        <w:r>
          <w:rPr>
            <w:noProof/>
            <w:webHidden/>
          </w:rPr>
          <w:instrText xml:space="preserve"> PAGEREF _Toc515653533 \h </w:instrText>
        </w:r>
        <w:r>
          <w:rPr>
            <w:noProof/>
            <w:webHidden/>
          </w:rPr>
        </w:r>
        <w:r>
          <w:rPr>
            <w:noProof/>
            <w:webHidden/>
          </w:rPr>
          <w:fldChar w:fldCharType="separate"/>
        </w:r>
        <w:r>
          <w:rPr>
            <w:noProof/>
            <w:webHidden/>
          </w:rPr>
          <w:t>- 1 -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34" w:history="1">
        <w:r w:rsidRPr="001A5024">
          <w:rPr>
            <w:rStyle w:val="a9"/>
            <w:rFonts w:eastAsia="黑体"/>
            <w:noProof/>
          </w:rPr>
          <w:t>1.2</w:t>
        </w:r>
        <w:r w:rsidRPr="001A5024">
          <w:rPr>
            <w:rStyle w:val="a9"/>
            <w:rFonts w:eastAsia="黑体" w:hint="eastAsia"/>
            <w:noProof/>
          </w:rPr>
          <w:t>研究意义</w:t>
        </w:r>
        <w:r>
          <w:rPr>
            <w:noProof/>
            <w:webHidden/>
          </w:rPr>
          <w:tab/>
        </w:r>
        <w:r>
          <w:rPr>
            <w:noProof/>
            <w:webHidden/>
          </w:rPr>
          <w:fldChar w:fldCharType="begin"/>
        </w:r>
        <w:r>
          <w:rPr>
            <w:noProof/>
            <w:webHidden/>
          </w:rPr>
          <w:instrText xml:space="preserve"> PAGEREF _Toc515653534 \h </w:instrText>
        </w:r>
        <w:r>
          <w:rPr>
            <w:noProof/>
            <w:webHidden/>
          </w:rPr>
        </w:r>
        <w:r>
          <w:rPr>
            <w:noProof/>
            <w:webHidden/>
          </w:rPr>
          <w:fldChar w:fldCharType="separate"/>
        </w:r>
        <w:r>
          <w:rPr>
            <w:noProof/>
            <w:webHidden/>
          </w:rPr>
          <w:t>- 1 -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35" w:history="1">
        <w:r w:rsidRPr="001A5024">
          <w:rPr>
            <w:rStyle w:val="a9"/>
            <w:rFonts w:eastAsia="黑体"/>
            <w:noProof/>
          </w:rPr>
          <w:t>1.3</w:t>
        </w:r>
        <w:r w:rsidRPr="001A5024">
          <w:rPr>
            <w:rStyle w:val="a9"/>
            <w:rFonts w:eastAsia="黑体" w:hint="eastAsia"/>
            <w:noProof/>
          </w:rPr>
          <w:t>研究现状</w:t>
        </w:r>
        <w:r>
          <w:rPr>
            <w:noProof/>
            <w:webHidden/>
          </w:rPr>
          <w:tab/>
        </w:r>
        <w:r>
          <w:rPr>
            <w:noProof/>
            <w:webHidden/>
          </w:rPr>
          <w:fldChar w:fldCharType="begin"/>
        </w:r>
        <w:r>
          <w:rPr>
            <w:noProof/>
            <w:webHidden/>
          </w:rPr>
          <w:instrText xml:space="preserve"> PAGEREF _Toc515653535 \h </w:instrText>
        </w:r>
        <w:r>
          <w:rPr>
            <w:noProof/>
            <w:webHidden/>
          </w:rPr>
        </w:r>
        <w:r>
          <w:rPr>
            <w:noProof/>
            <w:webHidden/>
          </w:rPr>
          <w:fldChar w:fldCharType="separate"/>
        </w:r>
        <w:r>
          <w:rPr>
            <w:noProof/>
            <w:webHidden/>
          </w:rPr>
          <w:t>- 2 -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36" w:history="1">
        <w:r w:rsidRPr="001A5024">
          <w:rPr>
            <w:rStyle w:val="a9"/>
            <w:rFonts w:eastAsia="黑体"/>
            <w:noProof/>
          </w:rPr>
          <w:t>1.3.1</w:t>
        </w:r>
        <w:r w:rsidRPr="001A5024">
          <w:rPr>
            <w:rStyle w:val="a9"/>
            <w:rFonts w:eastAsia="黑体" w:hint="eastAsia"/>
            <w:noProof/>
          </w:rPr>
          <w:t>数据集现状</w:t>
        </w:r>
        <w:r>
          <w:rPr>
            <w:noProof/>
            <w:webHidden/>
          </w:rPr>
          <w:tab/>
        </w:r>
        <w:r>
          <w:rPr>
            <w:noProof/>
            <w:webHidden/>
          </w:rPr>
          <w:fldChar w:fldCharType="begin"/>
        </w:r>
        <w:r>
          <w:rPr>
            <w:noProof/>
            <w:webHidden/>
          </w:rPr>
          <w:instrText xml:space="preserve"> PAGEREF _Toc515653536 \h </w:instrText>
        </w:r>
        <w:r>
          <w:rPr>
            <w:noProof/>
            <w:webHidden/>
          </w:rPr>
        </w:r>
        <w:r>
          <w:rPr>
            <w:noProof/>
            <w:webHidden/>
          </w:rPr>
          <w:fldChar w:fldCharType="separate"/>
        </w:r>
        <w:r>
          <w:rPr>
            <w:noProof/>
            <w:webHidden/>
          </w:rPr>
          <w:t>- 2 -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37" w:history="1">
        <w:r w:rsidRPr="001A5024">
          <w:rPr>
            <w:rStyle w:val="a9"/>
            <w:rFonts w:eastAsia="黑体"/>
            <w:noProof/>
          </w:rPr>
          <w:t>1.3.2</w:t>
        </w:r>
        <w:r w:rsidRPr="001A5024">
          <w:rPr>
            <w:rStyle w:val="a9"/>
            <w:rFonts w:eastAsia="黑体" w:hint="eastAsia"/>
            <w:noProof/>
          </w:rPr>
          <w:t>目标检测算法</w:t>
        </w:r>
        <w:r>
          <w:rPr>
            <w:noProof/>
            <w:webHidden/>
          </w:rPr>
          <w:tab/>
        </w:r>
        <w:r>
          <w:rPr>
            <w:noProof/>
            <w:webHidden/>
          </w:rPr>
          <w:fldChar w:fldCharType="begin"/>
        </w:r>
        <w:r>
          <w:rPr>
            <w:noProof/>
            <w:webHidden/>
          </w:rPr>
          <w:instrText xml:space="preserve"> PAGEREF _Toc515653537 \h </w:instrText>
        </w:r>
        <w:r>
          <w:rPr>
            <w:noProof/>
            <w:webHidden/>
          </w:rPr>
        </w:r>
        <w:r>
          <w:rPr>
            <w:noProof/>
            <w:webHidden/>
          </w:rPr>
          <w:fldChar w:fldCharType="separate"/>
        </w:r>
        <w:r>
          <w:rPr>
            <w:noProof/>
            <w:webHidden/>
          </w:rPr>
          <w:t>- 2 -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38" w:history="1">
        <w:r w:rsidRPr="001A5024">
          <w:rPr>
            <w:rStyle w:val="a9"/>
            <w:rFonts w:eastAsia="黑体"/>
            <w:noProof/>
          </w:rPr>
          <w:t>1.4</w:t>
        </w:r>
        <w:r w:rsidRPr="001A5024">
          <w:rPr>
            <w:rStyle w:val="a9"/>
            <w:rFonts w:eastAsia="黑体" w:hint="eastAsia"/>
            <w:noProof/>
          </w:rPr>
          <w:t>研究内容</w:t>
        </w:r>
        <w:r>
          <w:rPr>
            <w:noProof/>
            <w:webHidden/>
          </w:rPr>
          <w:tab/>
        </w:r>
        <w:r>
          <w:rPr>
            <w:noProof/>
            <w:webHidden/>
          </w:rPr>
          <w:fldChar w:fldCharType="begin"/>
        </w:r>
        <w:r>
          <w:rPr>
            <w:noProof/>
            <w:webHidden/>
          </w:rPr>
          <w:instrText xml:space="preserve"> PAGEREF _Toc515653538 \h </w:instrText>
        </w:r>
        <w:r>
          <w:rPr>
            <w:noProof/>
            <w:webHidden/>
          </w:rPr>
        </w:r>
        <w:r>
          <w:rPr>
            <w:noProof/>
            <w:webHidden/>
          </w:rPr>
          <w:fldChar w:fldCharType="separate"/>
        </w:r>
        <w:r>
          <w:rPr>
            <w:noProof/>
            <w:webHidden/>
          </w:rPr>
          <w:t>- 2 -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39" w:history="1">
        <w:r w:rsidRPr="001A5024">
          <w:rPr>
            <w:rStyle w:val="a9"/>
            <w:rFonts w:eastAsia="黑体"/>
            <w:noProof/>
          </w:rPr>
          <w:t>1.5</w:t>
        </w:r>
        <w:r w:rsidRPr="001A5024">
          <w:rPr>
            <w:rStyle w:val="a9"/>
            <w:rFonts w:eastAsia="黑体" w:hint="eastAsia"/>
            <w:noProof/>
          </w:rPr>
          <w:t>论文的组织结构</w:t>
        </w:r>
        <w:r>
          <w:rPr>
            <w:noProof/>
            <w:webHidden/>
          </w:rPr>
          <w:tab/>
        </w:r>
        <w:r>
          <w:rPr>
            <w:noProof/>
            <w:webHidden/>
          </w:rPr>
          <w:fldChar w:fldCharType="begin"/>
        </w:r>
        <w:r>
          <w:rPr>
            <w:noProof/>
            <w:webHidden/>
          </w:rPr>
          <w:instrText xml:space="preserve"> PAGEREF _Toc515653539 \h </w:instrText>
        </w:r>
        <w:r>
          <w:rPr>
            <w:noProof/>
            <w:webHidden/>
          </w:rPr>
        </w:r>
        <w:r>
          <w:rPr>
            <w:noProof/>
            <w:webHidden/>
          </w:rPr>
          <w:fldChar w:fldCharType="separate"/>
        </w:r>
        <w:r>
          <w:rPr>
            <w:noProof/>
            <w:webHidden/>
          </w:rPr>
          <w:t>- 3 -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40" w:history="1">
        <w:r w:rsidRPr="001A5024">
          <w:rPr>
            <w:rStyle w:val="a9"/>
            <w:rFonts w:ascii="黑体" w:eastAsia="黑体"/>
            <w:noProof/>
          </w:rPr>
          <w:t>2</w:t>
        </w:r>
        <w:r w:rsidRPr="001A5024">
          <w:rPr>
            <w:rStyle w:val="a9"/>
            <w:rFonts w:ascii="黑体" w:eastAsia="黑体" w:hint="eastAsia"/>
            <w:noProof/>
          </w:rPr>
          <w:t>神经网络与深度学习</w:t>
        </w:r>
        <w:r>
          <w:rPr>
            <w:noProof/>
            <w:webHidden/>
          </w:rPr>
          <w:tab/>
        </w:r>
        <w:r>
          <w:rPr>
            <w:noProof/>
            <w:webHidden/>
          </w:rPr>
          <w:fldChar w:fldCharType="begin"/>
        </w:r>
        <w:r>
          <w:rPr>
            <w:noProof/>
            <w:webHidden/>
          </w:rPr>
          <w:instrText xml:space="preserve"> PAGEREF _Toc515653540 \h </w:instrText>
        </w:r>
        <w:r>
          <w:rPr>
            <w:noProof/>
            <w:webHidden/>
          </w:rPr>
        </w:r>
        <w:r>
          <w:rPr>
            <w:noProof/>
            <w:webHidden/>
          </w:rPr>
          <w:fldChar w:fldCharType="separate"/>
        </w:r>
        <w:r>
          <w:rPr>
            <w:noProof/>
            <w:webHidden/>
          </w:rPr>
          <w:t>- 4 -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41" w:history="1">
        <w:r w:rsidRPr="001A5024">
          <w:rPr>
            <w:rStyle w:val="a9"/>
            <w:rFonts w:eastAsia="黑体"/>
            <w:noProof/>
          </w:rPr>
          <w:t>2.1</w:t>
        </w:r>
        <w:r w:rsidRPr="001A5024">
          <w:rPr>
            <w:rStyle w:val="a9"/>
            <w:rFonts w:eastAsia="黑体" w:hint="eastAsia"/>
            <w:noProof/>
          </w:rPr>
          <w:t>神经网络</w:t>
        </w:r>
        <w:r>
          <w:rPr>
            <w:noProof/>
            <w:webHidden/>
          </w:rPr>
          <w:tab/>
        </w:r>
        <w:r>
          <w:rPr>
            <w:noProof/>
            <w:webHidden/>
          </w:rPr>
          <w:fldChar w:fldCharType="begin"/>
        </w:r>
        <w:r>
          <w:rPr>
            <w:noProof/>
            <w:webHidden/>
          </w:rPr>
          <w:instrText xml:space="preserve"> PAGEREF _Toc515653541 \h </w:instrText>
        </w:r>
        <w:r>
          <w:rPr>
            <w:noProof/>
            <w:webHidden/>
          </w:rPr>
        </w:r>
        <w:r>
          <w:rPr>
            <w:noProof/>
            <w:webHidden/>
          </w:rPr>
          <w:fldChar w:fldCharType="separate"/>
        </w:r>
        <w:r>
          <w:rPr>
            <w:noProof/>
            <w:webHidden/>
          </w:rPr>
          <w:t>- 4 -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2" w:history="1">
        <w:r w:rsidRPr="001A5024">
          <w:rPr>
            <w:rStyle w:val="a9"/>
            <w:rFonts w:eastAsia="黑体"/>
            <w:noProof/>
          </w:rPr>
          <w:t>2.1.1</w:t>
        </w:r>
        <w:r w:rsidRPr="001A5024">
          <w:rPr>
            <w:rStyle w:val="a9"/>
            <w:rFonts w:eastAsia="黑体" w:hint="eastAsia"/>
            <w:noProof/>
          </w:rPr>
          <w:t>感知器</w:t>
        </w:r>
        <w:r>
          <w:rPr>
            <w:noProof/>
            <w:webHidden/>
          </w:rPr>
          <w:tab/>
        </w:r>
        <w:r>
          <w:rPr>
            <w:noProof/>
            <w:webHidden/>
          </w:rPr>
          <w:fldChar w:fldCharType="begin"/>
        </w:r>
        <w:r>
          <w:rPr>
            <w:noProof/>
            <w:webHidden/>
          </w:rPr>
          <w:instrText xml:space="preserve"> PAGEREF _Toc515653542 \h </w:instrText>
        </w:r>
        <w:r>
          <w:rPr>
            <w:noProof/>
            <w:webHidden/>
          </w:rPr>
        </w:r>
        <w:r>
          <w:rPr>
            <w:noProof/>
            <w:webHidden/>
          </w:rPr>
          <w:fldChar w:fldCharType="separate"/>
        </w:r>
        <w:r>
          <w:rPr>
            <w:noProof/>
            <w:webHidden/>
          </w:rPr>
          <w:t>- 4 -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3" w:history="1">
        <w:r w:rsidRPr="001A5024">
          <w:rPr>
            <w:rStyle w:val="a9"/>
            <w:rFonts w:eastAsia="黑体"/>
            <w:noProof/>
          </w:rPr>
          <w:t>2.1.2</w:t>
        </w:r>
        <w:r w:rsidRPr="001A5024">
          <w:rPr>
            <w:rStyle w:val="a9"/>
            <w:rFonts w:eastAsia="黑体" w:hint="eastAsia"/>
            <w:noProof/>
          </w:rPr>
          <w:t>分类器</w:t>
        </w:r>
        <w:r>
          <w:rPr>
            <w:noProof/>
            <w:webHidden/>
          </w:rPr>
          <w:tab/>
        </w:r>
        <w:r>
          <w:rPr>
            <w:noProof/>
            <w:webHidden/>
          </w:rPr>
          <w:fldChar w:fldCharType="begin"/>
        </w:r>
        <w:r>
          <w:rPr>
            <w:noProof/>
            <w:webHidden/>
          </w:rPr>
          <w:instrText xml:space="preserve"> PAGEREF _Toc515653543 \h </w:instrText>
        </w:r>
        <w:r>
          <w:rPr>
            <w:noProof/>
            <w:webHidden/>
          </w:rPr>
        </w:r>
        <w:r>
          <w:rPr>
            <w:noProof/>
            <w:webHidden/>
          </w:rPr>
          <w:fldChar w:fldCharType="separate"/>
        </w:r>
        <w:r>
          <w:rPr>
            <w:noProof/>
            <w:webHidden/>
          </w:rPr>
          <w:t>- 4 -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4" w:history="1">
        <w:r w:rsidRPr="001A5024">
          <w:rPr>
            <w:rStyle w:val="a9"/>
            <w:rFonts w:eastAsia="黑体"/>
            <w:noProof/>
          </w:rPr>
          <w:t>2.1.3</w:t>
        </w:r>
        <w:r w:rsidRPr="001A5024">
          <w:rPr>
            <w:rStyle w:val="a9"/>
            <w:rFonts w:eastAsia="黑体" w:hint="eastAsia"/>
            <w:noProof/>
          </w:rPr>
          <w:t>激活函数</w:t>
        </w:r>
        <w:r>
          <w:rPr>
            <w:noProof/>
            <w:webHidden/>
          </w:rPr>
          <w:tab/>
        </w:r>
        <w:r>
          <w:rPr>
            <w:noProof/>
            <w:webHidden/>
          </w:rPr>
          <w:fldChar w:fldCharType="begin"/>
        </w:r>
        <w:r>
          <w:rPr>
            <w:noProof/>
            <w:webHidden/>
          </w:rPr>
          <w:instrText xml:space="preserve"> PAGEREF _Toc515653544 \h </w:instrText>
        </w:r>
        <w:r>
          <w:rPr>
            <w:noProof/>
            <w:webHidden/>
          </w:rPr>
        </w:r>
        <w:r>
          <w:rPr>
            <w:noProof/>
            <w:webHidden/>
          </w:rPr>
          <w:fldChar w:fldCharType="separate"/>
        </w:r>
        <w:r>
          <w:rPr>
            <w:noProof/>
            <w:webHidden/>
          </w:rPr>
          <w:t>- 5 -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5" w:history="1">
        <w:r w:rsidRPr="001A5024">
          <w:rPr>
            <w:rStyle w:val="a9"/>
            <w:rFonts w:eastAsia="黑体"/>
            <w:noProof/>
          </w:rPr>
          <w:t>2.1.4</w:t>
        </w:r>
        <w:r w:rsidRPr="001A5024">
          <w:rPr>
            <w:rStyle w:val="a9"/>
            <w:rFonts w:eastAsia="黑体" w:hint="eastAsia"/>
            <w:noProof/>
          </w:rPr>
          <w:t>损失函数</w:t>
        </w:r>
        <w:r>
          <w:rPr>
            <w:noProof/>
            <w:webHidden/>
          </w:rPr>
          <w:tab/>
        </w:r>
        <w:r>
          <w:rPr>
            <w:noProof/>
            <w:webHidden/>
          </w:rPr>
          <w:fldChar w:fldCharType="begin"/>
        </w:r>
        <w:r>
          <w:rPr>
            <w:noProof/>
            <w:webHidden/>
          </w:rPr>
          <w:instrText xml:space="preserve"> PAGEREF _Toc515653545 \h </w:instrText>
        </w:r>
        <w:r>
          <w:rPr>
            <w:noProof/>
            <w:webHidden/>
          </w:rPr>
        </w:r>
        <w:r>
          <w:rPr>
            <w:noProof/>
            <w:webHidden/>
          </w:rPr>
          <w:fldChar w:fldCharType="separate"/>
        </w:r>
        <w:r>
          <w:rPr>
            <w:noProof/>
            <w:webHidden/>
          </w:rPr>
          <w:t>- 7 -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6" w:history="1">
        <w:r w:rsidRPr="001A5024">
          <w:rPr>
            <w:rStyle w:val="a9"/>
            <w:rFonts w:eastAsia="黑体"/>
            <w:noProof/>
          </w:rPr>
          <w:t>2.1.5</w:t>
        </w:r>
        <w:r w:rsidRPr="001A5024">
          <w:rPr>
            <w:rStyle w:val="a9"/>
            <w:rFonts w:eastAsia="黑体" w:hint="eastAsia"/>
            <w:noProof/>
          </w:rPr>
          <w:t>梯度下降</w:t>
        </w:r>
        <w:r>
          <w:rPr>
            <w:noProof/>
            <w:webHidden/>
          </w:rPr>
          <w:tab/>
        </w:r>
        <w:r>
          <w:rPr>
            <w:noProof/>
            <w:webHidden/>
          </w:rPr>
          <w:fldChar w:fldCharType="begin"/>
        </w:r>
        <w:r>
          <w:rPr>
            <w:noProof/>
            <w:webHidden/>
          </w:rPr>
          <w:instrText xml:space="preserve"> PAGEREF _Toc515653546 \h </w:instrText>
        </w:r>
        <w:r>
          <w:rPr>
            <w:noProof/>
            <w:webHidden/>
          </w:rPr>
        </w:r>
        <w:r>
          <w:rPr>
            <w:noProof/>
            <w:webHidden/>
          </w:rPr>
          <w:fldChar w:fldCharType="separate"/>
        </w:r>
        <w:r>
          <w:rPr>
            <w:noProof/>
            <w:webHidden/>
          </w:rPr>
          <w:t>- 8 -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7" w:history="1">
        <w:r w:rsidRPr="001A5024">
          <w:rPr>
            <w:rStyle w:val="a9"/>
            <w:rFonts w:eastAsia="黑体"/>
            <w:noProof/>
          </w:rPr>
          <w:t>2.1.6</w:t>
        </w:r>
        <w:r w:rsidRPr="001A5024">
          <w:rPr>
            <w:rStyle w:val="a9"/>
            <w:rFonts w:eastAsia="黑体" w:hint="eastAsia"/>
            <w:noProof/>
          </w:rPr>
          <w:t>反向传播</w:t>
        </w:r>
        <w:r>
          <w:rPr>
            <w:noProof/>
            <w:webHidden/>
          </w:rPr>
          <w:tab/>
        </w:r>
        <w:r>
          <w:rPr>
            <w:noProof/>
            <w:webHidden/>
          </w:rPr>
          <w:fldChar w:fldCharType="begin"/>
        </w:r>
        <w:r>
          <w:rPr>
            <w:noProof/>
            <w:webHidden/>
          </w:rPr>
          <w:instrText xml:space="preserve"> PAGEREF _Toc515653547 \h </w:instrText>
        </w:r>
        <w:r>
          <w:rPr>
            <w:noProof/>
            <w:webHidden/>
          </w:rPr>
        </w:r>
        <w:r>
          <w:rPr>
            <w:noProof/>
            <w:webHidden/>
          </w:rPr>
          <w:fldChar w:fldCharType="separate"/>
        </w:r>
        <w:r>
          <w:rPr>
            <w:noProof/>
            <w:webHidden/>
          </w:rPr>
          <w:t>- 9 -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48" w:history="1">
        <w:r w:rsidRPr="001A5024">
          <w:rPr>
            <w:rStyle w:val="a9"/>
            <w:rFonts w:eastAsia="黑体"/>
            <w:noProof/>
          </w:rPr>
          <w:t>2.1.7</w:t>
        </w:r>
        <w:r w:rsidRPr="001A5024">
          <w:rPr>
            <w:rStyle w:val="a9"/>
            <w:rFonts w:eastAsia="黑体" w:hint="eastAsia"/>
            <w:noProof/>
          </w:rPr>
          <w:t>正则化</w:t>
        </w:r>
        <w:r>
          <w:rPr>
            <w:noProof/>
            <w:webHidden/>
          </w:rPr>
          <w:tab/>
        </w:r>
        <w:r>
          <w:rPr>
            <w:noProof/>
            <w:webHidden/>
          </w:rPr>
          <w:fldChar w:fldCharType="begin"/>
        </w:r>
        <w:r>
          <w:rPr>
            <w:noProof/>
            <w:webHidden/>
          </w:rPr>
          <w:instrText xml:space="preserve"> PAGEREF _Toc515653548 \h </w:instrText>
        </w:r>
        <w:r>
          <w:rPr>
            <w:noProof/>
            <w:webHidden/>
          </w:rPr>
        </w:r>
        <w:r>
          <w:rPr>
            <w:noProof/>
            <w:webHidden/>
          </w:rPr>
          <w:fldChar w:fldCharType="separate"/>
        </w:r>
        <w:r>
          <w:rPr>
            <w:noProof/>
            <w:webHidden/>
          </w:rPr>
          <w:t>- 10 -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49" w:history="1">
        <w:r w:rsidRPr="001A5024">
          <w:rPr>
            <w:rStyle w:val="a9"/>
            <w:rFonts w:eastAsia="黑体"/>
            <w:noProof/>
          </w:rPr>
          <w:t>2.2</w:t>
        </w:r>
        <w:r w:rsidRPr="001A5024">
          <w:rPr>
            <w:rStyle w:val="a9"/>
            <w:rFonts w:eastAsia="黑体" w:hint="eastAsia"/>
            <w:noProof/>
          </w:rPr>
          <w:t>卷积神经网络</w:t>
        </w:r>
        <w:r>
          <w:rPr>
            <w:noProof/>
            <w:webHidden/>
          </w:rPr>
          <w:tab/>
        </w:r>
        <w:r>
          <w:rPr>
            <w:noProof/>
            <w:webHidden/>
          </w:rPr>
          <w:fldChar w:fldCharType="begin"/>
        </w:r>
        <w:r>
          <w:rPr>
            <w:noProof/>
            <w:webHidden/>
          </w:rPr>
          <w:instrText xml:space="preserve"> PAGEREF _Toc515653549 \h </w:instrText>
        </w:r>
        <w:r>
          <w:rPr>
            <w:noProof/>
            <w:webHidden/>
          </w:rPr>
        </w:r>
        <w:r>
          <w:rPr>
            <w:noProof/>
            <w:webHidden/>
          </w:rPr>
          <w:fldChar w:fldCharType="separate"/>
        </w:r>
        <w:r>
          <w:rPr>
            <w:noProof/>
            <w:webHidden/>
          </w:rPr>
          <w:t>- 11 -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0" w:history="1">
        <w:r w:rsidRPr="001A5024">
          <w:rPr>
            <w:rStyle w:val="a9"/>
            <w:rFonts w:eastAsia="黑体"/>
            <w:noProof/>
          </w:rPr>
          <w:t>2.2.1</w:t>
        </w:r>
        <w:r w:rsidRPr="001A5024">
          <w:rPr>
            <w:rStyle w:val="a9"/>
            <w:rFonts w:eastAsia="黑体" w:hint="eastAsia"/>
            <w:noProof/>
          </w:rPr>
          <w:t>卷积层</w:t>
        </w:r>
        <w:r>
          <w:rPr>
            <w:noProof/>
            <w:webHidden/>
          </w:rPr>
          <w:tab/>
        </w:r>
        <w:r>
          <w:rPr>
            <w:noProof/>
            <w:webHidden/>
          </w:rPr>
          <w:fldChar w:fldCharType="begin"/>
        </w:r>
        <w:r>
          <w:rPr>
            <w:noProof/>
            <w:webHidden/>
          </w:rPr>
          <w:instrText xml:space="preserve"> PAGEREF _Toc515653550 \h </w:instrText>
        </w:r>
        <w:r>
          <w:rPr>
            <w:noProof/>
            <w:webHidden/>
          </w:rPr>
        </w:r>
        <w:r>
          <w:rPr>
            <w:noProof/>
            <w:webHidden/>
          </w:rPr>
          <w:fldChar w:fldCharType="separate"/>
        </w:r>
        <w:r>
          <w:rPr>
            <w:noProof/>
            <w:webHidden/>
          </w:rPr>
          <w:t>- 11 -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1" w:history="1">
        <w:r w:rsidRPr="001A5024">
          <w:rPr>
            <w:rStyle w:val="a9"/>
            <w:rFonts w:eastAsia="黑体"/>
            <w:noProof/>
          </w:rPr>
          <w:t>2.2.2</w:t>
        </w:r>
        <w:r w:rsidRPr="001A5024">
          <w:rPr>
            <w:rStyle w:val="a9"/>
            <w:rFonts w:eastAsia="黑体" w:hint="eastAsia"/>
            <w:noProof/>
          </w:rPr>
          <w:t>池化层</w:t>
        </w:r>
        <w:r>
          <w:rPr>
            <w:noProof/>
            <w:webHidden/>
          </w:rPr>
          <w:tab/>
        </w:r>
        <w:r>
          <w:rPr>
            <w:noProof/>
            <w:webHidden/>
          </w:rPr>
          <w:fldChar w:fldCharType="begin"/>
        </w:r>
        <w:r>
          <w:rPr>
            <w:noProof/>
            <w:webHidden/>
          </w:rPr>
          <w:instrText xml:space="preserve"> PAGEREF _Toc515653551 \h </w:instrText>
        </w:r>
        <w:r>
          <w:rPr>
            <w:noProof/>
            <w:webHidden/>
          </w:rPr>
        </w:r>
        <w:r>
          <w:rPr>
            <w:noProof/>
            <w:webHidden/>
          </w:rPr>
          <w:fldChar w:fldCharType="separate"/>
        </w:r>
        <w:r>
          <w:rPr>
            <w:noProof/>
            <w:webHidden/>
          </w:rPr>
          <w:t>- 12 -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2" w:history="1">
        <w:r w:rsidRPr="001A5024">
          <w:rPr>
            <w:rStyle w:val="a9"/>
            <w:rFonts w:eastAsia="黑体"/>
            <w:noProof/>
          </w:rPr>
          <w:t>2.2.3</w:t>
        </w:r>
        <w:r w:rsidRPr="001A5024">
          <w:rPr>
            <w:rStyle w:val="a9"/>
            <w:rFonts w:eastAsia="黑体" w:hint="eastAsia"/>
            <w:noProof/>
          </w:rPr>
          <w:t>全连接层</w:t>
        </w:r>
        <w:r>
          <w:rPr>
            <w:noProof/>
            <w:webHidden/>
          </w:rPr>
          <w:tab/>
        </w:r>
        <w:r>
          <w:rPr>
            <w:noProof/>
            <w:webHidden/>
          </w:rPr>
          <w:fldChar w:fldCharType="begin"/>
        </w:r>
        <w:r>
          <w:rPr>
            <w:noProof/>
            <w:webHidden/>
          </w:rPr>
          <w:instrText xml:space="preserve"> PAGEREF _Toc515653552 \h </w:instrText>
        </w:r>
        <w:r>
          <w:rPr>
            <w:noProof/>
            <w:webHidden/>
          </w:rPr>
        </w:r>
        <w:r>
          <w:rPr>
            <w:noProof/>
            <w:webHidden/>
          </w:rPr>
          <w:fldChar w:fldCharType="separate"/>
        </w:r>
        <w:r>
          <w:rPr>
            <w:noProof/>
            <w:webHidden/>
          </w:rPr>
          <w:t>- 13 -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53" w:history="1">
        <w:r w:rsidRPr="001A5024">
          <w:rPr>
            <w:rStyle w:val="a9"/>
            <w:rFonts w:eastAsia="黑体"/>
            <w:noProof/>
          </w:rPr>
          <w:t xml:space="preserve">2.3 </w:t>
        </w:r>
        <w:r w:rsidRPr="001A5024">
          <w:rPr>
            <w:rStyle w:val="a9"/>
            <w:rFonts w:eastAsia="黑体" w:hint="eastAsia"/>
            <w:noProof/>
          </w:rPr>
          <w:t>基于卷积神经网络的目标检测算法</w:t>
        </w:r>
        <w:r>
          <w:rPr>
            <w:noProof/>
            <w:webHidden/>
          </w:rPr>
          <w:tab/>
        </w:r>
        <w:r>
          <w:rPr>
            <w:noProof/>
            <w:webHidden/>
          </w:rPr>
          <w:fldChar w:fldCharType="begin"/>
        </w:r>
        <w:r>
          <w:rPr>
            <w:noProof/>
            <w:webHidden/>
          </w:rPr>
          <w:instrText xml:space="preserve"> PAGEREF _Toc515653553 \h </w:instrText>
        </w:r>
        <w:r>
          <w:rPr>
            <w:noProof/>
            <w:webHidden/>
          </w:rPr>
        </w:r>
        <w:r>
          <w:rPr>
            <w:noProof/>
            <w:webHidden/>
          </w:rPr>
          <w:fldChar w:fldCharType="separate"/>
        </w:r>
        <w:r>
          <w:rPr>
            <w:noProof/>
            <w:webHidden/>
          </w:rPr>
          <w:t>- 13 -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4" w:history="1">
        <w:r w:rsidRPr="001A5024">
          <w:rPr>
            <w:rStyle w:val="a9"/>
            <w:rFonts w:eastAsia="黑体"/>
            <w:noProof/>
          </w:rPr>
          <w:t xml:space="preserve">2.3.1 </w:t>
        </w:r>
        <w:r w:rsidRPr="001A5024">
          <w:rPr>
            <w:rStyle w:val="a9"/>
            <w:rFonts w:eastAsia="黑体" w:hint="eastAsia"/>
            <w:noProof/>
          </w:rPr>
          <w:t>传统目标检测算法</w:t>
        </w:r>
        <w:r>
          <w:rPr>
            <w:noProof/>
            <w:webHidden/>
          </w:rPr>
          <w:tab/>
        </w:r>
        <w:r>
          <w:rPr>
            <w:noProof/>
            <w:webHidden/>
          </w:rPr>
          <w:fldChar w:fldCharType="begin"/>
        </w:r>
        <w:r>
          <w:rPr>
            <w:noProof/>
            <w:webHidden/>
          </w:rPr>
          <w:instrText xml:space="preserve"> PAGEREF _Toc515653554 \h </w:instrText>
        </w:r>
        <w:r>
          <w:rPr>
            <w:noProof/>
            <w:webHidden/>
          </w:rPr>
        </w:r>
        <w:r>
          <w:rPr>
            <w:noProof/>
            <w:webHidden/>
          </w:rPr>
          <w:fldChar w:fldCharType="separate"/>
        </w:r>
        <w:r>
          <w:rPr>
            <w:noProof/>
            <w:webHidden/>
          </w:rPr>
          <w:t>- 14 -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5" w:history="1">
        <w:r w:rsidRPr="001A5024">
          <w:rPr>
            <w:rStyle w:val="a9"/>
            <w:rFonts w:eastAsia="黑体"/>
            <w:noProof/>
          </w:rPr>
          <w:t>2.3.2 RCNN</w:t>
        </w:r>
        <w:r>
          <w:rPr>
            <w:noProof/>
            <w:webHidden/>
          </w:rPr>
          <w:tab/>
        </w:r>
        <w:r>
          <w:rPr>
            <w:noProof/>
            <w:webHidden/>
          </w:rPr>
          <w:fldChar w:fldCharType="begin"/>
        </w:r>
        <w:r>
          <w:rPr>
            <w:noProof/>
            <w:webHidden/>
          </w:rPr>
          <w:instrText xml:space="preserve"> PAGEREF _Toc515653555 \h </w:instrText>
        </w:r>
        <w:r>
          <w:rPr>
            <w:noProof/>
            <w:webHidden/>
          </w:rPr>
        </w:r>
        <w:r>
          <w:rPr>
            <w:noProof/>
            <w:webHidden/>
          </w:rPr>
          <w:fldChar w:fldCharType="separate"/>
        </w:r>
        <w:r>
          <w:rPr>
            <w:noProof/>
            <w:webHidden/>
          </w:rPr>
          <w:t>- 14 -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56" w:history="1">
        <w:r w:rsidRPr="001A5024">
          <w:rPr>
            <w:rStyle w:val="a9"/>
            <w:rFonts w:ascii="黑体" w:eastAsia="黑体"/>
            <w:noProof/>
          </w:rPr>
          <w:t>3</w:t>
        </w:r>
        <w:r w:rsidRPr="001A5024">
          <w:rPr>
            <w:rStyle w:val="a9"/>
            <w:rFonts w:ascii="黑体" w:eastAsia="黑体" w:hint="eastAsia"/>
            <w:noProof/>
          </w:rPr>
          <w:t>算法分析与设计</w:t>
        </w:r>
        <w:r>
          <w:rPr>
            <w:noProof/>
            <w:webHidden/>
          </w:rPr>
          <w:tab/>
        </w:r>
        <w:r>
          <w:rPr>
            <w:noProof/>
            <w:webHidden/>
          </w:rPr>
          <w:fldChar w:fldCharType="begin"/>
        </w:r>
        <w:r>
          <w:rPr>
            <w:noProof/>
            <w:webHidden/>
          </w:rPr>
          <w:instrText xml:space="preserve"> PAGEREF _Toc515653556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57" w:history="1">
        <w:r w:rsidRPr="001A5024">
          <w:rPr>
            <w:rStyle w:val="a9"/>
            <w:rFonts w:eastAsia="黑体"/>
            <w:noProof/>
          </w:rPr>
          <w:t xml:space="preserve">3.1 </w:t>
        </w:r>
        <w:r w:rsidRPr="001A5024">
          <w:rPr>
            <w:rStyle w:val="a9"/>
            <w:rFonts w:eastAsia="黑体" w:hint="eastAsia"/>
            <w:noProof/>
          </w:rPr>
          <w:t>问题描述</w:t>
        </w:r>
        <w:r>
          <w:rPr>
            <w:noProof/>
            <w:webHidden/>
          </w:rPr>
          <w:tab/>
        </w:r>
        <w:r>
          <w:rPr>
            <w:noProof/>
            <w:webHidden/>
          </w:rPr>
          <w:fldChar w:fldCharType="begin"/>
        </w:r>
        <w:r>
          <w:rPr>
            <w:noProof/>
            <w:webHidden/>
          </w:rPr>
          <w:instrText xml:space="preserve"> PAGEREF _Toc515653557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8" w:history="1">
        <w:r w:rsidRPr="001A5024">
          <w:rPr>
            <w:rStyle w:val="a9"/>
            <w:rFonts w:eastAsia="黑体"/>
            <w:noProof/>
          </w:rPr>
          <w:t xml:space="preserve">3.1.1 </w:t>
        </w:r>
        <w:r w:rsidRPr="001A5024">
          <w:rPr>
            <w:rStyle w:val="a9"/>
            <w:rFonts w:eastAsia="黑体" w:hint="eastAsia"/>
            <w:noProof/>
          </w:rPr>
          <w:t>问题定义</w:t>
        </w:r>
        <w:r>
          <w:rPr>
            <w:noProof/>
            <w:webHidden/>
          </w:rPr>
          <w:tab/>
        </w:r>
        <w:r>
          <w:rPr>
            <w:noProof/>
            <w:webHidden/>
          </w:rPr>
          <w:fldChar w:fldCharType="begin"/>
        </w:r>
        <w:r>
          <w:rPr>
            <w:noProof/>
            <w:webHidden/>
          </w:rPr>
          <w:instrText xml:space="preserve"> PAGEREF _Toc515653558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59" w:history="1">
        <w:r w:rsidRPr="001A5024">
          <w:rPr>
            <w:rStyle w:val="a9"/>
            <w:rFonts w:eastAsia="黑体"/>
            <w:noProof/>
          </w:rPr>
          <w:t>3.1.2</w:t>
        </w:r>
        <w:r w:rsidRPr="001A5024">
          <w:rPr>
            <w:rStyle w:val="a9"/>
            <w:rFonts w:eastAsia="黑体" w:hint="eastAsia"/>
            <w:noProof/>
          </w:rPr>
          <w:t>采用模型</w:t>
        </w:r>
        <w:r>
          <w:rPr>
            <w:noProof/>
            <w:webHidden/>
          </w:rPr>
          <w:tab/>
        </w:r>
        <w:r>
          <w:rPr>
            <w:noProof/>
            <w:webHidden/>
          </w:rPr>
          <w:fldChar w:fldCharType="begin"/>
        </w:r>
        <w:r>
          <w:rPr>
            <w:noProof/>
            <w:webHidden/>
          </w:rPr>
          <w:instrText xml:space="preserve"> PAGEREF _Toc515653559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0" w:history="1">
        <w:r w:rsidRPr="001A5024">
          <w:rPr>
            <w:rStyle w:val="a9"/>
            <w:rFonts w:eastAsia="黑体"/>
            <w:noProof/>
          </w:rPr>
          <w:t>3.1.3</w:t>
        </w:r>
        <w:r w:rsidRPr="001A5024">
          <w:rPr>
            <w:rStyle w:val="a9"/>
            <w:rFonts w:eastAsia="黑体" w:hint="eastAsia"/>
            <w:noProof/>
          </w:rPr>
          <w:t>评测标准</w:t>
        </w:r>
        <w:r>
          <w:rPr>
            <w:noProof/>
            <w:webHidden/>
          </w:rPr>
          <w:tab/>
        </w:r>
        <w:r>
          <w:rPr>
            <w:noProof/>
            <w:webHidden/>
          </w:rPr>
          <w:fldChar w:fldCharType="begin"/>
        </w:r>
        <w:r>
          <w:rPr>
            <w:noProof/>
            <w:webHidden/>
          </w:rPr>
          <w:instrText xml:space="preserve"> PAGEREF _Toc515653560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61" w:history="1">
        <w:r w:rsidRPr="001A5024">
          <w:rPr>
            <w:rStyle w:val="a9"/>
            <w:rFonts w:eastAsia="黑体"/>
            <w:noProof/>
          </w:rPr>
          <w:t>3.2</w:t>
        </w:r>
        <w:r w:rsidRPr="001A5024">
          <w:rPr>
            <w:rStyle w:val="a9"/>
            <w:rFonts w:eastAsia="黑体" w:hint="eastAsia"/>
            <w:noProof/>
          </w:rPr>
          <w:t>实验数据集</w:t>
        </w:r>
        <w:r>
          <w:rPr>
            <w:noProof/>
            <w:webHidden/>
          </w:rPr>
          <w:tab/>
        </w:r>
        <w:r>
          <w:rPr>
            <w:noProof/>
            <w:webHidden/>
          </w:rPr>
          <w:fldChar w:fldCharType="begin"/>
        </w:r>
        <w:r>
          <w:rPr>
            <w:noProof/>
            <w:webHidden/>
          </w:rPr>
          <w:instrText xml:space="preserve"> PAGEREF _Toc515653561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2" w:history="1">
        <w:r w:rsidRPr="001A5024">
          <w:rPr>
            <w:rStyle w:val="a9"/>
            <w:rFonts w:eastAsia="黑体"/>
            <w:noProof/>
          </w:rPr>
          <w:t>3.2.1</w:t>
        </w:r>
        <w:r w:rsidRPr="001A5024">
          <w:rPr>
            <w:rStyle w:val="a9"/>
            <w:rFonts w:eastAsia="黑体" w:hint="eastAsia"/>
            <w:noProof/>
          </w:rPr>
          <w:t>数据集采集</w:t>
        </w:r>
        <w:r>
          <w:rPr>
            <w:noProof/>
            <w:webHidden/>
          </w:rPr>
          <w:tab/>
        </w:r>
        <w:r>
          <w:rPr>
            <w:noProof/>
            <w:webHidden/>
          </w:rPr>
          <w:fldChar w:fldCharType="begin"/>
        </w:r>
        <w:r>
          <w:rPr>
            <w:noProof/>
            <w:webHidden/>
          </w:rPr>
          <w:instrText xml:space="preserve"> PAGEREF _Toc515653562 \h </w:instrText>
        </w:r>
        <w:r>
          <w:rPr>
            <w:noProof/>
            <w:webHidden/>
          </w:rPr>
        </w:r>
        <w:r>
          <w:rPr>
            <w:noProof/>
            <w:webHidden/>
          </w:rPr>
          <w:fldChar w:fldCharType="separate"/>
        </w:r>
        <w:r>
          <w:rPr>
            <w:noProof/>
            <w:webHidden/>
          </w:rPr>
          <w:t>- 16 -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3" w:history="1">
        <w:r w:rsidRPr="001A5024">
          <w:rPr>
            <w:rStyle w:val="a9"/>
            <w:rFonts w:eastAsia="黑体"/>
            <w:noProof/>
          </w:rPr>
          <w:t>3.2.2</w:t>
        </w:r>
        <w:r w:rsidRPr="001A5024">
          <w:rPr>
            <w:rStyle w:val="a9"/>
            <w:rFonts w:eastAsia="黑体" w:hint="eastAsia"/>
            <w:noProof/>
          </w:rPr>
          <w:t>数据集划分</w:t>
        </w:r>
        <w:r>
          <w:rPr>
            <w:noProof/>
            <w:webHidden/>
          </w:rPr>
          <w:tab/>
        </w:r>
        <w:r>
          <w:rPr>
            <w:noProof/>
            <w:webHidden/>
          </w:rPr>
          <w:fldChar w:fldCharType="begin"/>
        </w:r>
        <w:r>
          <w:rPr>
            <w:noProof/>
            <w:webHidden/>
          </w:rPr>
          <w:instrText xml:space="preserve"> PAGEREF _Toc515653563 \h </w:instrText>
        </w:r>
        <w:r>
          <w:rPr>
            <w:noProof/>
            <w:webHidden/>
          </w:rPr>
        </w:r>
        <w:r>
          <w:rPr>
            <w:noProof/>
            <w:webHidden/>
          </w:rPr>
          <w:fldChar w:fldCharType="separate"/>
        </w:r>
        <w:r>
          <w:rPr>
            <w:noProof/>
            <w:webHidden/>
          </w:rPr>
          <w:t>- 17 -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64" w:history="1">
        <w:r w:rsidRPr="001A5024">
          <w:rPr>
            <w:rStyle w:val="a9"/>
            <w:rFonts w:eastAsia="黑体"/>
            <w:noProof/>
          </w:rPr>
          <w:t>3.3</w:t>
        </w:r>
        <w:r w:rsidRPr="001A5024">
          <w:rPr>
            <w:rStyle w:val="a9"/>
            <w:rFonts w:eastAsia="黑体" w:hint="eastAsia"/>
            <w:noProof/>
          </w:rPr>
          <w:t>算法实现</w:t>
        </w:r>
        <w:r>
          <w:rPr>
            <w:noProof/>
            <w:webHidden/>
          </w:rPr>
          <w:tab/>
        </w:r>
        <w:r>
          <w:rPr>
            <w:noProof/>
            <w:webHidden/>
          </w:rPr>
          <w:fldChar w:fldCharType="begin"/>
        </w:r>
        <w:r>
          <w:rPr>
            <w:noProof/>
            <w:webHidden/>
          </w:rPr>
          <w:instrText xml:space="preserve"> PAGEREF _Toc515653564 \h </w:instrText>
        </w:r>
        <w:r>
          <w:rPr>
            <w:noProof/>
            <w:webHidden/>
          </w:rPr>
        </w:r>
        <w:r>
          <w:rPr>
            <w:noProof/>
            <w:webHidden/>
          </w:rPr>
          <w:fldChar w:fldCharType="separate"/>
        </w:r>
        <w:r>
          <w:rPr>
            <w:noProof/>
            <w:webHidden/>
          </w:rPr>
          <w:t>- 18 -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5" w:history="1">
        <w:r w:rsidRPr="001A5024">
          <w:rPr>
            <w:rStyle w:val="a9"/>
            <w:rFonts w:eastAsia="黑体"/>
            <w:noProof/>
          </w:rPr>
          <w:t>3.3.1</w:t>
        </w:r>
        <w:r w:rsidRPr="001A5024">
          <w:rPr>
            <w:rStyle w:val="a9"/>
            <w:rFonts w:eastAsia="黑体" w:hint="eastAsia"/>
            <w:noProof/>
          </w:rPr>
          <w:t>特征抽取网络</w:t>
        </w:r>
        <w:r>
          <w:rPr>
            <w:noProof/>
            <w:webHidden/>
          </w:rPr>
          <w:tab/>
        </w:r>
        <w:r>
          <w:rPr>
            <w:noProof/>
            <w:webHidden/>
          </w:rPr>
          <w:fldChar w:fldCharType="begin"/>
        </w:r>
        <w:r>
          <w:rPr>
            <w:noProof/>
            <w:webHidden/>
          </w:rPr>
          <w:instrText xml:space="preserve"> PAGEREF _Toc515653565 \h </w:instrText>
        </w:r>
        <w:r>
          <w:rPr>
            <w:noProof/>
            <w:webHidden/>
          </w:rPr>
        </w:r>
        <w:r>
          <w:rPr>
            <w:noProof/>
            <w:webHidden/>
          </w:rPr>
          <w:fldChar w:fldCharType="separate"/>
        </w:r>
        <w:r>
          <w:rPr>
            <w:noProof/>
            <w:webHidden/>
          </w:rPr>
          <w:t>- 18 -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6" w:history="1">
        <w:r w:rsidRPr="001A5024">
          <w:rPr>
            <w:rStyle w:val="a9"/>
            <w:rFonts w:eastAsia="黑体"/>
            <w:noProof/>
          </w:rPr>
          <w:t>3.3.2</w:t>
        </w:r>
        <w:r w:rsidRPr="001A5024">
          <w:rPr>
            <w:rStyle w:val="a9"/>
            <w:rFonts w:eastAsia="黑体" w:hint="eastAsia"/>
            <w:noProof/>
          </w:rPr>
          <w:t>激活函数选择</w:t>
        </w:r>
        <w:r>
          <w:rPr>
            <w:noProof/>
            <w:webHidden/>
          </w:rPr>
          <w:tab/>
        </w:r>
        <w:r>
          <w:rPr>
            <w:noProof/>
            <w:webHidden/>
          </w:rPr>
          <w:fldChar w:fldCharType="begin"/>
        </w:r>
        <w:r>
          <w:rPr>
            <w:noProof/>
            <w:webHidden/>
          </w:rPr>
          <w:instrText xml:space="preserve"> PAGEREF _Toc515653566 \h </w:instrText>
        </w:r>
        <w:r>
          <w:rPr>
            <w:noProof/>
            <w:webHidden/>
          </w:rPr>
        </w:r>
        <w:r>
          <w:rPr>
            <w:noProof/>
            <w:webHidden/>
          </w:rPr>
          <w:fldChar w:fldCharType="separate"/>
        </w:r>
        <w:r>
          <w:rPr>
            <w:noProof/>
            <w:webHidden/>
          </w:rPr>
          <w:t>- 19 -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7" w:history="1">
        <w:r w:rsidRPr="001A5024">
          <w:rPr>
            <w:rStyle w:val="a9"/>
            <w:rFonts w:eastAsia="黑体"/>
            <w:noProof/>
          </w:rPr>
          <w:t>3.3.3</w:t>
        </w:r>
        <w:r w:rsidRPr="001A5024">
          <w:rPr>
            <w:rStyle w:val="a9"/>
            <w:rFonts w:eastAsia="黑体" w:hint="eastAsia"/>
            <w:noProof/>
          </w:rPr>
          <w:t>参数更新</w:t>
        </w:r>
        <w:r>
          <w:rPr>
            <w:noProof/>
            <w:webHidden/>
          </w:rPr>
          <w:tab/>
        </w:r>
        <w:r>
          <w:rPr>
            <w:noProof/>
            <w:webHidden/>
          </w:rPr>
          <w:fldChar w:fldCharType="begin"/>
        </w:r>
        <w:r>
          <w:rPr>
            <w:noProof/>
            <w:webHidden/>
          </w:rPr>
          <w:instrText xml:space="preserve"> PAGEREF _Toc515653567 \h </w:instrText>
        </w:r>
        <w:r>
          <w:rPr>
            <w:noProof/>
            <w:webHidden/>
          </w:rPr>
        </w:r>
        <w:r>
          <w:rPr>
            <w:noProof/>
            <w:webHidden/>
          </w:rPr>
          <w:fldChar w:fldCharType="separate"/>
        </w:r>
        <w:r>
          <w:rPr>
            <w:noProof/>
            <w:webHidden/>
          </w:rPr>
          <w:t>- 19 -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8" w:history="1">
        <w:r w:rsidRPr="001A5024">
          <w:rPr>
            <w:rStyle w:val="a9"/>
            <w:rFonts w:eastAsia="黑体"/>
            <w:noProof/>
          </w:rPr>
          <w:t>3.3.4</w:t>
        </w:r>
        <w:r w:rsidRPr="001A5024">
          <w:rPr>
            <w:rStyle w:val="a9"/>
            <w:rFonts w:eastAsia="黑体" w:hint="eastAsia"/>
            <w:noProof/>
          </w:rPr>
          <w:t>随机丢弃层</w:t>
        </w:r>
        <w:r>
          <w:rPr>
            <w:noProof/>
            <w:webHidden/>
          </w:rPr>
          <w:tab/>
        </w:r>
        <w:r>
          <w:rPr>
            <w:noProof/>
            <w:webHidden/>
          </w:rPr>
          <w:fldChar w:fldCharType="begin"/>
        </w:r>
        <w:r>
          <w:rPr>
            <w:noProof/>
            <w:webHidden/>
          </w:rPr>
          <w:instrText xml:space="preserve"> PAGEREF _Toc515653568 \h </w:instrText>
        </w:r>
        <w:r>
          <w:rPr>
            <w:noProof/>
            <w:webHidden/>
          </w:rPr>
        </w:r>
        <w:r>
          <w:rPr>
            <w:noProof/>
            <w:webHidden/>
          </w:rPr>
          <w:fldChar w:fldCharType="separate"/>
        </w:r>
        <w:r>
          <w:rPr>
            <w:noProof/>
            <w:webHidden/>
          </w:rPr>
          <w:t>- 21 -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69" w:history="1">
        <w:r w:rsidRPr="001A5024">
          <w:rPr>
            <w:rStyle w:val="a9"/>
            <w:rFonts w:eastAsia="黑体"/>
            <w:noProof/>
          </w:rPr>
          <w:t>3.3.5</w:t>
        </w:r>
        <w:r w:rsidRPr="001A5024">
          <w:rPr>
            <w:rStyle w:val="a9"/>
            <w:rFonts w:eastAsia="黑体" w:hint="eastAsia"/>
            <w:noProof/>
          </w:rPr>
          <w:t>零填充</w:t>
        </w:r>
        <w:r>
          <w:rPr>
            <w:noProof/>
            <w:webHidden/>
          </w:rPr>
          <w:tab/>
        </w:r>
        <w:r>
          <w:rPr>
            <w:noProof/>
            <w:webHidden/>
          </w:rPr>
          <w:fldChar w:fldCharType="begin"/>
        </w:r>
        <w:r>
          <w:rPr>
            <w:noProof/>
            <w:webHidden/>
          </w:rPr>
          <w:instrText xml:space="preserve"> PAGEREF _Toc515653569 \h </w:instrText>
        </w:r>
        <w:r>
          <w:rPr>
            <w:noProof/>
            <w:webHidden/>
          </w:rPr>
        </w:r>
        <w:r>
          <w:rPr>
            <w:noProof/>
            <w:webHidden/>
          </w:rPr>
          <w:fldChar w:fldCharType="separate"/>
        </w:r>
        <w:r>
          <w:rPr>
            <w:noProof/>
            <w:webHidden/>
          </w:rPr>
          <w:t>- 21 -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70" w:history="1">
        <w:r w:rsidRPr="001A5024">
          <w:rPr>
            <w:rStyle w:val="a9"/>
            <w:rFonts w:eastAsia="黑体"/>
            <w:noProof/>
          </w:rPr>
          <w:t>3.3.6</w:t>
        </w:r>
        <w:r w:rsidRPr="001A5024">
          <w:rPr>
            <w:rStyle w:val="a9"/>
            <w:rFonts w:eastAsia="黑体" w:hint="eastAsia"/>
            <w:noProof/>
          </w:rPr>
          <w:t>数据增强技术</w:t>
        </w:r>
        <w:r>
          <w:rPr>
            <w:noProof/>
            <w:webHidden/>
          </w:rPr>
          <w:tab/>
        </w:r>
        <w:r>
          <w:rPr>
            <w:noProof/>
            <w:webHidden/>
          </w:rPr>
          <w:fldChar w:fldCharType="begin"/>
        </w:r>
        <w:r>
          <w:rPr>
            <w:noProof/>
            <w:webHidden/>
          </w:rPr>
          <w:instrText xml:space="preserve"> PAGEREF _Toc515653570 \h </w:instrText>
        </w:r>
        <w:r>
          <w:rPr>
            <w:noProof/>
            <w:webHidden/>
          </w:rPr>
        </w:r>
        <w:r>
          <w:rPr>
            <w:noProof/>
            <w:webHidden/>
          </w:rPr>
          <w:fldChar w:fldCharType="separate"/>
        </w:r>
        <w:r>
          <w:rPr>
            <w:noProof/>
            <w:webHidden/>
          </w:rPr>
          <w:t>- 22 -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71" w:history="1">
        <w:r w:rsidRPr="001A5024">
          <w:rPr>
            <w:rStyle w:val="a9"/>
            <w:rFonts w:eastAsia="黑体"/>
            <w:noProof/>
          </w:rPr>
          <w:t>3.3.7</w:t>
        </w:r>
        <w:r w:rsidRPr="001A5024">
          <w:rPr>
            <w:rStyle w:val="a9"/>
            <w:rFonts w:eastAsia="黑体" w:hint="eastAsia"/>
            <w:noProof/>
          </w:rPr>
          <w:t>参数初始设置</w:t>
        </w:r>
        <w:r>
          <w:rPr>
            <w:noProof/>
            <w:webHidden/>
          </w:rPr>
          <w:tab/>
        </w:r>
        <w:r>
          <w:rPr>
            <w:noProof/>
            <w:webHidden/>
          </w:rPr>
          <w:fldChar w:fldCharType="begin"/>
        </w:r>
        <w:r>
          <w:rPr>
            <w:noProof/>
            <w:webHidden/>
          </w:rPr>
          <w:instrText xml:space="preserve"> PAGEREF _Toc515653571 \h </w:instrText>
        </w:r>
        <w:r>
          <w:rPr>
            <w:noProof/>
            <w:webHidden/>
          </w:rPr>
        </w:r>
        <w:r>
          <w:rPr>
            <w:noProof/>
            <w:webHidden/>
          </w:rPr>
          <w:fldChar w:fldCharType="separate"/>
        </w:r>
        <w:r>
          <w:rPr>
            <w:noProof/>
            <w:webHidden/>
          </w:rPr>
          <w:t>- 22 -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72" w:history="1">
        <w:r w:rsidRPr="001A5024">
          <w:rPr>
            <w:rStyle w:val="a9"/>
            <w:rFonts w:eastAsia="黑体"/>
            <w:noProof/>
          </w:rPr>
          <w:t>3.3.8</w:t>
        </w:r>
        <w:r w:rsidRPr="001A5024">
          <w:rPr>
            <w:rStyle w:val="a9"/>
            <w:rFonts w:eastAsia="黑体" w:hint="eastAsia"/>
            <w:noProof/>
          </w:rPr>
          <w:t>数据集预处理</w:t>
        </w:r>
        <w:r>
          <w:rPr>
            <w:noProof/>
            <w:webHidden/>
          </w:rPr>
          <w:tab/>
        </w:r>
        <w:r>
          <w:rPr>
            <w:noProof/>
            <w:webHidden/>
          </w:rPr>
          <w:fldChar w:fldCharType="begin"/>
        </w:r>
        <w:r>
          <w:rPr>
            <w:noProof/>
            <w:webHidden/>
          </w:rPr>
          <w:instrText xml:space="preserve"> PAGEREF _Toc515653572 \h </w:instrText>
        </w:r>
        <w:r>
          <w:rPr>
            <w:noProof/>
            <w:webHidden/>
          </w:rPr>
        </w:r>
        <w:r>
          <w:rPr>
            <w:noProof/>
            <w:webHidden/>
          </w:rPr>
          <w:fldChar w:fldCharType="separate"/>
        </w:r>
        <w:r>
          <w:rPr>
            <w:noProof/>
            <w:webHidden/>
          </w:rPr>
          <w:t>- 23 -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73" w:history="1">
        <w:r w:rsidRPr="001A5024">
          <w:rPr>
            <w:rStyle w:val="a9"/>
            <w:rFonts w:eastAsia="黑体"/>
            <w:noProof/>
          </w:rPr>
          <w:t>3.3.9</w:t>
        </w:r>
        <w:r w:rsidRPr="001A5024">
          <w:rPr>
            <w:rStyle w:val="a9"/>
            <w:rFonts w:eastAsia="黑体" w:hint="eastAsia"/>
            <w:noProof/>
          </w:rPr>
          <w:t>缩放方式</w:t>
        </w:r>
        <w:r>
          <w:rPr>
            <w:noProof/>
            <w:webHidden/>
          </w:rPr>
          <w:tab/>
        </w:r>
        <w:r>
          <w:rPr>
            <w:noProof/>
            <w:webHidden/>
          </w:rPr>
          <w:fldChar w:fldCharType="begin"/>
        </w:r>
        <w:r>
          <w:rPr>
            <w:noProof/>
            <w:webHidden/>
          </w:rPr>
          <w:instrText xml:space="preserve"> PAGEREF _Toc515653573 \h </w:instrText>
        </w:r>
        <w:r>
          <w:rPr>
            <w:noProof/>
            <w:webHidden/>
          </w:rPr>
        </w:r>
        <w:r>
          <w:rPr>
            <w:noProof/>
            <w:webHidden/>
          </w:rPr>
          <w:fldChar w:fldCharType="separate"/>
        </w:r>
        <w:r>
          <w:rPr>
            <w:noProof/>
            <w:webHidden/>
          </w:rPr>
          <w:t>- 24 -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74" w:history="1">
        <w:r w:rsidRPr="001A5024">
          <w:rPr>
            <w:rStyle w:val="a9"/>
            <w:rFonts w:ascii="黑体" w:eastAsia="黑体"/>
            <w:noProof/>
          </w:rPr>
          <w:t>4</w:t>
        </w:r>
        <w:r w:rsidRPr="001A5024">
          <w:rPr>
            <w:rStyle w:val="a9"/>
            <w:rFonts w:ascii="黑体" w:eastAsia="黑体" w:hint="eastAsia"/>
            <w:noProof/>
          </w:rPr>
          <w:t>实验分析</w:t>
        </w:r>
        <w:r>
          <w:rPr>
            <w:noProof/>
            <w:webHidden/>
          </w:rPr>
          <w:tab/>
        </w:r>
        <w:r>
          <w:rPr>
            <w:noProof/>
            <w:webHidden/>
          </w:rPr>
          <w:fldChar w:fldCharType="begin"/>
        </w:r>
        <w:r>
          <w:rPr>
            <w:noProof/>
            <w:webHidden/>
          </w:rPr>
          <w:instrText xml:space="preserve"> PAGEREF _Toc515653574 \h </w:instrText>
        </w:r>
        <w:r>
          <w:rPr>
            <w:noProof/>
            <w:webHidden/>
          </w:rPr>
        </w:r>
        <w:r>
          <w:rPr>
            <w:noProof/>
            <w:webHidden/>
          </w:rPr>
          <w:fldChar w:fldCharType="separate"/>
        </w:r>
        <w:r>
          <w:rPr>
            <w:noProof/>
            <w:webHidden/>
          </w:rPr>
          <w:t>- 26 -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75" w:history="1">
        <w:r w:rsidRPr="001A5024">
          <w:rPr>
            <w:rStyle w:val="a9"/>
            <w:rFonts w:eastAsia="黑体"/>
            <w:noProof/>
          </w:rPr>
          <w:t>4.1</w:t>
        </w:r>
        <w:r w:rsidRPr="001A5024">
          <w:rPr>
            <w:rStyle w:val="a9"/>
            <w:rFonts w:eastAsia="黑体" w:hint="eastAsia"/>
            <w:noProof/>
          </w:rPr>
          <w:t>实验环境</w:t>
        </w:r>
        <w:r>
          <w:rPr>
            <w:noProof/>
            <w:webHidden/>
          </w:rPr>
          <w:tab/>
        </w:r>
        <w:r>
          <w:rPr>
            <w:noProof/>
            <w:webHidden/>
          </w:rPr>
          <w:fldChar w:fldCharType="begin"/>
        </w:r>
        <w:r>
          <w:rPr>
            <w:noProof/>
            <w:webHidden/>
          </w:rPr>
          <w:instrText xml:space="preserve"> PAGEREF _Toc515653575 \h </w:instrText>
        </w:r>
        <w:r>
          <w:rPr>
            <w:noProof/>
            <w:webHidden/>
          </w:rPr>
        </w:r>
        <w:r>
          <w:rPr>
            <w:noProof/>
            <w:webHidden/>
          </w:rPr>
          <w:fldChar w:fldCharType="separate"/>
        </w:r>
        <w:r>
          <w:rPr>
            <w:noProof/>
            <w:webHidden/>
          </w:rPr>
          <w:t>- 26 -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76" w:history="1">
        <w:r w:rsidRPr="001A5024">
          <w:rPr>
            <w:rStyle w:val="a9"/>
            <w:rFonts w:eastAsia="黑体"/>
            <w:noProof/>
          </w:rPr>
          <w:t>4.2</w:t>
        </w:r>
        <w:r w:rsidRPr="001A5024">
          <w:rPr>
            <w:rStyle w:val="a9"/>
            <w:rFonts w:eastAsia="黑体" w:hint="eastAsia"/>
            <w:noProof/>
          </w:rPr>
          <w:t>训练参数</w:t>
        </w:r>
        <w:r>
          <w:rPr>
            <w:noProof/>
            <w:webHidden/>
          </w:rPr>
          <w:tab/>
        </w:r>
        <w:r>
          <w:rPr>
            <w:noProof/>
            <w:webHidden/>
          </w:rPr>
          <w:fldChar w:fldCharType="begin"/>
        </w:r>
        <w:r>
          <w:rPr>
            <w:noProof/>
            <w:webHidden/>
          </w:rPr>
          <w:instrText xml:space="preserve"> PAGEREF _Toc515653576 \h </w:instrText>
        </w:r>
        <w:r>
          <w:rPr>
            <w:noProof/>
            <w:webHidden/>
          </w:rPr>
        </w:r>
        <w:r>
          <w:rPr>
            <w:noProof/>
            <w:webHidden/>
          </w:rPr>
          <w:fldChar w:fldCharType="separate"/>
        </w:r>
        <w:r>
          <w:rPr>
            <w:noProof/>
            <w:webHidden/>
          </w:rPr>
          <w:t>- 26 -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77" w:history="1">
        <w:r w:rsidRPr="001A5024">
          <w:rPr>
            <w:rStyle w:val="a9"/>
            <w:rFonts w:eastAsia="黑体"/>
            <w:noProof/>
          </w:rPr>
          <w:t>4.3</w:t>
        </w:r>
        <w:r w:rsidRPr="001A5024">
          <w:rPr>
            <w:rStyle w:val="a9"/>
            <w:rFonts w:eastAsia="黑体" w:hint="eastAsia"/>
            <w:noProof/>
          </w:rPr>
          <w:t>实验结果</w:t>
        </w:r>
        <w:r>
          <w:rPr>
            <w:noProof/>
            <w:webHidden/>
          </w:rPr>
          <w:tab/>
        </w:r>
        <w:r>
          <w:rPr>
            <w:noProof/>
            <w:webHidden/>
          </w:rPr>
          <w:fldChar w:fldCharType="begin"/>
        </w:r>
        <w:r>
          <w:rPr>
            <w:noProof/>
            <w:webHidden/>
          </w:rPr>
          <w:instrText xml:space="preserve"> PAGEREF _Toc515653577 \h </w:instrText>
        </w:r>
        <w:r>
          <w:rPr>
            <w:noProof/>
            <w:webHidden/>
          </w:rPr>
        </w:r>
        <w:r>
          <w:rPr>
            <w:noProof/>
            <w:webHidden/>
          </w:rPr>
          <w:fldChar w:fldCharType="separate"/>
        </w:r>
        <w:r>
          <w:rPr>
            <w:noProof/>
            <w:webHidden/>
          </w:rPr>
          <w:t>- 27 -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78" w:history="1">
        <w:r w:rsidRPr="001A5024">
          <w:rPr>
            <w:rStyle w:val="a9"/>
            <w:rFonts w:eastAsia="黑体"/>
            <w:noProof/>
          </w:rPr>
          <w:t>4.4</w:t>
        </w:r>
        <w:r w:rsidRPr="001A5024">
          <w:rPr>
            <w:rStyle w:val="a9"/>
            <w:rFonts w:eastAsia="黑体" w:hint="eastAsia"/>
            <w:noProof/>
          </w:rPr>
          <w:t>实验结果评价</w:t>
        </w:r>
        <w:r>
          <w:rPr>
            <w:noProof/>
            <w:webHidden/>
          </w:rPr>
          <w:tab/>
        </w:r>
        <w:r>
          <w:rPr>
            <w:noProof/>
            <w:webHidden/>
          </w:rPr>
          <w:fldChar w:fldCharType="begin"/>
        </w:r>
        <w:r>
          <w:rPr>
            <w:noProof/>
            <w:webHidden/>
          </w:rPr>
          <w:instrText xml:space="preserve"> PAGEREF _Toc515653578 \h </w:instrText>
        </w:r>
        <w:r>
          <w:rPr>
            <w:noProof/>
            <w:webHidden/>
          </w:rPr>
        </w:r>
        <w:r>
          <w:rPr>
            <w:noProof/>
            <w:webHidden/>
          </w:rPr>
          <w:fldChar w:fldCharType="separate"/>
        </w:r>
        <w:r>
          <w:rPr>
            <w:noProof/>
            <w:webHidden/>
          </w:rPr>
          <w:t>- 29 -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79" w:history="1">
        <w:r w:rsidRPr="001A5024">
          <w:rPr>
            <w:rStyle w:val="a9"/>
            <w:rFonts w:eastAsia="黑体"/>
            <w:noProof/>
          </w:rPr>
          <w:t>4.3.1</w:t>
        </w:r>
        <w:r w:rsidRPr="001A5024">
          <w:rPr>
            <w:rStyle w:val="a9"/>
            <w:rFonts w:eastAsia="黑体" w:hint="eastAsia"/>
            <w:noProof/>
          </w:rPr>
          <w:t>损失函数和准确率</w:t>
        </w:r>
        <w:r>
          <w:rPr>
            <w:noProof/>
            <w:webHidden/>
          </w:rPr>
          <w:tab/>
        </w:r>
        <w:r>
          <w:rPr>
            <w:noProof/>
            <w:webHidden/>
          </w:rPr>
          <w:fldChar w:fldCharType="begin"/>
        </w:r>
        <w:r>
          <w:rPr>
            <w:noProof/>
            <w:webHidden/>
          </w:rPr>
          <w:instrText xml:space="preserve"> PAGEREF _Toc515653579 \h </w:instrText>
        </w:r>
        <w:r>
          <w:rPr>
            <w:noProof/>
            <w:webHidden/>
          </w:rPr>
        </w:r>
        <w:r>
          <w:rPr>
            <w:noProof/>
            <w:webHidden/>
          </w:rPr>
          <w:fldChar w:fldCharType="separate"/>
        </w:r>
        <w:r>
          <w:rPr>
            <w:noProof/>
            <w:webHidden/>
          </w:rPr>
          <w:t>- 29 -</w:t>
        </w:r>
        <w:r>
          <w:rPr>
            <w:noProof/>
            <w:webHidden/>
          </w:rPr>
          <w:fldChar w:fldCharType="end"/>
        </w:r>
      </w:hyperlink>
    </w:p>
    <w:p w:rsidR="00021944" w:rsidRDefault="00021944">
      <w:pPr>
        <w:pStyle w:val="3"/>
        <w:tabs>
          <w:tab w:val="right" w:leader="middleDot" w:pos="9118"/>
        </w:tabs>
        <w:rPr>
          <w:rFonts w:asciiTheme="minorHAnsi" w:eastAsiaTheme="minorEastAsia" w:hAnsiTheme="minorHAnsi" w:cstheme="minorBidi"/>
          <w:i w:val="0"/>
          <w:iCs w:val="0"/>
          <w:noProof/>
          <w:sz w:val="21"/>
          <w:szCs w:val="22"/>
        </w:rPr>
      </w:pPr>
      <w:hyperlink w:anchor="_Toc515653580" w:history="1">
        <w:r w:rsidRPr="001A5024">
          <w:rPr>
            <w:rStyle w:val="a9"/>
            <w:rFonts w:eastAsia="黑体"/>
            <w:noProof/>
          </w:rPr>
          <w:t>4.3.3</w:t>
        </w:r>
        <w:r w:rsidRPr="001A5024">
          <w:rPr>
            <w:rStyle w:val="a9"/>
            <w:rFonts w:eastAsia="黑体" w:hint="eastAsia"/>
            <w:noProof/>
          </w:rPr>
          <w:t>特征展示</w:t>
        </w:r>
        <w:r>
          <w:rPr>
            <w:noProof/>
            <w:webHidden/>
          </w:rPr>
          <w:tab/>
        </w:r>
        <w:r>
          <w:rPr>
            <w:noProof/>
            <w:webHidden/>
          </w:rPr>
          <w:fldChar w:fldCharType="begin"/>
        </w:r>
        <w:r>
          <w:rPr>
            <w:noProof/>
            <w:webHidden/>
          </w:rPr>
          <w:instrText xml:space="preserve"> PAGEREF _Toc515653580 \h </w:instrText>
        </w:r>
        <w:r>
          <w:rPr>
            <w:noProof/>
            <w:webHidden/>
          </w:rPr>
        </w:r>
        <w:r>
          <w:rPr>
            <w:noProof/>
            <w:webHidden/>
          </w:rPr>
          <w:fldChar w:fldCharType="separate"/>
        </w:r>
        <w:r>
          <w:rPr>
            <w:noProof/>
            <w:webHidden/>
          </w:rPr>
          <w:t>- 30 -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81" w:history="1">
        <w:r w:rsidRPr="001A5024">
          <w:rPr>
            <w:rStyle w:val="a9"/>
            <w:rFonts w:ascii="黑体" w:eastAsia="黑体"/>
            <w:noProof/>
          </w:rPr>
          <w:t>5</w:t>
        </w:r>
        <w:r w:rsidRPr="001A5024">
          <w:rPr>
            <w:rStyle w:val="a9"/>
            <w:rFonts w:ascii="黑体" w:eastAsia="黑体" w:hint="eastAsia"/>
            <w:noProof/>
          </w:rPr>
          <w:t>实验总结与展望</w:t>
        </w:r>
        <w:r>
          <w:rPr>
            <w:noProof/>
            <w:webHidden/>
          </w:rPr>
          <w:tab/>
        </w:r>
        <w:r>
          <w:rPr>
            <w:noProof/>
            <w:webHidden/>
          </w:rPr>
          <w:fldChar w:fldCharType="begin"/>
        </w:r>
        <w:r>
          <w:rPr>
            <w:noProof/>
            <w:webHidden/>
          </w:rPr>
          <w:instrText xml:space="preserve"> PAGEREF _Toc515653581 \h </w:instrText>
        </w:r>
        <w:r>
          <w:rPr>
            <w:noProof/>
            <w:webHidden/>
          </w:rPr>
        </w:r>
        <w:r>
          <w:rPr>
            <w:noProof/>
            <w:webHidden/>
          </w:rPr>
          <w:fldChar w:fldCharType="separate"/>
        </w:r>
        <w:r>
          <w:rPr>
            <w:noProof/>
            <w:webHidden/>
          </w:rPr>
          <w:t>- 31 -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82" w:history="1">
        <w:r w:rsidRPr="001A5024">
          <w:rPr>
            <w:rStyle w:val="a9"/>
            <w:rFonts w:eastAsia="黑体"/>
            <w:noProof/>
          </w:rPr>
          <w:t>5.1</w:t>
        </w:r>
        <w:r w:rsidRPr="001A5024">
          <w:rPr>
            <w:rStyle w:val="a9"/>
            <w:rFonts w:eastAsia="黑体" w:hint="eastAsia"/>
            <w:noProof/>
          </w:rPr>
          <w:t>实验总结</w:t>
        </w:r>
        <w:r>
          <w:rPr>
            <w:noProof/>
            <w:webHidden/>
          </w:rPr>
          <w:tab/>
        </w:r>
        <w:r>
          <w:rPr>
            <w:noProof/>
            <w:webHidden/>
          </w:rPr>
          <w:fldChar w:fldCharType="begin"/>
        </w:r>
        <w:r>
          <w:rPr>
            <w:noProof/>
            <w:webHidden/>
          </w:rPr>
          <w:instrText xml:space="preserve"> PAGEREF _Toc515653582 \h </w:instrText>
        </w:r>
        <w:r>
          <w:rPr>
            <w:noProof/>
            <w:webHidden/>
          </w:rPr>
        </w:r>
        <w:r>
          <w:rPr>
            <w:noProof/>
            <w:webHidden/>
          </w:rPr>
          <w:fldChar w:fldCharType="separate"/>
        </w:r>
        <w:r>
          <w:rPr>
            <w:noProof/>
            <w:webHidden/>
          </w:rPr>
          <w:t>- 31 -</w:t>
        </w:r>
        <w:r>
          <w:rPr>
            <w:noProof/>
            <w:webHidden/>
          </w:rPr>
          <w:fldChar w:fldCharType="end"/>
        </w:r>
      </w:hyperlink>
    </w:p>
    <w:p w:rsidR="00021944" w:rsidRDefault="00021944">
      <w:pPr>
        <w:pStyle w:val="2"/>
        <w:tabs>
          <w:tab w:val="right" w:leader="middleDot" w:pos="9118"/>
        </w:tabs>
        <w:rPr>
          <w:rFonts w:asciiTheme="minorHAnsi" w:eastAsiaTheme="minorEastAsia" w:hAnsiTheme="minorHAnsi" w:cstheme="minorBidi"/>
          <w:smallCaps w:val="0"/>
          <w:noProof/>
          <w:sz w:val="21"/>
          <w:szCs w:val="22"/>
        </w:rPr>
      </w:pPr>
      <w:hyperlink w:anchor="_Toc515653583" w:history="1">
        <w:r w:rsidRPr="001A5024">
          <w:rPr>
            <w:rStyle w:val="a9"/>
            <w:rFonts w:eastAsia="黑体"/>
            <w:noProof/>
          </w:rPr>
          <w:t>5.2</w:t>
        </w:r>
        <w:r w:rsidRPr="001A5024">
          <w:rPr>
            <w:rStyle w:val="a9"/>
            <w:rFonts w:eastAsia="黑体" w:hint="eastAsia"/>
            <w:noProof/>
          </w:rPr>
          <w:t>展望</w:t>
        </w:r>
        <w:r>
          <w:rPr>
            <w:noProof/>
            <w:webHidden/>
          </w:rPr>
          <w:tab/>
        </w:r>
        <w:r>
          <w:rPr>
            <w:noProof/>
            <w:webHidden/>
          </w:rPr>
          <w:fldChar w:fldCharType="begin"/>
        </w:r>
        <w:r>
          <w:rPr>
            <w:noProof/>
            <w:webHidden/>
          </w:rPr>
          <w:instrText xml:space="preserve"> PAGEREF _Toc515653583 \h </w:instrText>
        </w:r>
        <w:r>
          <w:rPr>
            <w:noProof/>
            <w:webHidden/>
          </w:rPr>
        </w:r>
        <w:r>
          <w:rPr>
            <w:noProof/>
            <w:webHidden/>
          </w:rPr>
          <w:fldChar w:fldCharType="separate"/>
        </w:r>
        <w:r>
          <w:rPr>
            <w:noProof/>
            <w:webHidden/>
          </w:rPr>
          <w:t>- 31 -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84" w:history="1">
        <w:r w:rsidRPr="001A5024">
          <w:rPr>
            <w:rStyle w:val="a9"/>
            <w:rFonts w:eastAsia="黑体" w:hint="eastAsia"/>
            <w:noProof/>
          </w:rPr>
          <w:t>谢</w:t>
        </w:r>
        <w:r w:rsidRPr="001A5024">
          <w:rPr>
            <w:rStyle w:val="a9"/>
            <w:rFonts w:eastAsia="黑体"/>
            <w:noProof/>
          </w:rPr>
          <w:t xml:space="preserve"> </w:t>
        </w:r>
        <w:r w:rsidRPr="001A5024">
          <w:rPr>
            <w:rStyle w:val="a9"/>
            <w:rFonts w:eastAsia="黑体" w:hint="eastAsia"/>
            <w:noProof/>
          </w:rPr>
          <w:t>辞</w:t>
        </w:r>
        <w:r>
          <w:rPr>
            <w:noProof/>
            <w:webHidden/>
          </w:rPr>
          <w:tab/>
        </w:r>
        <w:r>
          <w:rPr>
            <w:noProof/>
            <w:webHidden/>
          </w:rPr>
          <w:fldChar w:fldCharType="begin"/>
        </w:r>
        <w:r>
          <w:rPr>
            <w:noProof/>
            <w:webHidden/>
          </w:rPr>
          <w:instrText xml:space="preserve"> PAGEREF _Toc515653584 \h </w:instrText>
        </w:r>
        <w:r>
          <w:rPr>
            <w:noProof/>
            <w:webHidden/>
          </w:rPr>
        </w:r>
        <w:r>
          <w:rPr>
            <w:noProof/>
            <w:webHidden/>
          </w:rPr>
          <w:fldChar w:fldCharType="separate"/>
        </w:r>
        <w:r>
          <w:rPr>
            <w:noProof/>
            <w:webHidden/>
          </w:rPr>
          <w:t>- 32 -</w:t>
        </w:r>
        <w:r>
          <w:rPr>
            <w:noProof/>
            <w:webHidden/>
          </w:rPr>
          <w:fldChar w:fldCharType="end"/>
        </w:r>
      </w:hyperlink>
    </w:p>
    <w:p w:rsidR="00021944" w:rsidRDefault="00021944">
      <w:pPr>
        <w:pStyle w:val="10"/>
        <w:tabs>
          <w:tab w:val="right" w:leader="middleDot" w:pos="9118"/>
        </w:tabs>
        <w:rPr>
          <w:rFonts w:asciiTheme="minorHAnsi" w:eastAsiaTheme="minorEastAsia" w:hAnsiTheme="minorHAnsi" w:cstheme="minorBidi"/>
          <w:b w:val="0"/>
          <w:bCs w:val="0"/>
          <w:caps w:val="0"/>
          <w:noProof/>
          <w:sz w:val="21"/>
          <w:szCs w:val="22"/>
        </w:rPr>
      </w:pPr>
      <w:hyperlink w:anchor="_Toc515653585" w:history="1">
        <w:r w:rsidRPr="001A5024">
          <w:rPr>
            <w:rStyle w:val="a9"/>
            <w:rFonts w:eastAsia="黑体" w:hint="eastAsia"/>
            <w:noProof/>
          </w:rPr>
          <w:t>参考文献</w:t>
        </w:r>
        <w:r>
          <w:rPr>
            <w:noProof/>
            <w:webHidden/>
          </w:rPr>
          <w:tab/>
        </w:r>
        <w:r>
          <w:rPr>
            <w:noProof/>
            <w:webHidden/>
          </w:rPr>
          <w:fldChar w:fldCharType="begin"/>
        </w:r>
        <w:r>
          <w:rPr>
            <w:noProof/>
            <w:webHidden/>
          </w:rPr>
          <w:instrText xml:space="preserve"> PAGEREF _Toc515653585 \h </w:instrText>
        </w:r>
        <w:r>
          <w:rPr>
            <w:noProof/>
            <w:webHidden/>
          </w:rPr>
        </w:r>
        <w:r>
          <w:rPr>
            <w:noProof/>
            <w:webHidden/>
          </w:rPr>
          <w:fldChar w:fldCharType="separate"/>
        </w:r>
        <w:r>
          <w:rPr>
            <w:noProof/>
            <w:webHidden/>
          </w:rPr>
          <w:t>- 33 -</w:t>
        </w:r>
        <w:r>
          <w:rPr>
            <w:noProof/>
            <w:webHidden/>
          </w:rPr>
          <w:fldChar w:fldCharType="end"/>
        </w:r>
      </w:hyperlink>
    </w:p>
    <w:p w:rsidR="00A837AC" w:rsidRPr="00B550B8" w:rsidRDefault="0006543D" w:rsidP="00021944">
      <w:pPr>
        <w:spacing w:line="360" w:lineRule="auto"/>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653528"/>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9A6B9C">
      <w:pPr>
        <w:spacing w:beforeLines="50" w:before="156" w:line="360" w:lineRule="auto"/>
        <w:ind w:firstLineChars="200" w:firstLine="480"/>
        <w:rPr>
          <w:rFonts w:hAnsi="宋体"/>
          <w:sz w:val="24"/>
        </w:rPr>
      </w:pPr>
      <w:r>
        <w:rPr>
          <w:rFonts w:hAnsi="宋体" w:hint="eastAsia"/>
          <w:sz w:val="24"/>
        </w:rPr>
        <w:t>在农作物病例检测中，许多检测技术被应用于此领域。</w:t>
      </w:r>
      <w:r w:rsidR="00A47552" w:rsidRPr="00A47552">
        <w:rPr>
          <w:rFonts w:hAnsi="宋体" w:hint="eastAsia"/>
          <w:sz w:val="24"/>
        </w:rPr>
        <w:t>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00A47552" w:rsidRPr="00A47552">
        <w:rPr>
          <w:rFonts w:hAnsi="宋体" w:hint="eastAsia"/>
          <w:sz w:val="24"/>
        </w:rPr>
        <w:t>，严重影响农业生产的质量和产量。</w:t>
      </w:r>
      <w:r w:rsidR="00A47552">
        <w:rPr>
          <w:rFonts w:hAnsi="宋体" w:hint="eastAsia"/>
          <w:sz w:val="24"/>
        </w:rPr>
        <w:t>近些年</w:t>
      </w:r>
      <w:r w:rsidR="00D23E8D">
        <w:rPr>
          <w:rFonts w:hAnsi="宋体" w:hint="eastAsia"/>
          <w:sz w:val="24"/>
        </w:rPr>
        <w:t>深度学习</w:t>
      </w:r>
      <w:r w:rsidR="00A47552">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653529"/>
      <w:r>
        <w:rPr>
          <w:rFonts w:eastAsia="黑体"/>
          <w:b/>
          <w:sz w:val="30"/>
          <w:szCs w:val="30"/>
        </w:rPr>
        <w:t>ABSTRACT</w:t>
      </w:r>
      <w:bookmarkEnd w:id="11"/>
      <w:bookmarkEnd w:id="12"/>
      <w:bookmarkEnd w:id="13"/>
    </w:p>
    <w:p w:rsidR="00A837AC" w:rsidRDefault="00A837AC">
      <w:pPr>
        <w:spacing w:line="360" w:lineRule="auto"/>
        <w:ind w:firstLineChars="225" w:firstLine="540"/>
        <w:rPr>
          <w:sz w:val="24"/>
        </w:rPr>
      </w:pPr>
      <w:proofErr w:type="spellStart"/>
      <w:r>
        <w:rPr>
          <w:sz w:val="24"/>
        </w:rPr>
        <w:t>Vierendeel</w:t>
      </w:r>
      <w:proofErr w:type="spellEnd"/>
      <w:r>
        <w:rPr>
          <w:sz w:val="24"/>
        </w:rPr>
        <w:t xml:space="preserve">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653530"/>
      <w:bookmarkEnd w:id="15"/>
      <w:bookmarkEnd w:id="16"/>
      <w:r>
        <w:rPr>
          <w:rFonts w:ascii="黑体" w:eastAsia="黑体" w:hint="eastAsia"/>
          <w:sz w:val="30"/>
          <w:szCs w:val="30"/>
        </w:rPr>
        <w:t>1</w:t>
      </w:r>
      <w:proofErr w:type="gramStart"/>
      <w:r w:rsidR="00AB6254">
        <w:rPr>
          <w:rFonts w:ascii="黑体" w:eastAsia="黑体" w:hint="eastAsia"/>
          <w:sz w:val="30"/>
          <w:szCs w:val="30"/>
        </w:rPr>
        <w:t>绪</w:t>
      </w:r>
      <w:proofErr w:type="gramEnd"/>
      <w:r w:rsidR="00AB6254">
        <w:rPr>
          <w:rFonts w:ascii="黑体" w:eastAsia="黑体" w:hint="eastAsia"/>
          <w:sz w:val="30"/>
          <w:szCs w:val="30"/>
        </w:rPr>
        <w:t xml:space="preserve">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653531"/>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653532"/>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653533"/>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proofErr w:type="spellStart"/>
      <w:r>
        <w:rPr>
          <w:rFonts w:hAnsi="宋体" w:hint="eastAsia"/>
          <w:sz w:val="24"/>
        </w:rPr>
        <w:t>Re</w:t>
      </w:r>
      <w:r>
        <w:rPr>
          <w:rFonts w:hAnsi="宋体"/>
          <w:sz w:val="24"/>
        </w:rPr>
        <w:t>LU</w:t>
      </w:r>
      <w:proofErr w:type="spellEnd"/>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653534"/>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1" w:name="_Toc515653535"/>
      <w:r w:rsidRPr="00F5340B">
        <w:rPr>
          <w:rFonts w:eastAsia="黑体" w:hint="eastAsia"/>
          <w:sz w:val="24"/>
        </w:rPr>
        <w:t>1.</w:t>
      </w:r>
      <w:r w:rsidRPr="00F5340B">
        <w:rPr>
          <w:rFonts w:eastAsia="黑体"/>
          <w:sz w:val="24"/>
        </w:rPr>
        <w:t>3</w:t>
      </w:r>
      <w:r w:rsidRPr="00F5340B">
        <w:rPr>
          <w:rFonts w:eastAsia="黑体"/>
          <w:sz w:val="24"/>
        </w:rPr>
        <w:t>研究现状</w:t>
      </w:r>
      <w:bookmarkEnd w:id="41"/>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2" w:name="_Toc515653536"/>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653537"/>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proofErr w:type="spellStart"/>
      <w:r w:rsidR="00C74CF6">
        <w:rPr>
          <w:rFonts w:hAnsi="宋体"/>
          <w:sz w:val="24"/>
        </w:rPr>
        <w:t>HoG</w:t>
      </w:r>
      <w:proofErr w:type="spellEnd"/>
      <w:r w:rsidR="00C74CF6">
        <w:rPr>
          <w:rFonts w:hAnsi="宋体"/>
          <w:sz w:val="24"/>
        </w:rPr>
        <w:t>）、颜色直方图。词袋、局部二值特征、</w:t>
      </w:r>
      <w:r w:rsidR="00C74CF6">
        <w:rPr>
          <w:rFonts w:hAnsi="宋体"/>
          <w:sz w:val="24"/>
        </w:rPr>
        <w:t>SIFT</w:t>
      </w:r>
      <w:r w:rsidR="00C74CF6">
        <w:rPr>
          <w:rFonts w:hAnsi="宋体"/>
          <w:sz w:val="24"/>
        </w:rPr>
        <w:t>特征、</w:t>
      </w:r>
      <w:proofErr w:type="spellStart"/>
      <w:r w:rsidR="00C74CF6">
        <w:rPr>
          <w:rFonts w:hAnsi="宋体"/>
          <w:sz w:val="24"/>
        </w:rPr>
        <w:t>haar</w:t>
      </w:r>
      <w:proofErr w:type="spellEnd"/>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4" w:name="_Toc515653538"/>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653539"/>
      <w:r w:rsidRPr="00F5340B">
        <w:rPr>
          <w:rFonts w:eastAsia="黑体" w:hint="eastAsia"/>
          <w:sz w:val="24"/>
        </w:rPr>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653540"/>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653541"/>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653542"/>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5A289930" wp14:editId="6289A54C">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653543"/>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proofErr w:type="spellStart"/>
      <w:r>
        <w:rPr>
          <w:rFonts w:hAnsi="宋体"/>
          <w:sz w:val="24"/>
        </w:rPr>
        <w:t>Softmax</w:t>
      </w:r>
      <w:proofErr w:type="spellEnd"/>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proofErr w:type="gramStart"/>
      <w:r>
        <w:rPr>
          <w:rFonts w:hAnsi="宋体"/>
          <w:sz w:val="24"/>
        </w:rPr>
        <w:t>个</w:t>
      </w:r>
      <w:proofErr w:type="gramEnd"/>
      <w:r>
        <w:rPr>
          <w:rFonts w:hAnsi="宋体"/>
          <w:sz w:val="24"/>
        </w:rPr>
        <w:t>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proofErr w:type="spellStart"/>
      <w:r w:rsidR="00925071">
        <w:rPr>
          <w:rFonts w:hAnsi="宋体"/>
          <w:sz w:val="24"/>
        </w:rPr>
        <w:t>S</w:t>
      </w:r>
      <w:r>
        <w:rPr>
          <w:rFonts w:hAnsi="宋体"/>
          <w:sz w:val="24"/>
        </w:rPr>
        <w:t>oftmax</w:t>
      </w:r>
      <w:proofErr w:type="spellEnd"/>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653544"/>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5972CCD" wp14:editId="239E864C">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sz w:val="24"/>
        </w:rPr>
        <w:lastRenderedPageBreak/>
        <w:t>T</w:t>
      </w:r>
      <w:r>
        <w:rPr>
          <w:rFonts w:hAnsi="宋体" w:hint="eastAsia"/>
          <w:sz w:val="24"/>
        </w:rPr>
        <w:t>anh</w:t>
      </w:r>
      <w:proofErr w:type="spellEnd"/>
      <w:r>
        <w:rPr>
          <w:rFonts w:hAnsi="宋体"/>
          <w:sz w:val="24"/>
        </w:rPr>
        <w:t>：</w:t>
      </w:r>
      <w:proofErr w:type="spellStart"/>
      <w:proofErr w:type="gramStart"/>
      <w:r>
        <w:rPr>
          <w:rFonts w:hAnsi="宋体"/>
          <w:sz w:val="24"/>
        </w:rPr>
        <w:t>tanh</w:t>
      </w:r>
      <w:proofErr w:type="spellEnd"/>
      <w:r>
        <w:rPr>
          <w:rFonts w:hAnsi="宋体"/>
          <w:sz w:val="24"/>
        </w:rPr>
        <w:t>(</w:t>
      </w:r>
      <w:proofErr w:type="gramEnd"/>
      <w:r>
        <w:rPr>
          <w:rFonts w:hAnsi="宋体"/>
          <w:sz w:val="24"/>
        </w:rPr>
        <w:t>x)                                                    (2.1.3b)</w:t>
      </w:r>
    </w:p>
    <w:p w:rsidR="006334F0" w:rsidRDefault="006334F0" w:rsidP="006334F0">
      <w:pPr>
        <w:spacing w:line="360" w:lineRule="auto"/>
        <w:jc w:val="center"/>
        <w:rPr>
          <w:rFonts w:hAnsi="宋体"/>
          <w:sz w:val="24"/>
        </w:rPr>
      </w:pPr>
      <w:r>
        <w:rPr>
          <w:noProof/>
        </w:rPr>
        <w:drawing>
          <wp:inline distT="0" distB="0" distL="0" distR="0" wp14:anchorId="1392D293" wp14:editId="02A51764">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w:t>
      </w:r>
      <w:proofErr w:type="spellStart"/>
      <w:r>
        <w:rPr>
          <w:rFonts w:eastAsia="楷体_GB2312"/>
          <w:sz w:val="21"/>
          <w:szCs w:val="21"/>
        </w:rPr>
        <w:t>Tanh</w:t>
      </w:r>
      <w:proofErr w:type="spellEnd"/>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hint="eastAsia"/>
          <w:sz w:val="24"/>
        </w:rPr>
        <w:t>ReLU</w:t>
      </w:r>
      <w:proofErr w:type="spellEnd"/>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127EFD78" wp14:editId="2CCEA988">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 xml:space="preserve">2.1.3c </w:t>
      </w:r>
      <w:proofErr w:type="spellStart"/>
      <w:r>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 xml:space="preserve">y </w:t>
      </w:r>
      <w:proofErr w:type="spellStart"/>
      <w:r>
        <w:rPr>
          <w:rFonts w:hAnsi="宋体"/>
          <w:sz w:val="24"/>
        </w:rPr>
        <w:t>ReLU</w:t>
      </w:r>
      <w:proofErr w:type="spellEnd"/>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0F4A9516" wp14:editId="3B4615D4">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 xml:space="preserve">Leaky </w:t>
      </w:r>
      <w:proofErr w:type="spellStart"/>
      <w:r w:rsidRPr="00155FEF">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0AC03FA2" wp14:editId="0C55E69F">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653545"/>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021944"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proofErr w:type="spellStart"/>
      <w:r>
        <w:rPr>
          <w:rFonts w:hAnsi="宋体" w:hint="eastAsia"/>
          <w:sz w:val="24"/>
        </w:rPr>
        <w:t>dela</w:t>
      </w:r>
      <w:proofErr w:type="spellEnd"/>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proofErr w:type="spellStart"/>
      <w:r>
        <w:rPr>
          <w:rFonts w:hAnsi="宋体"/>
          <w:sz w:val="24"/>
        </w:rPr>
        <w:t>Softmax</w:t>
      </w:r>
      <w:proofErr w:type="spellEnd"/>
      <w:r>
        <w:rPr>
          <w:rFonts w:hAnsi="宋体"/>
          <w:sz w:val="24"/>
        </w:rPr>
        <w:t xml:space="preserve">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proofErr w:type="spellStart"/>
      <w:r>
        <w:rPr>
          <w:rFonts w:hAnsi="宋体"/>
          <w:sz w:val="24"/>
        </w:rPr>
        <w:t>Softmax</w:t>
      </w:r>
      <w:proofErr w:type="spellEnd"/>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w:t>
      </w:r>
      <w:proofErr w:type="gramStart"/>
      <w:r w:rsidR="00F20248">
        <w:rPr>
          <w:rFonts w:hAnsi="宋体" w:hint="eastAsia"/>
          <w:sz w:val="24"/>
        </w:rPr>
        <w:t>熵</w:t>
      </w:r>
      <w:proofErr w:type="gramEnd"/>
      <w:r w:rsidR="00F20248">
        <w:rPr>
          <w:rFonts w:hAnsi="宋体" w:hint="eastAsia"/>
          <w:sz w:val="24"/>
        </w:rPr>
        <w:t>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021944"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w:t>
      </w:r>
      <w:proofErr w:type="gramStart"/>
      <w:r w:rsidRPr="00F20248">
        <w:rPr>
          <w:rFonts w:hAnsi="宋体" w:hint="eastAsia"/>
          <w:sz w:val="24"/>
        </w:rPr>
        <w:t>值还要</w:t>
      </w:r>
      <w:proofErr w:type="gramEnd"/>
      <w:r w:rsidRPr="00F20248">
        <w:rPr>
          <w:rFonts w:hAnsi="宋体" w:hint="eastAsia"/>
          <w:sz w:val="24"/>
        </w:rPr>
        <w:t>高的分数</w:t>
      </w:r>
      <w:r>
        <w:rPr>
          <w:rFonts w:hAnsi="宋体" w:hint="eastAsia"/>
          <w:sz w:val="24"/>
        </w:rPr>
        <w:t>，那么就认为损失值是</w:t>
      </w:r>
      <w:r>
        <w:rPr>
          <w:rFonts w:hAnsi="宋体" w:hint="eastAsia"/>
          <w:sz w:val="24"/>
        </w:rPr>
        <w:t>0</w:t>
      </w:r>
      <w:r>
        <w:rPr>
          <w:rFonts w:hAnsi="宋体" w:hint="eastAsia"/>
          <w:sz w:val="24"/>
        </w:rPr>
        <w:t>，不再去优化。</w:t>
      </w:r>
      <w:proofErr w:type="spellStart"/>
      <w:r>
        <w:rPr>
          <w:rFonts w:hAnsi="宋体" w:hint="eastAsia"/>
          <w:sz w:val="24"/>
        </w:rPr>
        <w:t>Softmax</w:t>
      </w:r>
      <w:proofErr w:type="spellEnd"/>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proofErr w:type="spellStart"/>
      <w:r>
        <w:rPr>
          <w:rFonts w:hAnsi="宋体" w:hint="eastAsia"/>
          <w:sz w:val="24"/>
        </w:rPr>
        <w:t>Soft</w:t>
      </w:r>
      <w:r>
        <w:rPr>
          <w:rFonts w:hAnsi="宋体"/>
          <w:sz w:val="24"/>
        </w:rPr>
        <w:t>max</w:t>
      </w:r>
      <w:proofErr w:type="spellEnd"/>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653546"/>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3" w:name="_Toc515653547"/>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567D2126" wp14:editId="196DA246">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w:t>
      </w:r>
      <w:proofErr w:type="gramStart"/>
      <w:r w:rsidRPr="00B00F71">
        <w:rPr>
          <w:rFonts w:hAnsi="宋体" w:hint="eastAsia"/>
          <w:sz w:val="24"/>
        </w:rPr>
        <w:t>值关于</w:t>
      </w:r>
      <w:proofErr w:type="gramEnd"/>
      <w:r w:rsidRPr="00B00F71">
        <w:rPr>
          <w:rFonts w:hAnsi="宋体" w:hint="eastAsia"/>
          <w:sz w:val="24"/>
        </w:rPr>
        <w:t>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1DF70763" wp14:editId="28E31E08">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4" w:name="_Toc515653548"/>
      <w:r w:rsidRPr="00864C5C">
        <w:rPr>
          <w:rFonts w:eastAsia="黑体" w:hint="eastAsia"/>
          <w:sz w:val="24"/>
        </w:rPr>
        <w:t>2.1.7</w:t>
      </w:r>
      <w:r w:rsidR="002F4014" w:rsidRPr="00864C5C">
        <w:rPr>
          <w:rFonts w:eastAsia="黑体" w:hint="eastAsia"/>
          <w:sz w:val="24"/>
        </w:rPr>
        <w:t>正则化</w:t>
      </w:r>
      <w:bookmarkEnd w:id="54"/>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w:t>
      </w:r>
      <w:proofErr w:type="gramStart"/>
      <w:r>
        <w:rPr>
          <w:rFonts w:hAnsi="宋体"/>
          <w:sz w:val="24"/>
        </w:rPr>
        <w:t>集能够</w:t>
      </w:r>
      <w:proofErr w:type="gramEnd"/>
      <w:r>
        <w:rPr>
          <w:rFonts w:hAnsi="宋体"/>
          <w:sz w:val="24"/>
        </w:rPr>
        <w:t>正确的分类每个数据。问题在于这个权重</w:t>
      </w:r>
      <w:proofErr w:type="gramStart"/>
      <w:r>
        <w:rPr>
          <w:rFonts w:hAnsi="宋体"/>
          <w:sz w:val="24"/>
        </w:rPr>
        <w:t>集可能</w:t>
      </w:r>
      <w:proofErr w:type="gramEnd"/>
      <w:r>
        <w:rPr>
          <w:rFonts w:hAnsi="宋体"/>
          <w:sz w:val="24"/>
        </w:rPr>
        <w:t>并不唯一。我们希望模块能够以某种方式选择</w:t>
      </w:r>
      <w:proofErr w:type="gramStart"/>
      <w:r>
        <w:rPr>
          <w:rFonts w:hAnsi="宋体"/>
          <w:sz w:val="24"/>
        </w:rPr>
        <w:t>跟简单</w:t>
      </w:r>
      <w:proofErr w:type="gramEnd"/>
      <w:r>
        <w:rPr>
          <w:rFonts w:hAnsi="宋体"/>
          <w:sz w:val="24"/>
        </w:rPr>
        <w:t>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5" w:name="_Toc515653549"/>
      <w:r w:rsidRPr="000245FE">
        <w:rPr>
          <w:rFonts w:eastAsia="黑体" w:hint="eastAsia"/>
          <w:sz w:val="24"/>
        </w:rPr>
        <w:t>2.</w:t>
      </w:r>
      <w:r w:rsidRPr="000245FE">
        <w:rPr>
          <w:rFonts w:eastAsia="黑体"/>
          <w:sz w:val="24"/>
        </w:rPr>
        <w:t>2</w:t>
      </w:r>
      <w:r w:rsidRPr="000245FE">
        <w:rPr>
          <w:rFonts w:eastAsia="黑体"/>
          <w:sz w:val="24"/>
        </w:rPr>
        <w:t>卷积神经网络</w:t>
      </w:r>
      <w:bookmarkEnd w:id="55"/>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w:t>
      </w:r>
      <w:r w:rsidR="00A26EBC">
        <w:rPr>
          <w:rFonts w:hAnsi="宋体" w:hint="eastAsia"/>
          <w:sz w:val="24"/>
        </w:rPr>
        <w:t>在</w:t>
      </w:r>
      <w:r>
        <w:rPr>
          <w:rFonts w:hAnsi="宋体" w:hint="eastAsia"/>
          <w:sz w:val="24"/>
        </w:rPr>
        <w:t>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r w:rsidR="00A26EBC">
        <w:rPr>
          <w:rFonts w:hAnsi="宋体" w:hint="eastAsia"/>
          <w:sz w:val="24"/>
        </w:rPr>
        <w:t>。</w:t>
      </w:r>
    </w:p>
    <w:p w:rsidR="0018608B" w:rsidRDefault="0018608B" w:rsidP="0018608B">
      <w:pPr>
        <w:spacing w:line="360" w:lineRule="auto"/>
        <w:ind w:firstLineChars="200" w:firstLine="560"/>
        <w:jc w:val="left"/>
        <w:rPr>
          <w:rFonts w:hAnsi="宋体"/>
          <w:sz w:val="24"/>
        </w:rPr>
      </w:pPr>
      <w:r>
        <w:rPr>
          <w:noProof/>
        </w:rPr>
        <w:drawing>
          <wp:inline distT="0" distB="0" distL="0" distR="0" wp14:anchorId="2C03F42C" wp14:editId="2EBAF89A">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6" w:name="_Toc515653550"/>
      <w:r w:rsidRPr="000245FE">
        <w:rPr>
          <w:rFonts w:eastAsia="黑体" w:hint="eastAsia"/>
          <w:sz w:val="24"/>
        </w:rPr>
        <w:t>2.</w:t>
      </w:r>
      <w:r w:rsidRPr="000245FE">
        <w:rPr>
          <w:rFonts w:eastAsia="黑体"/>
          <w:sz w:val="24"/>
        </w:rPr>
        <w:t>2.1</w:t>
      </w:r>
      <w:r w:rsidRPr="000245FE">
        <w:rPr>
          <w:rFonts w:eastAsia="黑体"/>
          <w:sz w:val="24"/>
        </w:rPr>
        <w:t>卷积层</w:t>
      </w:r>
      <w:bookmarkEnd w:id="56"/>
    </w:p>
    <w:p w:rsidR="00567C35" w:rsidRDefault="00AC38E2" w:rsidP="000245FE">
      <w:pPr>
        <w:spacing w:line="360" w:lineRule="auto"/>
        <w:rPr>
          <w:rFonts w:hAnsi="宋体"/>
          <w:sz w:val="24"/>
        </w:rPr>
      </w:pPr>
      <w:r>
        <w:rPr>
          <w:rFonts w:hAnsi="宋体" w:hint="eastAsia"/>
          <w:sz w:val="24"/>
        </w:rPr>
        <w:t xml:space="preserve">  </w:t>
      </w:r>
      <w:r w:rsidR="00A26EBC">
        <w:rPr>
          <w:rFonts w:hAnsi="宋体"/>
          <w:sz w:val="24"/>
        </w:rPr>
        <w:t xml:space="preserve"> </w:t>
      </w:r>
      <w:r w:rsidR="00567C35">
        <w:rPr>
          <w:rFonts w:hAnsi="宋体" w:hint="eastAsia"/>
          <w:sz w:val="24"/>
        </w:rPr>
        <w:t>全连接</w:t>
      </w:r>
      <w:r>
        <w:rPr>
          <w:rFonts w:hAnsi="宋体" w:hint="eastAsia"/>
          <w:sz w:val="24"/>
        </w:rPr>
        <w:t>神经网络有一个缺陷，没有考虑</w:t>
      </w:r>
      <w:r w:rsidR="00A26EBC">
        <w:rPr>
          <w:rFonts w:hAnsi="宋体" w:hint="eastAsia"/>
          <w:sz w:val="24"/>
        </w:rPr>
        <w:t>像素的</w:t>
      </w:r>
      <w:r>
        <w:rPr>
          <w:rFonts w:hAnsi="宋体" w:hint="eastAsia"/>
          <w:sz w:val="24"/>
        </w:rPr>
        <w:t>空间结构，在完全相同</w:t>
      </w:r>
      <w:r w:rsidR="00567C35">
        <w:rPr>
          <w:rFonts w:hAnsi="宋体" w:hint="eastAsia"/>
          <w:sz w:val="24"/>
        </w:rPr>
        <w:t>的基础上对待相</w:t>
      </w:r>
      <w:r w:rsidR="00567C35">
        <w:rPr>
          <w:rFonts w:hAnsi="宋体" w:hint="eastAsia"/>
          <w:sz w:val="24"/>
        </w:rPr>
        <w:lastRenderedPageBreak/>
        <w:t>距很远和相聚很近的输入像素。</w:t>
      </w:r>
      <w:r w:rsidR="00A26EBC">
        <w:rPr>
          <w:rFonts w:hAnsi="宋体" w:hint="eastAsia"/>
          <w:sz w:val="24"/>
        </w:rPr>
        <w:t>生物</w:t>
      </w:r>
      <w:r w:rsidR="00567C35">
        <w:rPr>
          <w:rFonts w:hAnsi="宋体"/>
          <w:sz w:val="24"/>
        </w:rPr>
        <w:t>神经元</w:t>
      </w:r>
      <w:r w:rsidR="00A26EBC">
        <w:rPr>
          <w:rFonts w:hAnsi="宋体"/>
          <w:sz w:val="24"/>
        </w:rPr>
        <w:t>具</w:t>
      </w:r>
      <w:r w:rsidR="00567C35">
        <w:rPr>
          <w:rFonts w:hAnsi="宋体"/>
          <w:sz w:val="24"/>
        </w:rPr>
        <w:t>有局部连接性，不关注</w:t>
      </w:r>
      <w:r w:rsidR="00A26EBC">
        <w:rPr>
          <w:rFonts w:hAnsi="宋体"/>
          <w:sz w:val="24"/>
        </w:rPr>
        <w:t>于</w:t>
      </w:r>
      <w:r w:rsidR="00567C35">
        <w:rPr>
          <w:rFonts w:hAnsi="宋体"/>
          <w:sz w:val="24"/>
        </w:rPr>
        <w:t>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卷积层</w:t>
      </w:r>
      <w:r w:rsidR="00A26EBC">
        <w:rPr>
          <w:rFonts w:hAnsi="宋体" w:hint="eastAsia"/>
          <w:sz w:val="24"/>
        </w:rPr>
        <w:t>的设计</w:t>
      </w:r>
      <w:r w:rsidR="00FC72CB">
        <w:rPr>
          <w:rFonts w:hAnsi="宋体" w:hint="eastAsia"/>
          <w:sz w:val="24"/>
        </w:rPr>
        <w:t>依据这种思想，可以很好的保留空间结构，很好的适应图像的平移不变性。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w:t>
      </w:r>
      <w:r w:rsidR="00A26EBC">
        <w:rPr>
          <w:rFonts w:hAnsi="宋体"/>
          <w:sz w:val="24"/>
        </w:rPr>
        <w:t>出一张激活表。有几个</w:t>
      </w:r>
      <w:proofErr w:type="gramStart"/>
      <w:r w:rsidR="00A26EBC">
        <w:rPr>
          <w:rFonts w:hAnsi="宋体"/>
          <w:sz w:val="24"/>
        </w:rPr>
        <w:t>卷积核就对应</w:t>
      </w:r>
      <w:proofErr w:type="gramEnd"/>
      <w:r w:rsidR="001B0EBD">
        <w:rPr>
          <w:rFonts w:hAnsi="宋体"/>
          <w:sz w:val="24"/>
        </w:rPr>
        <w:t>输出几张激活表。</w:t>
      </w:r>
    </w:p>
    <w:p w:rsidR="00E1406D" w:rsidRDefault="0018608B" w:rsidP="0018608B">
      <w:pPr>
        <w:spacing w:line="360" w:lineRule="auto"/>
        <w:jc w:val="center"/>
        <w:rPr>
          <w:rFonts w:hAnsi="宋体"/>
          <w:sz w:val="24"/>
        </w:rPr>
      </w:pPr>
      <w:r>
        <w:rPr>
          <w:noProof/>
        </w:rPr>
        <w:drawing>
          <wp:inline distT="0" distB="0" distL="0" distR="0" wp14:anchorId="55E003C3" wp14:editId="0DFD2530">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7" w:name="_Toc515653551"/>
      <w:r w:rsidRPr="000245FE">
        <w:rPr>
          <w:rFonts w:eastAsia="黑体" w:hint="eastAsia"/>
          <w:sz w:val="24"/>
        </w:rPr>
        <w:t>2.</w:t>
      </w:r>
      <w:r w:rsidRPr="000245FE">
        <w:rPr>
          <w:rFonts w:eastAsia="黑体"/>
          <w:sz w:val="24"/>
        </w:rPr>
        <w:t>2.2</w:t>
      </w:r>
      <w:r w:rsidRPr="000245FE">
        <w:rPr>
          <w:rFonts w:eastAsia="黑体"/>
          <w:sz w:val="24"/>
        </w:rPr>
        <w:t>池化层</w:t>
      </w:r>
      <w:bookmarkEnd w:id="57"/>
    </w:p>
    <w:p w:rsidR="000245FE" w:rsidRDefault="00587F63" w:rsidP="00587F63">
      <w:pPr>
        <w:spacing w:line="360" w:lineRule="auto"/>
        <w:ind w:firstLineChars="200" w:firstLine="480"/>
        <w:rPr>
          <w:rFonts w:hAnsi="宋体"/>
          <w:sz w:val="24"/>
        </w:rPr>
      </w:pPr>
      <w:r>
        <w:rPr>
          <w:rFonts w:hAnsi="宋体" w:hint="eastAsia"/>
          <w:sz w:val="24"/>
        </w:rPr>
        <w:t>池化层通常跟在卷积层之后使用。他要做的是简化从卷积层输出的信息。池化层</w:t>
      </w:r>
      <w:r w:rsidR="00A26EBC">
        <w:rPr>
          <w:rFonts w:hAnsi="宋体" w:hint="eastAsia"/>
          <w:sz w:val="24"/>
        </w:rPr>
        <w:t>的</w:t>
      </w:r>
      <w:r>
        <w:rPr>
          <w:rFonts w:hAnsi="宋体" w:hint="eastAsia"/>
          <w:sz w:val="24"/>
        </w:rPr>
        <w:t>操作类似于卷积层操作，也包含</w:t>
      </w:r>
      <w:r w:rsidR="00BC3227">
        <w:rPr>
          <w:rFonts w:hAnsi="宋体" w:hint="eastAsia"/>
          <w:sz w:val="24"/>
        </w:rPr>
        <w:t>池化范围，步长，零填充等，不过操作不再是卷积而是在池化范围按照池化规则对</w:t>
      </w:r>
      <w:proofErr w:type="gramStart"/>
      <w:r w:rsidR="00BC3227">
        <w:rPr>
          <w:rFonts w:hAnsi="宋体" w:hint="eastAsia"/>
          <w:sz w:val="24"/>
        </w:rPr>
        <w:t>激活值</w:t>
      </w:r>
      <w:proofErr w:type="gramEnd"/>
      <w:r w:rsidR="00BC3227">
        <w:rPr>
          <w:rFonts w:hAnsi="宋体" w:hint="eastAsia"/>
          <w:sz w:val="24"/>
        </w:rPr>
        <w:t>进行操作，例如最大值池化</w:t>
      </w:r>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是在池化范围内选出最大的激活值，平均值池化是在所有在池化范围内的</w:t>
      </w:r>
      <w:proofErr w:type="gramStart"/>
      <w:r w:rsidR="00BC3227">
        <w:rPr>
          <w:rFonts w:hAnsi="宋体" w:hint="eastAsia"/>
          <w:sz w:val="24"/>
        </w:rPr>
        <w:t>激活值求</w:t>
      </w:r>
      <w:proofErr w:type="gramEnd"/>
      <w:r w:rsidR="00BC3227">
        <w:rPr>
          <w:rFonts w:hAnsi="宋体" w:hint="eastAsia"/>
          <w:sz w:val="24"/>
        </w:rPr>
        <w:t>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w:t>
      </w:r>
      <w:r w:rsidR="00A26EBC">
        <w:rPr>
          <w:rFonts w:hAnsi="宋体" w:hint="eastAsia"/>
          <w:sz w:val="24"/>
        </w:rPr>
        <w:t>输入是一样的，池化操作的步长一般是不重叠的。总结一下，池化层的目标是</w:t>
      </w:r>
      <w:r w:rsidR="00D65D9C">
        <w:rPr>
          <w:rFonts w:hAnsi="宋体" w:hint="eastAsia"/>
          <w:sz w:val="24"/>
        </w:rPr>
        <w:t>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438851A4" wp14:editId="5FB0EB0D">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最大值池化操作</w:t>
      </w:r>
    </w:p>
    <w:p w:rsidR="000245FE" w:rsidRPr="000245FE" w:rsidRDefault="000245FE" w:rsidP="003B338B">
      <w:pPr>
        <w:spacing w:beforeLines="50" w:before="156" w:line="360" w:lineRule="auto"/>
        <w:outlineLvl w:val="2"/>
        <w:rPr>
          <w:rFonts w:eastAsia="黑体"/>
          <w:sz w:val="24"/>
        </w:rPr>
      </w:pPr>
      <w:bookmarkStart w:id="58" w:name="_Toc515653552"/>
      <w:r w:rsidRPr="000245FE">
        <w:rPr>
          <w:rFonts w:eastAsia="黑体" w:hint="eastAsia"/>
          <w:sz w:val="24"/>
        </w:rPr>
        <w:t>2.</w:t>
      </w:r>
      <w:r w:rsidRPr="000245FE">
        <w:rPr>
          <w:rFonts w:eastAsia="黑体"/>
          <w:sz w:val="24"/>
        </w:rPr>
        <w:t>2.3</w:t>
      </w:r>
      <w:r w:rsidRPr="000245FE">
        <w:rPr>
          <w:rFonts w:eastAsia="黑体"/>
          <w:sz w:val="24"/>
        </w:rPr>
        <w:t>全连接层</w:t>
      </w:r>
      <w:bookmarkEnd w:id="58"/>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w:t>
      </w:r>
      <w:r w:rsidR="00A26EBC">
        <w:rPr>
          <w:rFonts w:hAnsi="宋体" w:hint="eastAsia"/>
          <w:sz w:val="24"/>
        </w:rPr>
        <w:t>输出得分的</w:t>
      </w:r>
      <w:r w:rsidR="0028209D">
        <w:rPr>
          <w:rFonts w:hAnsi="宋体" w:hint="eastAsia"/>
          <w:sz w:val="24"/>
        </w:rPr>
        <w:t>作用</w:t>
      </w:r>
      <w:r w:rsidR="00A26EBC">
        <w:rPr>
          <w:rFonts w:hAnsi="宋体" w:hint="eastAsia"/>
          <w:sz w:val="24"/>
        </w:rPr>
        <w:t>。</w:t>
      </w:r>
      <w:r>
        <w:rPr>
          <w:rFonts w:hAnsi="宋体" w:hint="eastAsia"/>
          <w:sz w:val="24"/>
        </w:rPr>
        <w:t>确切的说</w:t>
      </w:r>
      <w:r w:rsidR="0028209D">
        <w:rPr>
          <w:rFonts w:hAnsi="宋体" w:hint="eastAsia"/>
          <w:sz w:val="24"/>
        </w:rPr>
        <w:t>，这一层将</w:t>
      </w:r>
      <w:r w:rsidR="00A26EBC">
        <w:rPr>
          <w:rFonts w:hAnsi="宋体" w:hint="eastAsia"/>
          <w:sz w:val="24"/>
        </w:rPr>
        <w:t>每一个</w:t>
      </w:r>
      <w:r w:rsidR="0028209D">
        <w:rPr>
          <w:rFonts w:hAnsi="宋体" w:hint="eastAsia"/>
          <w:sz w:val="24"/>
        </w:rPr>
        <w:t>输入数据</w:t>
      </w:r>
      <w:r w:rsidR="00A26EBC">
        <w:rPr>
          <w:rFonts w:hAnsi="宋体" w:hint="eastAsia"/>
          <w:sz w:val="24"/>
        </w:rPr>
        <w:t>连接到一个</w:t>
      </w:r>
      <w:r w:rsidR="0028209D">
        <w:rPr>
          <w:rFonts w:hAnsi="宋体" w:hint="eastAsia"/>
          <w:sz w:val="24"/>
        </w:rPr>
        <w:t>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59" w:name="_Toc515653553"/>
      <w:r w:rsidRPr="001B0EBD">
        <w:rPr>
          <w:rFonts w:eastAsia="黑体" w:hint="eastAsia"/>
          <w:sz w:val="24"/>
        </w:rPr>
        <w:t xml:space="preserve">2.3 </w:t>
      </w:r>
      <w:r w:rsidRPr="001B0EBD">
        <w:rPr>
          <w:rFonts w:eastAsia="黑体" w:hint="eastAsia"/>
          <w:sz w:val="24"/>
        </w:rPr>
        <w:t>基于卷积神经网络的目标检测算法</w:t>
      </w:r>
      <w:bookmarkEnd w:id="59"/>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1362FD6" wp14:editId="36D5DD9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0" w:name="_Toc515653554"/>
      <w:r w:rsidRPr="001B0EBD">
        <w:rPr>
          <w:rFonts w:eastAsia="黑体" w:hint="eastAsia"/>
          <w:sz w:val="24"/>
        </w:rPr>
        <w:t xml:space="preserve">2.3.1 </w:t>
      </w:r>
      <w:r w:rsidRPr="001B0EBD">
        <w:rPr>
          <w:rFonts w:eastAsia="黑体" w:hint="eastAsia"/>
          <w:sz w:val="24"/>
        </w:rPr>
        <w:t>传统目标检测算法</w:t>
      </w:r>
      <w:bookmarkEnd w:id="60"/>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1" w:name="_Toc515653555"/>
      <w:r w:rsidRPr="001B0EBD">
        <w:rPr>
          <w:rFonts w:eastAsia="黑体"/>
          <w:sz w:val="24"/>
        </w:rPr>
        <w:t>2.3.2 RCNN</w:t>
      </w:r>
      <w:bookmarkEnd w:id="61"/>
    </w:p>
    <w:p w:rsidR="001B0EBD" w:rsidRDefault="001B0EBD" w:rsidP="00BA6938">
      <w:pPr>
        <w:spacing w:line="360" w:lineRule="auto"/>
        <w:jc w:val="center"/>
        <w:rPr>
          <w:rFonts w:hAnsi="宋体"/>
          <w:sz w:val="24"/>
        </w:rPr>
      </w:pPr>
      <w:r>
        <w:rPr>
          <w:noProof/>
        </w:rPr>
        <w:drawing>
          <wp:inline distT="0" distB="0" distL="0" distR="0" wp14:anchorId="45A3A4B4" wp14:editId="31F270F9">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proofErr w:type="spellStart"/>
      <w:r>
        <w:rPr>
          <w:rFonts w:hAnsi="宋体"/>
          <w:sz w:val="24"/>
        </w:rPr>
        <w:t>AlexNet</w:t>
      </w:r>
      <w:proofErr w:type="spellEnd"/>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proofErr w:type="spellStart"/>
      <w:r w:rsidR="000D6D51">
        <w:rPr>
          <w:rFonts w:hAnsi="宋体"/>
          <w:sz w:val="24"/>
        </w:rPr>
        <w:t>bouning</w:t>
      </w:r>
      <w:proofErr w:type="spellEnd"/>
      <w:r w:rsidR="000D6D51">
        <w:rPr>
          <w:rFonts w:hAnsi="宋体"/>
          <w:sz w:val="24"/>
        </w:rPr>
        <w:t>-box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2" w:name="_Toc515653556"/>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2"/>
    </w:p>
    <w:p w:rsidR="003B338B" w:rsidRPr="003B338B" w:rsidRDefault="003B338B" w:rsidP="003B338B">
      <w:pPr>
        <w:spacing w:beforeLines="50" w:before="156" w:line="360" w:lineRule="auto"/>
        <w:outlineLvl w:val="1"/>
        <w:rPr>
          <w:rFonts w:eastAsia="黑体"/>
          <w:sz w:val="24"/>
        </w:rPr>
      </w:pPr>
      <w:bookmarkStart w:id="63" w:name="_Toc515653557"/>
      <w:r w:rsidRPr="003B338B">
        <w:rPr>
          <w:rFonts w:eastAsia="黑体" w:hint="eastAsia"/>
          <w:sz w:val="24"/>
        </w:rPr>
        <w:t xml:space="preserve">3.1 </w:t>
      </w:r>
      <w:r w:rsidRPr="003B338B">
        <w:rPr>
          <w:rFonts w:eastAsia="黑体" w:hint="eastAsia"/>
          <w:sz w:val="24"/>
        </w:rPr>
        <w:t>问题描述</w:t>
      </w:r>
      <w:bookmarkEnd w:id="63"/>
    </w:p>
    <w:p w:rsidR="003B338B" w:rsidRPr="003B338B" w:rsidRDefault="003B338B" w:rsidP="003B338B">
      <w:pPr>
        <w:spacing w:beforeLines="50" w:before="156" w:line="360" w:lineRule="auto"/>
        <w:outlineLvl w:val="2"/>
        <w:rPr>
          <w:rFonts w:eastAsia="黑体"/>
          <w:sz w:val="24"/>
        </w:rPr>
      </w:pPr>
      <w:bookmarkStart w:id="64" w:name="_Toc515653558"/>
      <w:r w:rsidRPr="003B338B">
        <w:rPr>
          <w:rFonts w:eastAsia="黑体" w:hint="eastAsia"/>
          <w:sz w:val="24"/>
        </w:rPr>
        <w:t xml:space="preserve">3.1.1 </w:t>
      </w:r>
      <w:r w:rsidR="00EC5C5F">
        <w:rPr>
          <w:rFonts w:eastAsia="黑体" w:hint="eastAsia"/>
          <w:sz w:val="24"/>
        </w:rPr>
        <w:t>问题定义</w:t>
      </w:r>
      <w:bookmarkEnd w:id="64"/>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Pr="006F61B5">
        <w:rPr>
          <w:rFonts w:hAnsi="宋体" w:hint="eastAsia"/>
          <w:sz w:val="24"/>
        </w:rPr>
        <w:t>柑橘疮痂病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用柑桔疮痂病很合适作为病虫害检测算法的测试病例。</w:t>
      </w:r>
    </w:p>
    <w:p w:rsidR="00EC5C5F" w:rsidRDefault="006E7FD3" w:rsidP="00EC5C5F">
      <w:pPr>
        <w:spacing w:line="360" w:lineRule="auto"/>
        <w:jc w:val="center"/>
        <w:rPr>
          <w:rFonts w:hAnsi="宋体"/>
          <w:sz w:val="24"/>
        </w:rPr>
      </w:pPr>
      <w:r>
        <w:rPr>
          <w:noProof/>
        </w:rPr>
        <w:drawing>
          <wp:inline distT="0" distB="0" distL="0" distR="0" wp14:anchorId="531DF167" wp14:editId="68FBA399">
            <wp:extent cx="1457325" cy="135145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108" cy="1360523"/>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5" w:name="_Toc515653559"/>
      <w:r w:rsidRPr="003B338B">
        <w:rPr>
          <w:rFonts w:eastAsia="黑体" w:hint="eastAsia"/>
          <w:sz w:val="24"/>
        </w:rPr>
        <w:t>3.1.2</w:t>
      </w:r>
      <w:r w:rsidR="00EC5C5F">
        <w:rPr>
          <w:rFonts w:eastAsia="黑体" w:hint="eastAsia"/>
          <w:sz w:val="24"/>
        </w:rPr>
        <w:t>采用模型</w:t>
      </w:r>
      <w:bookmarkEnd w:id="65"/>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7"/>
      <w:bookmarkEnd w:id="18"/>
      <w:bookmarkEnd w:id="19"/>
      <w:bookmarkEnd w:id="20"/>
      <w:bookmarkEnd w:id="21"/>
      <w:bookmarkEnd w:id="22"/>
      <w:bookmarkEnd w:id="23"/>
      <w:bookmarkEnd w:id="24"/>
      <w:r>
        <w:rPr>
          <w:sz w:val="24"/>
        </w:rPr>
        <w:t xml:space="preserve"> </w:t>
      </w:r>
    </w:p>
    <w:p w:rsidR="00DE2443" w:rsidRPr="00DE2443" w:rsidRDefault="00DE2443" w:rsidP="00DE2443">
      <w:pPr>
        <w:spacing w:beforeLines="50" w:before="156" w:line="360" w:lineRule="auto"/>
        <w:outlineLvl w:val="2"/>
        <w:rPr>
          <w:rFonts w:eastAsia="黑体"/>
          <w:sz w:val="24"/>
        </w:rPr>
      </w:pPr>
      <w:bookmarkStart w:id="66" w:name="_Toc515653560"/>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bookmarkEnd w:id="66"/>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算法的评测标准是在给定的检测场景中可以准确找出被检测目标，并识别是否目标患病。计算目标识别的准确率来判断算法的优劣。</w:t>
      </w:r>
    </w:p>
    <w:p w:rsidR="00533927" w:rsidRDefault="00533927" w:rsidP="00D22E01">
      <w:pPr>
        <w:spacing w:beforeLines="50" w:before="156" w:line="360" w:lineRule="auto"/>
        <w:outlineLvl w:val="1"/>
        <w:rPr>
          <w:sz w:val="24"/>
        </w:rPr>
      </w:pPr>
      <w:bookmarkStart w:id="67" w:name="_Toc515653561"/>
      <w:r w:rsidRPr="00D22E01">
        <w:rPr>
          <w:rFonts w:eastAsia="黑体" w:hint="eastAsia"/>
          <w:sz w:val="24"/>
        </w:rPr>
        <w:t>3.2</w:t>
      </w:r>
      <w:r w:rsidRPr="00D22E01">
        <w:rPr>
          <w:rFonts w:eastAsia="黑体" w:hint="eastAsia"/>
          <w:sz w:val="24"/>
        </w:rPr>
        <w:t>实验数据集</w:t>
      </w:r>
      <w:bookmarkEnd w:id="67"/>
    </w:p>
    <w:p w:rsidR="00EC5C5F" w:rsidRDefault="00D22E01" w:rsidP="00EC5C5F">
      <w:pPr>
        <w:spacing w:beforeLines="50" w:before="156" w:line="360" w:lineRule="auto"/>
        <w:outlineLvl w:val="2"/>
        <w:rPr>
          <w:rFonts w:eastAsia="黑体"/>
          <w:sz w:val="24"/>
        </w:rPr>
      </w:pPr>
      <w:bookmarkStart w:id="68" w:name="_Toc515653562"/>
      <w:r w:rsidRPr="00D22E01">
        <w:rPr>
          <w:rFonts w:eastAsia="黑体" w:hint="eastAsia"/>
          <w:sz w:val="24"/>
        </w:rPr>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8"/>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w:t>
      </w:r>
      <w:proofErr w:type="gramStart"/>
      <w:r w:rsidR="007234D5">
        <w:rPr>
          <w:rFonts w:hAnsi="宋体"/>
          <w:sz w:val="24"/>
        </w:rPr>
        <w:t>预训练</w:t>
      </w:r>
      <w:proofErr w:type="gramEnd"/>
      <w:r w:rsidR="007234D5">
        <w:rPr>
          <w:rFonts w:hAnsi="宋体"/>
          <w:sz w:val="24"/>
        </w:rPr>
        <w:t>是用现有的大</w:t>
      </w:r>
      <w:r w:rsidR="007234D5">
        <w:rPr>
          <w:rFonts w:hAnsi="宋体"/>
          <w:sz w:val="24"/>
        </w:rPr>
        <w:lastRenderedPageBreak/>
        <w:t>量数据集提前训练特征提取阶段的参数，解决目标检测标注数据很少的问题。</w:t>
      </w:r>
      <w:proofErr w:type="gramStart"/>
      <w:r w:rsidR="007234D5">
        <w:rPr>
          <w:rFonts w:hAnsi="宋体"/>
          <w:sz w:val="24"/>
        </w:rPr>
        <w:t>但预训练</w:t>
      </w:r>
      <w:proofErr w:type="gramEnd"/>
      <w:r w:rsidR="007234D5">
        <w:rPr>
          <w:rFonts w:hAnsi="宋体"/>
          <w:sz w:val="24"/>
        </w:rPr>
        <w:t>有一个前提，</w:t>
      </w:r>
      <w:proofErr w:type="gramStart"/>
      <w:r w:rsidR="007234D5">
        <w:rPr>
          <w:rFonts w:hAnsi="宋体"/>
          <w:sz w:val="24"/>
        </w:rPr>
        <w:t>预训练</w:t>
      </w:r>
      <w:proofErr w:type="gramEnd"/>
      <w:r w:rsidR="007234D5">
        <w:rPr>
          <w:rFonts w:hAnsi="宋体"/>
          <w:sz w:val="24"/>
        </w:rPr>
        <w:t>使用的数据</w:t>
      </w:r>
      <w:proofErr w:type="gramStart"/>
      <w:r w:rsidR="007234D5">
        <w:rPr>
          <w:rFonts w:hAnsi="宋体"/>
          <w:sz w:val="24"/>
        </w:rPr>
        <w:t>集必须</w:t>
      </w:r>
      <w:proofErr w:type="gramEnd"/>
      <w:r w:rsidR="007234D5">
        <w:rPr>
          <w:rFonts w:hAnsi="宋体"/>
          <w:sz w:val="24"/>
        </w:rPr>
        <w:t>和检测数据集有很高的相似性。不然两个数据集中物体种类都不相同是不可能进行迁移学习的。如果两个数据集相似，可以根据待测数据集的大小进行微调。检测数据</w:t>
      </w:r>
      <w:proofErr w:type="gramStart"/>
      <w:r w:rsidR="007234D5">
        <w:rPr>
          <w:rFonts w:hAnsi="宋体"/>
          <w:sz w:val="24"/>
        </w:rPr>
        <w:t>集非常</w:t>
      </w:r>
      <w:proofErr w:type="gramEnd"/>
      <w:r w:rsidR="007234D5">
        <w:rPr>
          <w:rFonts w:hAnsi="宋体"/>
          <w:sz w:val="24"/>
        </w:rPr>
        <w:t>小时，可以修改</w:t>
      </w:r>
      <w:proofErr w:type="gramStart"/>
      <w:r w:rsidR="007234D5">
        <w:rPr>
          <w:rFonts w:hAnsi="宋体"/>
          <w:sz w:val="24"/>
        </w:rPr>
        <w:t>预训练</w:t>
      </w:r>
      <w:proofErr w:type="gramEnd"/>
      <w:r w:rsidR="007234D5">
        <w:rPr>
          <w:rFonts w:hAnsi="宋体"/>
          <w:sz w:val="24"/>
        </w:rPr>
        <w:t>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w:t>
      </w:r>
      <w:proofErr w:type="gramStart"/>
      <w:r w:rsidR="002F6FAC">
        <w:rPr>
          <w:rFonts w:hAnsi="宋体"/>
          <w:sz w:val="24"/>
        </w:rPr>
        <w:t>那基本</w:t>
      </w:r>
      <w:proofErr w:type="gramEnd"/>
      <w:r w:rsidR="002F6FAC">
        <w:rPr>
          <w:rFonts w:hAnsi="宋体"/>
          <w:sz w:val="24"/>
        </w:rPr>
        <w:t>不可能使用迁移学习。这就如同用个飞机分类器去识别一个青蛙的种类。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w:t>
      </w:r>
      <w:r w:rsidR="004E0F74">
        <w:rPr>
          <w:rFonts w:hAnsi="宋体"/>
          <w:sz w:val="24"/>
        </w:rPr>
        <w:t>图片</w:t>
      </w:r>
      <w:r w:rsidR="00230D84">
        <w:rPr>
          <w:rFonts w:hAnsi="宋体"/>
          <w:sz w:val="24"/>
        </w:rPr>
        <w:t>创建</w:t>
      </w:r>
      <w:r>
        <w:rPr>
          <w:rFonts w:hAnsi="宋体"/>
          <w:sz w:val="24"/>
        </w:rPr>
        <w:t>数据集</w:t>
      </w:r>
      <w:r w:rsidR="004E0F74">
        <w:rPr>
          <w:rFonts w:hAnsi="宋体"/>
          <w:sz w:val="24"/>
        </w:rPr>
        <w:t>。创建柑桔疮痂</w:t>
      </w:r>
      <w:proofErr w:type="gramStart"/>
      <w:r w:rsidR="004E0F74">
        <w:rPr>
          <w:rFonts w:hAnsi="宋体"/>
          <w:sz w:val="24"/>
        </w:rPr>
        <w:t>病</w:t>
      </w:r>
      <w:r w:rsidR="00230D84">
        <w:rPr>
          <w:rFonts w:hAnsi="宋体"/>
          <w:sz w:val="24"/>
        </w:rPr>
        <w:t>数据</w:t>
      </w:r>
      <w:proofErr w:type="gramEnd"/>
      <w:r w:rsidR="00230D84">
        <w:rPr>
          <w:rFonts w:hAnsi="宋体"/>
          <w:sz w:val="24"/>
        </w:rPr>
        <w:t>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9" w:name="_Toc515653563"/>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9"/>
    </w:p>
    <w:p w:rsidR="00DE2443" w:rsidRPr="00B73DEE" w:rsidRDefault="00BE1A40" w:rsidP="00DE2443">
      <w:pPr>
        <w:widowControl/>
        <w:spacing w:line="360" w:lineRule="auto"/>
        <w:ind w:firstLineChars="200" w:firstLine="480"/>
        <w:jc w:val="left"/>
        <w:rPr>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试集的拟合，这导致我们在实际部署的时候，神经网络的性能可能远远低于我们的预期。所以我们应该在训练集中再划分出一部分当作验证集，在验证集上对超参数进行调</w:t>
      </w:r>
      <w:r w:rsidR="004B6ACA">
        <w:rPr>
          <w:sz w:val="24"/>
        </w:rPr>
        <w:lastRenderedPageBreak/>
        <w:t>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70" w:name="_Toc515653564"/>
      <w:r w:rsidRPr="00D22E01">
        <w:rPr>
          <w:rFonts w:eastAsia="黑体" w:hint="eastAsia"/>
          <w:sz w:val="24"/>
        </w:rPr>
        <w:t>3.3</w:t>
      </w:r>
      <w:r w:rsidRPr="00D22E01">
        <w:rPr>
          <w:rFonts w:eastAsia="黑体"/>
          <w:sz w:val="24"/>
        </w:rPr>
        <w:t>算法实现</w:t>
      </w:r>
      <w:bookmarkEnd w:id="70"/>
    </w:p>
    <w:p w:rsidR="00533927" w:rsidRPr="00D22E01" w:rsidRDefault="00D22E01" w:rsidP="00D22E01">
      <w:pPr>
        <w:spacing w:beforeLines="50" w:before="156" w:line="360" w:lineRule="auto"/>
        <w:outlineLvl w:val="2"/>
        <w:rPr>
          <w:rFonts w:eastAsia="黑体"/>
          <w:sz w:val="24"/>
        </w:rPr>
      </w:pPr>
      <w:bookmarkStart w:id="71" w:name="_Toc515653565"/>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r w:rsidR="00DE2443">
        <w:rPr>
          <w:rFonts w:eastAsia="黑体" w:hint="eastAsia"/>
          <w:sz w:val="24"/>
        </w:rPr>
        <w:t>特征抽取网络</w:t>
      </w:r>
      <w:bookmarkEnd w:id="71"/>
    </w:p>
    <w:p w:rsidR="00D22E01" w:rsidRDefault="0016594C" w:rsidP="0016594C">
      <w:pPr>
        <w:widowControl/>
        <w:spacing w:line="360" w:lineRule="auto"/>
        <w:ind w:firstLineChars="100" w:firstLine="240"/>
        <w:jc w:val="left"/>
        <w:rPr>
          <w:sz w:val="24"/>
        </w:rPr>
      </w:pPr>
      <w:r>
        <w:rPr>
          <w:sz w:val="24"/>
        </w:rPr>
        <w:t>RCNN</w:t>
      </w:r>
      <w:r>
        <w:rPr>
          <w:sz w:val="24"/>
        </w:rPr>
        <w:t>算法中选择中使用的</w:t>
      </w:r>
      <w:proofErr w:type="spellStart"/>
      <w:r>
        <w:rPr>
          <w:sz w:val="24"/>
        </w:rPr>
        <w:t>AlexNet</w:t>
      </w:r>
      <w:proofErr w:type="spellEnd"/>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proofErr w:type="gramStart"/>
      <w:r w:rsidR="00150500">
        <w:rPr>
          <w:sz w:val="24"/>
        </w:rPr>
        <w:t>千万</w:t>
      </w:r>
      <w:proofErr w:type="gramEnd"/>
      <w:r w:rsidR="00150500">
        <w:rPr>
          <w:sz w:val="24"/>
        </w:rPr>
        <w:t>多的参数，并用两个</w:t>
      </w:r>
      <w:r w:rsidR="00150500">
        <w:rPr>
          <w:sz w:val="24"/>
        </w:rPr>
        <w:t>GPU</w:t>
      </w:r>
      <w:r w:rsidR="00150500">
        <w:rPr>
          <w:sz w:val="24"/>
        </w:rPr>
        <w:t>进行并行运算。这是一个巨大的神经网络对计算机的硬件要求非常高。他能区分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DE2443">
        <w:rPr>
          <w:rFonts w:hint="eastAsia"/>
          <w:sz w:val="24"/>
        </w:rPr>
        <w:t>选择合适的算法。</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proofErr w:type="spellStart"/>
      <w:r>
        <w:rPr>
          <w:rFonts w:eastAsia="楷体_GB2312" w:hint="eastAsia"/>
          <w:sz w:val="21"/>
          <w:szCs w:val="21"/>
        </w:rPr>
        <w:t>AlexNet</w:t>
      </w:r>
      <w:proofErr w:type="spellEnd"/>
      <w:r>
        <w:rPr>
          <w:rFonts w:eastAsia="楷体_GB2312" w:hint="eastAsia"/>
          <w:sz w:val="21"/>
          <w:szCs w:val="21"/>
        </w:rPr>
        <w:t>网络结构</w:t>
      </w:r>
    </w:p>
    <w:p w:rsidR="00C93B4F" w:rsidRDefault="004E0F74" w:rsidP="00C93B4F">
      <w:pPr>
        <w:widowControl/>
        <w:spacing w:line="360" w:lineRule="auto"/>
        <w:ind w:firstLineChars="100" w:firstLine="240"/>
        <w:jc w:val="left"/>
        <w:rPr>
          <w:sz w:val="24"/>
        </w:rPr>
      </w:pPr>
      <w:r>
        <w:rPr>
          <w:rFonts w:hint="eastAsia"/>
          <w:sz w:val="24"/>
        </w:rPr>
        <w:t>针对柑桔疮痂病的</w:t>
      </w:r>
      <w:r>
        <w:rPr>
          <w:sz w:val="24"/>
        </w:rPr>
        <w:t>，</w:t>
      </w:r>
      <w:r>
        <w:rPr>
          <w:rFonts w:hint="eastAsia"/>
          <w:sz w:val="24"/>
        </w:rPr>
        <w:t>我们不是要检测这是一个柑桔，而是要检测柑桔是否患病，而病症通常是比较小的斑点，为了我们的卷积核能够提取到这些病斑，我们必须尽可能的保留输入数据的像素，鉴于数据集的像素太小和计算机硬件的运算速度，采用</w:t>
      </w:r>
      <w:r>
        <w:rPr>
          <w:rFonts w:hint="eastAsia"/>
          <w:sz w:val="24"/>
        </w:rPr>
        <w:t>100*</w:t>
      </w:r>
      <w:r>
        <w:rPr>
          <w:sz w:val="24"/>
        </w:rPr>
        <w:t>100*3</w:t>
      </w:r>
      <w:r>
        <w:rPr>
          <w:sz w:val="24"/>
        </w:rPr>
        <w:t>的原始数据作为神经网络的输入。</w:t>
      </w:r>
      <w:r w:rsidR="00DE2443">
        <w:rPr>
          <w:rFonts w:hint="eastAsia"/>
          <w:sz w:val="24"/>
        </w:rPr>
        <w:t>采用</w:t>
      </w:r>
      <w:r w:rsidR="00DE2443">
        <w:rPr>
          <w:rFonts w:hint="eastAsia"/>
          <w:sz w:val="24"/>
        </w:rPr>
        <w:t>3</w:t>
      </w:r>
      <w:r w:rsidR="00DE2443">
        <w:rPr>
          <w:rFonts w:hint="eastAsia"/>
          <w:sz w:val="24"/>
        </w:rPr>
        <w:t>层的卷积神经网络，</w:t>
      </w:r>
      <w:r w:rsidR="00C93B4F">
        <w:rPr>
          <w:rFonts w:hint="eastAsia"/>
          <w:sz w:val="24"/>
        </w:rPr>
        <w:t>第一层是卷积层，包含卷积、激活和池化操作</w:t>
      </w:r>
      <w:r>
        <w:rPr>
          <w:rFonts w:hint="eastAsia"/>
          <w:sz w:val="24"/>
        </w:rPr>
        <w:t>，对原始数据进行特征提取</w:t>
      </w:r>
      <w:r w:rsidR="00C93B4F">
        <w:rPr>
          <w:rFonts w:hint="eastAsia"/>
          <w:sz w:val="24"/>
        </w:rPr>
        <w:t>。</w:t>
      </w:r>
      <w:r w:rsidR="00C93B4F">
        <w:rPr>
          <w:sz w:val="24"/>
        </w:rPr>
        <w:t>第二层是全连接层汇聚特征，最后一</w:t>
      </w:r>
      <w:r w:rsidR="00C93B4F">
        <w:rPr>
          <w:sz w:val="24"/>
        </w:rPr>
        <w:lastRenderedPageBreak/>
        <w:t>层连接一个两分类的</w:t>
      </w:r>
      <w:r w:rsidR="00C93B4F">
        <w:rPr>
          <w:sz w:val="24"/>
        </w:rPr>
        <w:t>SVM</w:t>
      </w:r>
      <w:r w:rsidR="00C93B4F">
        <w:rPr>
          <w:sz w:val="24"/>
        </w:rPr>
        <w:t>分类器</w:t>
      </w:r>
      <w:r>
        <w:rPr>
          <w:sz w:val="24"/>
        </w:rPr>
        <w:t>的出柑桔患病和和正常的得分</w:t>
      </w:r>
      <w:r w:rsidR="00C93B4F">
        <w:rPr>
          <w:sz w:val="24"/>
        </w:rPr>
        <w:t>。</w:t>
      </w:r>
      <w:r>
        <w:rPr>
          <w:sz w:val="24"/>
        </w:rPr>
        <w:t>网络直观的结构如下：</w:t>
      </w:r>
    </w:p>
    <w:p w:rsidR="00CF2E89" w:rsidRPr="00CF2E89" w:rsidRDefault="004E0F74" w:rsidP="004E0F74">
      <w:pPr>
        <w:widowControl/>
        <w:spacing w:line="360" w:lineRule="auto"/>
        <w:ind w:firstLineChars="200" w:firstLine="480"/>
        <w:jc w:val="left"/>
        <w:rPr>
          <w:sz w:val="24"/>
        </w:rPr>
      </w:pPr>
      <w:r>
        <w:rPr>
          <w:sz w:val="24"/>
        </w:rPr>
        <w:t>CONV- RELU - MAXPOOL</w:t>
      </w:r>
      <w:r w:rsidR="00CF2E89" w:rsidRPr="00CF2E89">
        <w:rPr>
          <w:sz w:val="24"/>
        </w:rPr>
        <w:t xml:space="preserve"> - </w:t>
      </w:r>
      <w:r>
        <w:rPr>
          <w:sz w:val="24"/>
        </w:rPr>
        <w:t>AFFINE</w:t>
      </w:r>
      <w:r w:rsidR="00CF2E89" w:rsidRPr="00CF2E89">
        <w:rPr>
          <w:sz w:val="24"/>
        </w:rPr>
        <w:t xml:space="preserve"> - </w:t>
      </w:r>
      <w:r>
        <w:rPr>
          <w:sz w:val="24"/>
        </w:rPr>
        <w:t>RELU</w:t>
      </w:r>
      <w:r w:rsidR="00CF2E89" w:rsidRPr="00CF2E89">
        <w:rPr>
          <w:sz w:val="24"/>
        </w:rPr>
        <w:t xml:space="preserve"> - </w:t>
      </w:r>
      <w:r>
        <w:rPr>
          <w:sz w:val="24"/>
        </w:rPr>
        <w:t>AFFINE</w:t>
      </w:r>
      <w:r w:rsidR="00CF2E89" w:rsidRPr="00CF2E89">
        <w:rPr>
          <w:sz w:val="24"/>
        </w:rPr>
        <w:t xml:space="preserve"> </w:t>
      </w:r>
      <w:r>
        <w:rPr>
          <w:sz w:val="24"/>
        </w:rPr>
        <w:t>–</w:t>
      </w:r>
      <w:r w:rsidR="00CF2E89" w:rsidRPr="00CF2E89">
        <w:rPr>
          <w:sz w:val="24"/>
        </w:rPr>
        <w:t xml:space="preserve"> </w:t>
      </w:r>
      <w:r>
        <w:rPr>
          <w:sz w:val="24"/>
        </w:rPr>
        <w:t>SVM</w:t>
      </w:r>
      <w:r>
        <w:rPr>
          <w:sz w:val="24"/>
        </w:rPr>
        <w:t>。</w:t>
      </w:r>
    </w:p>
    <w:p w:rsidR="00C233FB" w:rsidRPr="00C93B4F" w:rsidRDefault="004E0F74" w:rsidP="004E0F74">
      <w:pPr>
        <w:widowControl/>
        <w:spacing w:line="360" w:lineRule="auto"/>
        <w:jc w:val="left"/>
        <w:rPr>
          <w:sz w:val="24"/>
        </w:rPr>
      </w:pPr>
      <w:r>
        <w:rPr>
          <w:sz w:val="24"/>
        </w:rPr>
        <w:t>下面详细介绍检测网络每层的具体操作和使用的原因</w:t>
      </w:r>
      <w:r w:rsidR="00C233FB">
        <w:rPr>
          <w:sz w:val="24"/>
        </w:rPr>
        <w:t>。</w:t>
      </w:r>
    </w:p>
    <w:p w:rsidR="00D22E01" w:rsidRPr="00D22E01" w:rsidRDefault="00D22E01" w:rsidP="00D22E01">
      <w:pPr>
        <w:spacing w:beforeLines="50" w:before="156" w:line="360" w:lineRule="auto"/>
        <w:outlineLvl w:val="2"/>
        <w:rPr>
          <w:rFonts w:eastAsia="黑体"/>
          <w:sz w:val="24"/>
        </w:rPr>
      </w:pPr>
      <w:bookmarkStart w:id="72" w:name="_Toc515653566"/>
      <w:r w:rsidRPr="00D22E01">
        <w:rPr>
          <w:rFonts w:eastAsia="黑体" w:hint="eastAsia"/>
          <w:sz w:val="24"/>
        </w:rPr>
        <w:t>3.3.2</w:t>
      </w:r>
      <w:r w:rsidRPr="00D22E01">
        <w:rPr>
          <w:rFonts w:eastAsia="黑体"/>
          <w:sz w:val="24"/>
        </w:rPr>
        <w:t>激活函数选择</w:t>
      </w:r>
      <w:bookmarkEnd w:id="72"/>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w:t>
      </w:r>
      <w:proofErr w:type="gramStart"/>
      <w:r>
        <w:rPr>
          <w:sz w:val="24"/>
        </w:rPr>
        <w:t>无穷和</w:t>
      </w:r>
      <w:proofErr w:type="gramEnd"/>
      <w:r>
        <w:rPr>
          <w:sz w:val="24"/>
        </w:rPr>
        <w:t>负无穷方向导数都趋近于</w:t>
      </w:r>
      <w:r>
        <w:rPr>
          <w:rFonts w:hint="eastAsia"/>
          <w:sz w:val="24"/>
        </w:rPr>
        <w:t>0</w:t>
      </w:r>
      <w:r>
        <w:rPr>
          <w:rFonts w:hint="eastAsia"/>
          <w:sz w:val="24"/>
        </w:rPr>
        <w:t>，这就造成神经网络的梯度消失的问题。如果输入激活层的数据较大会导致神经元饱和进而在本层的梯度为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w:t>
      </w:r>
      <w:proofErr w:type="gramStart"/>
      <w:r>
        <w:rPr>
          <w:sz w:val="24"/>
        </w:rPr>
        <w:t>零中心</w:t>
      </w:r>
      <w:proofErr w:type="gramEnd"/>
      <w:r>
        <w:rPr>
          <w:sz w:val="24"/>
        </w:rPr>
        <w:t>函数</w:t>
      </w:r>
      <w:r w:rsidR="007B6663">
        <w:rPr>
          <w:sz w:val="24"/>
        </w:rPr>
        <w:t>，他的值域是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限的反向前进，如果最小值点在第二或者第四象限，那么函数只能沿折现曲折的到达最值点。</w:t>
      </w:r>
      <w:proofErr w:type="spellStart"/>
      <w:r w:rsidR="007B6663">
        <w:rPr>
          <w:sz w:val="24"/>
        </w:rPr>
        <w:t>Tanh</w:t>
      </w:r>
      <w:proofErr w:type="spellEnd"/>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w:t>
      </w:r>
      <w:proofErr w:type="gramStart"/>
      <w:r w:rsidR="007B6663">
        <w:rPr>
          <w:rFonts w:hint="eastAsia"/>
          <w:sz w:val="24"/>
        </w:rPr>
        <w:t>非零中心</w:t>
      </w:r>
      <w:proofErr w:type="gramEnd"/>
      <w:r w:rsidR="007B6663">
        <w:rPr>
          <w:rFonts w:hint="eastAsia"/>
          <w:sz w:val="24"/>
        </w:rPr>
        <w:t>的问题，但是依然存在过饱和的现象导致梯度消失。</w:t>
      </w:r>
      <w:proofErr w:type="spellStart"/>
      <w:r w:rsidR="007B6663">
        <w:rPr>
          <w:rFonts w:hint="eastAsia"/>
          <w:sz w:val="24"/>
        </w:rPr>
        <w:t>ReLU</w:t>
      </w:r>
      <w:proofErr w:type="spellEnd"/>
      <w:r w:rsidR="007B6663">
        <w:rPr>
          <w:rFonts w:hint="eastAsia"/>
          <w:sz w:val="24"/>
        </w:rPr>
        <w:t>激活函数被发现更接近与生物的</w:t>
      </w:r>
      <w:r w:rsidR="00B54968">
        <w:rPr>
          <w:rFonts w:hint="eastAsia"/>
          <w:sz w:val="24"/>
        </w:rPr>
        <w:t>神经元的性质，而且计算简单，只是比较输入和零的大小，对于零的数据不变，小于零的数据为零。他解决过饱和问题，但是没有解决</w:t>
      </w:r>
      <w:proofErr w:type="gramStart"/>
      <w:r w:rsidR="00B54968">
        <w:rPr>
          <w:rFonts w:hint="eastAsia"/>
          <w:sz w:val="24"/>
        </w:rPr>
        <w:t>非零中心</w:t>
      </w:r>
      <w:proofErr w:type="gramEnd"/>
      <w:r w:rsidR="00B54968">
        <w:rPr>
          <w:rFonts w:hint="eastAsia"/>
          <w:sz w:val="24"/>
        </w:rPr>
        <w:t>的问题，同时出现了新的问题，会造成</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的现象，本质也是造成梯度消失问题，也就是说这个激活函数只解决了在正半轴的梯度消失问题。但是在我们实践中，</w:t>
      </w:r>
      <w:proofErr w:type="spellStart"/>
      <w:r w:rsidR="00B54968">
        <w:rPr>
          <w:sz w:val="24"/>
        </w:rPr>
        <w:t>ReLU</w:t>
      </w:r>
      <w:proofErr w:type="spellEnd"/>
      <w:r w:rsidR="00B54968">
        <w:rPr>
          <w:sz w:val="24"/>
        </w:rPr>
        <w:t>由于运算简单比其他激活函数快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现象可以通过设置较小的正偏置初始化</w:t>
      </w:r>
      <w:proofErr w:type="spellStart"/>
      <w:r w:rsidR="00B54968">
        <w:rPr>
          <w:sz w:val="24"/>
        </w:rPr>
        <w:t>ReLU</w:t>
      </w:r>
      <w:proofErr w:type="spellEnd"/>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proofErr w:type="spellStart"/>
      <w:r w:rsidR="00B54968">
        <w:rPr>
          <w:sz w:val="24"/>
        </w:rPr>
        <w:t>ReLU</w:t>
      </w:r>
      <w:proofErr w:type="spellEnd"/>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3" w:name="_Toc515653567"/>
      <w:r w:rsidRPr="00D22E01">
        <w:rPr>
          <w:rFonts w:eastAsia="黑体" w:hint="eastAsia"/>
          <w:sz w:val="24"/>
        </w:rPr>
        <w:t>3.3.3</w:t>
      </w:r>
      <w:r w:rsidR="0063699C">
        <w:rPr>
          <w:rFonts w:eastAsia="黑体"/>
          <w:sz w:val="24"/>
        </w:rPr>
        <w:t>参数更新</w:t>
      </w:r>
      <w:bookmarkEnd w:id="73"/>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w:t>
      </w:r>
      <w:proofErr w:type="gramStart"/>
      <w:r w:rsidR="00D41FD8">
        <w:rPr>
          <w:sz w:val="24"/>
        </w:rPr>
        <w:t>一</w:t>
      </w:r>
      <w:proofErr w:type="gramEnd"/>
      <w:r w:rsidR="00D41FD8">
        <w:rPr>
          <w:sz w:val="24"/>
        </w:rPr>
        <w:t>次梯度，需要对所有的数据输入网络，求出平均梯度，但在数据量很高的数据集中是会花费非常高的时间</w:t>
      </w:r>
      <w:r w:rsidR="00A36EDE">
        <w:rPr>
          <w:sz w:val="24"/>
        </w:rPr>
        <w:t>。这里选择使用随机梯度下降法，用小批量数据的</w:t>
      </w:r>
      <w:r w:rsidR="003F552F">
        <w:rPr>
          <w:sz w:val="24"/>
        </w:rPr>
        <w:t>去近似全部数据的平均梯度，这会损失导致下降缓慢，但可以通过增加</w:t>
      </w:r>
      <w:r>
        <w:rPr>
          <w:sz w:val="24"/>
        </w:rPr>
        <w:t>迭代次数来解决。由于梯度下降会存在的问题可能会卡在损失函数的鞍点处，或在鞍点出非常缓慢的下降。原因是我们没有考虑历史梯度的影响，</w:t>
      </w:r>
      <w:r>
        <w:rPr>
          <w:sz w:val="24"/>
        </w:rPr>
        <w:lastRenderedPageBreak/>
        <w:t>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63699C">
      <w:pPr>
        <w:spacing w:line="360" w:lineRule="auto"/>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63699C">
      <w:pPr>
        <w:spacing w:line="360" w:lineRule="auto"/>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905125" cy="1949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1133" cy="1966535"/>
                    </a:xfrm>
                    <a:prstGeom prst="rect">
                      <a:avLst/>
                    </a:prstGeom>
                  </pic:spPr>
                </pic:pic>
              </a:graphicData>
            </a:graphic>
          </wp:inline>
        </w:drawing>
      </w:r>
    </w:p>
    <w:p w:rsidR="00324CC3" w:rsidRPr="00324CC3" w:rsidRDefault="00324CC3" w:rsidP="00324CC3">
      <w:pPr>
        <w:widowControl/>
        <w:spacing w:line="360" w:lineRule="auto"/>
        <w:jc w:val="center"/>
        <w:rPr>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proofErr w:type="spellStart"/>
      <w:r w:rsidRPr="00052A73">
        <w:rPr>
          <w:rFonts w:hint="eastAsia"/>
          <w:sz w:val="24"/>
        </w:rPr>
        <w:t>Adagrad</w:t>
      </w:r>
      <w:proofErr w:type="spellEnd"/>
      <w:r w:rsidRPr="00052A73">
        <w:rPr>
          <w:rFonts w:hint="eastAsia"/>
          <w:sz w:val="24"/>
        </w:rPr>
        <w:t>是一个由</w:t>
      </w:r>
      <w:proofErr w:type="spellStart"/>
      <w:r w:rsidRPr="00052A73">
        <w:rPr>
          <w:rFonts w:hint="eastAsia"/>
          <w:sz w:val="24"/>
        </w:rPr>
        <w:t>Duchi</w:t>
      </w:r>
      <w:proofErr w:type="spellEnd"/>
      <w:r w:rsidRPr="00052A73">
        <w:rPr>
          <w:rFonts w:hint="eastAsia"/>
          <w:sz w:val="24"/>
        </w:rPr>
        <w:t>等提出的适应性学习率算法</w:t>
      </w:r>
      <w:r>
        <w:rPr>
          <w:rFonts w:hint="eastAsia"/>
          <w:sz w:val="24"/>
        </w:rPr>
        <w:t>。</w:t>
      </w:r>
    </w:p>
    <w:p w:rsidR="00052A73" w:rsidRDefault="00052A73" w:rsidP="00052A73">
      <w:pPr>
        <w:spacing w:line="360" w:lineRule="auto"/>
        <w:rPr>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052A73">
      <w:pPr>
        <w:spacing w:line="360" w:lineRule="auto"/>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324CC3" w:rsidRDefault="00052A73" w:rsidP="00052A73">
      <w:pPr>
        <w:spacing w:line="360" w:lineRule="auto"/>
        <w:ind w:firstLineChars="200" w:firstLine="480"/>
        <w:rPr>
          <w:sz w:val="24"/>
        </w:rPr>
      </w:pPr>
      <w:r>
        <w:rPr>
          <w:sz w:val="24"/>
        </w:rPr>
        <w:t>公式中的</w:t>
      </w:r>
      <w:proofErr w:type="spellStart"/>
      <w:r>
        <w:rPr>
          <w:sz w:val="24"/>
        </w:rPr>
        <w:t>eps</w:t>
      </w:r>
      <w:proofErr w:type="spellEnd"/>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proofErr w:type="spellStart"/>
      <w:r w:rsidR="00324CC3">
        <w:rPr>
          <w:rFonts w:hint="eastAsia"/>
          <w:sz w:val="24"/>
        </w:rPr>
        <w:t>Ada</w:t>
      </w:r>
      <w:r w:rsidR="00324CC3">
        <w:rPr>
          <w:sz w:val="24"/>
        </w:rPr>
        <w:t>grad</w:t>
      </w:r>
      <w:proofErr w:type="spellEnd"/>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324CC3" w:rsidP="00324CC3">
      <w:pPr>
        <w:spacing w:line="360" w:lineRule="auto"/>
        <w:rPr>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sz w:val="24"/>
        </w:rPr>
      </w:pPr>
      <w:r>
        <w:rPr>
          <w:sz w:val="24"/>
        </w:rPr>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lastRenderedPageBreak/>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7607" cy="2217670"/>
                    </a:xfrm>
                    <a:prstGeom prst="rect">
                      <a:avLst/>
                    </a:prstGeom>
                  </pic:spPr>
                </pic:pic>
              </a:graphicData>
            </a:graphic>
          </wp:inline>
        </w:drawing>
      </w:r>
    </w:p>
    <w:p w:rsidR="00D22E01" w:rsidRDefault="004C4B6F" w:rsidP="004C4B6F">
      <w:pPr>
        <w:widowControl/>
        <w:spacing w:line="360" w:lineRule="auto"/>
        <w:jc w:val="center"/>
        <w:rPr>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p>
    <w:p w:rsidR="00D22E01" w:rsidRPr="003F3D0F" w:rsidRDefault="00D22E01" w:rsidP="003F3D0F">
      <w:pPr>
        <w:spacing w:beforeLines="50" w:before="156" w:line="360" w:lineRule="auto"/>
        <w:outlineLvl w:val="2"/>
        <w:rPr>
          <w:rFonts w:eastAsia="黑体"/>
          <w:sz w:val="24"/>
        </w:rPr>
      </w:pPr>
      <w:bookmarkStart w:id="74" w:name="_Toc515653568"/>
      <w:r w:rsidRPr="00D22E01">
        <w:rPr>
          <w:rFonts w:eastAsia="黑体" w:hint="eastAsia"/>
          <w:sz w:val="24"/>
        </w:rPr>
        <w:t>3.3.4</w:t>
      </w:r>
      <w:r w:rsidRPr="00D22E01">
        <w:rPr>
          <w:rFonts w:eastAsia="黑体"/>
          <w:sz w:val="24"/>
        </w:rPr>
        <w:t>随机丢弃层</w:t>
      </w:r>
      <w:bookmarkEnd w:id="74"/>
    </w:p>
    <w:p w:rsidR="00D22E01" w:rsidRDefault="004C4B6F" w:rsidP="001E2E84">
      <w:pPr>
        <w:widowControl/>
        <w:spacing w:line="360" w:lineRule="auto"/>
        <w:ind w:firstLineChars="200" w:firstLine="480"/>
        <w:jc w:val="left"/>
        <w:rPr>
          <w:sz w:val="24"/>
        </w:rPr>
      </w:pPr>
      <w:r>
        <w:rPr>
          <w:sz w:val="24"/>
        </w:rPr>
        <w:t>在小数据集的情况在需要防止网络过渡拟合，除了选择</w:t>
      </w:r>
      <w:r w:rsidR="001E2E84">
        <w:rPr>
          <w:sz w:val="24"/>
        </w:rPr>
        <w:t>增加正则惩罚项以外，还可以选择最近提出的神经网络过拟合的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。这是一种很激进的技术。与正则化不同，弃权技术不会对损失函数进行修改，而是对网络结构的修改。弃权的工作方式随机地删除网络中一部分的隐藏神经元，每次更新完权重后在随机丢弃一部分神经元。图</w:t>
      </w:r>
      <w:r w:rsidR="00343AB2">
        <w:rPr>
          <w:rFonts w:hint="eastAsia"/>
          <w:sz w:val="24"/>
        </w:rPr>
        <w:t>3.</w:t>
      </w:r>
      <w:r w:rsidR="00343AB2">
        <w:rPr>
          <w:sz w:val="24"/>
        </w:rPr>
        <w:t>3.4</w:t>
      </w:r>
      <w:r w:rsidR="00343AB2">
        <w:rPr>
          <w:sz w:val="24"/>
        </w:rPr>
        <w:t>形象的展示了工作的流程。弃权作用起作用的原理是，每次更新舍弃一部分神经元，就像同时训练多个神经网络，各个神经网络对同一输入的结果是不同的，通过平均或投票的方式来决定那一个输出。它是基于动物神经元不会依赖同层次其他神经元而存在的</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sz w:val="24"/>
        </w:rPr>
      </w:pPr>
      <w:r>
        <w:rPr>
          <w:rFonts w:eastAsia="楷体_GB2312" w:hint="eastAsia"/>
          <w:sz w:val="21"/>
          <w:szCs w:val="21"/>
        </w:rPr>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sz w:val="24"/>
        </w:rPr>
      </w:pPr>
      <w:bookmarkStart w:id="75" w:name="_Toc515653569"/>
      <w:r w:rsidRPr="00D22E01">
        <w:rPr>
          <w:rFonts w:eastAsia="黑体" w:hint="eastAsia"/>
          <w:sz w:val="24"/>
        </w:rPr>
        <w:t>3.3.5</w:t>
      </w:r>
      <w:proofErr w:type="gramStart"/>
      <w:r w:rsidR="004F1FDD">
        <w:rPr>
          <w:rFonts w:eastAsia="黑体"/>
          <w:sz w:val="24"/>
        </w:rPr>
        <w:t>零</w:t>
      </w:r>
      <w:proofErr w:type="gramEnd"/>
      <w:r w:rsidR="004F1FDD">
        <w:rPr>
          <w:rFonts w:eastAsia="黑体"/>
          <w:sz w:val="24"/>
        </w:rPr>
        <w:t>填充</w:t>
      </w:r>
      <w:bookmarkEnd w:id="75"/>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sz w:val="24"/>
        </w:rPr>
      </w:pPr>
      <w:r>
        <w:rPr>
          <w:rFonts w:eastAsia="楷体_GB2312" w:hint="eastAsia"/>
          <w:sz w:val="21"/>
          <w:szCs w:val="21"/>
        </w:rPr>
        <w:t>图</w:t>
      </w:r>
      <w:r>
        <w:rPr>
          <w:rFonts w:eastAsia="楷体_GB2312"/>
          <w:sz w:val="21"/>
          <w:szCs w:val="21"/>
        </w:rPr>
        <w:t>3.3.4</w:t>
      </w:r>
      <w:proofErr w:type="gramStart"/>
      <w:r>
        <w:rPr>
          <w:rFonts w:eastAsia="楷体_GB2312"/>
          <w:sz w:val="21"/>
          <w:szCs w:val="21"/>
        </w:rPr>
        <w:t>零</w:t>
      </w:r>
      <w:proofErr w:type="gramEnd"/>
      <w:r>
        <w:rPr>
          <w:rFonts w:eastAsia="楷体_GB2312"/>
          <w:sz w:val="21"/>
          <w:szCs w:val="21"/>
        </w:rPr>
        <w:t>填充</w:t>
      </w:r>
    </w:p>
    <w:p w:rsidR="004F1FDD" w:rsidRPr="00762D8B" w:rsidRDefault="004F1FDD" w:rsidP="00762D8B">
      <w:pPr>
        <w:widowControl/>
        <w:spacing w:line="360" w:lineRule="auto"/>
        <w:ind w:firstLineChars="200" w:firstLine="480"/>
        <w:rPr>
          <w:sz w:val="24"/>
        </w:rPr>
      </w:pPr>
      <w:r>
        <w:rPr>
          <w:sz w:val="24"/>
        </w:rPr>
        <w:t>零填充可以用来调节卷积核的大小，并且可以防止信息过快的减小。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sidR="00C233FB">
        <w:rPr>
          <w:sz w:val="24"/>
        </w:rPr>
        <w:t>填充方式就是在输入数据的周围补零。补零的边距根据卷积核和输出数据的大小决定。图</w:t>
      </w:r>
      <w:r w:rsidR="00C233FB">
        <w:rPr>
          <w:rFonts w:hint="eastAsia"/>
          <w:sz w:val="24"/>
        </w:rPr>
        <w:t>3.</w:t>
      </w:r>
      <w:r w:rsidR="00C233FB">
        <w:rPr>
          <w:sz w:val="24"/>
        </w:rPr>
        <w:t>3.4</w:t>
      </w:r>
      <w:r w:rsidR="00A26EBC">
        <w:rPr>
          <w:sz w:val="24"/>
        </w:rPr>
        <w:t>是在</w:t>
      </w:r>
      <w:r w:rsidR="00C233FB">
        <w:rPr>
          <w:sz w:val="24"/>
        </w:rPr>
        <w:t>输入</w:t>
      </w:r>
      <w:r w:rsidR="00A26EBC">
        <w:rPr>
          <w:sz w:val="24"/>
        </w:rPr>
        <w:t>数据上做</w:t>
      </w:r>
      <w:r w:rsidR="00C233FB">
        <w:rPr>
          <w:sz w:val="24"/>
        </w:rPr>
        <w:t>了两层的零填充，</w:t>
      </w:r>
      <w:r>
        <w:rPr>
          <w:sz w:val="24"/>
        </w:rPr>
        <w:t>零填充可以控制输出数据的空间尺寸</w:t>
      </w:r>
      <w:r w:rsidR="00762D8B">
        <w:rPr>
          <w:sz w:val="24"/>
        </w:rPr>
        <w:t>，当步长为</w:t>
      </w:r>
      <w:r w:rsidR="00762D8B">
        <w:rPr>
          <w:rFonts w:hint="eastAsia"/>
          <w:sz w:val="24"/>
        </w:rPr>
        <w:t>1</w:t>
      </w:r>
      <w:r w:rsidR="00762D8B">
        <w:rPr>
          <w:rFonts w:hint="eastAsia"/>
          <w:sz w:val="24"/>
        </w:rPr>
        <w:t>时</w:t>
      </w:r>
      <w:r w:rsidR="00A26EBC">
        <w:rPr>
          <w:rFonts w:hint="eastAsia"/>
          <w:sz w:val="24"/>
        </w:rPr>
        <w:t>，</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sz w:val="24"/>
        </w:rPr>
      </w:pPr>
      <w:bookmarkStart w:id="76" w:name="_Toc515653570"/>
      <w:r w:rsidRPr="00D22E01">
        <w:rPr>
          <w:rFonts w:eastAsia="黑体" w:hint="eastAsia"/>
          <w:sz w:val="24"/>
        </w:rPr>
        <w:t>3.3</w:t>
      </w:r>
      <w:r w:rsidRPr="00D22E01">
        <w:rPr>
          <w:rFonts w:eastAsia="黑体"/>
          <w:sz w:val="24"/>
        </w:rPr>
        <w:t>.</w:t>
      </w:r>
      <w:r w:rsidRPr="00D22E01">
        <w:rPr>
          <w:rFonts w:eastAsia="黑体" w:hint="eastAsia"/>
          <w:sz w:val="24"/>
        </w:rPr>
        <w:t>6</w:t>
      </w:r>
      <w:r w:rsidR="00A72FBA">
        <w:rPr>
          <w:rFonts w:eastAsia="黑体"/>
          <w:sz w:val="24"/>
        </w:rPr>
        <w:t>数据增强技术</w:t>
      </w:r>
      <w:bookmarkEnd w:id="76"/>
    </w:p>
    <w:p w:rsidR="00D22E01" w:rsidRDefault="00A72FBA" w:rsidP="00A72FBA">
      <w:pPr>
        <w:widowControl/>
        <w:spacing w:line="360" w:lineRule="auto"/>
        <w:ind w:firstLineChars="200" w:firstLine="480"/>
        <w:jc w:val="left"/>
        <w:rPr>
          <w:sz w:val="24"/>
        </w:rPr>
      </w:pPr>
      <w:r>
        <w:rPr>
          <w:sz w:val="24"/>
        </w:rPr>
        <w:t>为了提高监测网络在小数据集训练下的准确度，除了调整网络网络结构和损失函数外，还可以使用数据增强技术（</w:t>
      </w:r>
      <w:r>
        <w:rPr>
          <w:sz w:val="24"/>
        </w:rPr>
        <w:t>Data Augmentation</w:t>
      </w:r>
      <w:r>
        <w:rPr>
          <w:sz w:val="24"/>
        </w:rPr>
        <w:t>），它是通过图像处理技术增加数据集的数据量。比如对一张图片左移一个一个像素对人类来说没有多大区别，对于计算机来说整个矩阵完全变了，但是图片的标签不变。类似的方法还有，灰度转换，水平翻转，</w:t>
      </w:r>
      <w:proofErr w:type="gramStart"/>
      <w:r>
        <w:rPr>
          <w:sz w:val="24"/>
        </w:rPr>
        <w:t>色值跳</w:t>
      </w:r>
      <w:proofErr w:type="gramEnd"/>
      <w:r>
        <w:rPr>
          <w:sz w:val="24"/>
        </w:rPr>
        <w:t>变，旋转</w:t>
      </w:r>
      <w:r>
        <w:rPr>
          <w:rFonts w:hint="eastAsia"/>
          <w:sz w:val="24"/>
        </w:rPr>
        <w:t>，随机裁剪和缩放</w:t>
      </w:r>
      <w:r>
        <w:rPr>
          <w:sz w:val="24"/>
        </w:rPr>
        <w:t>等，来获得数倍于原数据的训练样本。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sidR="00A65D9B">
        <w:rPr>
          <w:rFonts w:hint="eastAsia"/>
          <w:sz w:val="24"/>
        </w:rPr>
        <w:t>水旋转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2781300" cy="130766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652" cy="1320053"/>
                    </a:xfrm>
                    <a:prstGeom prst="rect">
                      <a:avLst/>
                    </a:prstGeom>
                  </pic:spPr>
                </pic:pic>
              </a:graphicData>
            </a:graphic>
          </wp:inline>
        </w:drawing>
      </w:r>
    </w:p>
    <w:p w:rsidR="00D87852" w:rsidRPr="00533927" w:rsidRDefault="00D87852" w:rsidP="00D87852">
      <w:pPr>
        <w:widowControl/>
        <w:spacing w:line="360" w:lineRule="auto"/>
        <w:jc w:val="center"/>
        <w:rPr>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Default="00D22E01" w:rsidP="00D22E01">
      <w:pPr>
        <w:spacing w:beforeLines="50" w:before="156" w:line="360" w:lineRule="auto"/>
        <w:outlineLvl w:val="2"/>
        <w:rPr>
          <w:rFonts w:eastAsia="黑体"/>
          <w:sz w:val="24"/>
        </w:rPr>
      </w:pPr>
      <w:bookmarkStart w:id="77" w:name="_Toc515653571"/>
      <w:r w:rsidRPr="00D22E01">
        <w:rPr>
          <w:rFonts w:eastAsia="黑体" w:hint="eastAsia"/>
          <w:sz w:val="24"/>
        </w:rPr>
        <w:t>3.3.7</w:t>
      </w:r>
      <w:r w:rsidR="00533927" w:rsidRPr="00D22E01">
        <w:rPr>
          <w:rFonts w:eastAsia="黑体"/>
          <w:sz w:val="24"/>
        </w:rPr>
        <w:t>参数初始设置</w:t>
      </w:r>
      <w:bookmarkEnd w:id="77"/>
    </w:p>
    <w:p w:rsidR="00C8312C" w:rsidRDefault="009864BD" w:rsidP="008F5E2C">
      <w:pPr>
        <w:spacing w:line="360" w:lineRule="auto"/>
        <w:ind w:firstLineChars="200" w:firstLine="480"/>
        <w:rPr>
          <w:sz w:val="24"/>
        </w:rPr>
      </w:pPr>
      <w:r>
        <w:rPr>
          <w:sz w:val="24"/>
        </w:rPr>
        <w:t>在训练神经的是，首先面对</w:t>
      </w:r>
      <w:r w:rsidR="00C8312C" w:rsidRPr="00C8312C">
        <w:rPr>
          <w:sz w:val="24"/>
        </w:rPr>
        <w:t>权重初始化</w:t>
      </w:r>
      <w:r w:rsidR="00EB3660">
        <w:rPr>
          <w:sz w:val="24"/>
        </w:rPr>
        <w:t>，基于我们上边讨论的，初始化权重必须谨</w:t>
      </w:r>
      <w:r w:rsidR="00EB3660">
        <w:rPr>
          <w:sz w:val="24"/>
        </w:rPr>
        <w:lastRenderedPageBreak/>
        <w:t>慎。</w:t>
      </w:r>
      <w:r w:rsidR="00C8312C">
        <w:rPr>
          <w:sz w:val="24"/>
        </w:rPr>
        <w:t>如果权重</w:t>
      </w:r>
      <w:r w:rsidR="008F5E2C">
        <w:rPr>
          <w:sz w:val="24"/>
        </w:rPr>
        <w:t>全部初始化为</w:t>
      </w:r>
      <w:r w:rsidR="008F5E2C">
        <w:rPr>
          <w:rFonts w:hint="eastAsia"/>
          <w:sz w:val="24"/>
        </w:rPr>
        <w:t>零，并不会让神经</w:t>
      </w:r>
      <w:r w:rsidR="00EB3660">
        <w:rPr>
          <w:rFonts w:hint="eastAsia"/>
          <w:sz w:val="24"/>
        </w:rPr>
        <w:t>元消亡，神经元能</w:t>
      </w:r>
      <w:r w:rsidR="008F5E2C">
        <w:rPr>
          <w:rFonts w:hint="eastAsia"/>
          <w:sz w:val="24"/>
        </w:rPr>
        <w:t>处在任何的状态，这取决于神经元初始的偏置。直觉上来讲，神经元不会获得任何的输出，</w:t>
      </w:r>
      <w:r w:rsidR="00EB3660">
        <w:rPr>
          <w:rFonts w:hint="eastAsia"/>
          <w:sz w:val="24"/>
        </w:rPr>
        <w:t>神经元之间相互独立。</w:t>
      </w:r>
      <w:r w:rsidR="008F5E2C">
        <w:rPr>
          <w:rFonts w:hint="eastAsia"/>
          <w:sz w:val="24"/>
        </w:rPr>
        <w:t>在你的输入数据上有相同的操作，输出</w:t>
      </w:r>
      <w:r w:rsidR="00EB3660">
        <w:rPr>
          <w:rFonts w:hint="eastAsia"/>
          <w:sz w:val="24"/>
        </w:rPr>
        <w:t>相同的数据值，得到相同的梯度，神经网络会使用相同的方式进行更新，</w:t>
      </w:r>
      <w:r w:rsidR="008F5E2C">
        <w:rPr>
          <w:rFonts w:hint="eastAsia"/>
          <w:sz w:val="24"/>
        </w:rPr>
        <w:t>得到完全相同的神经元。使用相同的参数进行初始化不会打破参数对称的问题。如果使用过小的权重，会使神经网络每一层的输入数据非常小，导致每一层的梯度非常的小，神经网络就会更新缓慢。可以通过尝试增加权重来解决。但是过大的权重会导致神经网络爆炸，梯度会变得的非常的大，损失函数的更新会来回波动，进而导致神经网络无法更新。好的方法是使用</w:t>
      </w:r>
      <w:r w:rsidR="008F5E2C">
        <w:rPr>
          <w:rFonts w:hint="eastAsia"/>
          <w:sz w:val="24"/>
        </w:rPr>
        <w:t>X</w:t>
      </w:r>
      <w:r w:rsidR="008F5E2C">
        <w:rPr>
          <w:sz w:val="24"/>
        </w:rPr>
        <w:t xml:space="preserve">avier </w:t>
      </w:r>
      <w:proofErr w:type="spellStart"/>
      <w:r w:rsidR="008F5E2C">
        <w:rPr>
          <w:sz w:val="24"/>
        </w:rPr>
        <w:t>initlization</w:t>
      </w:r>
      <w:proofErr w:type="spellEnd"/>
      <w:r w:rsidR="00EB3660">
        <w:rPr>
          <w:sz w:val="24"/>
        </w:rPr>
        <w:t>技术，这是一种根据输入数据动态调节初始化权重的技术</w:t>
      </w:r>
      <w:r w:rsidR="008F5E2C">
        <w:rPr>
          <w:sz w:val="24"/>
        </w:rPr>
        <w:t>，对于大的输入数据会使用小的权重，对于小的输入数据会使用大的权重。原理就是指定输入的方差等于输出的方差。</w:t>
      </w:r>
    </w:p>
    <w:p w:rsidR="008F5E2C" w:rsidRPr="00C8312C" w:rsidRDefault="008F5E2C" w:rsidP="008F5E2C">
      <w:pPr>
        <w:spacing w:line="360" w:lineRule="auto"/>
        <w:ind w:firstLineChars="200" w:firstLine="480"/>
        <w:rPr>
          <w:sz w:val="24"/>
        </w:rPr>
      </w:pPr>
      <w:r>
        <w:rPr>
          <w:sz w:val="24"/>
        </w:rPr>
        <w:t>对于神经网络中的超参数，我们选择宽泛策略，简化问题的架构</w:t>
      </w:r>
      <w:r w:rsidR="00EB3660">
        <w:rPr>
          <w:sz w:val="24"/>
        </w:rPr>
        <w:t>表面上可能会降低你的效率。实际上这样能够将进度加快，更快的找到传达有意义信号的网络。希望更快更频繁地监控网络的验证准确率来获得反馈，选择使用数据集</w:t>
      </w:r>
      <w:r w:rsidR="00CF2E89">
        <w:rPr>
          <w:sz w:val="24"/>
        </w:rPr>
        <w:t>中</w:t>
      </w:r>
      <w:r w:rsidR="00EB3660">
        <w:rPr>
          <w:sz w:val="24"/>
        </w:rPr>
        <w:t>的</w:t>
      </w:r>
      <w:proofErr w:type="gramStart"/>
      <w:r w:rsidR="00EB3660">
        <w:rPr>
          <w:sz w:val="24"/>
        </w:rPr>
        <w:t>一</w:t>
      </w:r>
      <w:proofErr w:type="gramEnd"/>
      <w:r w:rsidR="00EB3660">
        <w:rPr>
          <w:sz w:val="24"/>
        </w:rPr>
        <w:t>小部分可以快速达到这个效果。</w:t>
      </w:r>
      <w:r w:rsidR="00CF2E89">
        <w:rPr>
          <w:sz w:val="24"/>
        </w:rPr>
        <w:t>学习速率是训练网络的最终的超参数，他决定网络的收敛速度，第一步确定学习速率是非常明智的选择。合适的</w:t>
      </w:r>
      <w:r w:rsidR="00D12AC9">
        <w:rPr>
          <w:sz w:val="24"/>
        </w:rPr>
        <w:t>学习速率</w:t>
      </w:r>
      <w:r w:rsidR="00CF2E89">
        <w:rPr>
          <w:sz w:val="24"/>
        </w:rPr>
        <w:t>是可以</w:t>
      </w:r>
      <w:r w:rsidR="00D12AC9">
        <w:rPr>
          <w:sz w:val="24"/>
        </w:rPr>
        <w:t>让损失函数能够平</w:t>
      </w:r>
      <w:r w:rsidR="00CF2E89">
        <w:rPr>
          <w:sz w:val="24"/>
        </w:rPr>
        <w:t>滑的下降。对于每一个要确定的超参数列一个大体范围的列表，用程序</w:t>
      </w:r>
      <w:r w:rsidR="00D12AC9">
        <w:rPr>
          <w:sz w:val="24"/>
        </w:rPr>
        <w:t>使用随机网格搜索确定</w:t>
      </w:r>
      <w:r w:rsidR="00CF2E89">
        <w:rPr>
          <w:sz w:val="24"/>
        </w:rPr>
        <w:t>参数表现优秀粗略</w:t>
      </w:r>
      <w:r w:rsidR="00D12AC9">
        <w:rPr>
          <w:sz w:val="24"/>
        </w:rPr>
        <w:t>的范围</w:t>
      </w:r>
      <w:r w:rsidR="00CF2E89">
        <w:rPr>
          <w:sz w:val="24"/>
        </w:rPr>
        <w:t>，重复这一步来确定大致范围</w:t>
      </w:r>
      <w:r w:rsidR="00D12AC9">
        <w:rPr>
          <w:sz w:val="24"/>
        </w:rPr>
        <w:t>。</w:t>
      </w:r>
      <w:r w:rsidR="00CF2E89">
        <w:rPr>
          <w:sz w:val="24"/>
        </w:rPr>
        <w:t>最后</w:t>
      </w:r>
      <w:r w:rsidR="00D12AC9">
        <w:rPr>
          <w:sz w:val="24"/>
        </w:rPr>
        <w:t>在验证集上，细致的确定超参数</w:t>
      </w:r>
      <w:r w:rsidR="00CF2E89">
        <w:rPr>
          <w:sz w:val="24"/>
        </w:rPr>
        <w:t>的最优选</w:t>
      </w:r>
      <w:proofErr w:type="gramStart"/>
      <w:r w:rsidR="00CF2E89">
        <w:rPr>
          <w:sz w:val="24"/>
        </w:rPr>
        <w:t>择</w:t>
      </w:r>
      <w:proofErr w:type="gramEnd"/>
      <w:r w:rsidR="00D12AC9">
        <w:rPr>
          <w:sz w:val="24"/>
        </w:rPr>
        <w:t>。</w:t>
      </w:r>
    </w:p>
    <w:p w:rsidR="00D22E01" w:rsidRDefault="00BE1A40" w:rsidP="00BE1A40">
      <w:pPr>
        <w:spacing w:beforeLines="50" w:before="156" w:line="360" w:lineRule="auto"/>
        <w:outlineLvl w:val="2"/>
        <w:rPr>
          <w:rFonts w:eastAsia="黑体"/>
          <w:sz w:val="24"/>
        </w:rPr>
      </w:pPr>
      <w:bookmarkStart w:id="78" w:name="_Toc515653572"/>
      <w:r w:rsidRPr="00BE1A40">
        <w:rPr>
          <w:rFonts w:eastAsia="黑体" w:hint="eastAsia"/>
          <w:sz w:val="24"/>
        </w:rPr>
        <w:t>3.</w:t>
      </w:r>
      <w:r w:rsidRPr="00BE1A40">
        <w:rPr>
          <w:rFonts w:eastAsia="黑体"/>
          <w:sz w:val="24"/>
        </w:rPr>
        <w:t>3.8</w:t>
      </w:r>
      <w:r w:rsidRPr="00BE1A40">
        <w:rPr>
          <w:rFonts w:eastAsia="黑体"/>
          <w:sz w:val="24"/>
        </w:rPr>
        <w:t>数据集预处理</w:t>
      </w:r>
      <w:bookmarkEnd w:id="78"/>
    </w:p>
    <w:p w:rsidR="00D12AC9" w:rsidRPr="00D12AC9" w:rsidRDefault="00D12AC9" w:rsidP="00D12AC9">
      <w:pPr>
        <w:spacing w:line="360" w:lineRule="auto"/>
        <w:ind w:firstLineChars="200" w:firstLine="480"/>
        <w:rPr>
          <w:sz w:val="24"/>
        </w:rPr>
      </w:pPr>
      <w:r>
        <w:rPr>
          <w:sz w:val="24"/>
        </w:rPr>
        <w:t>设计网络模型所接受的输入为</w:t>
      </w:r>
      <w:r w:rsidR="009864BD">
        <w:rPr>
          <w:rFonts w:hint="eastAsia"/>
          <w:sz w:val="24"/>
        </w:rPr>
        <w:t>100</w:t>
      </w:r>
      <w:r>
        <w:rPr>
          <w:rFonts w:hint="eastAsia"/>
          <w:sz w:val="24"/>
        </w:rPr>
        <w:t>*</w:t>
      </w:r>
      <w:r w:rsidR="009864BD">
        <w:rPr>
          <w:sz w:val="24"/>
        </w:rPr>
        <w:t>100</w:t>
      </w:r>
      <w:r>
        <w:rPr>
          <w:sz w:val="24"/>
        </w:rPr>
        <w:t>*3</w:t>
      </w:r>
      <w:r>
        <w:rPr>
          <w:sz w:val="24"/>
        </w:rPr>
        <w:t>，这就要求必须将收集到的图片，缩放成神经网络可以接受的大小。为了提高神经网络的鲁棒性，数据零中心化也是必要的处理。数据零中心化可以让</w:t>
      </w:r>
      <w:r w:rsidR="00F40E81">
        <w:rPr>
          <w:sz w:val="24"/>
        </w:rPr>
        <w:t>线性分类器更好划分数据，提高分类器</w:t>
      </w:r>
      <w:proofErr w:type="gramStart"/>
      <w:r w:rsidR="00F40E81">
        <w:rPr>
          <w:sz w:val="24"/>
        </w:rPr>
        <w:t>对噪点</w:t>
      </w:r>
      <w:proofErr w:type="gramEnd"/>
      <w:r w:rsidR="00F40E81">
        <w:rPr>
          <w:sz w:val="24"/>
        </w:rPr>
        <w:t>的抗干扰能力。零中心化的另一个重要作用就是减少神经网络训练中梯度消失的现象，均匀分布在原点处的数据可以让神经网络更快的收敛。图</w:t>
      </w:r>
      <w:r w:rsidR="00F40E81">
        <w:rPr>
          <w:rFonts w:hint="eastAsia"/>
          <w:sz w:val="24"/>
        </w:rPr>
        <w:t>3.</w:t>
      </w:r>
      <w:r w:rsidR="00F40E81">
        <w:rPr>
          <w:sz w:val="24"/>
        </w:rPr>
        <w:t>3.6</w:t>
      </w:r>
      <w:r w:rsidR="00CF2E89">
        <w:rPr>
          <w:sz w:val="24"/>
        </w:rPr>
        <w:t>a</w:t>
      </w:r>
      <w:r w:rsidR="00F40E81">
        <w:rPr>
          <w:sz w:val="24"/>
        </w:rPr>
        <w:t>展示的是零中心化处理的效果。</w:t>
      </w:r>
    </w:p>
    <w:p w:rsidR="00BE1A40" w:rsidRDefault="00BE1A40" w:rsidP="00A65D9B">
      <w:pPr>
        <w:widowControl/>
        <w:spacing w:line="360" w:lineRule="auto"/>
        <w:jc w:val="center"/>
        <w:rPr>
          <w:sz w:val="24"/>
        </w:rPr>
      </w:pPr>
      <w:r>
        <w:rPr>
          <w:noProof/>
        </w:rPr>
        <w:lastRenderedPageBreak/>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a</w:t>
      </w:r>
      <w:r>
        <w:rPr>
          <w:rFonts w:eastAsia="楷体_GB2312"/>
          <w:sz w:val="21"/>
          <w:szCs w:val="21"/>
        </w:rPr>
        <w:t>零中心化处理</w:t>
      </w:r>
    </w:p>
    <w:p w:rsidR="00F40E81" w:rsidRDefault="00CF2E89" w:rsidP="00F40E81">
      <w:pPr>
        <w:widowControl/>
        <w:spacing w:line="360" w:lineRule="auto"/>
        <w:ind w:firstLineChars="200" w:firstLine="480"/>
        <w:rPr>
          <w:sz w:val="24"/>
        </w:rPr>
      </w:pPr>
      <w:r>
        <w:rPr>
          <w:sz w:val="24"/>
        </w:rPr>
        <w:t>零中心化的具体操作是，对一个训练集求平均值，</w:t>
      </w:r>
      <w:r w:rsidR="00F40E81">
        <w:rPr>
          <w:sz w:val="24"/>
        </w:rPr>
        <w:t>训练集和验证集</w:t>
      </w:r>
      <w:r>
        <w:rPr>
          <w:sz w:val="24"/>
        </w:rPr>
        <w:t>在被送入神经网络之前</w:t>
      </w:r>
      <w:r w:rsidR="00F40E81">
        <w:rPr>
          <w:sz w:val="24"/>
        </w:rPr>
        <w:t>都要减去这个平均值。图</w:t>
      </w:r>
      <w:r w:rsidR="00F40E81">
        <w:rPr>
          <w:rFonts w:hint="eastAsia"/>
          <w:sz w:val="24"/>
        </w:rPr>
        <w:t>3.</w:t>
      </w:r>
      <w:r w:rsidR="00F40E81">
        <w:rPr>
          <w:sz w:val="24"/>
        </w:rPr>
        <w:t>3.6</w:t>
      </w:r>
      <w:r>
        <w:rPr>
          <w:sz w:val="24"/>
        </w:rPr>
        <w:t>b</w:t>
      </w:r>
      <w:r w:rsidR="00F40E81">
        <w:rPr>
          <w:sz w:val="24"/>
        </w:rPr>
        <w:t>是柑桔疮痂病训练集上得出的均值图像，从图像中我们可以明显看出一个黄绿色</w:t>
      </w:r>
      <w:r>
        <w:rPr>
          <w:sz w:val="24"/>
        </w:rPr>
        <w:t>的圆形柑桔</w:t>
      </w:r>
      <w:r w:rsidR="00F40E81">
        <w:rPr>
          <w:sz w:val="24"/>
        </w:rPr>
        <w:t>。</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877" cy="1946247"/>
                    </a:xfrm>
                    <a:prstGeom prst="rect">
                      <a:avLst/>
                    </a:prstGeom>
                  </pic:spPr>
                </pic:pic>
              </a:graphicData>
            </a:graphic>
          </wp:inline>
        </w:drawing>
      </w:r>
    </w:p>
    <w:p w:rsidR="00BE1A40"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b</w:t>
      </w:r>
      <w:r w:rsidR="008512BF">
        <w:rPr>
          <w:rFonts w:eastAsia="楷体_GB2312"/>
          <w:sz w:val="21"/>
          <w:szCs w:val="21"/>
        </w:rPr>
        <w:t>柑桔数据集均值</w:t>
      </w:r>
      <w:r>
        <w:rPr>
          <w:rFonts w:eastAsia="楷体_GB2312"/>
          <w:sz w:val="21"/>
          <w:szCs w:val="21"/>
        </w:rPr>
        <w:t>图像</w:t>
      </w:r>
    </w:p>
    <w:p w:rsidR="00166AC6" w:rsidRPr="00166AC6" w:rsidRDefault="00166AC6" w:rsidP="00166AC6">
      <w:pPr>
        <w:spacing w:beforeLines="50" w:before="156" w:line="360" w:lineRule="auto"/>
        <w:outlineLvl w:val="2"/>
        <w:rPr>
          <w:rFonts w:eastAsia="黑体"/>
          <w:sz w:val="24"/>
        </w:rPr>
      </w:pPr>
      <w:bookmarkStart w:id="79" w:name="_Toc515653573"/>
      <w:r w:rsidRPr="00166AC6">
        <w:rPr>
          <w:rFonts w:eastAsia="黑体"/>
          <w:sz w:val="24"/>
        </w:rPr>
        <w:t>3.3.9</w:t>
      </w:r>
      <w:r w:rsidR="00A26EBC">
        <w:rPr>
          <w:rFonts w:eastAsia="黑体"/>
          <w:sz w:val="24"/>
        </w:rPr>
        <w:t>候选区域</w:t>
      </w:r>
      <w:r w:rsidRPr="00166AC6">
        <w:rPr>
          <w:rFonts w:eastAsia="黑体"/>
          <w:sz w:val="24"/>
        </w:rPr>
        <w:t>缩放方式</w:t>
      </w:r>
      <w:bookmarkEnd w:id="79"/>
    </w:p>
    <w:p w:rsidR="00166AC6" w:rsidRPr="00166AC6" w:rsidRDefault="005C22BF" w:rsidP="005C22BF">
      <w:pPr>
        <w:widowControl/>
        <w:spacing w:line="360" w:lineRule="auto"/>
        <w:ind w:firstLineChars="200" w:firstLine="480"/>
        <w:rPr>
          <w:rFonts w:eastAsia="楷体_GB2312"/>
          <w:sz w:val="21"/>
          <w:szCs w:val="21"/>
        </w:rPr>
      </w:pPr>
      <w:r>
        <w:rPr>
          <w:sz w:val="24"/>
        </w:rPr>
        <w:t>卷积神经网络只能接受大小固定的输入图像，我们需要将候选区域缩放成大小固定的形</w:t>
      </w:r>
      <w:r w:rsidR="0086029E">
        <w:rPr>
          <w:sz w:val="24"/>
        </w:rPr>
        <w:t>状。缩放方式有两种各项异性缩放方式和各项同性缩放。各项异性缩放</w:t>
      </w:r>
      <w:r>
        <w:rPr>
          <w:sz w:val="24"/>
        </w:rPr>
        <w:t>不管长宽比直接缩放成要求</w:t>
      </w:r>
      <w:r w:rsidR="004D7AD2">
        <w:rPr>
          <w:sz w:val="24"/>
        </w:rPr>
        <w:t>的形状。各项同性缩放是保持长宽比的缩放，但保持长宽比会不符合</w:t>
      </w:r>
      <w:r>
        <w:rPr>
          <w:sz w:val="24"/>
        </w:rPr>
        <w:t>要求的大小</w:t>
      </w:r>
      <w:r w:rsidR="004D7AD2">
        <w:rPr>
          <w:sz w:val="24"/>
        </w:rPr>
        <w:t>，会产生</w:t>
      </w:r>
      <w:r w:rsidR="003106E3">
        <w:rPr>
          <w:sz w:val="24"/>
        </w:rPr>
        <w:t>空隙</w:t>
      </w:r>
      <w:r>
        <w:rPr>
          <w:sz w:val="24"/>
        </w:rPr>
        <w:t>。有两种各项同性缩放的方式。</w:t>
      </w:r>
      <w:r w:rsidR="003106E3">
        <w:rPr>
          <w:sz w:val="24"/>
        </w:rPr>
        <w:t>一种是我们可以采</w:t>
      </w:r>
      <w:r w:rsidR="009864BD">
        <w:rPr>
          <w:sz w:val="24"/>
        </w:rPr>
        <w:t>用背景颜色进行填充空隙。另一种方式是对于选定框在原位置上拓展为</w:t>
      </w:r>
      <w:r w:rsidR="003106E3">
        <w:rPr>
          <w:sz w:val="24"/>
        </w:rPr>
        <w:t>要求</w:t>
      </w:r>
      <w:r w:rsidR="009864BD">
        <w:rPr>
          <w:sz w:val="24"/>
        </w:rPr>
        <w:t>的大小</w:t>
      </w:r>
      <w:r w:rsidR="004D7AD2">
        <w:rPr>
          <w:sz w:val="24"/>
        </w:rPr>
        <w:t>。采用长宽中短的</w:t>
      </w:r>
      <w:r w:rsidR="009864BD">
        <w:rPr>
          <w:sz w:val="24"/>
        </w:rPr>
        <w:t>长度</w:t>
      </w:r>
      <w:r w:rsidR="004D7AD2">
        <w:rPr>
          <w:sz w:val="24"/>
        </w:rPr>
        <w:t>进行缩放裁剪虽然可以去除空隙，但是会造成目标部分丢失，加大识别难度</w:t>
      </w:r>
      <w:r w:rsidR="003106E3">
        <w:rPr>
          <w:sz w:val="24"/>
        </w:rPr>
        <w:t>。</w:t>
      </w:r>
      <w:r w:rsidR="004D7AD2">
        <w:rPr>
          <w:sz w:val="24"/>
        </w:rPr>
        <w:t>RCNN</w:t>
      </w:r>
      <w:r w:rsidR="004D7AD2">
        <w:rPr>
          <w:sz w:val="24"/>
        </w:rPr>
        <w:t>原理中是采用的是各项异性的缩放，在实践中各项异性缩放效果比同性缩放更好一点。</w:t>
      </w:r>
      <w:r w:rsidR="003106E3">
        <w:rPr>
          <w:sz w:val="24"/>
        </w:rPr>
        <w:t>针对柑桔疮痂病病状，检测算法判断是否患病的依据是病斑的形状。由于每个柑桔的形状大小不同，各项异性的拉伸病斑的形状会使用病斑发生严重的变形，增加了神经网络的识别的难度。所以选择同性缩放对于检测小的病斑很重要。在检测算法中选择各项同</w:t>
      </w:r>
      <w:r w:rsidR="003106E3">
        <w:rPr>
          <w:sz w:val="24"/>
        </w:rPr>
        <w:lastRenderedPageBreak/>
        <w:t>性的缩放</w:t>
      </w:r>
      <w:r w:rsidR="0086029E">
        <w:rPr>
          <w:sz w:val="24"/>
        </w:rPr>
        <w:t>病虫害的是很有必要的，</w:t>
      </w:r>
      <w:r w:rsidR="004D7AD2">
        <w:rPr>
          <w:sz w:val="24"/>
        </w:rPr>
        <w:t>同时柑桔的形状近似于圆形，选择候选区域中长宽中短的那个进行裁剪缩放也可以完整的保留柑桔的形状。</w:t>
      </w: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80" w:name="_Toc515653574"/>
      <w:r w:rsidRPr="00533927">
        <w:rPr>
          <w:rFonts w:ascii="黑体" w:eastAsia="黑体" w:hint="eastAsia"/>
          <w:sz w:val="30"/>
          <w:szCs w:val="30"/>
        </w:rPr>
        <w:lastRenderedPageBreak/>
        <w:t>4实验分析</w:t>
      </w:r>
      <w:bookmarkEnd w:id="80"/>
    </w:p>
    <w:p w:rsidR="00533927" w:rsidRPr="00533927" w:rsidRDefault="00533927" w:rsidP="00D22E01">
      <w:pPr>
        <w:spacing w:beforeLines="50" w:before="156" w:line="360" w:lineRule="auto"/>
        <w:outlineLvl w:val="1"/>
        <w:rPr>
          <w:rFonts w:eastAsia="黑体"/>
          <w:sz w:val="24"/>
        </w:rPr>
      </w:pPr>
      <w:bookmarkStart w:id="81" w:name="_Toc515653575"/>
      <w:r w:rsidRPr="00533927">
        <w:rPr>
          <w:rFonts w:eastAsia="黑体" w:hint="eastAsia"/>
          <w:sz w:val="24"/>
        </w:rPr>
        <w:t>4.</w:t>
      </w:r>
      <w:r w:rsidRPr="00533927">
        <w:rPr>
          <w:rFonts w:eastAsia="黑体"/>
          <w:sz w:val="24"/>
        </w:rPr>
        <w:t>1</w:t>
      </w:r>
      <w:r w:rsidRPr="00533927">
        <w:rPr>
          <w:rFonts w:eastAsia="黑体"/>
          <w:sz w:val="24"/>
        </w:rPr>
        <w:t>实验环境</w:t>
      </w:r>
      <w:bookmarkEnd w:id="81"/>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proofErr w:type="spellStart"/>
      <w:r w:rsidR="00A65D9B">
        <w:rPr>
          <w:rFonts w:hAnsi="宋体" w:hint="eastAsia"/>
          <w:sz w:val="24"/>
        </w:rPr>
        <w:t>Nv</w:t>
      </w:r>
      <w:r w:rsidR="00A65D9B">
        <w:rPr>
          <w:rFonts w:hAnsi="宋体"/>
          <w:sz w:val="24"/>
        </w:rPr>
        <w:t>idia</w:t>
      </w:r>
      <w:proofErr w:type="spellEnd"/>
      <w:r w:rsidR="00A65D9B">
        <w:rPr>
          <w:rFonts w:hAnsi="宋体"/>
          <w:sz w:val="24"/>
        </w:rPr>
        <w:t xml:space="preserve">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由于训练中必须快速将数据集读入内存，这就要求硬盘读取速度快和内存高，限于硬件水平</w:t>
      </w:r>
      <w:r w:rsidR="008F236E">
        <w:rPr>
          <w:rFonts w:hAnsi="宋体"/>
          <w:sz w:val="24"/>
        </w:rPr>
        <w:t>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8512BF">
        <w:rPr>
          <w:rFonts w:hAnsi="宋体"/>
          <w:sz w:val="24"/>
        </w:rPr>
        <w:t>加速训练。使用</w:t>
      </w:r>
      <w:r w:rsidR="008512BF">
        <w:rPr>
          <w:rFonts w:hAnsi="宋体"/>
          <w:sz w:val="24"/>
        </w:rPr>
        <w:t>GPU</w:t>
      </w:r>
      <w:r w:rsidR="009F54AA">
        <w:rPr>
          <w:rFonts w:hAnsi="宋体"/>
          <w:sz w:val="24"/>
        </w:rPr>
        <w:t>比在</w:t>
      </w:r>
      <w:r w:rsidR="009F54AA">
        <w:rPr>
          <w:rFonts w:hAnsi="宋体"/>
          <w:sz w:val="24"/>
        </w:rPr>
        <w:t>CPU</w:t>
      </w:r>
      <w:r w:rsidR="008512BF">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r w:rsidR="008F236E">
        <w:rPr>
          <w:rFonts w:hAnsi="宋体" w:hint="eastAsia"/>
          <w:sz w:val="24"/>
        </w:rPr>
        <w:t>。图</w:t>
      </w:r>
      <w:r w:rsidR="008F236E">
        <w:rPr>
          <w:rFonts w:hAnsi="宋体" w:hint="eastAsia"/>
          <w:sz w:val="24"/>
        </w:rPr>
        <w:t>4.</w:t>
      </w:r>
      <w:r w:rsidR="008F236E">
        <w:rPr>
          <w:rFonts w:hAnsi="宋体"/>
          <w:sz w:val="24"/>
        </w:rPr>
        <w:t>1</w:t>
      </w:r>
      <w:r w:rsidR="008F236E">
        <w:rPr>
          <w:rFonts w:hAnsi="宋体" w:hint="eastAsia"/>
          <w:sz w:val="24"/>
        </w:rPr>
        <w:t>为几种常见深度网络分别在</w:t>
      </w:r>
      <w:r w:rsidR="008F236E">
        <w:rPr>
          <w:rFonts w:hAnsi="宋体" w:hint="eastAsia"/>
          <w:sz w:val="24"/>
        </w:rPr>
        <w:t>CPU</w:t>
      </w:r>
      <w:r w:rsidR="008F236E">
        <w:rPr>
          <w:rFonts w:hAnsi="宋体" w:hint="eastAsia"/>
          <w:sz w:val="24"/>
        </w:rPr>
        <w:t>和</w:t>
      </w:r>
      <w:r w:rsidR="008F236E">
        <w:rPr>
          <w:rFonts w:hAnsi="宋体" w:hint="eastAsia"/>
          <w:sz w:val="24"/>
        </w:rPr>
        <w:t>GPU</w:t>
      </w:r>
      <w:r w:rsidR="008F236E">
        <w:rPr>
          <w:rFonts w:hAnsi="宋体" w:hint="eastAsia"/>
          <w:sz w:val="24"/>
        </w:rPr>
        <w:t>上的运行速度对比</w:t>
      </w:r>
      <w:r w:rsidR="009F54AA">
        <w:rPr>
          <w:rFonts w:hAnsi="宋体"/>
          <w:sz w:val="24"/>
        </w:rPr>
        <w:t>。</w:t>
      </w:r>
    </w:p>
    <w:p w:rsidR="00454039" w:rsidRDefault="00454039" w:rsidP="00454039">
      <w:pPr>
        <w:widowControl/>
        <w:spacing w:line="360" w:lineRule="auto"/>
        <w:ind w:firstLineChars="200" w:firstLine="560"/>
        <w:jc w:val="center"/>
        <w:rPr>
          <w:rFonts w:hAnsi="宋体"/>
          <w:sz w:val="24"/>
        </w:rPr>
      </w:pPr>
      <w:r>
        <w:rPr>
          <w:noProof/>
        </w:rPr>
        <w:drawing>
          <wp:inline distT="0" distB="0" distL="0" distR="0" wp14:anchorId="507AB3FC" wp14:editId="0E57AFEE">
            <wp:extent cx="4371975" cy="1775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915" cy="1777116"/>
                    </a:xfrm>
                    <a:prstGeom prst="rect">
                      <a:avLst/>
                    </a:prstGeom>
                  </pic:spPr>
                </pic:pic>
              </a:graphicData>
            </a:graphic>
          </wp:inline>
        </w:drawing>
      </w:r>
    </w:p>
    <w:p w:rsidR="00454039" w:rsidRPr="00454039" w:rsidRDefault="00454039" w:rsidP="00454039">
      <w:pPr>
        <w:widowControl/>
        <w:spacing w:line="360" w:lineRule="auto"/>
        <w:jc w:val="center"/>
        <w:rPr>
          <w:sz w:val="24"/>
        </w:rPr>
      </w:pPr>
      <w:r>
        <w:rPr>
          <w:rFonts w:eastAsia="楷体_GB2312" w:hint="eastAsia"/>
          <w:sz w:val="21"/>
          <w:szCs w:val="21"/>
        </w:rPr>
        <w:t>图</w:t>
      </w:r>
      <w:r>
        <w:rPr>
          <w:rFonts w:eastAsia="楷体_GB2312"/>
          <w:sz w:val="21"/>
          <w:szCs w:val="21"/>
        </w:rPr>
        <w:t>4.</w:t>
      </w:r>
      <w:r>
        <w:rPr>
          <w:rFonts w:eastAsia="楷体_GB2312" w:hint="eastAsia"/>
          <w:sz w:val="21"/>
          <w:szCs w:val="21"/>
        </w:rPr>
        <w:t>1</w:t>
      </w:r>
      <w:r>
        <w:rPr>
          <w:rFonts w:eastAsia="楷体_GB2312"/>
          <w:sz w:val="21"/>
          <w:szCs w:val="21"/>
        </w:rPr>
        <w:t xml:space="preserve"> </w:t>
      </w:r>
      <w:r>
        <w:rPr>
          <w:rFonts w:eastAsia="楷体_GB2312" w:hint="eastAsia"/>
          <w:sz w:val="21"/>
          <w:szCs w:val="21"/>
        </w:rPr>
        <w:t>G</w:t>
      </w:r>
      <w:r>
        <w:rPr>
          <w:rFonts w:eastAsia="楷体_GB2312"/>
          <w:sz w:val="21"/>
          <w:szCs w:val="21"/>
        </w:rPr>
        <w:t>PU</w:t>
      </w:r>
      <w:r>
        <w:rPr>
          <w:rFonts w:eastAsia="楷体_GB2312"/>
          <w:sz w:val="21"/>
          <w:szCs w:val="21"/>
        </w:rPr>
        <w:t>与</w:t>
      </w:r>
      <w:r>
        <w:rPr>
          <w:rFonts w:eastAsia="楷体_GB2312"/>
          <w:sz w:val="21"/>
          <w:szCs w:val="21"/>
        </w:rPr>
        <w:t>CPU</w:t>
      </w:r>
      <w:r>
        <w:rPr>
          <w:rFonts w:eastAsia="楷体_GB2312"/>
          <w:sz w:val="21"/>
          <w:szCs w:val="21"/>
        </w:rPr>
        <w:t>运行速度对比。</w:t>
      </w:r>
    </w:p>
    <w:p w:rsidR="008F236E" w:rsidRPr="008F236E" w:rsidRDefault="008F236E" w:rsidP="00707A42">
      <w:pPr>
        <w:widowControl/>
        <w:spacing w:line="360" w:lineRule="auto"/>
        <w:ind w:firstLineChars="200" w:firstLine="480"/>
        <w:jc w:val="left"/>
        <w:rPr>
          <w:rFonts w:hAnsi="宋体"/>
          <w:sz w:val="24"/>
        </w:rPr>
      </w:pPr>
      <w:r>
        <w:rPr>
          <w:rFonts w:hAnsi="宋体"/>
          <w:sz w:val="24"/>
        </w:rPr>
        <w:t>选用</w:t>
      </w:r>
      <w:r>
        <w:rPr>
          <w:rFonts w:hAnsi="宋体"/>
          <w:sz w:val="24"/>
        </w:rPr>
        <w:t>Python</w:t>
      </w:r>
      <w:r>
        <w:rPr>
          <w:rFonts w:hAnsi="宋体"/>
          <w:sz w:val="24"/>
        </w:rPr>
        <w:t>作为深度学习的语言，</w:t>
      </w:r>
      <w:r w:rsidR="00454039">
        <w:rPr>
          <w:rFonts w:hAnsi="宋体"/>
          <w:sz w:val="24"/>
        </w:rPr>
        <w:t>是因为</w:t>
      </w:r>
      <w:r w:rsidR="00454039">
        <w:rPr>
          <w:rFonts w:hAnsi="宋体"/>
          <w:sz w:val="24"/>
        </w:rPr>
        <w:t>Python</w:t>
      </w:r>
      <w:r w:rsidR="00454039">
        <w:rPr>
          <w:rFonts w:hAnsi="宋体"/>
          <w:sz w:val="24"/>
        </w:rPr>
        <w:t>类似伪代码的语法，可以在一行代码中完成向量化的操作</w:t>
      </w:r>
      <w:r w:rsidR="004D7AD2">
        <w:rPr>
          <w:rFonts w:hAnsi="宋体"/>
          <w:sz w:val="24"/>
        </w:rPr>
        <w:t>，大幅减少代码行数</w:t>
      </w:r>
      <w:r w:rsidR="00454039">
        <w:rPr>
          <w:rFonts w:hAnsi="宋体"/>
          <w:sz w:val="24"/>
        </w:rPr>
        <w:t>，让人感觉如同在写英文文章。在深度学习中，研究人员就可以不用纠结于具体的</w:t>
      </w:r>
      <w:r w:rsidR="009864BD">
        <w:rPr>
          <w:rFonts w:hAnsi="宋体"/>
          <w:sz w:val="24"/>
        </w:rPr>
        <w:t>语言</w:t>
      </w:r>
      <w:r w:rsidR="00454039">
        <w:rPr>
          <w:rFonts w:hAnsi="宋体"/>
          <w:sz w:val="24"/>
        </w:rPr>
        <w:t>语法，而把主要精力放到算法本身的逻辑上。</w:t>
      </w:r>
      <w:r w:rsidR="00454039">
        <w:rPr>
          <w:rFonts w:hAnsi="宋体"/>
          <w:sz w:val="24"/>
        </w:rPr>
        <w:t>Python</w:t>
      </w:r>
      <w:r w:rsidR="00454039">
        <w:rPr>
          <w:rFonts w:hAnsi="宋体"/>
          <w:sz w:val="24"/>
        </w:rPr>
        <w:t>拥有大量易用的库，如用于矩阵运算的</w:t>
      </w:r>
      <w:proofErr w:type="spellStart"/>
      <w:r w:rsidR="00454039">
        <w:rPr>
          <w:rFonts w:hAnsi="宋体"/>
          <w:sz w:val="24"/>
        </w:rPr>
        <w:t>Numpy</w:t>
      </w:r>
      <w:proofErr w:type="spellEnd"/>
      <w:r w:rsidR="00454039">
        <w:rPr>
          <w:rFonts w:hAnsi="宋体"/>
          <w:sz w:val="24"/>
        </w:rPr>
        <w:t>，和</w:t>
      </w:r>
      <w:r w:rsidR="00454039">
        <w:rPr>
          <w:rFonts w:hAnsi="宋体"/>
          <w:sz w:val="24"/>
        </w:rPr>
        <w:t>MATLAB</w:t>
      </w:r>
      <w:r w:rsidR="00454039">
        <w:rPr>
          <w:rFonts w:hAnsi="宋体"/>
          <w:sz w:val="24"/>
        </w:rPr>
        <w:t>功能一样的</w:t>
      </w:r>
      <w:proofErr w:type="spellStart"/>
      <w:r w:rsidR="00454039" w:rsidRPr="00454039">
        <w:rPr>
          <w:rFonts w:hAnsi="宋体"/>
          <w:sz w:val="24"/>
        </w:rPr>
        <w:t>matplotlib</w:t>
      </w:r>
      <w:proofErr w:type="spellEnd"/>
      <w:r w:rsidR="00454039">
        <w:rPr>
          <w:rFonts w:hAnsi="宋体"/>
          <w:sz w:val="24"/>
        </w:rPr>
        <w:t>等。</w:t>
      </w:r>
      <w:r w:rsidR="00454039">
        <w:rPr>
          <w:rFonts w:hAnsi="宋体"/>
          <w:sz w:val="24"/>
        </w:rPr>
        <w:t>Python</w:t>
      </w:r>
      <w:r w:rsidR="00454039">
        <w:rPr>
          <w:rFonts w:hAnsi="宋体"/>
          <w:sz w:val="24"/>
        </w:rPr>
        <w:t>不需要编译。是一个解释性的语言，速度可能没有编译语言快速，但是可以方便的查看</w:t>
      </w:r>
      <w:r w:rsidR="000F1578">
        <w:rPr>
          <w:rFonts w:hAnsi="宋体"/>
          <w:sz w:val="24"/>
        </w:rPr>
        <w:t>每一行代码的</w:t>
      </w:r>
      <w:r w:rsidR="00454039">
        <w:rPr>
          <w:rFonts w:hAnsi="宋体"/>
          <w:sz w:val="24"/>
        </w:rPr>
        <w:t>运行效果，灵活的调节参数，而不用对整个程序进行编译，这对神经网络</w:t>
      </w:r>
      <w:proofErr w:type="gramStart"/>
      <w:r w:rsidR="00454039">
        <w:rPr>
          <w:rFonts w:hAnsi="宋体"/>
          <w:sz w:val="24"/>
        </w:rPr>
        <w:t>的调参是</w:t>
      </w:r>
      <w:proofErr w:type="gramEnd"/>
      <w:r w:rsidR="00454039">
        <w:rPr>
          <w:rFonts w:hAnsi="宋体"/>
          <w:sz w:val="24"/>
        </w:rPr>
        <w:t>非常重要的。</w:t>
      </w:r>
      <w:r w:rsidR="00454039">
        <w:rPr>
          <w:rFonts w:hAnsi="宋体"/>
          <w:sz w:val="24"/>
        </w:rPr>
        <w:t>Python</w:t>
      </w:r>
      <w:r w:rsidR="00454039">
        <w:rPr>
          <w:rFonts w:hAnsi="宋体"/>
          <w:sz w:val="24"/>
        </w:rPr>
        <w:t>与其他语言有良好的兼容性，</w:t>
      </w:r>
      <w:r w:rsidR="00454039">
        <w:rPr>
          <w:rFonts w:hAnsi="宋体"/>
          <w:sz w:val="24"/>
        </w:rPr>
        <w:t>Python</w:t>
      </w:r>
      <w:r w:rsidR="00454039">
        <w:rPr>
          <w:rFonts w:hAnsi="宋体"/>
          <w:sz w:val="24"/>
        </w:rPr>
        <w:t>中的</w:t>
      </w:r>
      <w:proofErr w:type="gramStart"/>
      <w:r w:rsidR="00454039">
        <w:rPr>
          <w:rFonts w:hAnsi="宋体"/>
          <w:sz w:val="24"/>
        </w:rPr>
        <w:t>一些库</w:t>
      </w:r>
      <w:proofErr w:type="gramEnd"/>
      <w:r w:rsidR="00454039">
        <w:rPr>
          <w:rFonts w:hAnsi="宋体"/>
          <w:sz w:val="24"/>
        </w:rPr>
        <w:t>是用</w:t>
      </w:r>
      <w:r w:rsidR="00454039">
        <w:rPr>
          <w:rFonts w:hAnsi="宋体"/>
          <w:sz w:val="24"/>
        </w:rPr>
        <w:t>C</w:t>
      </w:r>
      <w:r w:rsidR="00454039">
        <w:rPr>
          <w:rFonts w:hAnsi="宋体"/>
          <w:sz w:val="24"/>
        </w:rPr>
        <w:t>语言写的，加速了算法的执行速度。</w:t>
      </w:r>
    </w:p>
    <w:p w:rsidR="00533927" w:rsidRPr="00533927" w:rsidRDefault="00533927" w:rsidP="00D22E01">
      <w:pPr>
        <w:spacing w:beforeLines="50" w:before="156" w:line="360" w:lineRule="auto"/>
        <w:outlineLvl w:val="1"/>
        <w:rPr>
          <w:rFonts w:eastAsia="黑体"/>
          <w:sz w:val="24"/>
        </w:rPr>
      </w:pPr>
      <w:bookmarkStart w:id="82" w:name="_Toc515653576"/>
      <w:r w:rsidRPr="00533927">
        <w:rPr>
          <w:rFonts w:eastAsia="黑体" w:hint="eastAsia"/>
          <w:sz w:val="24"/>
        </w:rPr>
        <w:t>4.</w:t>
      </w:r>
      <w:r w:rsidRPr="00533927">
        <w:rPr>
          <w:rFonts w:eastAsia="黑体"/>
          <w:sz w:val="24"/>
        </w:rPr>
        <w:t>2</w:t>
      </w:r>
      <w:r w:rsidRPr="00533927">
        <w:rPr>
          <w:rFonts w:eastAsia="黑体"/>
          <w:sz w:val="24"/>
        </w:rPr>
        <w:t>训练参数</w:t>
      </w:r>
      <w:bookmarkEnd w:id="82"/>
    </w:p>
    <w:p w:rsidR="00AA6E6F" w:rsidRDefault="00AA6E6F" w:rsidP="00F40E81">
      <w:pPr>
        <w:widowControl/>
        <w:spacing w:line="360" w:lineRule="auto"/>
        <w:ind w:firstLineChars="200" w:firstLine="480"/>
        <w:jc w:val="left"/>
        <w:rPr>
          <w:rFonts w:hAnsi="宋体"/>
          <w:sz w:val="24"/>
        </w:rPr>
      </w:pPr>
      <w:r>
        <w:rPr>
          <w:rFonts w:hAnsi="宋体"/>
          <w:sz w:val="24"/>
        </w:rPr>
        <w:t>实验中</w:t>
      </w:r>
      <w:r w:rsidR="00F40E81">
        <w:rPr>
          <w:rFonts w:hAnsi="宋体" w:hint="eastAsia"/>
          <w:sz w:val="24"/>
        </w:rPr>
        <w:t>网络所使用的参数如下：初始化权重的标准差为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-2</m:t>
            </m:r>
          </m:sup>
        </m:sSup>
      </m:oMath>
      <w:r w:rsidR="00F40E81">
        <w:rPr>
          <w:rFonts w:hAnsi="宋体" w:hint="eastAsia"/>
          <w:sz w:val="24"/>
        </w:rPr>
        <w:t>，</w:t>
      </w:r>
      <w:r w:rsidR="000F1578">
        <w:rPr>
          <w:rFonts w:hAnsi="宋体" w:hint="eastAsia"/>
          <w:sz w:val="24"/>
        </w:rPr>
        <w:t>偏置初始化为零，</w:t>
      </w:r>
      <w:r>
        <w:rPr>
          <w:rFonts w:hAnsi="宋体" w:hint="eastAsia"/>
          <w:sz w:val="24"/>
        </w:rPr>
        <w:t>正则化参数为</w:t>
      </w:r>
      <w:r>
        <w:rPr>
          <w:rFonts w:hAnsi="宋体" w:hint="eastAsia"/>
          <w:sz w:val="24"/>
        </w:rPr>
        <w:t>0.</w:t>
      </w:r>
      <w:r>
        <w:rPr>
          <w:rFonts w:hAnsi="宋体"/>
          <w:sz w:val="24"/>
        </w:rPr>
        <w:t>3</w:t>
      </w:r>
      <w:r>
        <w:rPr>
          <w:rFonts w:hAnsi="宋体"/>
          <w:sz w:val="24"/>
        </w:rPr>
        <w:t>，学习速率为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Ansi="宋体"/>
          <w:sz w:val="24"/>
        </w:rPr>
        <w:t>，迭代周期为</w:t>
      </w:r>
      <w:r>
        <w:rPr>
          <w:rFonts w:hAnsi="宋体" w:hint="eastAsia"/>
          <w:sz w:val="24"/>
        </w:rPr>
        <w:t>150</w:t>
      </w:r>
      <w:r>
        <w:rPr>
          <w:rFonts w:hAnsi="宋体" w:hint="eastAsia"/>
          <w:sz w:val="24"/>
        </w:rPr>
        <w:t>次，参数更新规则</w:t>
      </w:r>
      <w:r>
        <w:rPr>
          <w:rFonts w:hAnsi="宋体" w:hint="eastAsia"/>
          <w:sz w:val="24"/>
        </w:rPr>
        <w:t>Ad</w:t>
      </w:r>
      <w:r>
        <w:rPr>
          <w:rFonts w:hAnsi="宋体"/>
          <w:sz w:val="24"/>
        </w:rPr>
        <w:t>am</w:t>
      </w:r>
      <w:r w:rsidR="000F1578">
        <w:rPr>
          <w:rFonts w:hAnsi="宋体"/>
          <w:sz w:val="24"/>
        </w:rPr>
        <w:t>，激活函数为</w:t>
      </w:r>
      <w:proofErr w:type="spellStart"/>
      <w:r w:rsidR="000F1578">
        <w:rPr>
          <w:rFonts w:hAnsi="宋体"/>
          <w:sz w:val="24"/>
        </w:rPr>
        <w:t>ReLU</w:t>
      </w:r>
      <w:proofErr w:type="spellEnd"/>
      <w:r w:rsidR="00166AC6">
        <w:rPr>
          <w:rFonts w:hAnsi="宋体"/>
          <w:sz w:val="24"/>
        </w:rPr>
        <w:t>，学习速率衰减为</w:t>
      </w:r>
      <w:r w:rsidR="00166AC6">
        <w:rPr>
          <w:rFonts w:hAnsi="宋体" w:hint="eastAsia"/>
          <w:sz w:val="24"/>
        </w:rPr>
        <w:t>0.</w:t>
      </w:r>
      <w:r w:rsidR="00166AC6">
        <w:rPr>
          <w:rFonts w:hAnsi="宋体"/>
          <w:sz w:val="24"/>
        </w:rPr>
        <w:t>95</w:t>
      </w:r>
      <w:r>
        <w:rPr>
          <w:rFonts w:hAnsi="宋体" w:hint="eastAsia"/>
          <w:sz w:val="24"/>
        </w:rPr>
        <w:t>。</w:t>
      </w:r>
    </w:p>
    <w:p w:rsidR="00AA6E6F" w:rsidRDefault="00AA6E6F" w:rsidP="00F40E81">
      <w:pPr>
        <w:widowControl/>
        <w:spacing w:line="360" w:lineRule="auto"/>
        <w:ind w:firstLineChars="200" w:firstLine="480"/>
        <w:jc w:val="left"/>
        <w:rPr>
          <w:rFonts w:hAnsi="宋体"/>
          <w:sz w:val="24"/>
        </w:rPr>
      </w:pPr>
    </w:p>
    <w:p w:rsidR="00AA6E6F" w:rsidRDefault="00AA6E6F" w:rsidP="00F40E81">
      <w:pPr>
        <w:widowControl/>
        <w:spacing w:line="360" w:lineRule="auto"/>
        <w:ind w:firstLineChars="200" w:firstLine="480"/>
        <w:jc w:val="left"/>
        <w:rPr>
          <w:rFonts w:hAnsi="宋体"/>
          <w:sz w:val="24"/>
        </w:rPr>
      </w:pPr>
      <w:r>
        <w:rPr>
          <w:rFonts w:hAnsi="宋体"/>
          <w:sz w:val="24"/>
        </w:rPr>
        <w:t>第一层</w:t>
      </w:r>
      <w:r w:rsidR="000F1578">
        <w:rPr>
          <w:rFonts w:hAnsi="宋体" w:hint="eastAsia"/>
          <w:sz w:val="24"/>
        </w:rPr>
        <w:t>32</w:t>
      </w:r>
      <w:r>
        <w:rPr>
          <w:rFonts w:hAnsi="宋体" w:hint="eastAsia"/>
          <w:sz w:val="24"/>
        </w:rPr>
        <w:t>个大小</w:t>
      </w:r>
      <w:r>
        <w:rPr>
          <w:rFonts w:hAnsi="宋体" w:hint="eastAsia"/>
          <w:sz w:val="24"/>
        </w:rPr>
        <w:t>7*</w:t>
      </w:r>
      <w:r>
        <w:rPr>
          <w:rFonts w:hAnsi="宋体"/>
          <w:sz w:val="24"/>
        </w:rPr>
        <w:t>7*3</w:t>
      </w:r>
      <w:r>
        <w:rPr>
          <w:rFonts w:hAnsi="宋体" w:hint="eastAsia"/>
          <w:sz w:val="24"/>
        </w:rPr>
        <w:t>的卷积核，步长为</w:t>
      </w:r>
      <w:r>
        <w:rPr>
          <w:rFonts w:hAnsi="宋体" w:hint="eastAsia"/>
          <w:sz w:val="24"/>
        </w:rPr>
        <w:t>1</w:t>
      </w:r>
      <w:r>
        <w:rPr>
          <w:rFonts w:hAnsi="宋体" w:hint="eastAsia"/>
          <w:sz w:val="24"/>
        </w:rPr>
        <w:t>，零填充边距为</w:t>
      </w:r>
      <w:r>
        <w:rPr>
          <w:rFonts w:hAnsi="宋体" w:hint="eastAsia"/>
          <w:sz w:val="24"/>
        </w:rPr>
        <w:t>3</w:t>
      </w:r>
      <w:r>
        <w:rPr>
          <w:rFonts w:hAnsi="宋体" w:hint="eastAsia"/>
          <w:sz w:val="24"/>
        </w:rPr>
        <w:t>，输入数据的尺寸为</w:t>
      </w:r>
      <w:r>
        <w:rPr>
          <w:rFonts w:hAnsi="宋体" w:hint="eastAsia"/>
          <w:sz w:val="24"/>
        </w:rPr>
        <w:t>32*</w:t>
      </w:r>
      <w:r>
        <w:rPr>
          <w:rFonts w:hAnsi="宋体"/>
          <w:sz w:val="24"/>
        </w:rPr>
        <w:t>32*3</w:t>
      </w:r>
      <w:r>
        <w:rPr>
          <w:rFonts w:hAnsi="宋体"/>
          <w:sz w:val="24"/>
        </w:rPr>
        <w:t>。</w:t>
      </w:r>
      <w:r w:rsidR="000F1578">
        <w:rPr>
          <w:rFonts w:hAnsi="宋体"/>
          <w:sz w:val="24"/>
        </w:rPr>
        <w:t>池化层池化区域</w:t>
      </w:r>
      <w:r w:rsidR="000F1578">
        <w:rPr>
          <w:rFonts w:hAnsi="宋体" w:hint="eastAsia"/>
          <w:sz w:val="24"/>
        </w:rPr>
        <w:t>2*</w:t>
      </w:r>
      <w:r w:rsidR="000F1578">
        <w:rPr>
          <w:rFonts w:hAnsi="宋体"/>
          <w:sz w:val="24"/>
        </w:rPr>
        <w:t>2</w:t>
      </w:r>
      <w:r w:rsidR="000F1578">
        <w:rPr>
          <w:rFonts w:hAnsi="宋体"/>
          <w:sz w:val="24"/>
        </w:rPr>
        <w:t>，步长为</w:t>
      </w:r>
      <w:r w:rsidR="000F1578">
        <w:rPr>
          <w:rFonts w:hAnsi="宋体" w:hint="eastAsia"/>
          <w:sz w:val="24"/>
        </w:rPr>
        <w:t>2</w:t>
      </w:r>
      <w:r w:rsidR="000F1578">
        <w:rPr>
          <w:rFonts w:hAnsi="宋体" w:hint="eastAsia"/>
          <w:sz w:val="24"/>
        </w:rPr>
        <w:t>。输出为</w:t>
      </w:r>
      <w:r w:rsidR="000F1578">
        <w:rPr>
          <w:rFonts w:hAnsi="宋体" w:hint="eastAsia"/>
          <w:sz w:val="24"/>
        </w:rPr>
        <w:t>32*</w:t>
      </w:r>
      <w:r w:rsidR="000F1578">
        <w:rPr>
          <w:rFonts w:hAnsi="宋体"/>
          <w:sz w:val="24"/>
        </w:rPr>
        <w:t>32*</w:t>
      </w:r>
      <w:r w:rsidR="00CC109B">
        <w:rPr>
          <w:rFonts w:hAnsi="宋体"/>
          <w:sz w:val="24"/>
        </w:rPr>
        <w:t>32</w:t>
      </w:r>
      <w:r w:rsidR="000F1578">
        <w:rPr>
          <w:rFonts w:hAnsi="宋体"/>
          <w:sz w:val="24"/>
        </w:rPr>
        <w:t>的激活图。</w:t>
      </w:r>
    </w:p>
    <w:p w:rsidR="00533927" w:rsidRDefault="00F40E81" w:rsidP="00F40E81">
      <w:pPr>
        <w:widowControl/>
        <w:spacing w:line="360" w:lineRule="auto"/>
        <w:ind w:firstLineChars="200" w:firstLine="480"/>
        <w:jc w:val="left"/>
        <w:rPr>
          <w:rFonts w:hAnsi="宋体"/>
          <w:sz w:val="24"/>
        </w:rPr>
      </w:pPr>
      <w:r>
        <w:rPr>
          <w:rFonts w:hAnsi="宋体" w:hint="eastAsia"/>
          <w:sz w:val="24"/>
        </w:rPr>
        <w:t>第二层的神经单元为</w:t>
      </w:r>
      <w:r>
        <w:rPr>
          <w:rFonts w:hAnsi="宋体" w:hint="eastAsia"/>
          <w:sz w:val="24"/>
        </w:rPr>
        <w:t>200</w:t>
      </w:r>
      <w:r>
        <w:rPr>
          <w:rFonts w:hAnsi="宋体" w:hint="eastAsia"/>
          <w:sz w:val="24"/>
        </w:rPr>
        <w:t>个</w:t>
      </w:r>
      <w:r w:rsidR="00AA6E6F">
        <w:rPr>
          <w:rFonts w:hAnsi="宋体" w:hint="eastAsia"/>
          <w:sz w:val="24"/>
        </w:rPr>
        <w:t>。</w:t>
      </w:r>
      <w:r w:rsidR="000F1578">
        <w:rPr>
          <w:rFonts w:hAnsi="宋体"/>
          <w:sz w:val="24"/>
        </w:rPr>
        <w:t>输出长度为</w:t>
      </w:r>
      <w:r w:rsidR="000F1578">
        <w:rPr>
          <w:rFonts w:hAnsi="宋体" w:hint="eastAsia"/>
          <w:sz w:val="24"/>
        </w:rPr>
        <w:t>200</w:t>
      </w:r>
      <w:r w:rsidR="000F1578">
        <w:rPr>
          <w:rFonts w:hAnsi="宋体" w:hint="eastAsia"/>
          <w:sz w:val="24"/>
        </w:rPr>
        <w:t>的特征向量。</w:t>
      </w:r>
    </w:p>
    <w:p w:rsidR="00AA6E6F" w:rsidRDefault="000F1578" w:rsidP="00F40E81">
      <w:pPr>
        <w:widowControl/>
        <w:spacing w:line="360" w:lineRule="auto"/>
        <w:ind w:firstLineChars="200" w:firstLine="480"/>
        <w:jc w:val="left"/>
        <w:rPr>
          <w:rFonts w:hAnsi="宋体"/>
          <w:sz w:val="24"/>
        </w:rPr>
      </w:pPr>
      <w:r>
        <w:rPr>
          <w:rFonts w:hAnsi="宋体" w:hint="eastAsia"/>
          <w:sz w:val="24"/>
        </w:rPr>
        <w:t>第三层是二分类的</w:t>
      </w:r>
      <w:r>
        <w:rPr>
          <w:rFonts w:hAnsi="宋体" w:hint="eastAsia"/>
          <w:sz w:val="24"/>
        </w:rPr>
        <w:t>SVM</w:t>
      </w:r>
      <w:r>
        <w:rPr>
          <w:rFonts w:hAnsi="宋体" w:hint="eastAsia"/>
          <w:sz w:val="24"/>
        </w:rPr>
        <w:t>。输出为患病得分和正常得分，两个得分选</w:t>
      </w:r>
      <w:r w:rsidR="00CC109B">
        <w:rPr>
          <w:rFonts w:hAnsi="宋体" w:hint="eastAsia"/>
          <w:sz w:val="24"/>
        </w:rPr>
        <w:t>中</w:t>
      </w:r>
      <w:r>
        <w:rPr>
          <w:rFonts w:hAnsi="宋体" w:hint="eastAsia"/>
          <w:sz w:val="24"/>
        </w:rPr>
        <w:t>最大的作为目标的标签。</w:t>
      </w:r>
    </w:p>
    <w:p w:rsidR="00CC109B" w:rsidRPr="00CC109B" w:rsidRDefault="00533927" w:rsidP="00CC109B">
      <w:pPr>
        <w:spacing w:beforeLines="50" w:before="156" w:line="360" w:lineRule="auto"/>
        <w:outlineLvl w:val="1"/>
        <w:rPr>
          <w:rFonts w:eastAsia="黑体"/>
          <w:sz w:val="24"/>
        </w:rPr>
      </w:pPr>
      <w:bookmarkStart w:id="83" w:name="_Toc515653577"/>
      <w:r w:rsidRPr="00533927">
        <w:rPr>
          <w:rFonts w:eastAsia="黑体" w:hint="eastAsia"/>
          <w:sz w:val="24"/>
        </w:rPr>
        <w:t>4.</w:t>
      </w:r>
      <w:r w:rsidRPr="00533927">
        <w:rPr>
          <w:rFonts w:eastAsia="黑体"/>
          <w:sz w:val="24"/>
        </w:rPr>
        <w:t>3</w:t>
      </w:r>
      <w:r w:rsidRPr="00533927">
        <w:rPr>
          <w:rFonts w:eastAsia="黑体"/>
          <w:sz w:val="24"/>
        </w:rPr>
        <w:t>实验结果</w:t>
      </w:r>
      <w:bookmarkEnd w:id="83"/>
    </w:p>
    <w:p w:rsidR="00CC109B" w:rsidRPr="00CC109B" w:rsidRDefault="00CC109B" w:rsidP="00CC109B">
      <w:pPr>
        <w:spacing w:line="360" w:lineRule="auto"/>
        <w:ind w:firstLineChars="200" w:firstLine="480"/>
        <w:rPr>
          <w:rFonts w:hAnsi="宋体"/>
          <w:sz w:val="24"/>
        </w:rPr>
      </w:pPr>
      <w:r w:rsidRPr="00CC109B">
        <w:rPr>
          <w:rFonts w:hAnsi="宋体"/>
          <w:sz w:val="24"/>
        </w:rPr>
        <w:t>图</w:t>
      </w:r>
      <w:r w:rsidRPr="00CC109B">
        <w:rPr>
          <w:rFonts w:hAnsi="宋体" w:hint="eastAsia"/>
          <w:sz w:val="24"/>
        </w:rPr>
        <w:t>4.</w:t>
      </w:r>
      <w:r>
        <w:rPr>
          <w:rFonts w:hAnsi="宋体"/>
          <w:sz w:val="24"/>
        </w:rPr>
        <w:t>3</w:t>
      </w:r>
      <w:r w:rsidR="00166AC6">
        <w:rPr>
          <w:rFonts w:hAnsi="宋体"/>
          <w:sz w:val="24"/>
        </w:rPr>
        <w:t>a</w:t>
      </w:r>
      <w:r>
        <w:rPr>
          <w:rFonts w:hAnsi="宋体"/>
          <w:sz w:val="24"/>
        </w:rPr>
        <w:t>为网络模型的训练过程，训练周期</w:t>
      </w:r>
      <w:r>
        <w:rPr>
          <w:rFonts w:hAnsi="宋体" w:hint="eastAsia"/>
          <w:sz w:val="24"/>
        </w:rPr>
        <w:t>120</w:t>
      </w:r>
      <w:r>
        <w:rPr>
          <w:rFonts w:hAnsi="宋体" w:hint="eastAsia"/>
          <w:sz w:val="24"/>
        </w:rPr>
        <w:t>次，</w:t>
      </w:r>
      <w:r>
        <w:rPr>
          <w:rFonts w:hAnsi="宋体"/>
          <w:sz w:val="24"/>
        </w:rPr>
        <w:t>每一个迭代周期输出损失函数的值，网络在训练集和验证集</w:t>
      </w:r>
      <w:r w:rsidR="00FA279E">
        <w:rPr>
          <w:rFonts w:hAnsi="宋体"/>
          <w:sz w:val="24"/>
        </w:rPr>
        <w:t>上</w:t>
      </w:r>
      <w:r>
        <w:rPr>
          <w:rFonts w:hAnsi="宋体"/>
          <w:sz w:val="24"/>
        </w:rPr>
        <w:t>的准确率。</w:t>
      </w:r>
    </w:p>
    <w:p w:rsidR="00B73DEE" w:rsidRDefault="00B73DEE" w:rsidP="00B73DEE">
      <w:pPr>
        <w:widowControl/>
        <w:spacing w:line="360" w:lineRule="auto"/>
        <w:jc w:val="center"/>
        <w:rPr>
          <w:sz w:val="24"/>
        </w:rPr>
      </w:pPr>
      <w:r>
        <w:rPr>
          <w:noProof/>
        </w:rPr>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5772150"/>
                    </a:xfrm>
                    <a:prstGeom prst="rect">
                      <a:avLst/>
                    </a:prstGeom>
                  </pic:spPr>
                </pic:pic>
              </a:graphicData>
            </a:graphic>
          </wp:inline>
        </w:drawing>
      </w:r>
    </w:p>
    <w:p w:rsidR="000F1578" w:rsidRDefault="00CC109B" w:rsidP="00B73DEE">
      <w:pPr>
        <w:widowControl/>
        <w:spacing w:line="360" w:lineRule="auto"/>
        <w:jc w:val="center"/>
        <w:rPr>
          <w:rFonts w:eastAsia="楷体_GB2312"/>
          <w:sz w:val="21"/>
          <w:szCs w:val="21"/>
        </w:rPr>
      </w:pPr>
      <w:r>
        <w:rPr>
          <w:rFonts w:eastAsia="楷体_GB2312" w:hint="eastAsia"/>
          <w:sz w:val="21"/>
          <w:szCs w:val="21"/>
        </w:rPr>
        <w:lastRenderedPageBreak/>
        <w:t>图</w:t>
      </w:r>
      <w:r>
        <w:rPr>
          <w:rFonts w:eastAsia="楷体_GB2312"/>
          <w:sz w:val="21"/>
          <w:szCs w:val="21"/>
        </w:rPr>
        <w:t>4.3</w:t>
      </w:r>
      <w:r w:rsidR="00166AC6">
        <w:rPr>
          <w:rFonts w:eastAsia="楷体_GB2312"/>
          <w:sz w:val="21"/>
          <w:szCs w:val="21"/>
        </w:rPr>
        <w:t>a</w:t>
      </w:r>
      <w:r>
        <w:rPr>
          <w:rFonts w:eastAsia="楷体_GB2312"/>
          <w:sz w:val="21"/>
          <w:szCs w:val="21"/>
        </w:rPr>
        <w:t xml:space="preserve"> </w:t>
      </w:r>
      <w:r>
        <w:rPr>
          <w:rFonts w:eastAsia="楷体_GB2312" w:hint="eastAsia"/>
          <w:sz w:val="21"/>
          <w:szCs w:val="21"/>
        </w:rPr>
        <w:t>神经网络训练过程</w:t>
      </w:r>
    </w:p>
    <w:p w:rsidR="00166AC6" w:rsidRDefault="004D7AD2" w:rsidP="00166AC6">
      <w:pPr>
        <w:widowControl/>
        <w:spacing w:line="360" w:lineRule="auto"/>
        <w:ind w:firstLineChars="200" w:firstLine="480"/>
        <w:rPr>
          <w:rFonts w:hAnsi="宋体"/>
          <w:sz w:val="24"/>
        </w:rPr>
      </w:pPr>
      <w:r>
        <w:rPr>
          <w:rFonts w:hAnsi="宋体"/>
          <w:sz w:val="24"/>
        </w:rPr>
        <w:t>根据神经网络训练的结果，</w:t>
      </w:r>
      <w:r w:rsidR="00166AC6" w:rsidRPr="00166AC6">
        <w:rPr>
          <w:rFonts w:hAnsi="宋体"/>
          <w:sz w:val="24"/>
        </w:rPr>
        <w:t>神经网络理论上在可以</w:t>
      </w:r>
      <w:r w:rsidR="00A26EBC">
        <w:rPr>
          <w:rFonts w:hAnsi="宋体"/>
          <w:sz w:val="24"/>
        </w:rPr>
        <w:t>对柑桔疮痂病的识别</w:t>
      </w:r>
      <w:r w:rsidR="00166AC6" w:rsidRPr="00166AC6">
        <w:rPr>
          <w:rFonts w:hAnsi="宋体"/>
          <w:sz w:val="24"/>
        </w:rPr>
        <w:t>达到</w:t>
      </w:r>
      <w:r w:rsidR="00166AC6" w:rsidRPr="00166AC6">
        <w:rPr>
          <w:rFonts w:hAnsi="宋体" w:hint="eastAsia"/>
          <w:sz w:val="24"/>
        </w:rPr>
        <w:t>70%</w:t>
      </w:r>
      <w:r w:rsidR="00166AC6" w:rsidRPr="00166AC6">
        <w:rPr>
          <w:rFonts w:hAnsi="宋体" w:hint="eastAsia"/>
          <w:sz w:val="24"/>
        </w:rPr>
        <w:t>的准确率。</w:t>
      </w:r>
    </w:p>
    <w:p w:rsidR="00AE0370" w:rsidRPr="00166AC6" w:rsidRDefault="00AE0370" w:rsidP="00AE0370">
      <w:pPr>
        <w:widowControl/>
        <w:spacing w:line="360" w:lineRule="auto"/>
        <w:rPr>
          <w:rFonts w:hAnsi="宋体"/>
          <w:sz w:val="24"/>
        </w:rPr>
      </w:pPr>
      <w:r>
        <w:rPr>
          <w:rFonts w:hAnsi="宋体"/>
          <w:sz w:val="24"/>
        </w:rPr>
        <w:t>下面是检测算法的整体验证流程。</w:t>
      </w:r>
    </w:p>
    <w:p w:rsidR="00CC109B" w:rsidRDefault="00CC109B" w:rsidP="00B73DEE">
      <w:pPr>
        <w:widowControl/>
        <w:spacing w:line="360" w:lineRule="auto"/>
        <w:jc w:val="center"/>
        <w:rPr>
          <w:sz w:val="24"/>
        </w:rPr>
      </w:pPr>
      <w:r>
        <w:rPr>
          <w:noProof/>
        </w:rPr>
        <w:drawing>
          <wp:inline distT="0" distB="0" distL="0" distR="0" wp14:anchorId="02EEEAAE" wp14:editId="22ADB7C1">
            <wp:extent cx="2876550" cy="1907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861" cy="1917257"/>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测试图片</w:t>
      </w:r>
    </w:p>
    <w:p w:rsidR="00CC109B" w:rsidRDefault="00AE0370" w:rsidP="00166AC6">
      <w:pPr>
        <w:widowControl/>
        <w:spacing w:line="360" w:lineRule="auto"/>
        <w:ind w:firstLineChars="200" w:firstLine="480"/>
        <w:rPr>
          <w:sz w:val="24"/>
        </w:rPr>
      </w:pPr>
      <w:r>
        <w:rPr>
          <w:rFonts w:hint="eastAsia"/>
          <w:sz w:val="24"/>
        </w:rPr>
        <w:t>第一步</w:t>
      </w:r>
      <w:r w:rsidR="00CC109B">
        <w:rPr>
          <w:rFonts w:hint="eastAsia"/>
          <w:sz w:val="24"/>
        </w:rPr>
        <w:t>选择测试图片，</w:t>
      </w:r>
      <w:r>
        <w:rPr>
          <w:rFonts w:hint="eastAsia"/>
          <w:sz w:val="24"/>
        </w:rPr>
        <w:t>提取可能包含目标的候选区域，并将候选</w:t>
      </w:r>
      <w:r w:rsidR="00CC109B">
        <w:rPr>
          <w:rFonts w:hint="eastAsia"/>
          <w:sz w:val="24"/>
        </w:rPr>
        <w:t>区域选出并标注在图上</w:t>
      </w:r>
      <w:r>
        <w:rPr>
          <w:rFonts w:hint="eastAsia"/>
          <w:sz w:val="24"/>
        </w:rPr>
        <w:t>，</w:t>
      </w:r>
      <w:r w:rsidR="00166AC6">
        <w:rPr>
          <w:rFonts w:hint="eastAsia"/>
          <w:sz w:val="24"/>
        </w:rPr>
        <w:t>如图</w:t>
      </w:r>
      <w:r w:rsidR="00166AC6">
        <w:rPr>
          <w:rFonts w:hint="eastAsia"/>
          <w:sz w:val="24"/>
        </w:rPr>
        <w:t>4.</w:t>
      </w:r>
      <w:r w:rsidR="00166AC6">
        <w:rPr>
          <w:sz w:val="24"/>
        </w:rPr>
        <w:t>3b</w:t>
      </w:r>
      <w:r w:rsidR="00166AC6">
        <w:rPr>
          <w:sz w:val="24"/>
        </w:rPr>
        <w:t>所示。</w:t>
      </w:r>
    </w:p>
    <w:p w:rsidR="00CC109B" w:rsidRDefault="00CC109B" w:rsidP="00CC109B">
      <w:pPr>
        <w:widowControl/>
        <w:spacing w:line="360" w:lineRule="auto"/>
        <w:jc w:val="center"/>
        <w:rPr>
          <w:sz w:val="24"/>
        </w:rPr>
      </w:pPr>
      <w:r>
        <w:rPr>
          <w:noProof/>
        </w:rPr>
        <w:drawing>
          <wp:inline distT="0" distB="0" distL="0" distR="0" wp14:anchorId="280C26C5" wp14:editId="753820F7">
            <wp:extent cx="2847975" cy="67887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464" cy="690198"/>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sidR="00AE0370">
        <w:rPr>
          <w:rFonts w:eastAsia="楷体_GB2312"/>
          <w:sz w:val="21"/>
          <w:szCs w:val="21"/>
        </w:rPr>
        <w:t>4.3c</w:t>
      </w:r>
      <w:r>
        <w:rPr>
          <w:rFonts w:eastAsia="楷体_GB2312"/>
          <w:sz w:val="21"/>
          <w:szCs w:val="21"/>
        </w:rPr>
        <w:t xml:space="preserve"> </w:t>
      </w:r>
      <w:r>
        <w:rPr>
          <w:rFonts w:eastAsia="楷体_GB2312" w:hint="eastAsia"/>
          <w:sz w:val="21"/>
          <w:szCs w:val="21"/>
        </w:rPr>
        <w:t>缩放待测目标</w:t>
      </w:r>
    </w:p>
    <w:p w:rsidR="00AE0370" w:rsidRDefault="00AE0370" w:rsidP="00166AC6">
      <w:pPr>
        <w:widowControl/>
        <w:spacing w:line="360" w:lineRule="auto"/>
        <w:ind w:firstLine="480"/>
        <w:rPr>
          <w:sz w:val="24"/>
        </w:rPr>
      </w:pPr>
      <w:r>
        <w:rPr>
          <w:rFonts w:hint="eastAsia"/>
          <w:sz w:val="24"/>
        </w:rPr>
        <w:t>第二步是将候选</w:t>
      </w:r>
      <w:r w:rsidR="00166AC6">
        <w:rPr>
          <w:rFonts w:hint="eastAsia"/>
          <w:sz w:val="24"/>
        </w:rPr>
        <w:t>区域</w:t>
      </w:r>
      <w:r>
        <w:rPr>
          <w:rFonts w:hint="eastAsia"/>
          <w:sz w:val="24"/>
        </w:rPr>
        <w:t>的尺寸</w:t>
      </w:r>
      <w:r w:rsidR="00166AC6">
        <w:rPr>
          <w:rFonts w:hint="eastAsia"/>
          <w:sz w:val="24"/>
        </w:rPr>
        <w:t>缩放成神经网络可以接受的大小，</w:t>
      </w:r>
      <w:r>
        <w:rPr>
          <w:rFonts w:hint="eastAsia"/>
          <w:sz w:val="24"/>
        </w:rPr>
        <w:t>在图</w:t>
      </w:r>
      <w:r>
        <w:rPr>
          <w:rFonts w:hint="eastAsia"/>
          <w:sz w:val="24"/>
        </w:rPr>
        <w:t>4.</w:t>
      </w:r>
      <w:r>
        <w:rPr>
          <w:sz w:val="24"/>
        </w:rPr>
        <w:t>3c</w:t>
      </w:r>
      <w:r>
        <w:rPr>
          <w:sz w:val="24"/>
        </w:rPr>
        <w:t>中</w:t>
      </w:r>
      <w:r>
        <w:rPr>
          <w:rFonts w:hint="eastAsia"/>
          <w:sz w:val="24"/>
        </w:rPr>
        <w:t>可以观察到使用各项同性缩放可以完整的保留柑桔的形状。</w:t>
      </w:r>
    </w:p>
    <w:p w:rsidR="00CC109B" w:rsidRDefault="00A26EBC" w:rsidP="00166AC6">
      <w:pPr>
        <w:widowControl/>
        <w:spacing w:line="360" w:lineRule="auto"/>
        <w:ind w:firstLine="480"/>
        <w:rPr>
          <w:sz w:val="24"/>
        </w:rPr>
      </w:pPr>
      <w:r>
        <w:rPr>
          <w:rFonts w:hint="eastAsia"/>
          <w:sz w:val="24"/>
        </w:rPr>
        <w:t>第三步将</w:t>
      </w:r>
      <w:r w:rsidR="00AE0370">
        <w:rPr>
          <w:rFonts w:hint="eastAsia"/>
          <w:sz w:val="24"/>
        </w:rPr>
        <w:t>归一化后的候选区域送入神经网络进行特征提取和分类</w:t>
      </w:r>
      <w:r w:rsidR="00166AC6">
        <w:rPr>
          <w:rFonts w:hint="eastAsia"/>
          <w:sz w:val="24"/>
        </w:rPr>
        <w:t>。最后将识别标签测试标注测试图像上。</w:t>
      </w:r>
    </w:p>
    <w:p w:rsidR="00166AC6" w:rsidRDefault="00166AC6" w:rsidP="00166AC6">
      <w:pPr>
        <w:widowControl/>
        <w:spacing w:line="360" w:lineRule="auto"/>
        <w:ind w:firstLine="480"/>
        <w:jc w:val="center"/>
        <w:rPr>
          <w:sz w:val="24"/>
        </w:rPr>
      </w:pPr>
      <w:r>
        <w:rPr>
          <w:noProof/>
        </w:rPr>
        <w:lastRenderedPageBreak/>
        <w:drawing>
          <wp:inline distT="0" distB="0" distL="0" distR="0" wp14:anchorId="1CBCF361" wp14:editId="17D18571">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673" cy="3051204"/>
                    </a:xfrm>
                    <a:prstGeom prst="rect">
                      <a:avLst/>
                    </a:prstGeom>
                  </pic:spPr>
                </pic:pic>
              </a:graphicData>
            </a:graphic>
          </wp:inline>
        </w:drawing>
      </w:r>
    </w:p>
    <w:p w:rsidR="00AE0370" w:rsidRPr="00AE0370" w:rsidRDefault="00AE0370" w:rsidP="00AE0370">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4.3c </w:t>
      </w:r>
      <w:r>
        <w:rPr>
          <w:rFonts w:eastAsia="楷体_GB2312"/>
          <w:sz w:val="21"/>
          <w:szCs w:val="21"/>
        </w:rPr>
        <w:t>患病</w:t>
      </w:r>
      <w:r>
        <w:rPr>
          <w:rFonts w:eastAsia="楷体_GB2312" w:hint="eastAsia"/>
          <w:sz w:val="21"/>
          <w:szCs w:val="21"/>
        </w:rPr>
        <w:t>柑桔标注</w:t>
      </w:r>
    </w:p>
    <w:p w:rsidR="00AE0370" w:rsidRDefault="00AE0370" w:rsidP="00AE0370">
      <w:pPr>
        <w:widowControl/>
        <w:spacing w:line="360" w:lineRule="auto"/>
        <w:ind w:firstLine="480"/>
        <w:rPr>
          <w:sz w:val="24"/>
        </w:rPr>
      </w:pPr>
      <w:r>
        <w:rPr>
          <w:sz w:val="24"/>
        </w:rPr>
        <w:t>根据图</w:t>
      </w:r>
      <w:r>
        <w:rPr>
          <w:rFonts w:hint="eastAsia"/>
          <w:sz w:val="24"/>
        </w:rPr>
        <w:t>4.</w:t>
      </w:r>
      <w:r>
        <w:rPr>
          <w:sz w:val="24"/>
        </w:rPr>
        <w:t>3c</w:t>
      </w:r>
      <w:r>
        <w:rPr>
          <w:sz w:val="24"/>
        </w:rPr>
        <w:t>中展示出的结果，</w:t>
      </w:r>
      <w:r w:rsidR="00166AC6">
        <w:rPr>
          <w:sz w:val="24"/>
        </w:rPr>
        <w:t>所有患病的柑桔全部被标记。</w:t>
      </w:r>
    </w:p>
    <w:p w:rsidR="00AE0370" w:rsidRPr="00AE0370" w:rsidRDefault="00AE0370" w:rsidP="00276434">
      <w:pPr>
        <w:spacing w:beforeLines="50" w:before="156" w:line="360" w:lineRule="auto"/>
        <w:outlineLvl w:val="1"/>
        <w:rPr>
          <w:sz w:val="24"/>
        </w:rPr>
      </w:pPr>
      <w:bookmarkStart w:id="84" w:name="_Toc515653578"/>
      <w:r w:rsidRPr="00276434">
        <w:rPr>
          <w:rFonts w:eastAsia="黑体" w:hint="eastAsia"/>
          <w:sz w:val="24"/>
        </w:rPr>
        <w:t>4.</w:t>
      </w:r>
      <w:r w:rsidRPr="00276434">
        <w:rPr>
          <w:rFonts w:eastAsia="黑体"/>
          <w:sz w:val="24"/>
        </w:rPr>
        <w:t>4</w:t>
      </w:r>
      <w:r w:rsidRPr="00276434">
        <w:rPr>
          <w:rFonts w:eastAsia="黑体"/>
          <w:sz w:val="24"/>
        </w:rPr>
        <w:t>实验结果评价</w:t>
      </w:r>
      <w:bookmarkEnd w:id="84"/>
    </w:p>
    <w:p w:rsidR="00D22E01" w:rsidRPr="00D22E01" w:rsidRDefault="00D22E01" w:rsidP="00D22E01">
      <w:pPr>
        <w:spacing w:beforeLines="50" w:before="156" w:line="360" w:lineRule="auto"/>
        <w:outlineLvl w:val="2"/>
        <w:rPr>
          <w:rFonts w:eastAsia="黑体"/>
          <w:sz w:val="24"/>
        </w:rPr>
      </w:pPr>
      <w:bookmarkStart w:id="85" w:name="_Toc515653579"/>
      <w:r w:rsidRPr="00D22E01">
        <w:rPr>
          <w:rFonts w:eastAsia="黑体" w:hint="eastAsia"/>
          <w:sz w:val="24"/>
        </w:rPr>
        <w:t>4.</w:t>
      </w:r>
      <w:r w:rsidR="00276434">
        <w:rPr>
          <w:rFonts w:eastAsia="黑体"/>
          <w:sz w:val="24"/>
        </w:rPr>
        <w:t>3.1</w:t>
      </w:r>
      <w:r w:rsidRPr="00D22E01">
        <w:rPr>
          <w:rFonts w:eastAsia="黑体"/>
          <w:sz w:val="24"/>
        </w:rPr>
        <w:t>损失函数</w:t>
      </w:r>
      <w:r w:rsidR="000B77CE">
        <w:rPr>
          <w:rFonts w:eastAsia="黑体"/>
          <w:sz w:val="24"/>
        </w:rPr>
        <w:t>和准确率</w:t>
      </w:r>
      <w:bookmarkEnd w:id="85"/>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925" cy="1807281"/>
                    </a:xfrm>
                    <a:prstGeom prst="rect">
                      <a:avLst/>
                    </a:prstGeom>
                  </pic:spPr>
                </pic:pic>
              </a:graphicData>
            </a:graphic>
          </wp:inline>
        </w:drawing>
      </w:r>
    </w:p>
    <w:p w:rsidR="00276434" w:rsidRDefault="00276434" w:rsidP="00B73DEE">
      <w:pPr>
        <w:widowControl/>
        <w:jc w:val="center"/>
        <w:rPr>
          <w:rFonts w:hAnsi="宋体"/>
          <w:sz w:val="24"/>
        </w:rPr>
      </w:pPr>
      <w:r>
        <w:rPr>
          <w:noProof/>
        </w:rPr>
        <w:drawing>
          <wp:inline distT="0" distB="0" distL="0" distR="0" wp14:anchorId="4900885C" wp14:editId="347C172D">
            <wp:extent cx="4589781" cy="179196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6469" cy="1802380"/>
                    </a:xfrm>
                    <a:prstGeom prst="rect">
                      <a:avLst/>
                    </a:prstGeom>
                  </pic:spPr>
                </pic:pic>
              </a:graphicData>
            </a:graphic>
          </wp:inline>
        </w:drawing>
      </w:r>
    </w:p>
    <w:p w:rsidR="00276434" w:rsidRDefault="00276434" w:rsidP="00276434">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sidR="00D2428B">
        <w:rPr>
          <w:rFonts w:eastAsia="楷体_GB2312"/>
          <w:sz w:val="21"/>
          <w:szCs w:val="21"/>
        </w:rPr>
        <w:t>损失函数和准确率在训练中的变化</w:t>
      </w:r>
    </w:p>
    <w:p w:rsidR="00D2428B" w:rsidRDefault="00276434" w:rsidP="00D2428B">
      <w:pPr>
        <w:widowControl/>
        <w:spacing w:line="360" w:lineRule="auto"/>
        <w:ind w:firstLineChars="200" w:firstLine="480"/>
        <w:rPr>
          <w:sz w:val="24"/>
        </w:rPr>
      </w:pPr>
      <w:r w:rsidRPr="00276434">
        <w:rPr>
          <w:sz w:val="24"/>
        </w:rPr>
        <w:lastRenderedPageBreak/>
        <w:t>图</w:t>
      </w:r>
      <w:r w:rsidRPr="00276434">
        <w:rPr>
          <w:rFonts w:hint="eastAsia"/>
          <w:sz w:val="24"/>
        </w:rPr>
        <w:t>4.</w:t>
      </w:r>
      <w:r w:rsidRPr="00276434">
        <w:rPr>
          <w:sz w:val="24"/>
        </w:rPr>
        <w:t>3.1</w:t>
      </w:r>
      <w:r w:rsidR="00D2428B">
        <w:rPr>
          <w:sz w:val="24"/>
        </w:rPr>
        <w:t>上半部分</w:t>
      </w:r>
      <w:r>
        <w:rPr>
          <w:sz w:val="24"/>
        </w:rPr>
        <w:t>反应</w:t>
      </w:r>
      <w:r w:rsidRPr="00276434">
        <w:rPr>
          <w:sz w:val="24"/>
        </w:rPr>
        <w:t>了损失函数</w:t>
      </w:r>
      <w:r>
        <w:rPr>
          <w:sz w:val="24"/>
        </w:rPr>
        <w:t>在训练过程变化的情况，可以看出损失函数下降的非常平缓，符合预期的期望，超参数学习速率的选择合适。</w:t>
      </w:r>
      <w:r w:rsidR="00D2428B">
        <w:rPr>
          <w:sz w:val="24"/>
        </w:rPr>
        <w:t>图</w:t>
      </w:r>
      <w:r w:rsidR="00D2428B">
        <w:rPr>
          <w:rFonts w:hint="eastAsia"/>
          <w:sz w:val="24"/>
        </w:rPr>
        <w:t>4.</w:t>
      </w:r>
      <w:r w:rsidR="00D2428B">
        <w:rPr>
          <w:sz w:val="24"/>
        </w:rPr>
        <w:t>3.1</w:t>
      </w:r>
      <w:r w:rsidR="00D2428B">
        <w:rPr>
          <w:sz w:val="24"/>
        </w:rPr>
        <w:t>的下半部分反应了准确率在验证集和训练集中的变化，可以看出训练集中的准确率在神经网络的训练中快速上升，很快达到准确率</w:t>
      </w:r>
      <w:r w:rsidR="00D2428B">
        <w:rPr>
          <w:rFonts w:hint="eastAsia"/>
          <w:sz w:val="24"/>
        </w:rPr>
        <w:t>100%</w:t>
      </w:r>
      <w:r w:rsidR="00D2428B">
        <w:rPr>
          <w:rFonts w:hint="eastAsia"/>
          <w:sz w:val="24"/>
        </w:rPr>
        <w:t>。验证集中的准确率上升到</w:t>
      </w:r>
      <w:r w:rsidR="00D2428B">
        <w:rPr>
          <w:rFonts w:hint="eastAsia"/>
          <w:sz w:val="24"/>
        </w:rPr>
        <w:t>70%</w:t>
      </w:r>
      <w:r w:rsidR="00D2428B">
        <w:rPr>
          <w:rFonts w:hint="eastAsia"/>
          <w:sz w:val="24"/>
        </w:rPr>
        <w:t>基本上稳定不变</w:t>
      </w:r>
      <w:r w:rsidR="000B77CE">
        <w:rPr>
          <w:rFonts w:hint="eastAsia"/>
          <w:sz w:val="24"/>
        </w:rPr>
        <w:t>。这表明</w:t>
      </w:r>
      <w:r w:rsidR="00A26EBC">
        <w:rPr>
          <w:rFonts w:hint="eastAsia"/>
          <w:sz w:val="24"/>
        </w:rPr>
        <w:t>网络</w:t>
      </w:r>
      <w:r w:rsidR="000B77CE">
        <w:rPr>
          <w:rFonts w:hint="eastAsia"/>
          <w:sz w:val="24"/>
        </w:rPr>
        <w:t>发生了过拟合现象，必须进一步扩大数据集来有效的减轻过拟合。虽然验证集的准确率不</w:t>
      </w:r>
      <w:r w:rsidR="00D640A8">
        <w:rPr>
          <w:rFonts w:hint="eastAsia"/>
          <w:sz w:val="24"/>
        </w:rPr>
        <w:t>再发生改变，但是损失函数却不断在下降，说明测试网络的权重正在向着更小</w:t>
      </w:r>
      <w:proofErr w:type="gramStart"/>
      <w:r w:rsidR="00D640A8">
        <w:rPr>
          <w:rFonts w:hint="eastAsia"/>
          <w:sz w:val="24"/>
        </w:rPr>
        <w:t>更平均</w:t>
      </w:r>
      <w:proofErr w:type="gramEnd"/>
      <w:r w:rsidR="00D640A8">
        <w:rPr>
          <w:rFonts w:hint="eastAsia"/>
          <w:sz w:val="24"/>
        </w:rPr>
        <w:t>的方向变动，符合网络设计</w:t>
      </w:r>
      <w:r w:rsidR="000B77CE">
        <w:rPr>
          <w:rFonts w:hint="eastAsia"/>
          <w:sz w:val="24"/>
        </w:rPr>
        <w:t>的预期。</w:t>
      </w:r>
    </w:p>
    <w:p w:rsidR="000B77CE" w:rsidRPr="00D2428B" w:rsidRDefault="000B77CE" w:rsidP="00D2428B">
      <w:pPr>
        <w:widowControl/>
        <w:spacing w:line="360" w:lineRule="auto"/>
        <w:ind w:firstLineChars="200" w:firstLine="480"/>
        <w:rPr>
          <w:sz w:val="24"/>
        </w:rPr>
      </w:pPr>
      <w:r>
        <w:rPr>
          <w:sz w:val="24"/>
        </w:rPr>
        <w:t>检测算法的测试过程最终准确率稳定在</w:t>
      </w:r>
      <w:r>
        <w:rPr>
          <w:rFonts w:hint="eastAsia"/>
          <w:sz w:val="24"/>
        </w:rPr>
        <w:t>70%</w:t>
      </w:r>
      <w:r>
        <w:rPr>
          <w:rFonts w:hint="eastAsia"/>
          <w:sz w:val="24"/>
        </w:rPr>
        <w:t>，测试图片中的全部患病图片全部被标注。算法基本达到基本上达到了预期目标，距离实际应用还有可以提升的空间。</w:t>
      </w:r>
    </w:p>
    <w:p w:rsidR="00276434" w:rsidRPr="00D22E01" w:rsidRDefault="00276434" w:rsidP="00276434">
      <w:pPr>
        <w:spacing w:beforeLines="50" w:before="156" w:line="360" w:lineRule="auto"/>
        <w:outlineLvl w:val="2"/>
        <w:rPr>
          <w:rFonts w:eastAsia="黑体"/>
          <w:sz w:val="24"/>
        </w:rPr>
      </w:pPr>
      <w:bookmarkStart w:id="86" w:name="_Toc515653580"/>
      <w:r w:rsidRPr="00D22E01">
        <w:rPr>
          <w:rFonts w:eastAsia="黑体" w:hint="eastAsia"/>
          <w:sz w:val="24"/>
        </w:rPr>
        <w:t>4.</w:t>
      </w:r>
      <w:r>
        <w:rPr>
          <w:rFonts w:eastAsia="黑体"/>
          <w:sz w:val="24"/>
        </w:rPr>
        <w:t>3.3</w:t>
      </w:r>
      <w:r w:rsidR="00A26EBC">
        <w:rPr>
          <w:rFonts w:eastAsia="黑体"/>
          <w:sz w:val="24"/>
        </w:rPr>
        <w:t>卷积核</w:t>
      </w:r>
      <w:r w:rsidRPr="00D22E01">
        <w:rPr>
          <w:rFonts w:eastAsia="黑体"/>
          <w:sz w:val="24"/>
        </w:rPr>
        <w:t>展示</w:t>
      </w:r>
      <w:bookmarkEnd w:id="86"/>
    </w:p>
    <w:p w:rsidR="00276434" w:rsidRDefault="00276434" w:rsidP="00276434">
      <w:pPr>
        <w:widowControl/>
        <w:jc w:val="center"/>
        <w:rPr>
          <w:rFonts w:hAnsi="宋体"/>
          <w:sz w:val="24"/>
        </w:rPr>
      </w:pPr>
      <w:r>
        <w:rPr>
          <w:noProof/>
        </w:rPr>
        <w:drawing>
          <wp:inline distT="0" distB="0" distL="0" distR="0" wp14:anchorId="3AF2AB06" wp14:editId="0A97DC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2343150"/>
                    </a:xfrm>
                    <a:prstGeom prst="rect">
                      <a:avLst/>
                    </a:prstGeom>
                  </pic:spPr>
                </pic:pic>
              </a:graphicData>
            </a:graphic>
          </wp:inline>
        </w:drawing>
      </w:r>
    </w:p>
    <w:p w:rsidR="009864BD" w:rsidRDefault="009864BD" w:rsidP="00276434">
      <w:pPr>
        <w:widowControl/>
        <w:jc w:val="center"/>
        <w:rPr>
          <w:rFonts w:hAnsi="宋体"/>
          <w:sz w:val="24"/>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Pr>
          <w:rFonts w:eastAsia="楷体_GB2312"/>
          <w:sz w:val="21"/>
          <w:szCs w:val="21"/>
        </w:rPr>
        <w:t>可视化卷积核</w:t>
      </w:r>
    </w:p>
    <w:p w:rsidR="00B73DEE" w:rsidRDefault="009864BD" w:rsidP="009864BD">
      <w:pPr>
        <w:widowControl/>
        <w:spacing w:line="360" w:lineRule="auto"/>
        <w:ind w:firstLineChars="200" w:firstLine="480"/>
        <w:jc w:val="left"/>
        <w:rPr>
          <w:rFonts w:hAnsi="宋体"/>
          <w:sz w:val="24"/>
        </w:rPr>
      </w:pPr>
      <w:r>
        <w:rPr>
          <w:rFonts w:hAnsi="宋体"/>
          <w:sz w:val="24"/>
        </w:rPr>
        <w:t>图</w:t>
      </w:r>
      <w:r>
        <w:rPr>
          <w:rFonts w:hAnsi="宋体" w:hint="eastAsia"/>
          <w:sz w:val="24"/>
        </w:rPr>
        <w:t>4.</w:t>
      </w:r>
      <w:r>
        <w:rPr>
          <w:rFonts w:hAnsi="宋体"/>
          <w:sz w:val="24"/>
        </w:rPr>
        <w:t>3.1</w:t>
      </w:r>
      <w:r>
        <w:rPr>
          <w:rFonts w:hAnsi="宋体"/>
          <w:sz w:val="24"/>
        </w:rPr>
        <w:t>展示了卷积核的内容。因为神经元在学习的时候本质是学习图像模版。我们可以将权重可视化为模版</w:t>
      </w:r>
      <w:r w:rsidR="00D640A8">
        <w:rPr>
          <w:rFonts w:hAnsi="宋体"/>
          <w:sz w:val="24"/>
        </w:rPr>
        <w:t>，来</w:t>
      </w:r>
      <w:r>
        <w:rPr>
          <w:rFonts w:hAnsi="宋体"/>
          <w:sz w:val="24"/>
        </w:rPr>
        <w:t>观察卷积核。这些</w:t>
      </w:r>
      <w:r w:rsidR="00D2428B">
        <w:rPr>
          <w:rFonts w:hAnsi="宋体"/>
          <w:sz w:val="24"/>
        </w:rPr>
        <w:t>卷积核</w:t>
      </w:r>
      <w:r>
        <w:rPr>
          <w:rFonts w:hAnsi="宋体"/>
          <w:sz w:val="24"/>
        </w:rPr>
        <w:t>的样子</w:t>
      </w:r>
      <w:r w:rsidR="00D2428B">
        <w:rPr>
          <w:rFonts w:hAnsi="宋体"/>
          <w:sz w:val="24"/>
        </w:rPr>
        <w:t>看起来有点奇怪</w:t>
      </w:r>
      <w:r w:rsidR="000B77CE">
        <w:rPr>
          <w:rFonts w:hAnsi="宋体"/>
          <w:sz w:val="24"/>
        </w:rPr>
        <w:t>。出现了紫色和蓝色的点，这是因为</w:t>
      </w:r>
      <w:r w:rsidR="00FA279E">
        <w:rPr>
          <w:rFonts w:hAnsi="宋体"/>
          <w:sz w:val="24"/>
        </w:rPr>
        <w:t>提取的是零中心化后的图像，零中心化后的图片</w:t>
      </w:r>
      <w:r w:rsidR="00D640A8">
        <w:rPr>
          <w:rFonts w:hAnsi="宋体"/>
          <w:sz w:val="24"/>
        </w:rPr>
        <w:t>的颜色不再是绿色和黄色。这些</w:t>
      </w:r>
      <w:r w:rsidR="00FA279E">
        <w:rPr>
          <w:rFonts w:hAnsi="宋体"/>
          <w:sz w:val="24"/>
        </w:rPr>
        <w:t>特征</w:t>
      </w:r>
      <w:r w:rsidR="00D640A8">
        <w:rPr>
          <w:rFonts w:hAnsi="宋体"/>
          <w:sz w:val="24"/>
        </w:rPr>
        <w:t>的</w:t>
      </w:r>
      <w:r w:rsidR="00FA279E">
        <w:rPr>
          <w:rFonts w:hAnsi="宋体"/>
          <w:sz w:val="24"/>
        </w:rPr>
        <w:t>大小</w:t>
      </w:r>
      <w:r w:rsidR="00D640A8">
        <w:rPr>
          <w:rFonts w:hAnsi="宋体"/>
          <w:sz w:val="24"/>
        </w:rPr>
        <w:t>为</w:t>
      </w:r>
      <w:r w:rsidR="00FA279E">
        <w:rPr>
          <w:rFonts w:hAnsi="宋体"/>
          <w:sz w:val="24"/>
        </w:rPr>
        <w:t>7*7</w:t>
      </w:r>
      <w:r w:rsidR="00D640A8">
        <w:rPr>
          <w:rFonts w:hAnsi="宋体"/>
          <w:sz w:val="24"/>
        </w:rPr>
        <w:t>，一种可能的解释是网络提取到了人类无法观察到的微小特征。这些</w:t>
      </w:r>
      <w:r>
        <w:rPr>
          <w:rFonts w:hAnsi="宋体"/>
          <w:sz w:val="24"/>
        </w:rPr>
        <w:t>特征可能是柑桔病变处颜色的分布</w:t>
      </w:r>
      <w:r w:rsidR="00D640A8">
        <w:rPr>
          <w:rFonts w:hAnsi="宋体"/>
          <w:sz w:val="24"/>
        </w:rPr>
        <w:t>某种</w:t>
      </w:r>
      <w:r>
        <w:rPr>
          <w:rFonts w:hAnsi="宋体"/>
          <w:sz w:val="24"/>
        </w:rPr>
        <w:t>规律。</w:t>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7" w:name="_Toc515653581"/>
      <w:r w:rsidRPr="00533927">
        <w:rPr>
          <w:rFonts w:ascii="黑体" w:eastAsia="黑体" w:hint="eastAsia"/>
          <w:sz w:val="30"/>
          <w:szCs w:val="30"/>
        </w:rPr>
        <w:lastRenderedPageBreak/>
        <w:t>5实验总结与展望</w:t>
      </w:r>
      <w:bookmarkEnd w:id="87"/>
    </w:p>
    <w:p w:rsidR="00533927" w:rsidRPr="00533927" w:rsidRDefault="00533927" w:rsidP="00D22E01">
      <w:pPr>
        <w:spacing w:beforeLines="50" w:before="156" w:line="360" w:lineRule="auto"/>
        <w:outlineLvl w:val="1"/>
        <w:rPr>
          <w:rFonts w:eastAsia="黑体"/>
          <w:sz w:val="24"/>
        </w:rPr>
      </w:pPr>
      <w:bookmarkStart w:id="88" w:name="_Toc515653582"/>
      <w:r w:rsidRPr="00533927">
        <w:rPr>
          <w:rFonts w:eastAsia="黑体"/>
          <w:sz w:val="24"/>
        </w:rPr>
        <w:t>5.1</w:t>
      </w:r>
      <w:r w:rsidRPr="00533927">
        <w:rPr>
          <w:rFonts w:eastAsia="黑体"/>
          <w:sz w:val="24"/>
        </w:rPr>
        <w:t>实验总结</w:t>
      </w:r>
      <w:bookmarkEnd w:id="88"/>
    </w:p>
    <w:p w:rsidR="00533927" w:rsidRDefault="00D640A8" w:rsidP="00D640A8">
      <w:pPr>
        <w:widowControl/>
        <w:spacing w:line="360" w:lineRule="auto"/>
        <w:ind w:firstLineChars="200" w:firstLine="480"/>
        <w:jc w:val="left"/>
        <w:rPr>
          <w:rFonts w:hAnsi="宋体"/>
          <w:sz w:val="24"/>
        </w:rPr>
      </w:pPr>
      <w:r>
        <w:rPr>
          <w:rFonts w:hAnsi="宋体"/>
          <w:sz w:val="24"/>
        </w:rPr>
        <w:t>为了解决我国农业病虫害</w:t>
      </w:r>
      <w:r>
        <w:rPr>
          <w:rFonts w:hAnsi="宋体"/>
          <w:sz w:val="24"/>
        </w:rPr>
        <w:t>防治不准确，不及时的问题</w:t>
      </w:r>
      <w:r>
        <w:rPr>
          <w:rFonts w:hAnsi="宋体"/>
          <w:sz w:val="24"/>
        </w:rPr>
        <w:t>，防止农作物病虫害从业者匮乏的情况，早实现计算机辅助诊断农业病虫害。本论文为了探索深度学习技术在农业农作物病虫害的应用的效果，针对常见的危害性大的柑桔疮痂病的检测做了具体的分析研究。本文的主要成果有：</w:t>
      </w:r>
    </w:p>
    <w:p w:rsidR="00D640A8" w:rsidRPr="00D640A8" w:rsidRDefault="00D640A8" w:rsidP="00D640A8">
      <w:pPr>
        <w:pStyle w:val="afa"/>
        <w:widowControl/>
        <w:numPr>
          <w:ilvl w:val="0"/>
          <w:numId w:val="16"/>
        </w:numPr>
        <w:spacing w:line="360" w:lineRule="auto"/>
        <w:ind w:firstLineChars="0"/>
        <w:jc w:val="left"/>
        <w:rPr>
          <w:rFonts w:hAnsi="宋体"/>
          <w:sz w:val="24"/>
        </w:rPr>
      </w:pPr>
      <w:r w:rsidRPr="00D640A8">
        <w:rPr>
          <w:rFonts w:hAnsi="宋体"/>
          <w:sz w:val="24"/>
        </w:rPr>
        <w:t>首次将目标检测领域最先进的算法应用到农业病虫害检测领域。</w:t>
      </w:r>
    </w:p>
    <w:p w:rsidR="00D640A8" w:rsidRPr="00CB0F2C" w:rsidRDefault="00CB0F2C" w:rsidP="00CB0F2C">
      <w:pPr>
        <w:widowControl/>
        <w:spacing w:line="360" w:lineRule="auto"/>
        <w:ind w:firstLineChars="200" w:firstLine="480"/>
        <w:jc w:val="left"/>
        <w:rPr>
          <w:rFonts w:hAnsi="宋体" w:hint="eastAsia"/>
          <w:sz w:val="24"/>
        </w:rPr>
      </w:pPr>
      <w:r>
        <w:rPr>
          <w:rFonts w:hAnsi="宋体"/>
          <w:sz w:val="24"/>
        </w:rPr>
        <w:t>（</w:t>
      </w:r>
      <w:r>
        <w:rPr>
          <w:rFonts w:hAnsi="宋体" w:hint="eastAsia"/>
          <w:sz w:val="24"/>
        </w:rPr>
        <w:t>2</w:t>
      </w:r>
      <w:r>
        <w:rPr>
          <w:rFonts w:hAnsi="宋体"/>
          <w:sz w:val="24"/>
        </w:rPr>
        <w:t>）</w:t>
      </w:r>
      <w:r>
        <w:rPr>
          <w:rFonts w:hAnsi="宋体" w:hint="eastAsia"/>
          <w:sz w:val="24"/>
        </w:rPr>
        <w:t xml:space="preserve"> </w:t>
      </w:r>
      <w:r w:rsidR="00D640A8" w:rsidRPr="00CB0F2C">
        <w:rPr>
          <w:rFonts w:hAnsi="宋体"/>
          <w:sz w:val="24"/>
        </w:rPr>
        <w:t>针对柑桔疮痂病的检测具体的研究，</w:t>
      </w:r>
      <w:r w:rsidRPr="00CB0F2C">
        <w:rPr>
          <w:rFonts w:hAnsi="宋体"/>
          <w:sz w:val="24"/>
        </w:rPr>
        <w:t>根据疮痂病状的特点设计了检测网络的结构。并且融合当前最先进的神经网络训练技术调整模型，如权重初始化方法、弃权技术、参数更新技术等多种方法</w:t>
      </w:r>
      <w:r w:rsidRPr="00CB0F2C">
        <w:rPr>
          <w:rFonts w:hAnsi="宋体"/>
          <w:sz w:val="24"/>
        </w:rPr>
        <w:t>从多个角度减轻网络在较小数据集小的过拟合</w:t>
      </w:r>
      <w:r w:rsidRPr="00CB0F2C">
        <w:rPr>
          <w:rFonts w:hAnsi="宋体"/>
          <w:sz w:val="24"/>
        </w:rPr>
        <w:t>，和提高检测模型的对小病状识别的准确度。最终在识别柑桔疮痂病上达到较好的结果。</w:t>
      </w:r>
    </w:p>
    <w:p w:rsidR="00533927" w:rsidRPr="00533927" w:rsidRDefault="00533927" w:rsidP="00D22E01">
      <w:pPr>
        <w:spacing w:beforeLines="50" w:before="156" w:line="360" w:lineRule="auto"/>
        <w:outlineLvl w:val="1"/>
        <w:rPr>
          <w:rFonts w:eastAsia="黑体"/>
          <w:sz w:val="24"/>
        </w:rPr>
      </w:pPr>
      <w:bookmarkStart w:id="89" w:name="_Toc515653583"/>
      <w:r w:rsidRPr="00533927">
        <w:rPr>
          <w:rFonts w:eastAsia="黑体" w:hint="eastAsia"/>
          <w:sz w:val="24"/>
        </w:rPr>
        <w:t>5.</w:t>
      </w:r>
      <w:r w:rsidRPr="00533927">
        <w:rPr>
          <w:rFonts w:eastAsia="黑体"/>
          <w:sz w:val="24"/>
        </w:rPr>
        <w:t>2</w:t>
      </w:r>
      <w:r w:rsidRPr="00533927">
        <w:rPr>
          <w:rFonts w:eastAsia="黑体"/>
          <w:sz w:val="24"/>
        </w:rPr>
        <w:t>展望</w:t>
      </w:r>
      <w:bookmarkEnd w:id="89"/>
    </w:p>
    <w:p w:rsidR="00533927" w:rsidRDefault="00CB0F2C" w:rsidP="00CB0F2C">
      <w:pPr>
        <w:widowControl/>
        <w:spacing w:line="360" w:lineRule="auto"/>
        <w:ind w:firstLineChars="200" w:firstLine="480"/>
        <w:jc w:val="left"/>
        <w:rPr>
          <w:rFonts w:hAnsi="宋体"/>
          <w:sz w:val="24"/>
        </w:rPr>
      </w:pPr>
      <w:r>
        <w:rPr>
          <w:rFonts w:hAnsi="宋体"/>
          <w:sz w:val="24"/>
        </w:rPr>
        <w:t>目前，论文对目标检测在农业病害识别的领域只做了很小一部分工作。只是探索了对于柑桔疮痂病一种常见农业病虫害的探索。计算机辅助诊断对于</w:t>
      </w:r>
      <w:r w:rsidR="000A1C24">
        <w:rPr>
          <w:rFonts w:hAnsi="宋体"/>
          <w:sz w:val="24"/>
        </w:rPr>
        <w:t>促进我国农业的现代化转变有重大的意义，这是人工智能在农业应用上具体方式。但由于作者实验环境、研究水平、时间不足等因素，目前这个课题仍然还有很多不足，有待进一步的研究解决，主要包括以下几个方面：</w:t>
      </w:r>
    </w:p>
    <w:p w:rsidR="000A1C24" w:rsidRPr="000A1C24" w:rsidRDefault="000A1C24" w:rsidP="000A1C24">
      <w:pPr>
        <w:pStyle w:val="afa"/>
        <w:widowControl/>
        <w:numPr>
          <w:ilvl w:val="0"/>
          <w:numId w:val="17"/>
        </w:numPr>
        <w:spacing w:line="360" w:lineRule="auto"/>
        <w:ind w:firstLineChars="0"/>
        <w:jc w:val="left"/>
        <w:rPr>
          <w:rFonts w:hAnsi="宋体" w:hint="eastAsia"/>
          <w:sz w:val="24"/>
        </w:rPr>
      </w:pPr>
      <w:r w:rsidRPr="000A1C24">
        <w:rPr>
          <w:rFonts w:hAnsi="宋体" w:hint="eastAsia"/>
          <w:sz w:val="24"/>
        </w:rPr>
        <w:t>网络的层次不够深</w:t>
      </w:r>
      <w:r>
        <w:rPr>
          <w:rFonts w:hAnsi="宋体" w:hint="eastAsia"/>
          <w:sz w:val="24"/>
        </w:rPr>
        <w:t>。</w:t>
      </w:r>
    </w:p>
    <w:p w:rsidR="000A1C24" w:rsidRDefault="000A1C24" w:rsidP="000A1C24">
      <w:pPr>
        <w:widowControl/>
        <w:spacing w:line="360" w:lineRule="auto"/>
        <w:ind w:firstLine="480"/>
        <w:jc w:val="left"/>
        <w:rPr>
          <w:rFonts w:hAnsi="宋体"/>
          <w:sz w:val="24"/>
        </w:rPr>
      </w:pPr>
      <w:r>
        <w:rPr>
          <w:rFonts w:hAnsi="宋体"/>
          <w:sz w:val="24"/>
        </w:rPr>
        <w:t>多层的神经网络是一个分级的结构，尤其适用于学习分级的知识。底层网络能够理解简单的像素，深层网络可以理解越来越复杂的概念。比如从检测边缘信息到简单的集合形状。网络层次不够是</w:t>
      </w:r>
      <w:proofErr w:type="gramStart"/>
      <w:r>
        <w:rPr>
          <w:rFonts w:hAnsi="宋体"/>
          <w:sz w:val="24"/>
        </w:rPr>
        <w:t>深导致</w:t>
      </w:r>
      <w:proofErr w:type="gramEnd"/>
      <w:r>
        <w:rPr>
          <w:rFonts w:hAnsi="宋体"/>
          <w:sz w:val="24"/>
        </w:rPr>
        <w:t>设备精度不高重要因素，但越</w:t>
      </w:r>
      <w:r w:rsidR="006777B6">
        <w:rPr>
          <w:rFonts w:hAnsi="宋体"/>
          <w:sz w:val="24"/>
        </w:rPr>
        <w:t>深</w:t>
      </w:r>
      <w:r>
        <w:rPr>
          <w:rFonts w:hAnsi="宋体"/>
          <w:sz w:val="24"/>
        </w:rPr>
        <w:t>的</w:t>
      </w:r>
      <w:r w:rsidR="006777B6">
        <w:rPr>
          <w:rFonts w:hAnsi="宋体"/>
          <w:sz w:val="24"/>
        </w:rPr>
        <w:t>神经网络对实验环境要求更高。</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t>数据集太少</w:t>
      </w:r>
    </w:p>
    <w:p w:rsidR="006777B6" w:rsidRDefault="006777B6" w:rsidP="006777B6">
      <w:pPr>
        <w:widowControl/>
        <w:spacing w:line="360" w:lineRule="auto"/>
        <w:ind w:firstLine="480"/>
        <w:jc w:val="left"/>
        <w:rPr>
          <w:rFonts w:hAnsi="宋体"/>
          <w:sz w:val="24"/>
        </w:rPr>
      </w:pPr>
      <w:r>
        <w:rPr>
          <w:rFonts w:hAnsi="宋体" w:hint="eastAsia"/>
          <w:sz w:val="24"/>
        </w:rPr>
        <w:t>农业病虫害领域几乎找不到公开的数据集，然而对比医学影像庞大且种类繁多的数据集有明显的差距。因为农业领域不是人工智能研究中急需应用的领域，归根结底是对农业现代化发展不够重视，农业领域吸引不到研究人员的兴趣。作者根据网上现有的低像素的柑桔疮痂病病例图片，所收集的数据集太小且清晰度不高、可信度不足，是导致检测网络不高的根本因素。所以应该鼓励农作物种植者广泛的收集农业病例图像，建立完善丰富的病虫害数据集。</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lastRenderedPageBreak/>
        <w:t>检测算法的不足</w:t>
      </w:r>
    </w:p>
    <w:p w:rsidR="006777B6" w:rsidRDefault="00C37693" w:rsidP="00C37693">
      <w:pPr>
        <w:widowControl/>
        <w:spacing w:line="360" w:lineRule="auto"/>
        <w:ind w:firstLineChars="200" w:firstLine="480"/>
        <w:jc w:val="left"/>
        <w:rPr>
          <w:rFonts w:hAnsi="宋体"/>
          <w:sz w:val="24"/>
        </w:rPr>
      </w:pPr>
      <w:r>
        <w:rPr>
          <w:rFonts w:hAnsi="宋体"/>
          <w:sz w:val="24"/>
        </w:rPr>
        <w:t>作者</w:t>
      </w:r>
      <w:r w:rsidR="006777B6">
        <w:rPr>
          <w:rFonts w:hAnsi="宋体"/>
          <w:sz w:val="24"/>
        </w:rPr>
        <w:t>对于农业病害知识的匮乏，只是在疮痂病病例的图像</w:t>
      </w:r>
      <w:r>
        <w:rPr>
          <w:rFonts w:hAnsi="宋体"/>
          <w:sz w:val="24"/>
        </w:rPr>
        <w:t>做出的直观认识，不能更深入依据疮痂病的原理科学的设计网络模型。</w:t>
      </w:r>
    </w:p>
    <w:p w:rsidR="00C37693" w:rsidRPr="006777B6" w:rsidRDefault="00C37693" w:rsidP="00C37693">
      <w:pPr>
        <w:widowControl/>
        <w:spacing w:line="360" w:lineRule="auto"/>
        <w:ind w:firstLineChars="200" w:firstLine="480"/>
        <w:jc w:val="left"/>
        <w:rPr>
          <w:rFonts w:hAnsi="宋体" w:hint="eastAsia"/>
          <w:sz w:val="24"/>
        </w:rPr>
      </w:pPr>
      <w:r>
        <w:rPr>
          <w:rFonts w:hAnsi="宋体"/>
          <w:sz w:val="24"/>
        </w:rPr>
        <w:t>以上是以后需要努力的方向。除了改进已有的算法，探索无监督学习或半监督学习在目标检测上的应用是非常重要的，因为现实中大量的数据是未标注的，如果只是使用已标记的数据进行有监督的学习，可用的数据量将受到极大的限制。</w:t>
      </w:r>
      <w:bookmarkStart w:id="90" w:name="_GoBack"/>
      <w:bookmarkEnd w:id="90"/>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91" w:name="_Toc515653584"/>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91"/>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92" w:name="_Toc135390582"/>
      <w:bookmarkStart w:id="93" w:name="_Toc135395446"/>
      <w:bookmarkStart w:id="94" w:name="_Toc135585690"/>
      <w:bookmarkStart w:id="95" w:name="_Toc515653585"/>
      <w:r>
        <w:rPr>
          <w:rFonts w:eastAsia="黑体" w:hint="eastAsia"/>
          <w:noProof/>
          <w:sz w:val="30"/>
          <w:szCs w:val="30"/>
        </w:rPr>
        <w:lastRenderedPageBreak/>
        <w:t>参考文献</w:t>
      </w:r>
      <w:bookmarkEnd w:id="92"/>
      <w:bookmarkEnd w:id="93"/>
      <w:bookmarkEnd w:id="94"/>
      <w:bookmarkEnd w:id="95"/>
    </w:p>
    <w:p w:rsidR="00A837AC" w:rsidRDefault="0043759D" w:rsidP="00533927">
      <w:pPr>
        <w:widowControl/>
        <w:wordWrap w:val="0"/>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p w:rsidR="00EC5C5F" w:rsidRPr="00533927" w:rsidRDefault="00EC5C5F" w:rsidP="00EC5C5F">
      <w:pPr>
        <w:widowControl/>
        <w:wordWrap w:val="0"/>
        <w:rPr>
          <w:sz w:val="21"/>
          <w:szCs w:val="20"/>
        </w:rPr>
      </w:pPr>
      <w:r>
        <w:rPr>
          <w:rFonts w:ascii="Arial" w:hAnsi="Arial" w:cs="Arial"/>
          <w:color w:val="333333"/>
          <w:sz w:val="21"/>
          <w:szCs w:val="21"/>
          <w:shd w:val="clear" w:color="auto" w:fill="FFFFFF"/>
        </w:rPr>
        <w:t>[2]</w:t>
      </w:r>
      <w:proofErr w:type="gramStart"/>
      <w:r>
        <w:rPr>
          <w:rFonts w:ascii="Arial" w:hAnsi="Arial" w:cs="Arial"/>
          <w:color w:val="333333"/>
          <w:sz w:val="21"/>
          <w:szCs w:val="21"/>
          <w:shd w:val="clear" w:color="auto" w:fill="FFFFFF"/>
        </w:rPr>
        <w:t>侯欣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中国柑橘疮痂病菌的种类和变异研究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浙江大学</w:t>
      </w:r>
      <w:r>
        <w:rPr>
          <w:rFonts w:ascii="Arial" w:hAnsi="Arial" w:cs="Arial"/>
          <w:color w:val="333333"/>
          <w:sz w:val="21"/>
          <w:szCs w:val="21"/>
          <w:shd w:val="clear" w:color="auto" w:fill="FFFFFF"/>
        </w:rPr>
        <w:t>,2013.</w:t>
      </w:r>
    </w:p>
    <w:sectPr w:rsidR="00EC5C5F" w:rsidRPr="00533927">
      <w:headerReference w:type="even" r:id="rId47"/>
      <w:headerReference w:type="default" r:id="rId48"/>
      <w:footerReference w:type="even" r:id="rId49"/>
      <w:footerReference w:type="default" r:id="rId50"/>
      <w:headerReference w:type="first" r:id="rId51"/>
      <w:footerReference w:type="first" r:id="rId52"/>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D95" w:rsidRDefault="00764D95"/>
  </w:endnote>
  <w:endnote w:type="continuationSeparator" w:id="0">
    <w:p w:rsidR="00764D95" w:rsidRDefault="00764D95">
      <w:r>
        <w:continuationSeparator/>
      </w:r>
    </w:p>
  </w:endnote>
  <w:endnote w:id="1">
    <w:p w:rsidR="00021944" w:rsidRPr="00533927" w:rsidRDefault="00021944" w:rsidP="00533927">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021944" w:rsidRDefault="00021944">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ind w:right="360"/>
      <w:jc w:val="center"/>
    </w:pPr>
    <w:r>
      <w:rPr>
        <w:rStyle w:val="a5"/>
      </w:rPr>
      <w:fldChar w:fldCharType="begin"/>
    </w:r>
    <w:r>
      <w:rPr>
        <w:rStyle w:val="a5"/>
      </w:rPr>
      <w:instrText xml:space="preserve"> PAGE </w:instrText>
    </w:r>
    <w:r>
      <w:rPr>
        <w:rStyle w:val="a5"/>
      </w:rPr>
      <w:fldChar w:fldCharType="separate"/>
    </w:r>
    <w:r w:rsidR="00D640A8">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021944" w:rsidRDefault="00021944">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jc w:val="center"/>
    </w:pPr>
    <w:r>
      <w:rPr>
        <w:rStyle w:val="a5"/>
      </w:rPr>
      <w:fldChar w:fldCharType="begin"/>
    </w:r>
    <w:r>
      <w:rPr>
        <w:rStyle w:val="a5"/>
      </w:rPr>
      <w:instrText xml:space="preserve"> PAGE </w:instrText>
    </w:r>
    <w:r>
      <w:rPr>
        <w:rStyle w:val="a5"/>
      </w:rPr>
      <w:fldChar w:fldCharType="separate"/>
    </w:r>
    <w:r w:rsidR="00C37693">
      <w:rPr>
        <w:rStyle w:val="a5"/>
        <w:noProof/>
      </w:rPr>
      <w:t>- 33 -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D95" w:rsidRDefault="00764D95">
      <w:r>
        <w:separator/>
      </w:r>
    </w:p>
  </w:footnote>
  <w:footnote w:type="continuationSeparator" w:id="0">
    <w:p w:rsidR="00764D95" w:rsidRDefault="00764D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4" w:rsidRDefault="00021944">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1B3B6C67"/>
    <w:multiLevelType w:val="hybridMultilevel"/>
    <w:tmpl w:val="D762415A"/>
    <w:lvl w:ilvl="0" w:tplc="5428FA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406AE3"/>
    <w:multiLevelType w:val="hybridMultilevel"/>
    <w:tmpl w:val="3502FBC8"/>
    <w:lvl w:ilvl="0" w:tplc="FA288C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7">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8">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0">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3">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3"/>
  </w:num>
  <w:num w:numId="3">
    <w:abstractNumId w:val="12"/>
  </w:num>
  <w:num w:numId="4">
    <w:abstractNumId w:val="9"/>
  </w:num>
  <w:num w:numId="5">
    <w:abstractNumId w:val="1"/>
  </w:num>
  <w:num w:numId="6">
    <w:abstractNumId w:val="10"/>
  </w:num>
  <w:num w:numId="7">
    <w:abstractNumId w:val="11"/>
  </w:num>
  <w:num w:numId="8">
    <w:abstractNumId w:val="6"/>
  </w:num>
  <w:num w:numId="9">
    <w:abstractNumId w:val="2"/>
  </w:num>
  <w:num w:numId="10">
    <w:abstractNumId w:val="15"/>
  </w:num>
  <w:num w:numId="11">
    <w:abstractNumId w:val="14"/>
  </w:num>
  <w:num w:numId="12">
    <w:abstractNumId w:val="16"/>
  </w:num>
  <w:num w:numId="13">
    <w:abstractNumId w:val="13"/>
  </w:num>
  <w:num w:numId="14">
    <w:abstractNumId w:val="8"/>
  </w:num>
  <w:num w:numId="15">
    <w:abstractNumId w:val="0"/>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1944"/>
    <w:rsid w:val="000245FE"/>
    <w:rsid w:val="00025CBA"/>
    <w:rsid w:val="0002683D"/>
    <w:rsid w:val="00052A73"/>
    <w:rsid w:val="0006543D"/>
    <w:rsid w:val="00071030"/>
    <w:rsid w:val="000945CB"/>
    <w:rsid w:val="000A1C24"/>
    <w:rsid w:val="000B77CE"/>
    <w:rsid w:val="000D6D51"/>
    <w:rsid w:val="000F1578"/>
    <w:rsid w:val="00142CA1"/>
    <w:rsid w:val="00150500"/>
    <w:rsid w:val="00155FEF"/>
    <w:rsid w:val="001565E4"/>
    <w:rsid w:val="0016594C"/>
    <w:rsid w:val="00166AC6"/>
    <w:rsid w:val="0018608B"/>
    <w:rsid w:val="001B0EBD"/>
    <w:rsid w:val="001B4A9F"/>
    <w:rsid w:val="001B693D"/>
    <w:rsid w:val="001B757C"/>
    <w:rsid w:val="001E2E84"/>
    <w:rsid w:val="002230BD"/>
    <w:rsid w:val="00230D84"/>
    <w:rsid w:val="00265572"/>
    <w:rsid w:val="00276434"/>
    <w:rsid w:val="0027644A"/>
    <w:rsid w:val="0028209D"/>
    <w:rsid w:val="002B1331"/>
    <w:rsid w:val="002B646E"/>
    <w:rsid w:val="002E2794"/>
    <w:rsid w:val="002F4014"/>
    <w:rsid w:val="002F6FAC"/>
    <w:rsid w:val="003106E3"/>
    <w:rsid w:val="00324338"/>
    <w:rsid w:val="00324CC3"/>
    <w:rsid w:val="00343AB2"/>
    <w:rsid w:val="00364B5F"/>
    <w:rsid w:val="003707F1"/>
    <w:rsid w:val="00371A87"/>
    <w:rsid w:val="00372CEC"/>
    <w:rsid w:val="003B260B"/>
    <w:rsid w:val="003B338B"/>
    <w:rsid w:val="003C01DA"/>
    <w:rsid w:val="003D368A"/>
    <w:rsid w:val="003E68D5"/>
    <w:rsid w:val="003F3D0F"/>
    <w:rsid w:val="003F552F"/>
    <w:rsid w:val="004118AB"/>
    <w:rsid w:val="0043759D"/>
    <w:rsid w:val="0044185D"/>
    <w:rsid w:val="00454039"/>
    <w:rsid w:val="004A4CA9"/>
    <w:rsid w:val="004B6ACA"/>
    <w:rsid w:val="004C4B6F"/>
    <w:rsid w:val="004D61FE"/>
    <w:rsid w:val="004D7AD2"/>
    <w:rsid w:val="004E0F74"/>
    <w:rsid w:val="004E4C55"/>
    <w:rsid w:val="004F1FDD"/>
    <w:rsid w:val="00511150"/>
    <w:rsid w:val="005130E2"/>
    <w:rsid w:val="00525251"/>
    <w:rsid w:val="00527A21"/>
    <w:rsid w:val="00533927"/>
    <w:rsid w:val="00545B8A"/>
    <w:rsid w:val="00567C35"/>
    <w:rsid w:val="00587F63"/>
    <w:rsid w:val="00594EBF"/>
    <w:rsid w:val="005A5D6E"/>
    <w:rsid w:val="005B5252"/>
    <w:rsid w:val="005C22BF"/>
    <w:rsid w:val="005D14B5"/>
    <w:rsid w:val="005E1930"/>
    <w:rsid w:val="006156ED"/>
    <w:rsid w:val="00617591"/>
    <w:rsid w:val="00627942"/>
    <w:rsid w:val="006334F0"/>
    <w:rsid w:val="0063699C"/>
    <w:rsid w:val="00637C10"/>
    <w:rsid w:val="006777B6"/>
    <w:rsid w:val="006D4D98"/>
    <w:rsid w:val="006E7C21"/>
    <w:rsid w:val="006E7FD3"/>
    <w:rsid w:val="006F05F1"/>
    <w:rsid w:val="006F61B5"/>
    <w:rsid w:val="00707A42"/>
    <w:rsid w:val="007234D5"/>
    <w:rsid w:val="00752D86"/>
    <w:rsid w:val="00755E2D"/>
    <w:rsid w:val="007564E2"/>
    <w:rsid w:val="00762D8B"/>
    <w:rsid w:val="00764D95"/>
    <w:rsid w:val="00782F22"/>
    <w:rsid w:val="007855E4"/>
    <w:rsid w:val="007A3FF9"/>
    <w:rsid w:val="007B6663"/>
    <w:rsid w:val="00835A0A"/>
    <w:rsid w:val="00850DB7"/>
    <w:rsid w:val="008512BF"/>
    <w:rsid w:val="0086029E"/>
    <w:rsid w:val="00862BF7"/>
    <w:rsid w:val="00864C5C"/>
    <w:rsid w:val="00864FFA"/>
    <w:rsid w:val="00870181"/>
    <w:rsid w:val="008A5D42"/>
    <w:rsid w:val="008A66AE"/>
    <w:rsid w:val="008B78E3"/>
    <w:rsid w:val="008C55C0"/>
    <w:rsid w:val="008F236E"/>
    <w:rsid w:val="008F5E2C"/>
    <w:rsid w:val="00911A26"/>
    <w:rsid w:val="00925071"/>
    <w:rsid w:val="00930C30"/>
    <w:rsid w:val="00962A30"/>
    <w:rsid w:val="009726BE"/>
    <w:rsid w:val="009864BD"/>
    <w:rsid w:val="009A6B9C"/>
    <w:rsid w:val="009E2935"/>
    <w:rsid w:val="009F54AA"/>
    <w:rsid w:val="00A21E03"/>
    <w:rsid w:val="00A26EBC"/>
    <w:rsid w:val="00A36EDE"/>
    <w:rsid w:val="00A47552"/>
    <w:rsid w:val="00A561D3"/>
    <w:rsid w:val="00A65D9B"/>
    <w:rsid w:val="00A72FBA"/>
    <w:rsid w:val="00A837AC"/>
    <w:rsid w:val="00A84FC8"/>
    <w:rsid w:val="00A872E4"/>
    <w:rsid w:val="00AA4032"/>
    <w:rsid w:val="00AA6E6F"/>
    <w:rsid w:val="00AB6254"/>
    <w:rsid w:val="00AC38E2"/>
    <w:rsid w:val="00AC64FF"/>
    <w:rsid w:val="00AE0370"/>
    <w:rsid w:val="00AE08BE"/>
    <w:rsid w:val="00AF3606"/>
    <w:rsid w:val="00B00F71"/>
    <w:rsid w:val="00B03454"/>
    <w:rsid w:val="00B16758"/>
    <w:rsid w:val="00B20174"/>
    <w:rsid w:val="00B31082"/>
    <w:rsid w:val="00B54968"/>
    <w:rsid w:val="00B550B8"/>
    <w:rsid w:val="00B57C5C"/>
    <w:rsid w:val="00B61AE0"/>
    <w:rsid w:val="00B730BA"/>
    <w:rsid w:val="00B73DEE"/>
    <w:rsid w:val="00BA6938"/>
    <w:rsid w:val="00BB63C4"/>
    <w:rsid w:val="00BC3227"/>
    <w:rsid w:val="00BE1A40"/>
    <w:rsid w:val="00BE54AC"/>
    <w:rsid w:val="00BF3641"/>
    <w:rsid w:val="00BF3D2D"/>
    <w:rsid w:val="00BF611D"/>
    <w:rsid w:val="00C125BB"/>
    <w:rsid w:val="00C233FB"/>
    <w:rsid w:val="00C301DA"/>
    <w:rsid w:val="00C37693"/>
    <w:rsid w:val="00C53607"/>
    <w:rsid w:val="00C74CF6"/>
    <w:rsid w:val="00C8312C"/>
    <w:rsid w:val="00C9051F"/>
    <w:rsid w:val="00C93B4F"/>
    <w:rsid w:val="00CB0F2C"/>
    <w:rsid w:val="00CB3708"/>
    <w:rsid w:val="00CC109B"/>
    <w:rsid w:val="00CC750E"/>
    <w:rsid w:val="00CF2E89"/>
    <w:rsid w:val="00CF3D56"/>
    <w:rsid w:val="00D0469A"/>
    <w:rsid w:val="00D12AC9"/>
    <w:rsid w:val="00D22E01"/>
    <w:rsid w:val="00D23E8D"/>
    <w:rsid w:val="00D2428B"/>
    <w:rsid w:val="00D25114"/>
    <w:rsid w:val="00D41FD8"/>
    <w:rsid w:val="00D63618"/>
    <w:rsid w:val="00D640A8"/>
    <w:rsid w:val="00D65D9C"/>
    <w:rsid w:val="00D77736"/>
    <w:rsid w:val="00D87852"/>
    <w:rsid w:val="00D9035F"/>
    <w:rsid w:val="00DB0847"/>
    <w:rsid w:val="00DD379D"/>
    <w:rsid w:val="00DD49BD"/>
    <w:rsid w:val="00DE2443"/>
    <w:rsid w:val="00DE45BB"/>
    <w:rsid w:val="00E1406D"/>
    <w:rsid w:val="00E31423"/>
    <w:rsid w:val="00E342DD"/>
    <w:rsid w:val="00E46CB8"/>
    <w:rsid w:val="00E479E4"/>
    <w:rsid w:val="00EA4FC5"/>
    <w:rsid w:val="00EB3660"/>
    <w:rsid w:val="00EB48AE"/>
    <w:rsid w:val="00EC07E3"/>
    <w:rsid w:val="00EC5C5F"/>
    <w:rsid w:val="00F0342F"/>
    <w:rsid w:val="00F20248"/>
    <w:rsid w:val="00F2508A"/>
    <w:rsid w:val="00F40E81"/>
    <w:rsid w:val="00F50583"/>
    <w:rsid w:val="00F5329A"/>
    <w:rsid w:val="00F5340B"/>
    <w:rsid w:val="00F5428E"/>
    <w:rsid w:val="00FA279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 w:id="1951889323">
      <w:bodyDiv w:val="1"/>
      <w:marLeft w:val="0"/>
      <w:marRight w:val="0"/>
      <w:marTop w:val="0"/>
      <w:marBottom w:val="0"/>
      <w:divBdr>
        <w:top w:val="none" w:sz="0" w:space="0" w:color="auto"/>
        <w:left w:val="none" w:sz="0" w:space="0" w:color="auto"/>
        <w:bottom w:val="none" w:sz="0" w:space="0" w:color="auto"/>
        <w:right w:val="none" w:sz="0" w:space="0" w:color="auto"/>
      </w:divBdr>
      <w:divsChild>
        <w:div w:id="996107140">
          <w:marLeft w:val="0"/>
          <w:marRight w:val="0"/>
          <w:marTop w:val="0"/>
          <w:marBottom w:val="0"/>
          <w:divBdr>
            <w:top w:val="none" w:sz="0" w:space="0" w:color="auto"/>
            <w:left w:val="none" w:sz="0" w:space="0" w:color="auto"/>
            <w:bottom w:val="none" w:sz="0" w:space="0" w:color="auto"/>
            <w:right w:val="none" w:sz="0" w:space="0" w:color="auto"/>
          </w:divBdr>
          <w:divsChild>
            <w:div w:id="15989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DBE-791E-45D3-93E5-5F467F944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39</Pages>
  <Words>3871</Words>
  <Characters>22068</Characters>
  <Application>Microsoft Office Word</Application>
  <DocSecurity>0</DocSecurity>
  <Lines>183</Lines>
  <Paragraphs>51</Paragraphs>
  <ScaleCrop>false</ScaleCrop>
  <Company/>
  <LinksUpToDate>false</LinksUpToDate>
  <CharactersWithSpaces>25888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17</cp:revision>
  <cp:lastPrinted>2007-06-21T03:16:00Z</cp:lastPrinted>
  <dcterms:created xsi:type="dcterms:W3CDTF">2018-05-29T10:27:00Z</dcterms:created>
  <dcterms:modified xsi:type="dcterms:W3CDTF">2018-06-01T14:52:00Z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