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RMCS HASIL DATA:</w:t>
      </w:r>
    </w:p>
    <w:p w:rsidR="00000000" w:rsidDel="00000000" w:rsidP="00000000" w:rsidRDefault="00000000" w:rsidRPr="00000000" w14:paraId="00000002">
      <w:pPr>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Metrik Pengukuran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RL (Proximal Policy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IL (Behaviour Cloning)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Lap Completion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Average Lap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9.995 detik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10.678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Average Cumulative Reward (khusus PPO)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sz w:val="24"/>
                <w:szCs w:val="24"/>
              </w:rPr>
            </w:pPr>
            <w:r w:rsidDel="00000000" w:rsidR="00000000" w:rsidRPr="00000000">
              <w:rPr>
                <w:sz w:val="24"/>
                <w:szCs w:val="24"/>
                <w:rtl w:val="0"/>
              </w:rPr>
              <w:t xml:space="preserve">0.4640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sz w:val="24"/>
                <w:szCs w:val="24"/>
                <w:u w:val="none"/>
              </w:rPr>
            </w:pPr>
            <w:r w:rsidDel="00000000" w:rsidR="00000000" w:rsidRPr="00000000">
              <w:rPr>
                <w:rtl w:val="0"/>
              </w:rPr>
            </w:r>
          </w:p>
        </w:tc>
      </w:tr>
    </w:tbl>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HAL YANG HARUS DIREVISI:</w:t>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sz w:val="24"/>
          <w:szCs w:val="24"/>
          <w:rtl w:val="0"/>
        </w:rPr>
        <w:t xml:space="preserve">BAB 3.3: Ubah rumus, Ubah Hal yang diobservasi, dan </w:t>
      </w:r>
    </w:p>
    <w:p w:rsidR="00000000" w:rsidDel="00000000" w:rsidP="00000000" w:rsidRDefault="00000000" w:rsidRPr="00000000" w14:paraId="00000013">
      <w:pPr>
        <w:numPr>
          <w:ilvl w:val="0"/>
          <w:numId w:val="2"/>
        </w:numPr>
        <w:ind w:left="720" w:hanging="360"/>
        <w:rPr>
          <w:sz w:val="24"/>
          <w:szCs w:val="24"/>
          <w:u w:val="none"/>
        </w:rPr>
      </w:pPr>
      <w:r w:rsidDel="00000000" w:rsidR="00000000" w:rsidRPr="00000000">
        <w:rPr>
          <w:sz w:val="24"/>
          <w:szCs w:val="24"/>
          <w:rtl w:val="0"/>
        </w:rPr>
        <w:t xml:space="preserve">BAB 3.4: Sesuaikan Konfigurasi</w:t>
      </w:r>
    </w:p>
    <w:p w:rsidR="00000000" w:rsidDel="00000000" w:rsidP="00000000" w:rsidRDefault="00000000" w:rsidRPr="00000000" w14:paraId="00000014">
      <w:pPr>
        <w:numPr>
          <w:ilvl w:val="0"/>
          <w:numId w:val="2"/>
        </w:numPr>
        <w:ind w:left="720" w:hanging="360"/>
        <w:rPr>
          <w:sz w:val="24"/>
          <w:szCs w:val="24"/>
          <w:u w:val="none"/>
        </w:rPr>
      </w:pPr>
      <w:r w:rsidDel="00000000" w:rsidR="00000000" w:rsidRPr="00000000">
        <w:rPr>
          <w:sz w:val="24"/>
          <w:szCs w:val="24"/>
          <w:rtl w:val="0"/>
        </w:rPr>
        <w:t xml:space="preserve">Semua yang berkaitan dengan Collision yang di observe.</w:t>
      </w:r>
    </w:p>
    <w:p w:rsidR="00000000" w:rsidDel="00000000" w:rsidP="00000000" w:rsidRDefault="00000000" w:rsidRPr="00000000" w14:paraId="00000015">
      <w:pPr>
        <w:numPr>
          <w:ilvl w:val="0"/>
          <w:numId w:val="2"/>
        </w:numPr>
        <w:ind w:left="720" w:hanging="360"/>
        <w:rPr>
          <w:sz w:val="24"/>
          <w:szCs w:val="24"/>
          <w:u w:val="none"/>
        </w:rPr>
      </w:pPr>
      <w:r w:rsidDel="00000000" w:rsidR="00000000" w:rsidRPr="00000000">
        <w:rPr>
          <w:sz w:val="24"/>
          <w:szCs w:val="24"/>
          <w:rtl w:val="0"/>
        </w:rPr>
        <w:t xml:space="preserve">BAB 3.6 Remove Collission </w:t>
      </w:r>
    </w:p>
    <w:p w:rsidR="00000000" w:rsidDel="00000000" w:rsidP="00000000" w:rsidRDefault="00000000" w:rsidRPr="00000000" w14:paraId="00000016">
      <w:pPr>
        <w:numPr>
          <w:ilvl w:val="0"/>
          <w:numId w:val="2"/>
        </w:numPr>
        <w:ind w:left="720" w:hanging="360"/>
        <w:rPr>
          <w:sz w:val="24"/>
          <w:szCs w:val="24"/>
          <w:u w:val="none"/>
        </w:rPr>
      </w:pPr>
      <w:r w:rsidDel="00000000" w:rsidR="00000000" w:rsidRPr="00000000">
        <w:rPr>
          <w:sz w:val="24"/>
          <w:szCs w:val="24"/>
          <w:rtl w:val="0"/>
        </w:rPr>
        <w:t xml:space="preserve">3.7 dan 3.8 digabung jadi 1 evaluation aja, yang dimana experiment mengukur kedua agen di track yang sama dimana ada torus sebagai pembatas track</w:t>
      </w:r>
      <w:r w:rsidDel="00000000" w:rsidR="00000000" w:rsidRPr="00000000">
        <w:rPr>
          <w:rtl w:val="0"/>
        </w:rPr>
      </w:r>
    </w:p>
    <w:p w:rsidR="00000000" w:rsidDel="00000000" w:rsidP="00000000" w:rsidRDefault="00000000" w:rsidRPr="00000000" w14:paraId="00000017">
      <w:pPr>
        <w:keepNext w:val="0"/>
        <w:keepLines w:val="0"/>
        <w:shd w:fill="ffffff" w:val="clear"/>
        <w:spacing w:after="0" w:before="0" w:line="240" w:lineRule="auto"/>
        <w:rPr>
          <w:b w:val="1"/>
          <w:bCs w:val="1"/>
          <w:color w:val="333333"/>
          <w:sz w:val="24"/>
          <w:szCs w:val="24"/>
        </w:rPr>
      </w:pPr>
      <w:r w:rsidDel="00000000" w:rsidR="00000000" w:rsidRPr="00000000">
        <w:rPr>
          <w:rtl w:val="0"/>
        </w:rPr>
      </w:r>
    </w:p>
    <w:p w:rsidR="00000000" w:rsidDel="00000000" w:rsidP="00000000" w:rsidRDefault="00000000" w:rsidRPr="00000000" w14:paraId="00000018">
      <w:pPr>
        <w:keepNext w:val="0"/>
        <w:keepLines w:val="0"/>
        <w:shd w:fill="ffffff" w:val="clear"/>
        <w:spacing w:after="0" w:before="0" w:line="240" w:lineRule="auto"/>
        <w:rPr>
          <w:b w:val="1"/>
          <w:bCs w:val="1"/>
          <w:color w:val="333333"/>
          <w:sz w:val="24"/>
          <w:szCs w:val="24"/>
        </w:rPr>
      </w:pPr>
      <w:r w:rsidDel="00000000" w:rsidR="00000000" w:rsidRPr="00000000">
        <w:rPr>
          <w:b w:val="1"/>
          <w:bCs w:val="1"/>
          <w:color w:val="333333"/>
          <w:sz w:val="24"/>
          <w:szCs w:val="24"/>
          <w:rtl w:val="0"/>
        </w:rPr>
        <w:t xml:space="preserve">BERDASARKAN GSLC:</w:t>
      </w:r>
    </w:p>
    <w:p w:rsidR="00000000" w:rsidDel="00000000" w:rsidP="00000000" w:rsidRDefault="00000000" w:rsidRPr="00000000" w14:paraId="00000019">
      <w:pPr>
        <w:keepNext w:val="0"/>
        <w:keepLines w:val="0"/>
        <w:shd w:fill="ffffff" w:val="clear"/>
        <w:spacing w:after="0" w:before="0" w:line="240" w:lineRule="auto"/>
        <w:rPr>
          <w:sz w:val="24"/>
          <w:szCs w:val="24"/>
        </w:rPr>
      </w:pPr>
      <w:r w:rsidDel="00000000" w:rsidR="00000000" w:rsidRPr="00000000">
        <w:rPr>
          <w:sz w:val="24"/>
          <w:szCs w:val="24"/>
          <w:rtl w:val="0"/>
        </w:rPr>
        <w:t xml:space="preserve">a. Explain the Testing Environment</w:t>
      </w:r>
    </w:p>
    <w:p w:rsidR="00000000" w:rsidDel="00000000" w:rsidP="00000000" w:rsidRDefault="00000000" w:rsidRPr="00000000" w14:paraId="0000001A">
      <w:pPr>
        <w:shd w:fill="ffffff" w:val="clear"/>
        <w:spacing w:after="0" w:before="0" w:line="240" w:lineRule="auto"/>
        <w:rPr>
          <w:color w:val="333333"/>
          <w:sz w:val="24"/>
          <w:szCs w:val="24"/>
        </w:rPr>
      </w:pPr>
      <w:r w:rsidDel="00000000" w:rsidR="00000000" w:rsidRPr="00000000">
        <w:rPr>
          <w:color w:val="333333"/>
          <w:sz w:val="24"/>
          <w:szCs w:val="24"/>
          <w:rtl w:val="0"/>
        </w:rPr>
        <w:t xml:space="preserve">Describe the testing environment used in your research, including:</w:t>
      </w:r>
    </w:p>
    <w:p w:rsidR="00000000" w:rsidDel="00000000" w:rsidP="00000000" w:rsidRDefault="00000000" w:rsidRPr="00000000" w14:paraId="0000001B">
      <w:pPr>
        <w:numPr>
          <w:ilvl w:val="0"/>
          <w:numId w:val="4"/>
        </w:numPr>
        <w:shd w:fill="ffffff" w:val="clear"/>
        <w:spacing w:after="0" w:before="0" w:line="240" w:lineRule="auto"/>
        <w:ind w:left="720" w:hanging="360"/>
        <w:rPr>
          <w:color w:val="333333"/>
          <w:sz w:val="24"/>
          <w:szCs w:val="24"/>
          <w:u w:val="none"/>
        </w:rPr>
      </w:pPr>
      <w:r w:rsidDel="00000000" w:rsidR="00000000" w:rsidRPr="00000000">
        <w:rPr>
          <w:color w:val="333333"/>
          <w:sz w:val="24"/>
          <w:szCs w:val="24"/>
          <w:rtl w:val="0"/>
        </w:rPr>
        <w:t xml:space="preserve">Hardware specifications = RTX 3050 6GB Laptop GPU, Intel i5-12450hx,20gb ram</w:t>
      </w:r>
    </w:p>
    <w:p w:rsidR="00000000" w:rsidDel="00000000" w:rsidP="00000000" w:rsidRDefault="00000000" w:rsidRPr="00000000" w14:paraId="0000001C">
      <w:pPr>
        <w:numPr>
          <w:ilvl w:val="0"/>
          <w:numId w:val="4"/>
        </w:numPr>
        <w:shd w:fill="ffffff" w:val="clear"/>
        <w:spacing w:after="0" w:before="0" w:line="240" w:lineRule="auto"/>
        <w:ind w:left="720" w:hanging="360"/>
        <w:rPr>
          <w:color w:val="333333"/>
          <w:sz w:val="24"/>
          <w:szCs w:val="24"/>
          <w:u w:val="none"/>
        </w:rPr>
      </w:pPr>
      <w:r w:rsidDel="00000000" w:rsidR="00000000" w:rsidRPr="00000000">
        <w:rPr>
          <w:color w:val="333333"/>
          <w:sz w:val="24"/>
          <w:szCs w:val="24"/>
          <w:rtl w:val="0"/>
        </w:rPr>
        <w:t xml:space="preserve"> </w:t>
      </w:r>
      <w:r w:rsidDel="00000000" w:rsidR="00000000" w:rsidRPr="00000000">
        <w:rPr>
          <w:color w:val="333333"/>
          <w:sz w:val="24"/>
          <w:szCs w:val="24"/>
          <w:rtl w:val="0"/>
        </w:rPr>
        <w:t xml:space="preserve">Software specifications = Unreal Engine 5.6.1</w:t>
      </w:r>
    </w:p>
    <w:p w:rsidR="00000000" w:rsidDel="00000000" w:rsidP="00000000" w:rsidRDefault="00000000" w:rsidRPr="00000000" w14:paraId="0000001D">
      <w:pPr>
        <w:numPr>
          <w:ilvl w:val="0"/>
          <w:numId w:val="4"/>
        </w:numPr>
        <w:shd w:fill="ffffff" w:val="clear"/>
        <w:spacing w:after="0" w:before="0" w:line="240" w:lineRule="auto"/>
        <w:ind w:left="720" w:hanging="360"/>
        <w:rPr>
          <w:color w:val="333333"/>
          <w:sz w:val="24"/>
          <w:szCs w:val="24"/>
          <w:u w:val="none"/>
        </w:rPr>
      </w:pPr>
      <w:r w:rsidDel="00000000" w:rsidR="00000000" w:rsidRPr="00000000">
        <w:rPr>
          <w:color w:val="333333"/>
          <w:sz w:val="24"/>
          <w:szCs w:val="24"/>
          <w:rtl w:val="0"/>
        </w:rPr>
        <w:t xml:space="preserve">Libraries or frameworks used = Learning Agents.</w:t>
      </w:r>
    </w:p>
    <w:p w:rsidR="00000000" w:rsidDel="00000000" w:rsidP="00000000" w:rsidRDefault="00000000" w:rsidRPr="00000000" w14:paraId="0000001E">
      <w:pPr>
        <w:numPr>
          <w:ilvl w:val="0"/>
          <w:numId w:val="4"/>
        </w:numPr>
        <w:shd w:fill="ffffff" w:val="clear"/>
        <w:spacing w:after="0" w:before="0" w:line="240" w:lineRule="auto"/>
        <w:ind w:left="720" w:hanging="360"/>
        <w:rPr>
          <w:color w:val="333333"/>
          <w:sz w:val="24"/>
          <w:szCs w:val="24"/>
          <w:u w:val="none"/>
        </w:rPr>
      </w:pPr>
      <w:r w:rsidDel="00000000" w:rsidR="00000000" w:rsidRPr="00000000">
        <w:rPr>
          <w:color w:val="333333"/>
          <w:sz w:val="24"/>
          <w:szCs w:val="24"/>
          <w:rtl w:val="0"/>
        </w:rPr>
        <w:t xml:space="preserve"> </w:t>
      </w:r>
      <w:r w:rsidDel="00000000" w:rsidR="00000000" w:rsidRPr="00000000">
        <w:rPr>
          <w:color w:val="333333"/>
          <w:sz w:val="24"/>
          <w:szCs w:val="24"/>
          <w:rtl w:val="0"/>
        </w:rPr>
        <w:t xml:space="preserve">Dataset information (if applicable) = Demo Lap dilakukan oleh anggota tim</w:t>
      </w:r>
    </w:p>
    <w:p w:rsidR="00000000" w:rsidDel="00000000" w:rsidP="00000000" w:rsidRDefault="00000000" w:rsidRPr="00000000" w14:paraId="0000001F">
      <w:pPr>
        <w:shd w:fill="ffffff" w:val="clear"/>
        <w:spacing w:after="0" w:before="0" w:line="240" w:lineRule="auto"/>
        <w:ind w:left="1080" w:hanging="360"/>
        <w:rPr>
          <w:color w:val="333333"/>
          <w:sz w:val="24"/>
          <w:szCs w:val="24"/>
        </w:rPr>
      </w:pPr>
      <w:r w:rsidDel="00000000" w:rsidR="00000000" w:rsidRPr="00000000">
        <w:rPr>
          <w:rtl w:val="0"/>
        </w:rPr>
      </w:r>
    </w:p>
    <w:p w:rsidR="00000000" w:rsidDel="00000000" w:rsidP="00000000" w:rsidRDefault="00000000" w:rsidRPr="00000000" w14:paraId="00000020">
      <w:pPr>
        <w:keepNext w:val="0"/>
        <w:keepLines w:val="0"/>
        <w:shd w:fill="ffffff" w:val="clear"/>
        <w:spacing w:after="0" w:before="0" w:line="240" w:lineRule="auto"/>
        <w:rPr>
          <w:sz w:val="24"/>
          <w:szCs w:val="24"/>
        </w:rPr>
      </w:pPr>
      <w:r w:rsidDel="00000000" w:rsidR="00000000" w:rsidRPr="00000000">
        <w:rPr>
          <w:sz w:val="24"/>
          <w:szCs w:val="24"/>
          <w:rtl w:val="0"/>
        </w:rPr>
        <w:t xml:space="preserve">b. Explain the Experiment Scenario</w:t>
      </w:r>
    </w:p>
    <w:p w:rsidR="00000000" w:rsidDel="00000000" w:rsidP="00000000" w:rsidRDefault="00000000" w:rsidRPr="00000000" w14:paraId="00000021">
      <w:pPr>
        <w:numPr>
          <w:ilvl w:val="0"/>
          <w:numId w:val="1"/>
        </w:numPr>
        <w:shd w:fill="ffffff" w:val="clear"/>
        <w:spacing w:after="0" w:before="0" w:line="240" w:lineRule="auto"/>
        <w:ind w:left="720" w:hanging="360"/>
        <w:rPr>
          <w:color w:val="333333"/>
          <w:sz w:val="24"/>
          <w:szCs w:val="24"/>
          <w:u w:val="none"/>
        </w:rPr>
      </w:pPr>
      <w:r w:rsidDel="00000000" w:rsidR="00000000" w:rsidRPr="00000000">
        <w:rPr>
          <w:color w:val="333333"/>
          <w:sz w:val="24"/>
          <w:szCs w:val="24"/>
          <w:rtl w:val="0"/>
        </w:rPr>
        <w:t xml:space="preserve">Model PPO: di latih selama 1000 iterasi, 3 observasi,  dan 8 agen sesuai konfigurasi di bab 3, kemudian hasil training, dimasukan ke model asli dalam lingkungan eksperimen. Eksperimen yaitu track lingkaran dengan border diluar sebagai pembatas sekaligus obstacle (untuk mengetes apakah agen mampu recover ketika menabrak atau terguling).</w:t>
      </w:r>
    </w:p>
    <w:p w:rsidR="00000000" w:rsidDel="00000000" w:rsidP="00000000" w:rsidRDefault="00000000" w:rsidRPr="00000000" w14:paraId="00000022">
      <w:pPr>
        <w:numPr>
          <w:ilvl w:val="0"/>
          <w:numId w:val="1"/>
        </w:numPr>
        <w:shd w:fill="ffffff" w:val="clear"/>
        <w:spacing w:after="0" w:before="0" w:line="240" w:lineRule="auto"/>
        <w:ind w:left="720" w:hanging="360"/>
        <w:rPr>
          <w:color w:val="333333"/>
          <w:sz w:val="24"/>
          <w:szCs w:val="24"/>
          <w:u w:val="none"/>
        </w:rPr>
      </w:pPr>
      <w:r w:rsidDel="00000000" w:rsidR="00000000" w:rsidRPr="00000000">
        <w:rPr>
          <w:color w:val="333333"/>
          <w:sz w:val="24"/>
          <w:szCs w:val="24"/>
          <w:rtl w:val="0"/>
        </w:rPr>
        <w:t xml:space="preserve">Model Behaviour Cloning: dilatih selama 1000 iterasi dan 4 observasi sesuai konfigurasi di bab 3, kemudian hasil training, dimasukan ke model asli dalam lingkungan eksperimen. </w:t>
      </w:r>
    </w:p>
    <w:p w:rsidR="00000000" w:rsidDel="00000000" w:rsidP="00000000" w:rsidRDefault="00000000" w:rsidRPr="00000000" w14:paraId="00000023">
      <w:pPr>
        <w:shd w:fill="ffffff" w:val="clear"/>
        <w:spacing w:after="0" w:before="0" w:line="240" w:lineRule="auto"/>
        <w:rPr>
          <w:color w:val="333333"/>
          <w:sz w:val="24"/>
          <w:szCs w:val="24"/>
        </w:rPr>
      </w:pPr>
      <w:r w:rsidDel="00000000" w:rsidR="00000000" w:rsidRPr="00000000">
        <w:rPr>
          <w:rtl w:val="0"/>
        </w:rPr>
      </w:r>
    </w:p>
    <w:p w:rsidR="00000000" w:rsidDel="00000000" w:rsidP="00000000" w:rsidRDefault="00000000" w:rsidRPr="00000000" w14:paraId="00000024">
      <w:pPr>
        <w:shd w:fill="ffffff" w:val="clear"/>
        <w:spacing w:after="0" w:before="0" w:line="240" w:lineRule="auto"/>
        <w:rPr>
          <w:color w:val="333333"/>
          <w:sz w:val="24"/>
          <w:szCs w:val="24"/>
        </w:rPr>
      </w:pPr>
      <w:r w:rsidDel="00000000" w:rsidR="00000000" w:rsidRPr="00000000">
        <w:rPr>
          <w:color w:val="333333"/>
          <w:sz w:val="24"/>
          <w:szCs w:val="24"/>
          <w:rtl w:val="0"/>
        </w:rPr>
        <w:t xml:space="preserve">Kedua model kemudian di evaluasi selama 200 Episode berdasarkan metrik dari bab 3. Episode merupakan sebuah percobaan agen dalam melakukan sebuah lap, dimana bisa gagal atau berhasil, agen dikatakan berhasil jika melewati box collision (sebagai indikator 1 lap sudah selesai). Agen dikatakan gagal jika selama 30 detik, mempunyai velocity dibawah 10 (yang dimana artinya agen nyangkut). Jika agen gagal melakukan episode maka dia akan di reset, ke awal mula lap. </w:t>
      </w:r>
    </w:p>
    <w:p w:rsidR="00000000" w:rsidDel="00000000" w:rsidP="00000000" w:rsidRDefault="00000000" w:rsidRPr="00000000" w14:paraId="00000025">
      <w:pPr>
        <w:shd w:fill="ffffff" w:val="clear"/>
        <w:spacing w:after="0" w:before="0" w:line="240" w:lineRule="auto"/>
        <w:rPr>
          <w:color w:val="333333"/>
          <w:sz w:val="24"/>
          <w:szCs w:val="24"/>
        </w:rPr>
      </w:pPr>
      <w:r w:rsidDel="00000000" w:rsidR="00000000" w:rsidRPr="00000000">
        <w:rPr>
          <w:rtl w:val="0"/>
        </w:rPr>
      </w:r>
    </w:p>
    <w:p w:rsidR="00000000" w:rsidDel="00000000" w:rsidP="00000000" w:rsidRDefault="00000000" w:rsidRPr="00000000" w14:paraId="00000026">
      <w:pPr>
        <w:shd w:fill="ffffff" w:val="clear"/>
        <w:spacing w:after="0" w:before="0" w:line="240" w:lineRule="auto"/>
        <w:rPr>
          <w:color w:val="333333"/>
          <w:sz w:val="24"/>
          <w:szCs w:val="24"/>
        </w:rPr>
      </w:pPr>
      <w:r w:rsidDel="00000000" w:rsidR="00000000" w:rsidRPr="00000000">
        <w:rPr>
          <w:rtl w:val="0"/>
        </w:rPr>
      </w:r>
    </w:p>
    <w:p w:rsidR="00000000" w:rsidDel="00000000" w:rsidP="00000000" w:rsidRDefault="00000000" w:rsidRPr="00000000" w14:paraId="00000027">
      <w:pPr>
        <w:shd w:fill="ffffff" w:val="clear"/>
        <w:spacing w:after="0" w:before="0" w:line="240" w:lineRule="auto"/>
        <w:rPr>
          <w:color w:val="333333"/>
          <w:sz w:val="24"/>
          <w:szCs w:val="24"/>
        </w:rPr>
      </w:pPr>
      <w:r w:rsidDel="00000000" w:rsidR="00000000" w:rsidRPr="00000000">
        <w:rPr>
          <w:color w:val="333333"/>
          <w:sz w:val="24"/>
          <w:szCs w:val="24"/>
          <w:rtl w:val="0"/>
        </w:rPr>
        <w:t xml:space="preserve">You may explain it:</w:t>
      </w:r>
    </w:p>
    <w:p w:rsidR="00000000" w:rsidDel="00000000" w:rsidP="00000000" w:rsidRDefault="00000000" w:rsidRPr="00000000" w14:paraId="00000028">
      <w:pPr>
        <w:shd w:fill="ffffff" w:val="clear"/>
        <w:spacing w:after="0" w:before="0" w:line="240" w:lineRule="auto"/>
        <w:ind w:left="1080" w:hanging="360"/>
        <w:rPr>
          <w:color w:val="333333"/>
          <w:sz w:val="24"/>
          <w:szCs w:val="24"/>
        </w:rPr>
      </w:pPr>
      <w:r w:rsidDel="00000000" w:rsidR="00000000" w:rsidRPr="00000000">
        <w:rPr>
          <w:color w:val="333333"/>
          <w:sz w:val="24"/>
          <w:szCs w:val="24"/>
          <w:rtl w:val="0"/>
        </w:rPr>
        <w:t xml:space="preserve">·</w:t>
      </w:r>
      <w:r w:rsidDel="00000000" w:rsidR="00000000" w:rsidRPr="00000000">
        <w:rPr>
          <w:color w:val="333333"/>
          <w:sz w:val="24"/>
          <w:szCs w:val="24"/>
          <w:rtl w:val="0"/>
        </w:rPr>
        <w:t xml:space="preserve">       </w:t>
      </w:r>
      <w:r w:rsidDel="00000000" w:rsidR="00000000" w:rsidRPr="00000000">
        <w:rPr>
          <w:color w:val="333333"/>
          <w:sz w:val="24"/>
          <w:szCs w:val="24"/>
          <w:rtl w:val="0"/>
        </w:rPr>
        <w:t xml:space="preserve">In paragraph form</w:t>
      </w:r>
    </w:p>
    <w:p w:rsidR="00000000" w:rsidDel="00000000" w:rsidP="00000000" w:rsidRDefault="00000000" w:rsidRPr="00000000" w14:paraId="00000029">
      <w:pPr>
        <w:shd w:fill="ffffff" w:val="clear"/>
        <w:spacing w:after="0" w:before="0" w:line="240" w:lineRule="auto"/>
        <w:ind w:left="1080" w:hanging="360"/>
        <w:rPr>
          <w:color w:val="333333"/>
          <w:sz w:val="24"/>
          <w:szCs w:val="24"/>
        </w:rPr>
      </w:pPr>
      <w:r w:rsidDel="00000000" w:rsidR="00000000" w:rsidRPr="00000000">
        <w:rPr>
          <w:color w:val="333333"/>
          <w:sz w:val="24"/>
          <w:szCs w:val="24"/>
          <w:rtl w:val="0"/>
        </w:rPr>
        <w:t xml:space="preserve">·</w:t>
      </w:r>
      <w:r w:rsidDel="00000000" w:rsidR="00000000" w:rsidRPr="00000000">
        <w:rPr>
          <w:color w:val="333333"/>
          <w:sz w:val="24"/>
          <w:szCs w:val="24"/>
          <w:rtl w:val="0"/>
        </w:rPr>
        <w:t xml:space="preserve">       </w:t>
      </w:r>
      <w:r w:rsidDel="00000000" w:rsidR="00000000" w:rsidRPr="00000000">
        <w:rPr>
          <w:color w:val="333333"/>
          <w:sz w:val="24"/>
          <w:szCs w:val="24"/>
          <w:rtl w:val="0"/>
        </w:rPr>
        <w:t xml:space="preserve">Using tables</w:t>
      </w:r>
    </w:p>
    <w:p w:rsidR="00000000" w:rsidDel="00000000" w:rsidP="00000000" w:rsidRDefault="00000000" w:rsidRPr="00000000" w14:paraId="0000002A">
      <w:pPr>
        <w:shd w:fill="ffffff" w:val="clear"/>
        <w:spacing w:after="0" w:before="0" w:line="240" w:lineRule="auto"/>
        <w:ind w:left="1080" w:hanging="360"/>
        <w:rPr>
          <w:color w:val="333333"/>
          <w:sz w:val="24"/>
          <w:szCs w:val="24"/>
        </w:rPr>
      </w:pPr>
      <w:r w:rsidDel="00000000" w:rsidR="00000000" w:rsidRPr="00000000">
        <w:rPr>
          <w:color w:val="333333"/>
          <w:sz w:val="24"/>
          <w:szCs w:val="24"/>
          <w:rtl w:val="0"/>
        </w:rPr>
        <w:t xml:space="preserve">·</w:t>
      </w:r>
      <w:r w:rsidDel="00000000" w:rsidR="00000000" w:rsidRPr="00000000">
        <w:rPr>
          <w:color w:val="333333"/>
          <w:sz w:val="24"/>
          <w:szCs w:val="24"/>
          <w:rtl w:val="0"/>
        </w:rPr>
        <w:t xml:space="preserve">       </w:t>
      </w:r>
      <w:r w:rsidDel="00000000" w:rsidR="00000000" w:rsidRPr="00000000">
        <w:rPr>
          <w:color w:val="333333"/>
          <w:sz w:val="24"/>
          <w:szCs w:val="24"/>
          <w:rtl w:val="0"/>
        </w:rPr>
        <w:t xml:space="preserve">Using diagrams or flowcharts</w:t>
      </w:r>
    </w:p>
    <w:p w:rsidR="00000000" w:rsidDel="00000000" w:rsidP="00000000" w:rsidRDefault="00000000" w:rsidRPr="00000000" w14:paraId="0000002B">
      <w:pPr>
        <w:shd w:fill="ffffff" w:val="clear"/>
        <w:spacing w:after="0" w:before="0" w:line="240" w:lineRule="auto"/>
        <w:rPr>
          <w:color w:val="333333"/>
          <w:sz w:val="24"/>
          <w:szCs w:val="24"/>
        </w:rPr>
      </w:pPr>
      <w:r w:rsidDel="00000000" w:rsidR="00000000" w:rsidRPr="00000000">
        <w:rPr>
          <w:color w:val="333333"/>
          <w:sz w:val="24"/>
          <w:szCs w:val="24"/>
          <w:rtl w:val="0"/>
        </w:rPr>
        <w:t xml:space="preserve">At minimum, explain:</w:t>
      </w:r>
    </w:p>
    <w:p w:rsidR="00000000" w:rsidDel="00000000" w:rsidP="00000000" w:rsidRDefault="00000000" w:rsidRPr="00000000" w14:paraId="0000002C">
      <w:pPr>
        <w:shd w:fill="ffffff" w:val="clear"/>
        <w:spacing w:after="0" w:before="0" w:line="240" w:lineRule="auto"/>
        <w:ind w:left="1080" w:hanging="360"/>
        <w:rPr>
          <w:color w:val="333333"/>
          <w:sz w:val="24"/>
          <w:szCs w:val="24"/>
        </w:rPr>
      </w:pPr>
      <w:r w:rsidDel="00000000" w:rsidR="00000000" w:rsidRPr="00000000">
        <w:rPr>
          <w:color w:val="333333"/>
          <w:sz w:val="24"/>
          <w:szCs w:val="24"/>
          <w:rtl w:val="0"/>
        </w:rPr>
        <w:t xml:space="preserve">·</w:t>
      </w:r>
      <w:r w:rsidDel="00000000" w:rsidR="00000000" w:rsidRPr="00000000">
        <w:rPr>
          <w:color w:val="333333"/>
          <w:sz w:val="24"/>
          <w:szCs w:val="24"/>
          <w:rtl w:val="0"/>
        </w:rPr>
        <w:t xml:space="preserve">       </w:t>
      </w:r>
      <w:r w:rsidDel="00000000" w:rsidR="00000000" w:rsidRPr="00000000">
        <w:rPr>
          <w:color w:val="333333"/>
          <w:sz w:val="24"/>
          <w:szCs w:val="24"/>
          <w:rtl w:val="0"/>
        </w:rPr>
        <w:t xml:space="preserve">Input</w:t>
      </w:r>
    </w:p>
    <w:p w:rsidR="00000000" w:rsidDel="00000000" w:rsidP="00000000" w:rsidRDefault="00000000" w:rsidRPr="00000000" w14:paraId="0000002D">
      <w:pPr>
        <w:shd w:fill="ffffff" w:val="clear"/>
        <w:spacing w:after="0" w:before="0" w:line="240" w:lineRule="auto"/>
        <w:ind w:left="1080" w:hanging="360"/>
        <w:rPr>
          <w:color w:val="333333"/>
          <w:sz w:val="24"/>
          <w:szCs w:val="24"/>
        </w:rPr>
      </w:pPr>
      <w:r w:rsidDel="00000000" w:rsidR="00000000" w:rsidRPr="00000000">
        <w:rPr>
          <w:color w:val="333333"/>
          <w:sz w:val="24"/>
          <w:szCs w:val="24"/>
          <w:rtl w:val="0"/>
        </w:rPr>
        <w:t xml:space="preserve">·</w:t>
      </w:r>
      <w:r w:rsidDel="00000000" w:rsidR="00000000" w:rsidRPr="00000000">
        <w:rPr>
          <w:color w:val="333333"/>
          <w:sz w:val="24"/>
          <w:szCs w:val="24"/>
          <w:rtl w:val="0"/>
        </w:rPr>
        <w:t xml:space="preserve">       </w:t>
      </w:r>
      <w:r w:rsidDel="00000000" w:rsidR="00000000" w:rsidRPr="00000000">
        <w:rPr>
          <w:color w:val="333333"/>
          <w:sz w:val="24"/>
          <w:szCs w:val="24"/>
          <w:rtl w:val="0"/>
        </w:rPr>
        <w:t xml:space="preserve">Process/model</w:t>
      </w:r>
    </w:p>
    <w:p w:rsidR="00000000" w:rsidDel="00000000" w:rsidP="00000000" w:rsidRDefault="00000000" w:rsidRPr="00000000" w14:paraId="0000002E">
      <w:pPr>
        <w:shd w:fill="ffffff" w:val="clear"/>
        <w:spacing w:after="0" w:before="0" w:line="240" w:lineRule="auto"/>
        <w:ind w:left="1080" w:hanging="360"/>
        <w:rPr>
          <w:color w:val="333333"/>
          <w:sz w:val="24"/>
          <w:szCs w:val="24"/>
        </w:rPr>
      </w:pPr>
      <w:r w:rsidDel="00000000" w:rsidR="00000000" w:rsidRPr="00000000">
        <w:rPr>
          <w:color w:val="333333"/>
          <w:sz w:val="24"/>
          <w:szCs w:val="24"/>
          <w:rtl w:val="0"/>
        </w:rPr>
        <w:t xml:space="preserve">·</w:t>
      </w:r>
      <w:r w:rsidDel="00000000" w:rsidR="00000000" w:rsidRPr="00000000">
        <w:rPr>
          <w:color w:val="333333"/>
          <w:sz w:val="24"/>
          <w:szCs w:val="24"/>
          <w:rtl w:val="0"/>
        </w:rPr>
        <w:t xml:space="preserve">       </w:t>
      </w:r>
      <w:r w:rsidDel="00000000" w:rsidR="00000000" w:rsidRPr="00000000">
        <w:rPr>
          <w:color w:val="333333"/>
          <w:sz w:val="24"/>
          <w:szCs w:val="24"/>
          <w:rtl w:val="0"/>
        </w:rPr>
        <w:t xml:space="preserve">Output</w:t>
      </w:r>
    </w:p>
    <w:p w:rsidR="00000000" w:rsidDel="00000000" w:rsidP="00000000" w:rsidRDefault="00000000" w:rsidRPr="00000000" w14:paraId="0000002F">
      <w:pPr>
        <w:shd w:fill="ffffff" w:val="clear"/>
        <w:spacing w:after="0" w:before="0" w:line="240" w:lineRule="auto"/>
        <w:ind w:left="1080" w:hanging="360"/>
        <w:rPr>
          <w:color w:val="333333"/>
          <w:sz w:val="24"/>
          <w:szCs w:val="24"/>
        </w:rPr>
      </w:pPr>
      <w:r w:rsidDel="00000000" w:rsidR="00000000" w:rsidRPr="00000000">
        <w:rPr>
          <w:color w:val="333333"/>
          <w:sz w:val="24"/>
          <w:szCs w:val="24"/>
          <w:rtl w:val="0"/>
        </w:rPr>
        <w:t xml:space="preserve">·</w:t>
      </w:r>
      <w:r w:rsidDel="00000000" w:rsidR="00000000" w:rsidRPr="00000000">
        <w:rPr>
          <w:color w:val="333333"/>
          <w:sz w:val="24"/>
          <w:szCs w:val="24"/>
          <w:rtl w:val="0"/>
        </w:rPr>
        <w:t xml:space="preserve">       </w:t>
      </w:r>
      <w:r w:rsidDel="00000000" w:rsidR="00000000" w:rsidRPr="00000000">
        <w:rPr>
          <w:color w:val="333333"/>
          <w:sz w:val="24"/>
          <w:szCs w:val="24"/>
          <w:rtl w:val="0"/>
        </w:rPr>
        <w:t xml:space="preserve">Evaluation method</w:t>
      </w:r>
    </w:p>
    <w:p w:rsidR="00000000" w:rsidDel="00000000" w:rsidP="00000000" w:rsidRDefault="00000000" w:rsidRPr="00000000" w14:paraId="00000030">
      <w:pPr>
        <w:keepNext w:val="0"/>
        <w:keepLines w:val="0"/>
        <w:shd w:fill="ffffff" w:val="clear"/>
        <w:spacing w:after="0" w:before="0" w:line="240" w:lineRule="auto"/>
        <w:rPr>
          <w:sz w:val="24"/>
          <w:szCs w:val="24"/>
        </w:rPr>
      </w:pPr>
      <w:r w:rsidDel="00000000" w:rsidR="00000000" w:rsidRPr="00000000">
        <w:rPr>
          <w:sz w:val="24"/>
          <w:szCs w:val="24"/>
          <w:rtl w:val="0"/>
        </w:rPr>
        <w:t xml:space="preserve">c. Present the Experimental Results</w:t>
      </w:r>
    </w:p>
    <w:p w:rsidR="00000000" w:rsidDel="00000000" w:rsidP="00000000" w:rsidRDefault="00000000" w:rsidRPr="00000000" w14:paraId="00000031">
      <w:pPr>
        <w:shd w:fill="ffffff" w:val="clear"/>
        <w:spacing w:after="0" w:before="0" w:line="240" w:lineRule="auto"/>
        <w:ind w:left="0" w:firstLine="720"/>
        <w:rPr>
          <w:color w:val="333333"/>
          <w:sz w:val="24"/>
          <w:szCs w:val="24"/>
        </w:rPr>
      </w:pPr>
      <w:r w:rsidDel="00000000" w:rsidR="00000000" w:rsidRPr="00000000">
        <w:rPr>
          <w:color w:val="333333"/>
          <w:sz w:val="24"/>
          <w:szCs w:val="24"/>
          <w:rtl w:val="0"/>
        </w:rPr>
        <w:t xml:space="preserve">Sesuain tabel, ada 200 Episode.</w:t>
      </w:r>
    </w:p>
    <w:p w:rsidR="00000000" w:rsidDel="00000000" w:rsidP="00000000" w:rsidRDefault="00000000" w:rsidRPr="00000000" w14:paraId="00000032">
      <w:pPr>
        <w:shd w:fill="ffffff" w:val="clear"/>
        <w:spacing w:after="0" w:before="0" w:line="240" w:lineRule="auto"/>
        <w:ind w:left="0" w:firstLine="720"/>
        <w:rPr>
          <w:color w:val="333333"/>
          <w:sz w:val="24"/>
          <w:szCs w:val="24"/>
        </w:rPr>
      </w:pPr>
      <w:r w:rsidDel="00000000" w:rsidR="00000000" w:rsidRPr="00000000">
        <w:rPr>
          <w:rtl w:val="0"/>
        </w:rPr>
      </w:r>
    </w:p>
    <w:p w:rsidR="00000000" w:rsidDel="00000000" w:rsidP="00000000" w:rsidRDefault="00000000" w:rsidRPr="00000000" w14:paraId="00000033">
      <w:pPr>
        <w:shd w:fill="ffffff" w:val="clear"/>
        <w:spacing w:after="0" w:before="0" w:line="240" w:lineRule="auto"/>
        <w:rPr>
          <w:color w:val="333333"/>
          <w:sz w:val="24"/>
          <w:szCs w:val="24"/>
        </w:rPr>
      </w:pPr>
      <w:r w:rsidDel="00000000" w:rsidR="00000000" w:rsidRPr="00000000">
        <w:rPr>
          <w:color w:val="333333"/>
          <w:sz w:val="24"/>
          <w:szCs w:val="24"/>
          <w:rtl w:val="0"/>
        </w:rPr>
        <w:t xml:space="preserve">Use supporting visualizations whenever possible.</w:t>
      </w:r>
    </w:p>
    <w:p w:rsidR="00000000" w:rsidDel="00000000" w:rsidP="00000000" w:rsidRDefault="00000000" w:rsidRPr="00000000" w14:paraId="00000034">
      <w:pPr>
        <w:shd w:fill="ffffff" w:val="clear"/>
        <w:spacing w:after="0" w:before="0" w:line="240" w:lineRule="auto"/>
        <w:rPr>
          <w:color w:val="333333"/>
          <w:sz w:val="24"/>
          <w:szCs w:val="24"/>
        </w:rPr>
      </w:pPr>
      <w:r w:rsidDel="00000000" w:rsidR="00000000" w:rsidRPr="00000000">
        <w:rPr>
          <w:color w:val="333333"/>
          <w:sz w:val="24"/>
          <w:szCs w:val="24"/>
        </w:rPr>
        <w:drawing>
          <wp:inline distB="114300" distT="114300" distL="114300" distR="114300">
            <wp:extent cx="4271387" cy="228339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71387" cy="228339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spacing w:after="0" w:before="0" w:line="240" w:lineRule="auto"/>
        <w:rPr>
          <w:color w:val="333333"/>
          <w:sz w:val="24"/>
          <w:szCs w:val="24"/>
        </w:rPr>
      </w:pPr>
      <w:r w:rsidDel="00000000" w:rsidR="00000000" w:rsidRPr="00000000">
        <w:rPr>
          <w:color w:val="333333"/>
          <w:sz w:val="24"/>
          <w:szCs w:val="24"/>
        </w:rPr>
        <w:drawing>
          <wp:inline distB="114300" distT="114300" distL="114300" distR="114300">
            <wp:extent cx="4252913" cy="237001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52913" cy="237001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spacing w:after="0" w:before="0" w:line="240" w:lineRule="auto"/>
        <w:rPr>
          <w:color w:val="333333"/>
          <w:sz w:val="24"/>
          <w:szCs w:val="24"/>
        </w:rPr>
      </w:pPr>
      <w:r w:rsidDel="00000000" w:rsidR="00000000" w:rsidRPr="00000000">
        <w:rPr>
          <w:rtl w:val="0"/>
        </w:rPr>
      </w:r>
    </w:p>
    <w:p w:rsidR="00000000" w:rsidDel="00000000" w:rsidP="00000000" w:rsidRDefault="00000000" w:rsidRPr="00000000" w14:paraId="00000037">
      <w:pPr>
        <w:keepNext w:val="0"/>
        <w:keepLines w:val="0"/>
        <w:shd w:fill="ffffff" w:val="clear"/>
        <w:spacing w:after="0" w:before="0" w:line="240" w:lineRule="auto"/>
        <w:rPr>
          <w:sz w:val="24"/>
          <w:szCs w:val="24"/>
        </w:rPr>
      </w:pPr>
      <w:r w:rsidDel="00000000" w:rsidR="00000000" w:rsidRPr="00000000">
        <w:rPr>
          <w:sz w:val="24"/>
          <w:szCs w:val="24"/>
          <w:rtl w:val="0"/>
        </w:rPr>
        <w:t xml:space="preserve">d. Analyze and Compare the Results</w:t>
      </w:r>
    </w:p>
    <w:p w:rsidR="00000000" w:rsidDel="00000000" w:rsidP="00000000" w:rsidRDefault="00000000" w:rsidRPr="00000000" w14:paraId="00000038">
      <w:pPr>
        <w:shd w:fill="ffffff" w:val="clear"/>
        <w:spacing w:after="0" w:before="0" w:line="240" w:lineRule="auto"/>
        <w:rPr>
          <w:color w:val="333333"/>
          <w:sz w:val="24"/>
          <w:szCs w:val="24"/>
        </w:rPr>
      </w:pPr>
      <w:r w:rsidDel="00000000" w:rsidR="00000000" w:rsidRPr="00000000">
        <w:rPr>
          <w:color w:val="333333"/>
          <w:sz w:val="24"/>
          <w:szCs w:val="24"/>
          <w:rtl w:val="0"/>
        </w:rPr>
        <w:t xml:space="preserve">Provide analysis regarding the obtained results.</w:t>
      </w:r>
    </w:p>
    <w:p w:rsidR="00000000" w:rsidDel="00000000" w:rsidP="00000000" w:rsidRDefault="00000000" w:rsidRPr="00000000" w14:paraId="00000039">
      <w:pPr>
        <w:shd w:fill="ffffff" w:val="clear"/>
        <w:spacing w:after="0" w:before="0" w:line="240" w:lineRule="auto"/>
        <w:rPr>
          <w:color w:val="333333"/>
          <w:sz w:val="24"/>
          <w:szCs w:val="24"/>
        </w:rPr>
      </w:pPr>
      <w:r w:rsidDel="00000000" w:rsidR="00000000" w:rsidRPr="00000000">
        <w:rPr>
          <w:color w:val="333333"/>
          <w:sz w:val="24"/>
          <w:szCs w:val="24"/>
          <w:rtl w:val="0"/>
        </w:rPr>
        <w:t xml:space="preserve">You may discuss:</w:t>
      </w:r>
    </w:p>
    <w:p w:rsidR="00000000" w:rsidDel="00000000" w:rsidP="00000000" w:rsidRDefault="00000000" w:rsidRPr="00000000" w14:paraId="0000003A">
      <w:pPr>
        <w:numPr>
          <w:ilvl w:val="0"/>
          <w:numId w:val="3"/>
        </w:numPr>
        <w:shd w:fill="ffffff" w:val="clear"/>
        <w:spacing w:after="0" w:before="0" w:line="240" w:lineRule="auto"/>
        <w:ind w:left="720" w:hanging="360"/>
        <w:rPr>
          <w:color w:val="333333"/>
          <w:sz w:val="24"/>
          <w:szCs w:val="24"/>
          <w:u w:val="none"/>
        </w:rPr>
      </w:pPr>
      <w:r w:rsidDel="00000000" w:rsidR="00000000" w:rsidRPr="00000000">
        <w:rPr>
          <w:color w:val="333333"/>
          <w:sz w:val="24"/>
          <w:szCs w:val="24"/>
          <w:rtl w:val="0"/>
        </w:rPr>
        <w:t xml:space="preserve">Why one model performs better than another</w:t>
      </w:r>
    </w:p>
    <w:p w:rsidR="00000000" w:rsidDel="00000000" w:rsidP="00000000" w:rsidRDefault="00000000" w:rsidRPr="00000000" w14:paraId="0000003B">
      <w:pPr>
        <w:shd w:fill="ffffff" w:val="clear"/>
        <w:spacing w:after="0" w:before="0" w:line="240" w:lineRule="auto"/>
        <w:ind w:left="720" w:firstLine="0"/>
        <w:rPr>
          <w:color w:val="333333"/>
          <w:sz w:val="24"/>
          <w:szCs w:val="24"/>
        </w:rPr>
      </w:pPr>
      <w:r w:rsidDel="00000000" w:rsidR="00000000" w:rsidRPr="00000000">
        <w:rPr>
          <w:color w:val="333333"/>
          <w:sz w:val="24"/>
          <w:szCs w:val="24"/>
          <w:rtl w:val="0"/>
        </w:rPr>
        <w:t xml:space="preserve">=&gt; Disini PPO lebih bagus dibandingkan BC karena PPO belajar berdasarkan track spline, ketika agen PPO mengalami error dia seperti nabrak dia bisa recover, sementara agen BC gak bisa recover dari error (nabrak) karena dia hanya mengimitasi berdasarkan recording  demo lap.</w:t>
      </w:r>
    </w:p>
    <w:p w:rsidR="00000000" w:rsidDel="00000000" w:rsidP="00000000" w:rsidRDefault="00000000" w:rsidRPr="00000000" w14:paraId="0000003C">
      <w:pPr>
        <w:shd w:fill="ffffff" w:val="clear"/>
        <w:spacing w:after="0" w:before="0" w:line="240" w:lineRule="auto"/>
        <w:ind w:left="0" w:firstLine="0"/>
        <w:rPr>
          <w:color w:val="333333"/>
          <w:sz w:val="24"/>
          <w:szCs w:val="24"/>
        </w:rPr>
      </w:pPr>
      <w:r w:rsidDel="00000000" w:rsidR="00000000" w:rsidRPr="00000000">
        <w:rPr>
          <w:rtl w:val="0"/>
        </w:rPr>
      </w:r>
    </w:p>
    <w:p w:rsidR="00000000" w:rsidDel="00000000" w:rsidP="00000000" w:rsidRDefault="00000000" w:rsidRPr="00000000" w14:paraId="0000003D">
      <w:pPr>
        <w:numPr>
          <w:ilvl w:val="0"/>
          <w:numId w:val="3"/>
        </w:numPr>
        <w:shd w:fill="ffffff" w:val="clear"/>
        <w:spacing w:after="0" w:before="0" w:line="240" w:lineRule="auto"/>
        <w:ind w:left="720" w:hanging="360"/>
        <w:rPr>
          <w:color w:val="333333"/>
          <w:sz w:val="24"/>
          <w:szCs w:val="24"/>
          <w:u w:val="none"/>
        </w:rPr>
      </w:pPr>
      <w:r w:rsidDel="00000000" w:rsidR="00000000" w:rsidRPr="00000000">
        <w:rPr>
          <w:color w:val="333333"/>
          <w:sz w:val="24"/>
          <w:szCs w:val="24"/>
          <w:rtl w:val="0"/>
        </w:rPr>
        <w:t xml:space="preserve">Strengths and weaknesses of each method</w:t>
      </w:r>
    </w:p>
    <w:p w:rsidR="00000000" w:rsidDel="00000000" w:rsidP="00000000" w:rsidRDefault="00000000" w:rsidRPr="00000000" w14:paraId="0000003E">
      <w:pPr>
        <w:shd w:fill="ffffff" w:val="clear"/>
        <w:spacing w:after="0" w:before="0" w:line="240" w:lineRule="auto"/>
        <w:ind w:left="720" w:firstLine="0"/>
        <w:rPr>
          <w:color w:val="333333"/>
          <w:sz w:val="24"/>
          <w:szCs w:val="24"/>
        </w:rPr>
      </w:pPr>
      <w:r w:rsidDel="00000000" w:rsidR="00000000" w:rsidRPr="00000000">
        <w:rPr>
          <w:color w:val="333333"/>
          <w:sz w:val="24"/>
          <w:szCs w:val="24"/>
          <w:rtl w:val="0"/>
        </w:rPr>
        <w:t xml:space="preserve">=&gt; PPO memakan waktu lama dalam trainingnya, dengan 8 agen dilatih masih butuh waktu 2 jam, namun hasil evaluasinya superior dan bisa recover dari beberapa error.</w:t>
      </w:r>
    </w:p>
    <w:p w:rsidR="00000000" w:rsidDel="00000000" w:rsidP="00000000" w:rsidRDefault="00000000" w:rsidRPr="00000000" w14:paraId="0000003F">
      <w:pPr>
        <w:shd w:fill="ffffff" w:val="clear"/>
        <w:spacing w:after="0" w:before="0" w:line="240" w:lineRule="auto"/>
        <w:ind w:left="720" w:firstLine="0"/>
        <w:rPr>
          <w:color w:val="333333"/>
          <w:sz w:val="24"/>
          <w:szCs w:val="24"/>
        </w:rPr>
      </w:pPr>
      <w:r w:rsidDel="00000000" w:rsidR="00000000" w:rsidRPr="00000000">
        <w:rPr>
          <w:color w:val="333333"/>
          <w:sz w:val="24"/>
          <w:szCs w:val="24"/>
          <w:rtl w:val="0"/>
        </w:rPr>
        <w:t xml:space="preserve">=&gt; BC sangat cepat dalam trainingnya sekitar 8-10 menit. Namun hasil evaluasinya inferior dan gabisa recover dari error.</w:t>
      </w:r>
    </w:p>
    <w:p w:rsidR="00000000" w:rsidDel="00000000" w:rsidP="00000000" w:rsidRDefault="00000000" w:rsidRPr="00000000" w14:paraId="00000040">
      <w:pPr>
        <w:shd w:fill="ffffff" w:val="clear"/>
        <w:spacing w:after="0" w:before="0" w:line="240" w:lineRule="auto"/>
        <w:ind w:left="720" w:firstLine="0"/>
        <w:rPr>
          <w:color w:val="333333"/>
          <w:sz w:val="24"/>
          <w:szCs w:val="24"/>
        </w:rPr>
      </w:pPr>
      <w:r w:rsidDel="00000000" w:rsidR="00000000" w:rsidRPr="00000000">
        <w:rPr>
          <w:rtl w:val="0"/>
        </w:rPr>
      </w:r>
    </w:p>
    <w:p w:rsidR="00000000" w:rsidDel="00000000" w:rsidP="00000000" w:rsidRDefault="00000000" w:rsidRPr="00000000" w14:paraId="00000041">
      <w:pPr>
        <w:numPr>
          <w:ilvl w:val="0"/>
          <w:numId w:val="3"/>
        </w:numPr>
        <w:shd w:fill="ffffff" w:val="clear"/>
        <w:spacing w:after="0" w:before="0" w:line="240" w:lineRule="auto"/>
        <w:ind w:left="720" w:hanging="360"/>
        <w:rPr>
          <w:color w:val="333333"/>
          <w:sz w:val="24"/>
          <w:szCs w:val="24"/>
          <w:u w:val="none"/>
        </w:rPr>
      </w:pPr>
      <w:r w:rsidDel="00000000" w:rsidR="00000000" w:rsidRPr="00000000">
        <w:rPr>
          <w:color w:val="333333"/>
          <w:sz w:val="24"/>
          <w:szCs w:val="24"/>
          <w:rtl w:val="0"/>
        </w:rPr>
        <w:t xml:space="preserve">Challenges encountered during experimentation</w:t>
      </w:r>
    </w:p>
    <w:p w:rsidR="00000000" w:rsidDel="00000000" w:rsidP="00000000" w:rsidRDefault="00000000" w:rsidRPr="00000000" w14:paraId="00000042">
      <w:pPr>
        <w:shd w:fill="ffffff" w:val="clear"/>
        <w:spacing w:after="0" w:before="0" w:line="240" w:lineRule="auto"/>
        <w:ind w:left="720" w:firstLine="0"/>
        <w:rPr>
          <w:color w:val="333333"/>
          <w:sz w:val="24"/>
          <w:szCs w:val="24"/>
        </w:rPr>
      </w:pPr>
      <w:r w:rsidDel="00000000" w:rsidR="00000000" w:rsidRPr="00000000">
        <w:rPr>
          <w:color w:val="333333"/>
          <w:sz w:val="24"/>
          <w:szCs w:val="24"/>
          <w:rtl w:val="0"/>
        </w:rPr>
        <w:t xml:space="preserve">Manajemen waktu, konfigurasi unreal engine, training waktu lama, pengetahuan plugin mengenai learning agents juga masih dikit banget karena masih experimental, jadi masih harus belajar juga. Konfigurasi training AI cukup rumit khususnya IL. Terakhir itu bingung cara menyeimbangkan training PPO dengan 8 agen vs BC yang gabisa multiple agen (solusinya IL nambah observasi)</w:t>
      </w:r>
    </w:p>
    <w:p w:rsidR="00000000" w:rsidDel="00000000" w:rsidP="00000000" w:rsidRDefault="00000000" w:rsidRPr="00000000" w14:paraId="00000043">
      <w:pPr>
        <w:shd w:fill="ffffff" w:val="clear"/>
        <w:spacing w:after="0" w:before="0" w:line="240" w:lineRule="auto"/>
        <w:ind w:left="0" w:firstLine="0"/>
        <w:rPr>
          <w:color w:val="333333"/>
          <w:sz w:val="24"/>
          <w:szCs w:val="24"/>
        </w:rPr>
      </w:pPr>
      <w:r w:rsidDel="00000000" w:rsidR="00000000" w:rsidRPr="00000000">
        <w:rPr>
          <w:rtl w:val="0"/>
        </w:rPr>
      </w:r>
    </w:p>
    <w:p w:rsidR="00000000" w:rsidDel="00000000" w:rsidP="00000000" w:rsidRDefault="00000000" w:rsidRPr="00000000" w14:paraId="00000044">
      <w:pPr>
        <w:numPr>
          <w:ilvl w:val="0"/>
          <w:numId w:val="3"/>
        </w:numPr>
        <w:shd w:fill="ffffff" w:val="clear"/>
        <w:spacing w:after="0" w:before="0" w:line="240" w:lineRule="auto"/>
        <w:ind w:left="720" w:hanging="360"/>
        <w:rPr>
          <w:color w:val="333333"/>
          <w:sz w:val="24"/>
          <w:szCs w:val="24"/>
          <w:u w:val="none"/>
        </w:rPr>
      </w:pPr>
      <w:r w:rsidDel="00000000" w:rsidR="00000000" w:rsidRPr="00000000">
        <w:rPr>
          <w:color w:val="333333"/>
          <w:sz w:val="24"/>
          <w:szCs w:val="24"/>
          <w:rtl w:val="0"/>
        </w:rPr>
        <w:t xml:space="preserve">Relationship between parameters and performance </w:t>
      </w:r>
    </w:p>
    <w:p w:rsidR="00000000" w:rsidDel="00000000" w:rsidP="00000000" w:rsidRDefault="00000000" w:rsidRPr="00000000" w14:paraId="00000045">
      <w:pPr>
        <w:shd w:fill="ffffff" w:val="clear"/>
        <w:spacing w:after="0" w:before="0" w:line="240" w:lineRule="auto"/>
        <w:ind w:left="720" w:firstLine="0"/>
        <w:rPr>
          <w:color w:val="333333"/>
          <w:sz w:val="24"/>
          <w:szCs w:val="24"/>
        </w:rPr>
      </w:pPr>
      <w:r w:rsidDel="00000000" w:rsidR="00000000" w:rsidRPr="00000000">
        <w:rPr>
          <w:color w:val="333333"/>
          <w:sz w:val="24"/>
          <w:szCs w:val="24"/>
          <w:rtl w:val="0"/>
        </w:rPr>
        <w:t xml:space="preserve">=&gt; disini KUALITAS data demo untuk Behaviour Cloning sangat mempengaruhi performa agen Behaviour Cloning.</w:t>
      </w:r>
    </w:p>
    <w:p w:rsidR="00000000" w:rsidDel="00000000" w:rsidP="00000000" w:rsidRDefault="00000000" w:rsidRPr="00000000" w14:paraId="00000046">
      <w:pPr>
        <w:shd w:fill="ffffff" w:val="clear"/>
        <w:spacing w:after="0" w:before="0" w:line="240" w:lineRule="auto"/>
        <w:ind w:left="720" w:firstLine="0"/>
        <w:rPr>
          <w:color w:val="333333"/>
          <w:sz w:val="24"/>
          <w:szCs w:val="24"/>
        </w:rPr>
      </w:pPr>
      <w:r w:rsidDel="00000000" w:rsidR="00000000" w:rsidRPr="00000000">
        <w:rPr>
          <w:rtl w:val="0"/>
        </w:rPr>
      </w:r>
    </w:p>
    <w:p w:rsidR="00000000" w:rsidDel="00000000" w:rsidP="00000000" w:rsidRDefault="00000000" w:rsidRPr="00000000" w14:paraId="00000047">
      <w:pPr>
        <w:shd w:fill="ffffff" w:val="clear"/>
        <w:spacing w:after="0" w:before="0" w:line="240" w:lineRule="auto"/>
        <w:ind w:left="720" w:firstLine="0"/>
        <w:rPr>
          <w:color w:val="333333"/>
          <w:sz w:val="24"/>
          <w:szCs w:val="24"/>
        </w:rPr>
      </w:pPr>
      <w:r w:rsidDel="00000000" w:rsidR="00000000" w:rsidRPr="00000000">
        <w:rPr>
          <w:color w:val="333333"/>
          <w:sz w:val="24"/>
          <w:szCs w:val="24"/>
          <w:rtl w:val="0"/>
        </w:rPr>
        <w:t xml:space="preserve">=&gt; disini LAMANYA training untuk PPO sangat mempengaruhi performa agen PPO</w:t>
      </w:r>
    </w:p>
    <w:p w:rsidR="00000000" w:rsidDel="00000000" w:rsidP="00000000" w:rsidRDefault="00000000" w:rsidRPr="00000000" w14:paraId="00000048">
      <w:pPr>
        <w:shd w:fill="ffffff" w:val="clear"/>
        <w:spacing w:after="0" w:before="0" w:line="240" w:lineRule="auto"/>
        <w:rPr>
          <w:color w:val="333333"/>
          <w:sz w:val="24"/>
          <w:szCs w:val="24"/>
        </w:rPr>
      </w:pPr>
      <w:r w:rsidDel="00000000" w:rsidR="00000000" w:rsidRPr="00000000">
        <w:rPr>
          <w:color w:val="333333"/>
          <w:sz w:val="24"/>
          <w:szCs w:val="24"/>
          <w:rtl w:val="0"/>
        </w:rPr>
        <w:tab/>
      </w:r>
    </w:p>
    <w:p w:rsidR="00000000" w:rsidDel="00000000" w:rsidP="00000000" w:rsidRDefault="00000000" w:rsidRPr="00000000" w14:paraId="00000049">
      <w:pPr>
        <w:numPr>
          <w:ilvl w:val="0"/>
          <w:numId w:val="3"/>
        </w:numPr>
        <w:shd w:fill="ffffff" w:val="clear"/>
        <w:spacing w:after="0" w:before="0" w:line="240" w:lineRule="auto"/>
        <w:ind w:left="720" w:hanging="360"/>
        <w:rPr>
          <w:color w:val="333333"/>
          <w:sz w:val="24"/>
          <w:szCs w:val="24"/>
          <w:u w:val="none"/>
        </w:rPr>
      </w:pPr>
      <w:r w:rsidDel="00000000" w:rsidR="00000000" w:rsidRPr="00000000">
        <w:rPr>
          <w:color w:val="333333"/>
          <w:sz w:val="24"/>
          <w:szCs w:val="24"/>
          <w:rtl w:val="0"/>
        </w:rPr>
        <w:t xml:space="preserve">Comparison with previous studies =&gt; bandingin pake bab 2 aja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