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F6B1" w14:textId="2B71480B" w:rsidR="002B15ED" w:rsidRPr="00EB0599" w:rsidRDefault="00FA3092" w:rsidP="00EB0599">
      <w:pPr>
        <w:jc w:val="center"/>
        <w:rPr>
          <w:rFonts w:ascii="Calibri" w:hAnsi="Calibri" w:cs="Calibri"/>
          <w:b/>
          <w:bCs/>
          <w:lang w:val="en-US"/>
        </w:rPr>
      </w:pPr>
      <w:r>
        <w:rPr>
          <w:rFonts w:ascii="Calibri" w:hAnsi="Calibri" w:cs="Calibri"/>
          <w:b/>
          <w:bCs/>
          <w:lang w:val="en-US"/>
        </w:rPr>
        <w:t>F</w:t>
      </w:r>
      <w:r w:rsidR="00EB0599" w:rsidRPr="00EB0599">
        <w:rPr>
          <w:rFonts w:ascii="Calibri" w:hAnsi="Calibri" w:cs="Calibri"/>
          <w:b/>
          <w:bCs/>
          <w:lang w:val="en-US"/>
        </w:rPr>
        <w:t xml:space="preserve">air </w:t>
      </w:r>
      <w:r w:rsidR="00EB0599">
        <w:rPr>
          <w:rFonts w:ascii="Calibri" w:hAnsi="Calibri" w:cs="Calibri"/>
          <w:b/>
          <w:bCs/>
          <w:lang w:val="en-US"/>
        </w:rPr>
        <w:t>Waiting List</w:t>
      </w:r>
      <w:r>
        <w:rPr>
          <w:rFonts w:ascii="Calibri" w:hAnsi="Calibri" w:cs="Calibri"/>
          <w:b/>
          <w:bCs/>
          <w:lang w:val="en-US"/>
        </w:rPr>
        <w:t>s</w:t>
      </w:r>
    </w:p>
    <w:p w14:paraId="70555424" w14:textId="77777777" w:rsidR="00EB0599" w:rsidRDefault="00EB0599" w:rsidP="00EB0599">
      <w:pPr>
        <w:jc w:val="center"/>
        <w:rPr>
          <w:rFonts w:ascii="Times New Roman" w:hAnsi="Times New Roman" w:cs="Times New Roman"/>
          <w:b/>
          <w:bCs/>
          <w:lang w:val="en-US"/>
        </w:rPr>
      </w:pPr>
    </w:p>
    <w:p w14:paraId="0651E8BD" w14:textId="19D7770C" w:rsidR="00EB0599" w:rsidRDefault="00EB0599" w:rsidP="00EB0599">
      <w:pPr>
        <w:jc w:val="both"/>
        <w:rPr>
          <w:rFonts w:ascii="Calibri" w:hAnsi="Calibri" w:cs="Calibri"/>
          <w:sz w:val="22"/>
          <w:szCs w:val="22"/>
          <w:lang w:val="en-US"/>
        </w:rPr>
      </w:pPr>
      <w:r>
        <w:rPr>
          <w:rFonts w:ascii="Calibri" w:hAnsi="Calibri" w:cs="Calibri"/>
          <w:sz w:val="22"/>
          <w:szCs w:val="22"/>
          <w:lang w:val="en-US"/>
        </w:rPr>
        <w:t xml:space="preserve">A </w:t>
      </w:r>
      <w:r w:rsidR="00B61B13">
        <w:rPr>
          <w:rFonts w:ascii="Calibri" w:hAnsi="Calibri" w:cs="Calibri"/>
          <w:sz w:val="22"/>
          <w:szCs w:val="22"/>
          <w:lang w:val="en-US"/>
        </w:rPr>
        <w:t>viral</w:t>
      </w:r>
      <w:r>
        <w:rPr>
          <w:rFonts w:ascii="Calibri" w:hAnsi="Calibri" w:cs="Calibri"/>
          <w:sz w:val="22"/>
          <w:szCs w:val="22"/>
          <w:lang w:val="en-US"/>
        </w:rPr>
        <w:t xml:space="preserve"> </w:t>
      </w:r>
      <w:r w:rsidR="00B61B13">
        <w:rPr>
          <w:rFonts w:ascii="Calibri" w:hAnsi="Calibri" w:cs="Calibri"/>
          <w:sz w:val="22"/>
          <w:szCs w:val="22"/>
          <w:lang w:val="en-US"/>
        </w:rPr>
        <w:t xml:space="preserve">new </w:t>
      </w:r>
      <w:r>
        <w:rPr>
          <w:rFonts w:ascii="Calibri" w:hAnsi="Calibri" w:cs="Calibri"/>
          <w:sz w:val="22"/>
          <w:szCs w:val="22"/>
          <w:lang w:val="en-US"/>
        </w:rPr>
        <w:t xml:space="preserve">Thai </w:t>
      </w:r>
      <w:r w:rsidR="00C94EE1">
        <w:rPr>
          <w:rFonts w:ascii="Calibri" w:hAnsi="Calibri" w:cs="Calibri"/>
          <w:sz w:val="22"/>
          <w:szCs w:val="22"/>
          <w:lang w:val="en-US"/>
        </w:rPr>
        <w:t xml:space="preserve">noodle </w:t>
      </w:r>
      <w:r>
        <w:rPr>
          <w:rFonts w:ascii="Calibri" w:hAnsi="Calibri" w:cs="Calibri"/>
          <w:sz w:val="22"/>
          <w:szCs w:val="22"/>
          <w:lang w:val="en-US"/>
        </w:rPr>
        <w:t>restaurant</w:t>
      </w:r>
      <w:r w:rsidRPr="00EB0599">
        <w:rPr>
          <w:rFonts w:ascii="Calibri" w:hAnsi="Calibri" w:cs="Calibri"/>
          <w:sz w:val="22"/>
          <w:szCs w:val="22"/>
          <w:lang w:val="en-US"/>
        </w:rPr>
        <w:t xml:space="preserve"> </w:t>
      </w:r>
      <w:r>
        <w:rPr>
          <w:rFonts w:ascii="Calibri" w:hAnsi="Calibri" w:cs="Calibri"/>
          <w:sz w:val="22"/>
          <w:szCs w:val="22"/>
          <w:lang w:val="en-US"/>
        </w:rPr>
        <w:t>has a huge number of customers piling up in front of the</w:t>
      </w:r>
      <w:r w:rsidR="00C94EE1">
        <w:rPr>
          <w:rFonts w:ascii="Calibri" w:hAnsi="Calibri" w:cs="Calibri"/>
          <w:sz w:val="22"/>
          <w:szCs w:val="22"/>
          <w:lang w:val="en-US"/>
        </w:rPr>
        <w:t>ir</w:t>
      </w:r>
      <w:r>
        <w:rPr>
          <w:rFonts w:ascii="Calibri" w:hAnsi="Calibri" w:cs="Calibri"/>
          <w:sz w:val="22"/>
          <w:szCs w:val="22"/>
          <w:lang w:val="en-US"/>
        </w:rPr>
        <w:t xml:space="preserve"> door. The restaurant implemented two systems for customer to be put in the Waiting List: Online </w:t>
      </w:r>
      <w:r w:rsidR="00FA3092">
        <w:rPr>
          <w:rFonts w:ascii="Calibri" w:hAnsi="Calibri" w:cs="Calibri"/>
          <w:sz w:val="22"/>
          <w:szCs w:val="22"/>
          <w:lang w:val="en-US"/>
        </w:rPr>
        <w:t xml:space="preserve">Reservation </w:t>
      </w:r>
      <w:r>
        <w:rPr>
          <w:rFonts w:ascii="Calibri" w:hAnsi="Calibri" w:cs="Calibri"/>
          <w:sz w:val="22"/>
          <w:szCs w:val="22"/>
          <w:lang w:val="en-US"/>
        </w:rPr>
        <w:t xml:space="preserve">and Walk-In. </w:t>
      </w:r>
      <w:r w:rsidR="00FA1AE7">
        <w:rPr>
          <w:rFonts w:ascii="Calibri" w:hAnsi="Calibri" w:cs="Calibri"/>
          <w:sz w:val="22"/>
          <w:szCs w:val="22"/>
          <w:lang w:val="en-US"/>
        </w:rPr>
        <w:t>Usually, the customer who have booked online will be prioritized, however for balancing purpose</w:t>
      </w:r>
      <w:r w:rsidR="00C94EE1">
        <w:rPr>
          <w:rFonts w:ascii="Calibri" w:hAnsi="Calibri" w:cs="Calibri"/>
          <w:sz w:val="22"/>
          <w:szCs w:val="22"/>
          <w:lang w:val="en-US"/>
        </w:rPr>
        <w:t xml:space="preserve"> as the restaurant receive huge load of both online and walk-in</w:t>
      </w:r>
      <w:r w:rsidR="00D33987">
        <w:rPr>
          <w:rFonts w:ascii="Calibri" w:hAnsi="Calibri" w:cs="Calibri"/>
          <w:sz w:val="22"/>
          <w:szCs w:val="22"/>
          <w:lang w:val="en-US"/>
        </w:rPr>
        <w:t xml:space="preserve">, the newly opened restaurant decides to have 2 different waiting lists: One for the Online </w:t>
      </w:r>
      <w:r w:rsidR="00FA3092">
        <w:rPr>
          <w:rFonts w:ascii="Calibri" w:hAnsi="Calibri" w:cs="Calibri"/>
          <w:sz w:val="22"/>
          <w:szCs w:val="22"/>
          <w:lang w:val="en-US"/>
        </w:rPr>
        <w:t xml:space="preserve">Reservation </w:t>
      </w:r>
      <w:r w:rsidR="00D33987">
        <w:rPr>
          <w:rFonts w:ascii="Calibri" w:hAnsi="Calibri" w:cs="Calibri"/>
          <w:sz w:val="22"/>
          <w:szCs w:val="22"/>
          <w:lang w:val="en-US"/>
        </w:rPr>
        <w:t>and another for Walk-In. The customer will be served alternately between the 2 waiting lists</w:t>
      </w:r>
      <w:r w:rsidR="00B61B13">
        <w:rPr>
          <w:rFonts w:ascii="Calibri" w:hAnsi="Calibri" w:cs="Calibri"/>
          <w:sz w:val="22"/>
          <w:szCs w:val="22"/>
          <w:lang w:val="en-US"/>
        </w:rPr>
        <w:t xml:space="preserve"> with </w:t>
      </w:r>
      <w:r w:rsidR="00B61B13" w:rsidRPr="00B61B13">
        <w:rPr>
          <w:rFonts w:ascii="Calibri" w:hAnsi="Calibri" w:cs="Calibri"/>
          <w:b/>
          <w:bCs/>
          <w:sz w:val="22"/>
          <w:szCs w:val="22"/>
          <w:lang w:val="en-US"/>
        </w:rPr>
        <w:t xml:space="preserve">First Come First Serve </w:t>
      </w:r>
      <w:r w:rsidR="00B61B13">
        <w:rPr>
          <w:rFonts w:ascii="Calibri" w:hAnsi="Calibri" w:cs="Calibri"/>
          <w:sz w:val="22"/>
          <w:szCs w:val="22"/>
          <w:lang w:val="en-US"/>
        </w:rPr>
        <w:t>basis</w:t>
      </w:r>
      <w:r w:rsidR="00D33987">
        <w:rPr>
          <w:rFonts w:ascii="Calibri" w:hAnsi="Calibri" w:cs="Calibri"/>
          <w:sz w:val="22"/>
          <w:szCs w:val="22"/>
          <w:lang w:val="en-US"/>
        </w:rPr>
        <w:t xml:space="preserve">. </w:t>
      </w:r>
      <w:r w:rsidR="00784A10">
        <w:rPr>
          <w:rFonts w:ascii="Calibri" w:hAnsi="Calibri" w:cs="Calibri"/>
          <w:sz w:val="22"/>
          <w:szCs w:val="22"/>
          <w:lang w:val="en-US"/>
        </w:rPr>
        <w:t>Because the long waiting time</w:t>
      </w:r>
      <w:r w:rsidR="00B02F46">
        <w:rPr>
          <w:rFonts w:ascii="Calibri" w:hAnsi="Calibri" w:cs="Calibri"/>
          <w:sz w:val="22"/>
          <w:szCs w:val="22"/>
          <w:lang w:val="en-US"/>
        </w:rPr>
        <w:t xml:space="preserve"> (2-3 hours)</w:t>
      </w:r>
      <w:r w:rsidR="00784A10">
        <w:rPr>
          <w:rFonts w:ascii="Calibri" w:hAnsi="Calibri" w:cs="Calibri"/>
          <w:sz w:val="22"/>
          <w:szCs w:val="22"/>
          <w:lang w:val="en-US"/>
        </w:rPr>
        <w:t xml:space="preserve">, there are also customers who </w:t>
      </w:r>
      <w:r w:rsidR="00FD2BD6">
        <w:rPr>
          <w:rFonts w:ascii="Calibri" w:hAnsi="Calibri" w:cs="Calibri"/>
          <w:sz w:val="22"/>
          <w:szCs w:val="22"/>
          <w:lang w:val="en-US"/>
        </w:rPr>
        <w:t>choose to cancel.</w:t>
      </w:r>
    </w:p>
    <w:p w14:paraId="078AC649" w14:textId="77777777" w:rsidR="00FA3092" w:rsidRDefault="00FA3092" w:rsidP="00EB0599">
      <w:pPr>
        <w:jc w:val="both"/>
        <w:rPr>
          <w:rFonts w:ascii="Calibri" w:hAnsi="Calibri" w:cs="Calibri"/>
          <w:sz w:val="22"/>
          <w:szCs w:val="22"/>
          <w:lang w:val="en-US"/>
        </w:rPr>
      </w:pPr>
    </w:p>
    <w:p w14:paraId="11635B30" w14:textId="11DA107D" w:rsidR="00FA3092" w:rsidRDefault="00FA3092" w:rsidP="00EB0599">
      <w:pPr>
        <w:jc w:val="both"/>
        <w:rPr>
          <w:rFonts w:ascii="Calibri" w:eastAsiaTheme="minorEastAsia" w:hAnsi="Calibri" w:cs="Calibri"/>
          <w:sz w:val="22"/>
          <w:szCs w:val="22"/>
          <w:lang w:val="en-US"/>
        </w:rPr>
      </w:pPr>
      <w:r>
        <w:rPr>
          <w:rFonts w:ascii="Calibri" w:hAnsi="Calibri" w:cs="Calibri"/>
          <w:sz w:val="22"/>
          <w:szCs w:val="22"/>
          <w:lang w:val="en-US"/>
        </w:rPr>
        <w:t xml:space="preserve">Given </w:t>
      </w:r>
      <w:r w:rsidR="006642BF">
        <w:rPr>
          <w:rFonts w:ascii="Calibri" w:hAnsi="Calibri" w:cs="Calibri"/>
          <w:sz w:val="22"/>
          <w:szCs w:val="22"/>
          <w:lang w:val="en-US"/>
        </w:rPr>
        <w:t xml:space="preserve">the number of Online Reservation customers </w:t>
      </w:r>
      <m:oMath>
        <m:r>
          <w:rPr>
            <w:rFonts w:ascii="Cambria Math" w:hAnsi="Cambria Math" w:cs="Calibri"/>
            <w:sz w:val="22"/>
            <w:szCs w:val="22"/>
            <w:lang w:val="en-US"/>
          </w:rPr>
          <m:t>N</m:t>
        </m:r>
      </m:oMath>
      <w:r w:rsidR="00C94EE1">
        <w:rPr>
          <w:rFonts w:ascii="Calibri" w:eastAsiaTheme="minorEastAsia" w:hAnsi="Calibri" w:cs="Calibri"/>
          <w:sz w:val="22"/>
          <w:szCs w:val="22"/>
          <w:lang w:val="en-US"/>
        </w:rPr>
        <w:t>,</w:t>
      </w:r>
      <w:r w:rsidR="006642BF">
        <w:rPr>
          <w:rFonts w:ascii="Calibri" w:hAnsi="Calibri" w:cs="Calibri"/>
          <w:sz w:val="22"/>
          <w:szCs w:val="22"/>
          <w:lang w:val="en-US"/>
        </w:rPr>
        <w:t xml:space="preserve"> Walk-In customers </w:t>
      </w:r>
      <m:oMath>
        <m:r>
          <w:rPr>
            <w:rFonts w:ascii="Cambria Math" w:hAnsi="Cambria Math" w:cs="Calibri"/>
            <w:sz w:val="22"/>
            <w:szCs w:val="22"/>
            <w:lang w:val="en-US"/>
          </w:rPr>
          <m:t>M</m:t>
        </m:r>
      </m:oMath>
      <w:r w:rsidR="006642BF">
        <w:rPr>
          <w:rFonts w:ascii="Calibri" w:eastAsiaTheme="minorEastAsia" w:hAnsi="Calibri" w:cs="Calibri"/>
          <w:sz w:val="22"/>
          <w:szCs w:val="22"/>
          <w:lang w:val="en-US"/>
        </w:rPr>
        <w:t xml:space="preserve">, </w:t>
      </w:r>
      <w:r w:rsidR="00C94EE1">
        <w:rPr>
          <w:rFonts w:ascii="Calibri" w:eastAsiaTheme="minorEastAsia" w:hAnsi="Calibri" w:cs="Calibri"/>
          <w:sz w:val="22"/>
          <w:szCs w:val="22"/>
          <w:lang w:val="en-US"/>
        </w:rPr>
        <w:t xml:space="preserve">and cancelling customers </w:t>
      </w:r>
      <m:oMath>
        <m:r>
          <w:rPr>
            <w:rFonts w:ascii="Cambria Math" w:eastAsiaTheme="minorEastAsia" w:hAnsi="Cambria Math" w:cs="Calibri"/>
            <w:sz w:val="22"/>
            <w:szCs w:val="22"/>
            <w:lang w:val="en-US"/>
          </w:rPr>
          <m:t>L</m:t>
        </m:r>
      </m:oMath>
      <w:r w:rsidR="00C94EE1">
        <w:rPr>
          <w:rFonts w:ascii="Calibri" w:eastAsiaTheme="minorEastAsia" w:hAnsi="Calibri" w:cs="Calibri"/>
          <w:sz w:val="22"/>
          <w:szCs w:val="22"/>
          <w:lang w:val="en-US"/>
        </w:rPr>
        <w:t xml:space="preserve"> </w:t>
      </w:r>
      <w:r w:rsidR="006642BF">
        <w:rPr>
          <w:rFonts w:ascii="Calibri" w:eastAsiaTheme="minorEastAsia" w:hAnsi="Calibri" w:cs="Calibri"/>
          <w:sz w:val="22"/>
          <w:szCs w:val="22"/>
          <w:lang w:val="en-US"/>
        </w:rPr>
        <w:t>you will be asked for a unique integer id for each online customer (</w:t>
      </w:r>
      <m:oMath>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o</m:t>
            </m:r>
          </m:e>
          <m:sub>
            <m:r>
              <w:rPr>
                <w:rFonts w:ascii="Cambria Math" w:eastAsiaTheme="minorEastAsia" w:hAnsi="Cambria Math" w:cs="Calibri"/>
                <w:sz w:val="22"/>
                <w:szCs w:val="22"/>
                <w:lang w:val="en-US"/>
              </w:rPr>
              <m:t>1</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o</m:t>
            </m:r>
          </m:e>
          <m:sub>
            <m:r>
              <w:rPr>
                <w:rFonts w:ascii="Cambria Math" w:eastAsiaTheme="minorEastAsia" w:hAnsi="Cambria Math" w:cs="Calibri"/>
                <w:sz w:val="22"/>
                <w:szCs w:val="22"/>
                <w:lang w:val="en-US"/>
              </w:rPr>
              <m:t>2</m:t>
            </m:r>
          </m:sub>
        </m:sSub>
        <m:r>
          <w:rPr>
            <w:rFonts w:ascii="Cambria Math" w:eastAsiaTheme="minorEastAsia" w:hAnsi="Cambria Math" w:cs="Calibri"/>
            <w:sz w:val="22"/>
            <w:szCs w:val="22"/>
            <w:lang w:val="en-US"/>
          </w:rPr>
          <m:t xml:space="preserve">, …,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o</m:t>
            </m:r>
          </m:e>
          <m:sub>
            <m:r>
              <w:rPr>
                <w:rFonts w:ascii="Cambria Math" w:eastAsiaTheme="minorEastAsia" w:hAnsi="Cambria Math" w:cs="Calibri"/>
                <w:sz w:val="22"/>
                <w:szCs w:val="22"/>
                <w:lang w:val="en-US"/>
              </w:rPr>
              <m:t>N</m:t>
            </m:r>
          </m:sub>
        </m:sSub>
      </m:oMath>
      <w:r w:rsidR="006642BF">
        <w:rPr>
          <w:rFonts w:ascii="Calibri" w:eastAsiaTheme="minorEastAsia" w:hAnsi="Calibri" w:cs="Calibri"/>
          <w:sz w:val="22"/>
          <w:szCs w:val="22"/>
          <w:lang w:val="en-US"/>
        </w:rPr>
        <w:t>)</w:t>
      </w:r>
      <w:r w:rsidR="00C94EE1">
        <w:rPr>
          <w:rFonts w:ascii="Calibri" w:eastAsiaTheme="minorEastAsia" w:hAnsi="Calibri" w:cs="Calibri"/>
          <w:sz w:val="22"/>
          <w:szCs w:val="22"/>
          <w:lang w:val="en-US"/>
        </w:rPr>
        <w:t>,</w:t>
      </w:r>
      <w:r w:rsidR="006642BF">
        <w:rPr>
          <w:rFonts w:ascii="Calibri" w:eastAsiaTheme="minorEastAsia" w:hAnsi="Calibri" w:cs="Calibri"/>
          <w:sz w:val="22"/>
          <w:szCs w:val="22"/>
          <w:lang w:val="en-US"/>
        </w:rPr>
        <w:t xml:space="preserve"> walk-in customer (</w:t>
      </w:r>
      <m:oMath>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w</m:t>
            </m:r>
          </m:e>
          <m:sub>
            <m:r>
              <w:rPr>
                <w:rFonts w:ascii="Cambria Math" w:eastAsiaTheme="minorEastAsia" w:hAnsi="Cambria Math" w:cs="Calibri"/>
                <w:sz w:val="22"/>
                <w:szCs w:val="22"/>
                <w:lang w:val="en-US"/>
              </w:rPr>
              <m:t>1</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w</m:t>
            </m:r>
          </m:e>
          <m:sub>
            <m:r>
              <w:rPr>
                <w:rFonts w:ascii="Cambria Math" w:eastAsiaTheme="minorEastAsia" w:hAnsi="Cambria Math" w:cs="Calibri"/>
                <w:sz w:val="22"/>
                <w:szCs w:val="22"/>
                <w:lang w:val="en-US"/>
              </w:rPr>
              <m:t>2</m:t>
            </m:r>
          </m:sub>
        </m:sSub>
        <m:r>
          <w:rPr>
            <w:rFonts w:ascii="Cambria Math" w:eastAsiaTheme="minorEastAsia" w:hAnsi="Cambria Math" w:cs="Calibri"/>
            <w:sz w:val="22"/>
            <w:szCs w:val="22"/>
            <w:lang w:val="en-US"/>
          </w:rPr>
          <m:t xml:space="preserve">, …,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w</m:t>
            </m:r>
          </m:e>
          <m:sub>
            <m:r>
              <w:rPr>
                <w:rFonts w:ascii="Cambria Math" w:eastAsiaTheme="minorEastAsia" w:hAnsi="Cambria Math" w:cs="Calibri"/>
                <w:sz w:val="22"/>
                <w:szCs w:val="22"/>
                <w:lang w:val="en-US"/>
              </w:rPr>
              <m:t>M</m:t>
            </m:r>
          </m:sub>
        </m:sSub>
      </m:oMath>
      <w:r w:rsidR="006642BF">
        <w:rPr>
          <w:rFonts w:ascii="Calibri" w:eastAsiaTheme="minorEastAsia" w:hAnsi="Calibri" w:cs="Calibri"/>
          <w:sz w:val="22"/>
          <w:szCs w:val="22"/>
          <w:lang w:val="en-US"/>
        </w:rPr>
        <w:t>)</w:t>
      </w:r>
      <w:r w:rsidR="00C94EE1">
        <w:rPr>
          <w:rFonts w:ascii="Calibri" w:eastAsiaTheme="minorEastAsia" w:hAnsi="Calibri" w:cs="Calibri"/>
          <w:sz w:val="22"/>
          <w:szCs w:val="22"/>
          <w:lang w:val="en-US"/>
        </w:rPr>
        <w:t>, and cancelling</w:t>
      </w:r>
      <w:r w:rsidR="00C94EE1">
        <w:rPr>
          <w:rFonts w:ascii="Calibri" w:eastAsiaTheme="minorEastAsia" w:hAnsi="Calibri" w:cs="Calibri"/>
          <w:sz w:val="22"/>
          <w:szCs w:val="22"/>
          <w:lang w:val="en-US"/>
        </w:rPr>
        <w:t xml:space="preserve"> customer (</w:t>
      </w:r>
      <m:oMath>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c</m:t>
            </m:r>
          </m:e>
          <m:sub>
            <m:r>
              <w:rPr>
                <w:rFonts w:ascii="Cambria Math" w:eastAsiaTheme="minorEastAsia" w:hAnsi="Cambria Math" w:cs="Calibri"/>
                <w:sz w:val="22"/>
                <w:szCs w:val="22"/>
                <w:lang w:val="en-US"/>
              </w:rPr>
              <m:t>1</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c</m:t>
            </m:r>
          </m:e>
          <m:sub>
            <m:r>
              <w:rPr>
                <w:rFonts w:ascii="Cambria Math" w:eastAsiaTheme="minorEastAsia" w:hAnsi="Cambria Math" w:cs="Calibri"/>
                <w:sz w:val="22"/>
                <w:szCs w:val="22"/>
                <w:lang w:val="en-US"/>
              </w:rPr>
              <m:t>2</m:t>
            </m:r>
          </m:sub>
        </m:sSub>
        <m:r>
          <w:rPr>
            <w:rFonts w:ascii="Cambria Math" w:eastAsiaTheme="minorEastAsia" w:hAnsi="Cambria Math" w:cs="Calibri"/>
            <w:sz w:val="22"/>
            <w:szCs w:val="22"/>
            <w:lang w:val="en-US"/>
          </w:rPr>
          <m:t xml:space="preserve">, …,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c</m:t>
            </m:r>
          </m:e>
          <m:sub>
            <m:r>
              <w:rPr>
                <w:rFonts w:ascii="Cambria Math" w:eastAsiaTheme="minorEastAsia" w:hAnsi="Cambria Math" w:cs="Calibri"/>
                <w:sz w:val="22"/>
                <w:szCs w:val="22"/>
                <w:lang w:val="en-US"/>
              </w:rPr>
              <m:t>L</m:t>
            </m:r>
          </m:sub>
        </m:sSub>
      </m:oMath>
      <w:r w:rsidR="00C94EE1">
        <w:rPr>
          <w:rFonts w:ascii="Calibri" w:eastAsiaTheme="minorEastAsia" w:hAnsi="Calibri" w:cs="Calibri"/>
          <w:sz w:val="22"/>
          <w:szCs w:val="22"/>
          <w:lang w:val="en-US"/>
        </w:rPr>
        <w:t>)</w:t>
      </w:r>
      <w:r w:rsidR="006642BF">
        <w:rPr>
          <w:rFonts w:ascii="Calibri" w:eastAsiaTheme="minorEastAsia" w:hAnsi="Calibri" w:cs="Calibri"/>
          <w:sz w:val="22"/>
          <w:szCs w:val="22"/>
          <w:lang w:val="en-US"/>
        </w:rPr>
        <w:t xml:space="preserve">. The task is to </w:t>
      </w:r>
      <w:r w:rsidR="00784A10">
        <w:rPr>
          <w:rFonts w:ascii="Calibri" w:eastAsiaTheme="minorEastAsia" w:hAnsi="Calibri" w:cs="Calibri"/>
          <w:sz w:val="22"/>
          <w:szCs w:val="22"/>
          <w:lang w:val="en-US"/>
        </w:rPr>
        <w:t>list</w:t>
      </w:r>
      <w:r w:rsidR="006642BF">
        <w:rPr>
          <w:rFonts w:ascii="Calibri" w:eastAsiaTheme="minorEastAsia" w:hAnsi="Calibri" w:cs="Calibri"/>
          <w:sz w:val="22"/>
          <w:szCs w:val="22"/>
          <w:lang w:val="en-US"/>
        </w:rPr>
        <w:t xml:space="preserve"> out the serving order</w:t>
      </w:r>
      <w:r w:rsidR="00C000ED">
        <w:rPr>
          <w:rFonts w:ascii="Calibri" w:eastAsiaTheme="minorEastAsia" w:hAnsi="Calibri" w:cs="Calibri"/>
          <w:sz w:val="22"/>
          <w:szCs w:val="22"/>
          <w:lang w:val="en-US"/>
        </w:rPr>
        <w:t xml:space="preserve"> until </w:t>
      </w:r>
      <w:r w:rsidR="00784A10">
        <w:rPr>
          <w:rFonts w:ascii="Calibri" w:eastAsiaTheme="minorEastAsia" w:hAnsi="Calibri" w:cs="Calibri"/>
          <w:sz w:val="22"/>
          <w:szCs w:val="22"/>
          <w:lang w:val="en-US"/>
        </w:rPr>
        <w:t>all</w:t>
      </w:r>
      <w:r w:rsidR="00C000ED">
        <w:rPr>
          <w:rFonts w:ascii="Calibri" w:eastAsiaTheme="minorEastAsia" w:hAnsi="Calibri" w:cs="Calibri"/>
          <w:sz w:val="22"/>
          <w:szCs w:val="22"/>
          <w:lang w:val="en-US"/>
        </w:rPr>
        <w:t xml:space="preserve"> the customers are served.</w:t>
      </w:r>
    </w:p>
    <w:p w14:paraId="6BAE1BEE" w14:textId="77777777" w:rsidR="00C000ED" w:rsidRDefault="00C000ED" w:rsidP="00EB0599">
      <w:pPr>
        <w:jc w:val="both"/>
        <w:rPr>
          <w:rFonts w:ascii="Calibri" w:eastAsiaTheme="minorEastAsia" w:hAnsi="Calibri" w:cs="Calibri"/>
          <w:sz w:val="22"/>
          <w:szCs w:val="22"/>
          <w:lang w:val="en-US"/>
        </w:rPr>
      </w:pPr>
    </w:p>
    <w:p w14:paraId="6DACD7C8" w14:textId="7D6A80EB" w:rsidR="00C000ED" w:rsidRPr="001A69D8" w:rsidRDefault="00C000ED" w:rsidP="00EB0599">
      <w:pPr>
        <w:jc w:val="both"/>
        <w:rPr>
          <w:rFonts w:ascii="Calibri" w:eastAsiaTheme="minorEastAsia" w:hAnsi="Calibri" w:cs="Calibri"/>
          <w:b/>
          <w:bCs/>
          <w:sz w:val="22"/>
          <w:szCs w:val="22"/>
          <w:lang w:val="en-US"/>
        </w:rPr>
      </w:pPr>
      <w:r w:rsidRPr="001A69D8">
        <w:rPr>
          <w:rFonts w:ascii="Calibri" w:eastAsiaTheme="minorEastAsia" w:hAnsi="Calibri" w:cs="Calibri"/>
          <w:b/>
          <w:bCs/>
          <w:sz w:val="22"/>
          <w:szCs w:val="22"/>
          <w:lang w:val="en-US"/>
        </w:rPr>
        <w:t>Input:</w:t>
      </w:r>
    </w:p>
    <w:p w14:paraId="23804273" w14:textId="77777777" w:rsidR="0013446C" w:rsidRDefault="0013446C" w:rsidP="009A48F7">
      <w:pPr>
        <w:pStyle w:val="ListParagraph"/>
        <w:numPr>
          <w:ilvl w:val="0"/>
          <w:numId w:val="1"/>
        </w:numPr>
        <w:ind w:left="426"/>
        <w:jc w:val="both"/>
        <w:rPr>
          <w:rFonts w:ascii="Calibri" w:eastAsiaTheme="minorEastAsia" w:hAnsi="Calibri" w:cs="Calibri"/>
          <w:sz w:val="22"/>
          <w:szCs w:val="22"/>
          <w:lang w:val="en-US"/>
        </w:rPr>
      </w:pPr>
      <w:r>
        <w:rPr>
          <w:rFonts w:ascii="Calibri" w:eastAsiaTheme="minorEastAsia" w:hAnsi="Calibri" w:cs="Calibri"/>
          <w:sz w:val="22"/>
          <w:szCs w:val="22"/>
          <w:lang w:val="en-US"/>
        </w:rPr>
        <w:t>The first line of input will use format:</w:t>
      </w:r>
    </w:p>
    <w:p w14:paraId="3CB016FF" w14:textId="218B5CDB" w:rsidR="00C000ED" w:rsidRDefault="0013446C" w:rsidP="009A48F7">
      <w:pPr>
        <w:pStyle w:val="ListParagraph"/>
        <w:ind w:left="426"/>
        <w:jc w:val="center"/>
        <w:rPr>
          <w:rFonts w:ascii="Calibri" w:hAnsi="Calibri" w:cs="Calibri"/>
          <w:sz w:val="22"/>
          <w:szCs w:val="22"/>
          <w:lang w:val="en-US"/>
        </w:rPr>
      </w:pPr>
      <m:oMathPara>
        <m:oMath>
          <m:r>
            <w:rPr>
              <w:rFonts w:ascii="Cambria Math" w:hAnsi="Cambria Math" w:cs="Calibri"/>
              <w:sz w:val="22"/>
              <w:szCs w:val="22"/>
              <w:lang w:val="en-US"/>
            </w:rPr>
            <m:t>N M</m:t>
          </m:r>
        </m:oMath>
      </m:oMathPara>
    </w:p>
    <w:p w14:paraId="27BCB42E" w14:textId="4FE397F2" w:rsidR="0013446C" w:rsidRDefault="009A48F7" w:rsidP="009A48F7">
      <w:pPr>
        <w:pStyle w:val="ListParagraph"/>
        <w:ind w:left="426"/>
        <w:jc w:val="both"/>
        <w:rPr>
          <w:rFonts w:ascii="Calibri" w:eastAsiaTheme="minorEastAsia" w:hAnsi="Calibri" w:cs="Calibri"/>
          <w:sz w:val="22"/>
          <w:szCs w:val="22"/>
          <w:lang w:val="en-US"/>
        </w:rPr>
      </w:pPr>
      <w:r>
        <w:rPr>
          <w:rFonts w:ascii="Calibri" w:hAnsi="Calibri" w:cs="Calibri"/>
          <w:sz w:val="22"/>
          <w:szCs w:val="22"/>
          <w:lang w:val="en-US"/>
        </w:rPr>
        <w:t>w</w:t>
      </w:r>
      <w:r w:rsidR="0013446C">
        <w:rPr>
          <w:rFonts w:ascii="Calibri" w:hAnsi="Calibri" w:cs="Calibri"/>
          <w:sz w:val="22"/>
          <w:szCs w:val="22"/>
          <w:lang w:val="en-US"/>
        </w:rPr>
        <w:t xml:space="preserve">here </w:t>
      </w:r>
      <m:oMath>
        <m:r>
          <w:rPr>
            <w:rFonts w:ascii="Cambria Math" w:hAnsi="Cambria Math" w:cs="Calibri"/>
            <w:sz w:val="22"/>
            <w:szCs w:val="22"/>
            <w:lang w:val="en-US"/>
          </w:rPr>
          <m:t>N</m:t>
        </m:r>
      </m:oMath>
      <w:r w:rsidR="0013446C">
        <w:rPr>
          <w:rFonts w:ascii="Calibri" w:eastAsiaTheme="minorEastAsia" w:hAnsi="Calibri" w:cs="Calibri"/>
          <w:sz w:val="22"/>
          <w:szCs w:val="22"/>
          <w:lang w:val="en-US"/>
        </w:rPr>
        <w:t xml:space="preserve"> is an integer for number of Online Reservation Customers and </w:t>
      </w:r>
      <m:oMath>
        <m:r>
          <w:rPr>
            <w:rFonts w:ascii="Cambria Math" w:eastAsiaTheme="minorEastAsia" w:hAnsi="Cambria Math" w:cs="Calibri"/>
            <w:sz w:val="22"/>
            <w:szCs w:val="22"/>
            <w:lang w:val="en-US"/>
          </w:rPr>
          <m:t>M</m:t>
        </m:r>
      </m:oMath>
      <w:r w:rsidR="0013446C">
        <w:rPr>
          <w:rFonts w:ascii="Calibri" w:eastAsiaTheme="minorEastAsia" w:hAnsi="Calibri" w:cs="Calibri"/>
          <w:sz w:val="22"/>
          <w:szCs w:val="22"/>
          <w:lang w:val="en-US"/>
        </w:rPr>
        <w:t xml:space="preserve"> is an integer for number of Walk-In Customers.</w:t>
      </w:r>
    </w:p>
    <w:p w14:paraId="309E33C9" w14:textId="77777777" w:rsidR="009A48F7" w:rsidRPr="009A48F7" w:rsidRDefault="009A48F7" w:rsidP="009A48F7">
      <w:pPr>
        <w:ind w:left="426"/>
        <w:jc w:val="both"/>
        <w:rPr>
          <w:rFonts w:ascii="Calibri" w:eastAsiaTheme="minorEastAsia" w:hAnsi="Calibri" w:cs="Calibri"/>
          <w:sz w:val="22"/>
          <w:szCs w:val="22"/>
          <w:lang w:val="en-US"/>
        </w:rPr>
      </w:pPr>
    </w:p>
    <w:p w14:paraId="0B546165" w14:textId="602B4329" w:rsidR="0013446C" w:rsidRDefault="009A48F7" w:rsidP="009A48F7">
      <w:pPr>
        <w:pStyle w:val="ListParagraph"/>
        <w:numPr>
          <w:ilvl w:val="0"/>
          <w:numId w:val="1"/>
        </w:numPr>
        <w:ind w:left="426"/>
        <w:jc w:val="both"/>
        <w:rPr>
          <w:rFonts w:ascii="Calibri" w:eastAsiaTheme="minorEastAsia" w:hAnsi="Calibri" w:cs="Calibri"/>
          <w:sz w:val="22"/>
          <w:szCs w:val="22"/>
          <w:lang w:val="en-US"/>
        </w:rPr>
      </w:pPr>
      <w:r>
        <w:rPr>
          <w:rFonts w:ascii="Calibri" w:eastAsiaTheme="minorEastAsia" w:hAnsi="Calibri" w:cs="Calibri"/>
          <w:sz w:val="22"/>
          <w:szCs w:val="22"/>
          <w:lang w:val="en-US"/>
        </w:rPr>
        <w:t>The second line of input will use format:</w:t>
      </w:r>
    </w:p>
    <w:p w14:paraId="0A9BD0C0" w14:textId="624A22C9" w:rsidR="009A48F7" w:rsidRPr="009A48F7" w:rsidRDefault="00000000" w:rsidP="009A48F7">
      <w:pPr>
        <w:pStyle w:val="ListParagraph"/>
        <w:ind w:left="426"/>
        <w:jc w:val="both"/>
        <w:rPr>
          <w:rFonts w:ascii="Calibri" w:eastAsiaTheme="minorEastAsia" w:hAnsi="Calibri" w:cs="Calibri"/>
          <w:sz w:val="22"/>
          <w:szCs w:val="22"/>
          <w:lang w:val="en-US"/>
        </w:rPr>
      </w:pPr>
      <m:oMathPara>
        <m:oMathParaPr>
          <m:jc m:val="center"/>
        </m:oMathParaPr>
        <m:oMath>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o</m:t>
              </m:r>
            </m:e>
            <m:sub>
              <m:r>
                <w:rPr>
                  <w:rFonts w:ascii="Cambria Math" w:eastAsiaTheme="minorEastAsia" w:hAnsi="Cambria Math" w:cs="Calibri"/>
                  <w:sz w:val="22"/>
                  <w:szCs w:val="22"/>
                  <w:lang w:val="en-US"/>
                </w:rPr>
                <m:t>1</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o</m:t>
              </m:r>
            </m:e>
            <m:sub>
              <m:r>
                <w:rPr>
                  <w:rFonts w:ascii="Cambria Math" w:eastAsiaTheme="minorEastAsia" w:hAnsi="Cambria Math" w:cs="Calibri"/>
                  <w:sz w:val="22"/>
                  <w:szCs w:val="22"/>
                  <w:lang w:val="en-US"/>
                </w:rPr>
                <m:t>2</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o</m:t>
              </m:r>
            </m:e>
            <m:sub>
              <m:r>
                <w:rPr>
                  <w:rFonts w:ascii="Cambria Math" w:eastAsiaTheme="minorEastAsia" w:hAnsi="Cambria Math" w:cs="Calibri"/>
                  <w:sz w:val="22"/>
                  <w:szCs w:val="22"/>
                  <w:lang w:val="en-US"/>
                </w:rPr>
                <m:t>N</m:t>
              </m:r>
            </m:sub>
          </m:sSub>
        </m:oMath>
      </m:oMathPara>
    </w:p>
    <w:p w14:paraId="3E3E31DC" w14:textId="320311D3" w:rsidR="009A48F7" w:rsidRDefault="009A48F7" w:rsidP="009A48F7">
      <w:pPr>
        <w:pStyle w:val="ListParagraph"/>
        <w:ind w:left="426"/>
        <w:jc w:val="both"/>
        <w:rPr>
          <w:rFonts w:ascii="Calibri" w:eastAsiaTheme="minorEastAsia" w:hAnsi="Calibri" w:cs="Calibri"/>
          <w:sz w:val="22"/>
          <w:szCs w:val="22"/>
          <w:lang w:val="en-US"/>
        </w:rPr>
      </w:pPr>
      <w:r>
        <w:rPr>
          <w:rFonts w:ascii="Calibri" w:eastAsiaTheme="minorEastAsia" w:hAnsi="Calibri" w:cs="Calibri"/>
          <w:sz w:val="22"/>
          <w:szCs w:val="22"/>
          <w:lang w:val="en-US"/>
        </w:rPr>
        <w:t xml:space="preserve">where each </w:t>
      </w:r>
      <m:oMath>
        <m:r>
          <w:rPr>
            <w:rFonts w:ascii="Cambria Math" w:eastAsiaTheme="minorEastAsia" w:hAnsi="Cambria Math" w:cs="Calibri"/>
            <w:sz w:val="22"/>
            <w:szCs w:val="22"/>
            <w:lang w:val="en-US"/>
          </w:rPr>
          <m:t>o</m:t>
        </m:r>
      </m:oMath>
      <w:r>
        <w:rPr>
          <w:rFonts w:ascii="Calibri" w:eastAsiaTheme="minorEastAsia" w:hAnsi="Calibri" w:cs="Calibri"/>
          <w:sz w:val="22"/>
          <w:szCs w:val="22"/>
          <w:lang w:val="en-US"/>
        </w:rPr>
        <w:t xml:space="preserve"> is an integer for a unique id of an Online Reservation customer.</w:t>
      </w:r>
      <w:r w:rsidR="00C94EE1">
        <w:rPr>
          <w:rFonts w:ascii="Calibri" w:eastAsiaTheme="minorEastAsia" w:hAnsi="Calibri" w:cs="Calibri"/>
          <w:sz w:val="22"/>
          <w:szCs w:val="22"/>
          <w:lang w:val="en-US"/>
        </w:rPr>
        <w:t xml:space="preserve"> </w:t>
      </w:r>
      <w:r w:rsidR="00C94EE1">
        <w:rPr>
          <w:rFonts w:ascii="Calibri" w:eastAsiaTheme="minorEastAsia" w:hAnsi="Calibri" w:cs="Calibri"/>
          <w:sz w:val="22"/>
          <w:szCs w:val="22"/>
          <w:lang w:val="en-US"/>
        </w:rPr>
        <w:t>Assume that the customer ids are always unique so no need to validate the id.</w:t>
      </w:r>
    </w:p>
    <w:p w14:paraId="305103C7" w14:textId="77777777" w:rsidR="009A48F7" w:rsidRPr="009A48F7" w:rsidRDefault="009A48F7" w:rsidP="009A48F7">
      <w:pPr>
        <w:pStyle w:val="ListParagraph"/>
        <w:ind w:left="426"/>
        <w:jc w:val="both"/>
        <w:rPr>
          <w:rFonts w:ascii="Calibri" w:eastAsiaTheme="minorEastAsia" w:hAnsi="Calibri" w:cs="Calibri"/>
          <w:sz w:val="22"/>
          <w:szCs w:val="22"/>
          <w:lang w:val="en-US"/>
        </w:rPr>
      </w:pPr>
    </w:p>
    <w:p w14:paraId="10409D67" w14:textId="0D74BC09" w:rsidR="009A48F7" w:rsidRDefault="009A48F7" w:rsidP="009A48F7">
      <w:pPr>
        <w:pStyle w:val="ListParagraph"/>
        <w:numPr>
          <w:ilvl w:val="0"/>
          <w:numId w:val="1"/>
        </w:numPr>
        <w:ind w:left="426"/>
        <w:jc w:val="both"/>
        <w:rPr>
          <w:rFonts w:ascii="Calibri" w:eastAsiaTheme="minorEastAsia" w:hAnsi="Calibri" w:cs="Calibri"/>
          <w:sz w:val="22"/>
          <w:szCs w:val="22"/>
          <w:lang w:val="en-US"/>
        </w:rPr>
      </w:pPr>
      <w:r>
        <w:rPr>
          <w:rFonts w:ascii="Calibri" w:eastAsiaTheme="minorEastAsia" w:hAnsi="Calibri" w:cs="Calibri"/>
          <w:sz w:val="22"/>
          <w:szCs w:val="22"/>
          <w:lang w:val="en-US"/>
        </w:rPr>
        <w:t>The third line of input will use format:</w:t>
      </w:r>
    </w:p>
    <w:p w14:paraId="32B56ABA" w14:textId="7E46088A" w:rsidR="009A48F7" w:rsidRPr="00FD2BD6" w:rsidRDefault="00000000" w:rsidP="00FD2BD6">
      <w:pPr>
        <w:pStyle w:val="ListParagraph"/>
        <w:ind w:left="426"/>
        <w:jc w:val="both"/>
        <w:rPr>
          <w:rFonts w:ascii="Calibri" w:eastAsiaTheme="minorEastAsia" w:hAnsi="Calibri" w:cs="Calibri"/>
          <w:sz w:val="22"/>
          <w:szCs w:val="22"/>
          <w:lang w:val="en-US"/>
        </w:rPr>
      </w:pPr>
      <m:oMathPara>
        <m:oMath>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w</m:t>
              </m:r>
            </m:e>
            <m:sub>
              <m:r>
                <w:rPr>
                  <w:rFonts w:ascii="Cambria Math" w:eastAsiaTheme="minorEastAsia" w:hAnsi="Cambria Math" w:cs="Calibri"/>
                  <w:sz w:val="22"/>
                  <w:szCs w:val="22"/>
                  <w:lang w:val="en-US"/>
                </w:rPr>
                <m:t>1</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w</m:t>
              </m:r>
            </m:e>
            <m:sub>
              <m:r>
                <w:rPr>
                  <w:rFonts w:ascii="Cambria Math" w:eastAsiaTheme="minorEastAsia" w:hAnsi="Cambria Math" w:cs="Calibri"/>
                  <w:sz w:val="22"/>
                  <w:szCs w:val="22"/>
                  <w:lang w:val="en-US"/>
                </w:rPr>
                <m:t>2</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w</m:t>
              </m:r>
            </m:e>
            <m:sub>
              <m:r>
                <w:rPr>
                  <w:rFonts w:ascii="Cambria Math" w:eastAsiaTheme="minorEastAsia" w:hAnsi="Cambria Math" w:cs="Calibri"/>
                  <w:sz w:val="22"/>
                  <w:szCs w:val="22"/>
                  <w:lang w:val="en-US"/>
                </w:rPr>
                <m:t>M</m:t>
              </m:r>
            </m:sub>
          </m:sSub>
        </m:oMath>
      </m:oMathPara>
    </w:p>
    <w:p w14:paraId="1528B657" w14:textId="7208605F" w:rsidR="009A48F7" w:rsidRDefault="009A48F7" w:rsidP="009A48F7">
      <w:pPr>
        <w:pStyle w:val="ListParagraph"/>
        <w:ind w:left="426"/>
        <w:jc w:val="both"/>
        <w:rPr>
          <w:rFonts w:ascii="Calibri" w:eastAsiaTheme="minorEastAsia" w:hAnsi="Calibri" w:cs="Calibri"/>
          <w:sz w:val="22"/>
          <w:szCs w:val="22"/>
          <w:lang w:val="en-US"/>
        </w:rPr>
      </w:pPr>
      <w:r>
        <w:rPr>
          <w:rFonts w:ascii="Calibri" w:eastAsiaTheme="minorEastAsia" w:hAnsi="Calibri" w:cs="Calibri"/>
          <w:sz w:val="22"/>
          <w:szCs w:val="22"/>
          <w:lang w:val="en-US"/>
        </w:rPr>
        <w:t xml:space="preserve">Where each </w:t>
      </w:r>
      <m:oMath>
        <m:r>
          <w:rPr>
            <w:rFonts w:ascii="Cambria Math" w:eastAsiaTheme="minorEastAsia" w:hAnsi="Cambria Math" w:cs="Calibri"/>
            <w:sz w:val="22"/>
            <w:szCs w:val="22"/>
            <w:lang w:val="en-US"/>
          </w:rPr>
          <m:t>w</m:t>
        </m:r>
      </m:oMath>
      <w:r>
        <w:rPr>
          <w:rFonts w:ascii="Calibri" w:eastAsiaTheme="minorEastAsia" w:hAnsi="Calibri" w:cs="Calibri"/>
          <w:sz w:val="22"/>
          <w:szCs w:val="22"/>
          <w:lang w:val="en-US"/>
        </w:rPr>
        <w:t xml:space="preserve"> is an integer for a unique id of a Walk-In customer.</w:t>
      </w:r>
      <w:r w:rsidR="00C94EE1">
        <w:rPr>
          <w:rFonts w:ascii="Calibri" w:eastAsiaTheme="minorEastAsia" w:hAnsi="Calibri" w:cs="Calibri"/>
          <w:sz w:val="22"/>
          <w:szCs w:val="22"/>
          <w:lang w:val="en-US"/>
        </w:rPr>
        <w:t xml:space="preserve"> Assume that the customer ids are always unique so no need to validate the id.</w:t>
      </w:r>
    </w:p>
    <w:p w14:paraId="348743A9" w14:textId="77777777" w:rsidR="00B83075" w:rsidRDefault="00B83075" w:rsidP="009A48F7">
      <w:pPr>
        <w:pStyle w:val="ListParagraph"/>
        <w:ind w:left="426"/>
        <w:jc w:val="both"/>
        <w:rPr>
          <w:rFonts w:ascii="Calibri" w:eastAsiaTheme="minorEastAsia" w:hAnsi="Calibri" w:cs="Calibri"/>
          <w:sz w:val="22"/>
          <w:szCs w:val="22"/>
          <w:lang w:val="en-US"/>
        </w:rPr>
      </w:pPr>
    </w:p>
    <w:p w14:paraId="4F218FBC" w14:textId="1E4C227E" w:rsidR="00B83075" w:rsidRDefault="00B83075" w:rsidP="00B83075">
      <w:pPr>
        <w:pStyle w:val="ListParagraph"/>
        <w:numPr>
          <w:ilvl w:val="0"/>
          <w:numId w:val="1"/>
        </w:numPr>
        <w:ind w:left="426"/>
        <w:jc w:val="both"/>
        <w:rPr>
          <w:rFonts w:ascii="Calibri" w:eastAsiaTheme="minorEastAsia" w:hAnsi="Calibri" w:cs="Calibri"/>
          <w:sz w:val="22"/>
          <w:szCs w:val="22"/>
          <w:lang w:val="en-US"/>
        </w:rPr>
      </w:pPr>
      <w:r>
        <w:rPr>
          <w:rFonts w:ascii="Calibri" w:eastAsiaTheme="minorEastAsia" w:hAnsi="Calibri" w:cs="Calibri"/>
          <w:sz w:val="22"/>
          <w:szCs w:val="22"/>
          <w:lang w:val="en-US"/>
        </w:rPr>
        <w:t>The fourth line of input will use format:</w:t>
      </w:r>
    </w:p>
    <w:p w14:paraId="50DE9BFC" w14:textId="77777777" w:rsidR="00FD2BD6" w:rsidRPr="00FD2BD6" w:rsidRDefault="00B83075" w:rsidP="00B83075">
      <w:pPr>
        <w:pStyle w:val="ListParagraph"/>
        <w:ind w:left="426"/>
        <w:jc w:val="both"/>
        <w:rPr>
          <w:rFonts w:ascii="Calibri" w:eastAsiaTheme="minorEastAsia" w:hAnsi="Calibri" w:cs="Calibri"/>
          <w:sz w:val="22"/>
          <w:szCs w:val="22"/>
          <w:lang w:val="en-US"/>
        </w:rPr>
      </w:pPr>
      <m:oMathPara>
        <m:oMathParaPr>
          <m:jc m:val="center"/>
        </m:oMathParaPr>
        <m:oMath>
          <m:r>
            <w:rPr>
              <w:rFonts w:ascii="Cambria Math" w:eastAsiaTheme="minorEastAsia" w:hAnsi="Cambria Math" w:cs="Calibri"/>
              <w:sz w:val="22"/>
              <w:szCs w:val="22"/>
              <w:lang w:val="en-US"/>
            </w:rPr>
            <m:t>L</m:t>
          </m:r>
        </m:oMath>
      </m:oMathPara>
    </w:p>
    <w:p w14:paraId="51E3E0E8" w14:textId="22197CD2" w:rsidR="00B83075" w:rsidRPr="001904A4" w:rsidRDefault="00B83075" w:rsidP="001904A4">
      <w:pPr>
        <w:pStyle w:val="ListParagraph"/>
        <w:ind w:left="426"/>
        <w:jc w:val="both"/>
        <w:rPr>
          <w:rFonts w:ascii="Calibri" w:hAnsi="Calibri" w:cs="Calibri"/>
          <w:sz w:val="22"/>
          <w:szCs w:val="22"/>
          <w:lang w:val="en-US"/>
        </w:rPr>
      </w:pPr>
      <w:r>
        <w:rPr>
          <w:rFonts w:ascii="Calibri" w:eastAsiaTheme="minorEastAsia" w:hAnsi="Calibri" w:cs="Calibri"/>
          <w:sz w:val="22"/>
          <w:szCs w:val="22"/>
          <w:lang w:val="en-US"/>
        </w:rPr>
        <w:t xml:space="preserve">Where </w:t>
      </w:r>
      <m:oMath>
        <m:r>
          <w:rPr>
            <w:rFonts w:ascii="Cambria Math" w:eastAsiaTheme="minorEastAsia" w:hAnsi="Cambria Math" w:cs="Calibri"/>
            <w:sz w:val="22"/>
            <w:szCs w:val="22"/>
            <w:lang w:val="en-US"/>
          </w:rPr>
          <m:t>L</m:t>
        </m:r>
      </m:oMath>
      <w:r>
        <w:rPr>
          <w:rFonts w:ascii="Calibri" w:eastAsiaTheme="minorEastAsia" w:hAnsi="Calibri" w:cs="Calibri"/>
          <w:sz w:val="22"/>
          <w:szCs w:val="22"/>
          <w:lang w:val="en-US"/>
        </w:rPr>
        <w:t xml:space="preserve"> is the number of customers who cancelled</w:t>
      </w:r>
      <w:r w:rsidR="001904A4">
        <w:rPr>
          <w:rFonts w:ascii="Calibri" w:eastAsiaTheme="minorEastAsia" w:hAnsi="Calibri" w:cs="Calibri"/>
          <w:sz w:val="22"/>
          <w:szCs w:val="22"/>
          <w:lang w:val="en-US"/>
        </w:rPr>
        <w:t xml:space="preserve">. </w:t>
      </w:r>
      <w:r w:rsidR="00C94EE1">
        <w:rPr>
          <w:rFonts w:ascii="Calibri" w:eastAsiaTheme="minorEastAsia" w:hAnsi="Calibri" w:cs="Calibri"/>
          <w:sz w:val="22"/>
          <w:szCs w:val="22"/>
          <w:lang w:val="en-US"/>
        </w:rPr>
        <w:t>Assume that</w:t>
      </w:r>
      <w:r w:rsidR="001A69D8">
        <w:rPr>
          <w:rFonts w:ascii="Calibri" w:eastAsiaTheme="minorEastAsia" w:hAnsi="Calibri" w:cs="Calibri"/>
          <w:sz w:val="22"/>
          <w:szCs w:val="22"/>
          <w:lang w:val="en-US"/>
        </w:rPr>
        <w:t xml:space="preserve"> </w:t>
      </w:r>
      <w:r w:rsidR="001904A4">
        <w:rPr>
          <w:rFonts w:ascii="Calibri" w:eastAsiaTheme="minorEastAsia" w:hAnsi="Calibri" w:cs="Calibri"/>
          <w:sz w:val="22"/>
          <w:szCs w:val="22"/>
          <w:lang w:val="en-US"/>
        </w:rPr>
        <w:t xml:space="preserve">this number always has maximum value of </w:t>
      </w:r>
      <m:oMath>
        <m:r>
          <w:rPr>
            <w:rFonts w:ascii="Cambria Math" w:hAnsi="Cambria Math" w:cs="Calibri"/>
            <w:sz w:val="22"/>
            <w:szCs w:val="22"/>
            <w:lang w:val="en-US"/>
          </w:rPr>
          <m:t>N</m:t>
        </m:r>
        <m:r>
          <w:rPr>
            <w:rFonts w:ascii="Cambria Math" w:hAnsi="Cambria Math" w:cs="Calibri"/>
            <w:sz w:val="22"/>
            <w:szCs w:val="22"/>
            <w:lang w:val="en-US"/>
          </w:rPr>
          <m:t>+</m:t>
        </m:r>
        <m:r>
          <w:rPr>
            <w:rFonts w:ascii="Cambria Math" w:hAnsi="Cambria Math" w:cs="Calibri"/>
            <w:sz w:val="22"/>
            <w:szCs w:val="22"/>
            <w:lang w:val="en-US"/>
          </w:rPr>
          <m:t>M</m:t>
        </m:r>
        <m:r>
          <w:rPr>
            <w:rFonts w:ascii="Cambria Math" w:hAnsi="Cambria Math" w:cs="Calibri"/>
            <w:sz w:val="22"/>
            <w:szCs w:val="22"/>
            <w:lang w:val="en-US"/>
          </w:rPr>
          <m:t>-1</m:t>
        </m:r>
      </m:oMath>
      <w:r w:rsidR="001904A4">
        <w:rPr>
          <w:rFonts w:ascii="Calibri" w:eastAsiaTheme="minorEastAsia" w:hAnsi="Calibri" w:cs="Calibri"/>
          <w:sz w:val="22"/>
          <w:szCs w:val="22"/>
          <w:lang w:val="en-US"/>
        </w:rPr>
        <w:t xml:space="preserve"> (no case where all customers cancelled), so no need to validate whether the number is less than </w:t>
      </w:r>
      <m:oMath>
        <m:r>
          <w:rPr>
            <w:rFonts w:ascii="Cambria Math" w:hAnsi="Cambria Math" w:cs="Calibri"/>
            <w:sz w:val="22"/>
            <w:szCs w:val="22"/>
            <w:lang w:val="en-US"/>
          </w:rPr>
          <m:t>N+M</m:t>
        </m:r>
      </m:oMath>
      <w:r w:rsidR="001904A4">
        <w:rPr>
          <w:rFonts w:ascii="Calibri" w:eastAsiaTheme="minorEastAsia" w:hAnsi="Calibri" w:cs="Calibri"/>
          <w:sz w:val="22"/>
          <w:szCs w:val="22"/>
          <w:lang w:val="en-US"/>
        </w:rPr>
        <w:t xml:space="preserve"> or not.</w:t>
      </w:r>
    </w:p>
    <w:p w14:paraId="7B90AE50" w14:textId="77777777" w:rsidR="001904A4" w:rsidRDefault="001904A4" w:rsidP="00B83075">
      <w:pPr>
        <w:pStyle w:val="ListParagraph"/>
        <w:ind w:left="426"/>
        <w:jc w:val="both"/>
        <w:rPr>
          <w:rFonts w:ascii="Calibri" w:eastAsiaTheme="minorEastAsia" w:hAnsi="Calibri" w:cs="Calibri"/>
          <w:sz w:val="22"/>
          <w:szCs w:val="22"/>
          <w:lang w:val="en-US"/>
        </w:rPr>
      </w:pPr>
    </w:p>
    <w:p w14:paraId="59632A7E" w14:textId="4AB97C31" w:rsidR="001904A4" w:rsidRDefault="001904A4" w:rsidP="001904A4">
      <w:pPr>
        <w:pStyle w:val="ListParagraph"/>
        <w:numPr>
          <w:ilvl w:val="0"/>
          <w:numId w:val="1"/>
        </w:numPr>
        <w:ind w:left="426"/>
        <w:jc w:val="both"/>
        <w:rPr>
          <w:rFonts w:ascii="Calibri" w:eastAsiaTheme="minorEastAsia" w:hAnsi="Calibri" w:cs="Calibri"/>
          <w:sz w:val="22"/>
          <w:szCs w:val="22"/>
          <w:lang w:val="en-US"/>
        </w:rPr>
      </w:pPr>
      <w:r>
        <w:rPr>
          <w:rFonts w:ascii="Calibri" w:eastAsiaTheme="minorEastAsia" w:hAnsi="Calibri" w:cs="Calibri"/>
          <w:sz w:val="22"/>
          <w:szCs w:val="22"/>
          <w:lang w:val="en-US"/>
        </w:rPr>
        <w:t xml:space="preserve">The </w:t>
      </w:r>
      <w:r>
        <w:rPr>
          <w:rFonts w:ascii="Calibri" w:eastAsiaTheme="minorEastAsia" w:hAnsi="Calibri" w:cs="Calibri"/>
          <w:sz w:val="22"/>
          <w:szCs w:val="22"/>
          <w:lang w:val="en-US"/>
        </w:rPr>
        <w:t>fifth line of input will use format</w:t>
      </w:r>
      <w:r>
        <w:rPr>
          <w:rFonts w:ascii="Calibri" w:eastAsiaTheme="minorEastAsia" w:hAnsi="Calibri" w:cs="Calibri"/>
          <w:sz w:val="22"/>
          <w:szCs w:val="22"/>
          <w:lang w:val="en-US"/>
        </w:rPr>
        <w:t>:</w:t>
      </w:r>
    </w:p>
    <w:p w14:paraId="12A75A77" w14:textId="696D25D5" w:rsidR="001904A4" w:rsidRPr="001904A4" w:rsidRDefault="001904A4" w:rsidP="001904A4">
      <w:pPr>
        <w:pStyle w:val="ListParagraph"/>
        <w:jc w:val="both"/>
        <w:rPr>
          <w:rFonts w:ascii="Calibri" w:eastAsiaTheme="minorEastAsia" w:hAnsi="Calibri" w:cs="Calibri"/>
          <w:sz w:val="22"/>
          <w:szCs w:val="22"/>
          <w:lang w:val="en-US"/>
        </w:rPr>
      </w:pPr>
      <m:oMathPara>
        <m:oMath>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c</m:t>
              </m:r>
            </m:e>
            <m:sub>
              <m:r>
                <w:rPr>
                  <w:rFonts w:ascii="Cambria Math" w:eastAsiaTheme="minorEastAsia" w:hAnsi="Cambria Math" w:cs="Calibri"/>
                  <w:sz w:val="22"/>
                  <w:szCs w:val="22"/>
                  <w:lang w:val="en-US"/>
                </w:rPr>
                <m:t>1</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c</m:t>
              </m:r>
            </m:e>
            <m:sub>
              <m:r>
                <w:rPr>
                  <w:rFonts w:ascii="Cambria Math" w:eastAsiaTheme="minorEastAsia" w:hAnsi="Cambria Math" w:cs="Calibri"/>
                  <w:sz w:val="22"/>
                  <w:szCs w:val="22"/>
                  <w:lang w:val="en-US"/>
                </w:rPr>
                <m:t>2</m:t>
              </m:r>
            </m:sub>
          </m:sSub>
          <m:r>
            <w:rPr>
              <w:rFonts w:ascii="Cambria Math" w:eastAsiaTheme="minorEastAsia" w:hAnsi="Cambria Math" w:cs="Calibri"/>
              <w:sz w:val="22"/>
              <w:szCs w:val="22"/>
              <w:lang w:val="en-US"/>
            </w:rPr>
            <m:t xml:space="preserve">… </m:t>
          </m:r>
          <m:sSub>
            <m:sSubPr>
              <m:ctrlPr>
                <w:rPr>
                  <w:rFonts w:ascii="Cambria Math" w:eastAsiaTheme="minorEastAsia" w:hAnsi="Cambria Math" w:cs="Calibri"/>
                  <w:i/>
                  <w:sz w:val="22"/>
                  <w:szCs w:val="22"/>
                  <w:lang w:val="en-US"/>
                </w:rPr>
              </m:ctrlPr>
            </m:sSubPr>
            <m:e>
              <m:r>
                <w:rPr>
                  <w:rFonts w:ascii="Cambria Math" w:eastAsiaTheme="minorEastAsia" w:hAnsi="Cambria Math" w:cs="Calibri"/>
                  <w:sz w:val="22"/>
                  <w:szCs w:val="22"/>
                  <w:lang w:val="en-US"/>
                </w:rPr>
                <m:t>c</m:t>
              </m:r>
            </m:e>
            <m:sub>
              <m:r>
                <w:rPr>
                  <w:rFonts w:ascii="Cambria Math" w:eastAsiaTheme="minorEastAsia" w:hAnsi="Cambria Math" w:cs="Calibri"/>
                  <w:sz w:val="22"/>
                  <w:szCs w:val="22"/>
                  <w:lang w:val="en-US"/>
                </w:rPr>
                <m:t>L</m:t>
              </m:r>
            </m:sub>
          </m:sSub>
        </m:oMath>
      </m:oMathPara>
    </w:p>
    <w:p w14:paraId="6532550B" w14:textId="186692E4" w:rsidR="001904A4" w:rsidRDefault="001904A4" w:rsidP="001904A4">
      <w:pPr>
        <w:pStyle w:val="ListParagraph"/>
        <w:ind w:left="426"/>
        <w:jc w:val="both"/>
        <w:rPr>
          <w:rFonts w:ascii="Calibri" w:eastAsiaTheme="minorEastAsia" w:hAnsi="Calibri" w:cs="Calibri"/>
          <w:sz w:val="22"/>
          <w:szCs w:val="22"/>
          <w:lang w:val="en-US"/>
        </w:rPr>
      </w:pPr>
      <w:r>
        <w:rPr>
          <w:rFonts w:ascii="Calibri" w:eastAsiaTheme="minorEastAsia" w:hAnsi="Calibri" w:cs="Calibri"/>
          <w:sz w:val="22"/>
          <w:szCs w:val="22"/>
          <w:lang w:val="en-US"/>
        </w:rPr>
        <w:t xml:space="preserve">Where </w:t>
      </w:r>
      <w:r>
        <w:rPr>
          <w:rFonts w:ascii="Calibri" w:eastAsiaTheme="minorEastAsia" w:hAnsi="Calibri" w:cs="Calibri"/>
          <w:sz w:val="22"/>
          <w:szCs w:val="22"/>
          <w:lang w:val="en-US"/>
        </w:rPr>
        <w:t xml:space="preserve">each </w:t>
      </w:r>
      <m:oMath>
        <m:r>
          <w:rPr>
            <w:rFonts w:ascii="Cambria Math" w:eastAsiaTheme="minorEastAsia" w:hAnsi="Cambria Math" w:cs="Calibri"/>
            <w:sz w:val="22"/>
            <w:szCs w:val="22"/>
            <w:lang w:val="en-US"/>
          </w:rPr>
          <m:t>c</m:t>
        </m:r>
      </m:oMath>
      <w:r>
        <w:rPr>
          <w:rFonts w:ascii="Calibri" w:eastAsiaTheme="minorEastAsia" w:hAnsi="Calibri" w:cs="Calibri"/>
          <w:sz w:val="22"/>
          <w:szCs w:val="22"/>
          <w:lang w:val="en-US"/>
        </w:rPr>
        <w:t xml:space="preserve"> is an integer for a unique id of the customer who cancelled. Assume that each id inputted always exist, so no need to validate whether the id exist or not.</w:t>
      </w:r>
    </w:p>
    <w:p w14:paraId="59747ED3" w14:textId="77777777" w:rsidR="001904A4" w:rsidRDefault="001904A4" w:rsidP="001904A4">
      <w:pPr>
        <w:pStyle w:val="ListParagraph"/>
        <w:ind w:left="426"/>
        <w:jc w:val="both"/>
        <w:rPr>
          <w:rFonts w:ascii="Calibri" w:eastAsiaTheme="minorEastAsia" w:hAnsi="Calibri" w:cs="Calibri"/>
          <w:sz w:val="22"/>
          <w:szCs w:val="22"/>
          <w:lang w:val="en-US"/>
        </w:rPr>
      </w:pPr>
    </w:p>
    <w:p w14:paraId="4637DAA9" w14:textId="77777777" w:rsidR="00784A10" w:rsidRDefault="00784A10" w:rsidP="00EB0599">
      <w:pPr>
        <w:jc w:val="both"/>
        <w:rPr>
          <w:rFonts w:ascii="Calibri" w:eastAsiaTheme="minorEastAsia" w:hAnsi="Calibri" w:cs="Calibri"/>
          <w:sz w:val="22"/>
          <w:szCs w:val="22"/>
          <w:lang w:val="en-US"/>
        </w:rPr>
      </w:pPr>
    </w:p>
    <w:p w14:paraId="795B8A54" w14:textId="77777777" w:rsidR="009A48F7" w:rsidRPr="001A69D8" w:rsidRDefault="00C000ED" w:rsidP="00EB0599">
      <w:pPr>
        <w:jc w:val="both"/>
        <w:rPr>
          <w:rFonts w:ascii="Calibri" w:eastAsiaTheme="minorEastAsia" w:hAnsi="Calibri" w:cs="Calibri"/>
          <w:b/>
          <w:bCs/>
          <w:sz w:val="22"/>
          <w:szCs w:val="22"/>
          <w:lang w:val="en-US"/>
        </w:rPr>
      </w:pPr>
      <w:r w:rsidRPr="001A69D8">
        <w:rPr>
          <w:rFonts w:ascii="Calibri" w:eastAsiaTheme="minorEastAsia" w:hAnsi="Calibri" w:cs="Calibri"/>
          <w:b/>
          <w:bCs/>
          <w:sz w:val="22"/>
          <w:szCs w:val="22"/>
          <w:lang w:val="en-US"/>
        </w:rPr>
        <w:t>Output</w:t>
      </w:r>
      <w:r w:rsidR="009A48F7" w:rsidRPr="001A69D8">
        <w:rPr>
          <w:rFonts w:ascii="Calibri" w:eastAsiaTheme="minorEastAsia" w:hAnsi="Calibri" w:cs="Calibri"/>
          <w:b/>
          <w:bCs/>
          <w:sz w:val="22"/>
          <w:szCs w:val="22"/>
          <w:lang w:val="en-US"/>
        </w:rPr>
        <w:t xml:space="preserve">: </w:t>
      </w:r>
    </w:p>
    <w:p w14:paraId="32494700" w14:textId="4062713A" w:rsidR="00C000ED" w:rsidRDefault="00784A10" w:rsidP="00EB0599">
      <w:pPr>
        <w:jc w:val="both"/>
        <w:rPr>
          <w:rFonts w:ascii="Calibri" w:eastAsiaTheme="minorEastAsia" w:hAnsi="Calibri" w:cs="Calibri"/>
          <w:sz w:val="22"/>
          <w:szCs w:val="22"/>
          <w:lang w:val="en-US"/>
        </w:rPr>
      </w:pPr>
      <w:r>
        <w:rPr>
          <w:rFonts w:ascii="Calibri" w:eastAsiaTheme="minorEastAsia" w:hAnsi="Calibri" w:cs="Calibri"/>
          <w:sz w:val="22"/>
          <w:szCs w:val="22"/>
          <w:lang w:val="en-US"/>
        </w:rPr>
        <w:t>List</w:t>
      </w:r>
      <w:r w:rsidR="009A48F7">
        <w:rPr>
          <w:rFonts w:ascii="Calibri" w:eastAsiaTheme="minorEastAsia" w:hAnsi="Calibri" w:cs="Calibri"/>
          <w:sz w:val="22"/>
          <w:szCs w:val="22"/>
          <w:lang w:val="en-US"/>
        </w:rPr>
        <w:t xml:space="preserve"> out the id of the customers in the order of serving until all </w:t>
      </w:r>
      <w:r w:rsidR="00845F24">
        <w:rPr>
          <w:rFonts w:ascii="Calibri" w:eastAsiaTheme="minorEastAsia" w:hAnsi="Calibri" w:cs="Calibri"/>
          <w:sz w:val="22"/>
          <w:szCs w:val="22"/>
          <w:lang w:val="en-US"/>
        </w:rPr>
        <w:t>customers</w:t>
      </w:r>
      <w:r w:rsidR="009A48F7">
        <w:rPr>
          <w:rFonts w:ascii="Calibri" w:eastAsiaTheme="minorEastAsia" w:hAnsi="Calibri" w:cs="Calibri"/>
          <w:sz w:val="22"/>
          <w:szCs w:val="22"/>
          <w:lang w:val="en-US"/>
        </w:rPr>
        <w:t xml:space="preserve"> are served, starting from the Online Reservation customer.</w:t>
      </w:r>
      <w:r>
        <w:rPr>
          <w:rFonts w:ascii="Calibri" w:eastAsiaTheme="minorEastAsia" w:hAnsi="Calibri" w:cs="Calibri"/>
          <w:sz w:val="22"/>
          <w:szCs w:val="22"/>
          <w:lang w:val="en-US"/>
        </w:rPr>
        <w:t xml:space="preserve"> The customer who cancelled will be gone from this list.</w:t>
      </w:r>
    </w:p>
    <w:p w14:paraId="1481B0B2" w14:textId="77777777" w:rsidR="009A48F7" w:rsidRDefault="009A48F7" w:rsidP="00EB0599">
      <w:pPr>
        <w:jc w:val="both"/>
        <w:rPr>
          <w:rFonts w:ascii="Calibri" w:eastAsiaTheme="minorEastAsia" w:hAnsi="Calibri" w:cs="Calibri"/>
          <w:sz w:val="22"/>
          <w:szCs w:val="22"/>
          <w:lang w:val="en-US"/>
        </w:rPr>
      </w:pPr>
    </w:p>
    <w:p w14:paraId="5B56D8D1" w14:textId="77777777" w:rsidR="00C94EE1" w:rsidRDefault="00C94EE1" w:rsidP="00EB0599">
      <w:pPr>
        <w:jc w:val="both"/>
        <w:rPr>
          <w:rFonts w:ascii="Calibri" w:eastAsiaTheme="minorEastAsia" w:hAnsi="Calibri" w:cs="Calibri"/>
          <w:sz w:val="22"/>
          <w:szCs w:val="22"/>
          <w:lang w:val="en-US"/>
        </w:rPr>
      </w:pPr>
    </w:p>
    <w:p w14:paraId="0BF44DC9" w14:textId="3658C1AE" w:rsidR="00797092" w:rsidRDefault="009A48F7" w:rsidP="00EB0599">
      <w:pPr>
        <w:jc w:val="both"/>
        <w:rPr>
          <w:rFonts w:ascii="Calibri" w:eastAsiaTheme="minorEastAsia" w:hAnsi="Calibri" w:cs="Calibri"/>
          <w:sz w:val="22"/>
          <w:szCs w:val="22"/>
          <w:lang w:val="en-US"/>
        </w:rPr>
      </w:pPr>
      <w:r w:rsidRPr="001A69D8">
        <w:rPr>
          <w:rFonts w:ascii="Calibri" w:eastAsiaTheme="minorEastAsia" w:hAnsi="Calibri" w:cs="Calibri"/>
          <w:b/>
          <w:bCs/>
          <w:sz w:val="22"/>
          <w:szCs w:val="22"/>
          <w:lang w:val="en-US"/>
        </w:rPr>
        <w:lastRenderedPageBreak/>
        <w:t>Example</w:t>
      </w:r>
      <w:r>
        <w:rPr>
          <w:rFonts w:ascii="Calibri" w:eastAsiaTheme="minorEastAsia" w:hAnsi="Calibri" w:cs="Calibri"/>
          <w:sz w:val="22"/>
          <w:szCs w:val="22"/>
          <w:lang w:val="en-US"/>
        </w:rPr>
        <w:t>:</w:t>
      </w:r>
    </w:p>
    <w:tbl>
      <w:tblPr>
        <w:tblStyle w:val="TableGrid"/>
        <w:tblW w:w="0" w:type="auto"/>
        <w:tblLook w:val="04A0" w:firstRow="1" w:lastRow="0" w:firstColumn="1" w:lastColumn="0" w:noHBand="0" w:noVBand="1"/>
      </w:tblPr>
      <w:tblGrid>
        <w:gridCol w:w="4675"/>
        <w:gridCol w:w="4675"/>
      </w:tblGrid>
      <w:tr w:rsidR="009A48F7" w14:paraId="56A53068" w14:textId="77777777" w:rsidTr="009A48F7">
        <w:tc>
          <w:tcPr>
            <w:tcW w:w="4675" w:type="dxa"/>
          </w:tcPr>
          <w:p w14:paraId="2059018D" w14:textId="4E89B533" w:rsidR="009A48F7" w:rsidRPr="00EE54BE" w:rsidRDefault="009A48F7" w:rsidP="00EB0599">
            <w:pPr>
              <w:jc w:val="both"/>
              <w:rPr>
                <w:rFonts w:ascii="Calibri" w:hAnsi="Calibri" w:cs="Calibri"/>
                <w:b/>
                <w:bCs/>
                <w:sz w:val="22"/>
                <w:szCs w:val="22"/>
                <w:lang w:val="en-US"/>
              </w:rPr>
            </w:pPr>
            <w:r w:rsidRPr="00EE54BE">
              <w:rPr>
                <w:rFonts w:ascii="Calibri" w:hAnsi="Calibri" w:cs="Calibri"/>
                <w:b/>
                <w:bCs/>
                <w:sz w:val="22"/>
                <w:szCs w:val="22"/>
                <w:lang w:val="en-US"/>
              </w:rPr>
              <w:t>Input</w:t>
            </w:r>
          </w:p>
        </w:tc>
        <w:tc>
          <w:tcPr>
            <w:tcW w:w="4675" w:type="dxa"/>
          </w:tcPr>
          <w:p w14:paraId="119D3273" w14:textId="4763E93C" w:rsidR="009A48F7" w:rsidRPr="00EE54BE" w:rsidRDefault="009A48F7" w:rsidP="00EB0599">
            <w:pPr>
              <w:jc w:val="both"/>
              <w:rPr>
                <w:rFonts w:ascii="Calibri" w:hAnsi="Calibri" w:cs="Calibri"/>
                <w:b/>
                <w:bCs/>
                <w:sz w:val="22"/>
                <w:szCs w:val="22"/>
                <w:lang w:val="en-US"/>
              </w:rPr>
            </w:pPr>
            <w:r w:rsidRPr="00EE54BE">
              <w:rPr>
                <w:rFonts w:ascii="Calibri" w:hAnsi="Calibri" w:cs="Calibri"/>
                <w:b/>
                <w:bCs/>
                <w:sz w:val="22"/>
                <w:szCs w:val="22"/>
                <w:lang w:val="en-US"/>
              </w:rPr>
              <w:t>Output</w:t>
            </w:r>
          </w:p>
        </w:tc>
      </w:tr>
      <w:tr w:rsidR="00FD2BD6" w14:paraId="0FCD429D" w14:textId="77777777" w:rsidTr="009A48F7">
        <w:tc>
          <w:tcPr>
            <w:tcW w:w="4675" w:type="dxa"/>
          </w:tcPr>
          <w:p w14:paraId="4E630983" w14:textId="1F689D4D" w:rsidR="00FD2BD6" w:rsidRDefault="00FD2BD6" w:rsidP="00FD2BD6">
            <w:pPr>
              <w:jc w:val="both"/>
              <w:rPr>
                <w:rFonts w:ascii="Consolas" w:hAnsi="Consolas" w:cs="Consolas"/>
                <w:sz w:val="22"/>
                <w:szCs w:val="22"/>
                <w:lang w:val="en-US"/>
              </w:rPr>
            </w:pPr>
            <w:r>
              <w:rPr>
                <w:rFonts w:ascii="Consolas" w:hAnsi="Consolas" w:cs="Consolas"/>
                <w:sz w:val="22"/>
                <w:szCs w:val="22"/>
                <w:lang w:val="en-US"/>
              </w:rPr>
              <w:t>2 2</w:t>
            </w:r>
          </w:p>
          <w:p w14:paraId="4870BDBB" w14:textId="02A0F7F6" w:rsidR="00FD2BD6" w:rsidRDefault="00FD2BD6" w:rsidP="00FD2BD6">
            <w:pPr>
              <w:jc w:val="both"/>
              <w:rPr>
                <w:rFonts w:ascii="Consolas" w:hAnsi="Consolas" w:cs="Consolas"/>
                <w:sz w:val="22"/>
                <w:szCs w:val="22"/>
                <w:lang w:val="en-US"/>
              </w:rPr>
            </w:pPr>
            <w:r>
              <w:rPr>
                <w:rFonts w:ascii="Consolas" w:hAnsi="Consolas" w:cs="Consolas"/>
                <w:sz w:val="22"/>
                <w:szCs w:val="22"/>
                <w:lang w:val="en-US"/>
              </w:rPr>
              <w:t>10 15</w:t>
            </w:r>
          </w:p>
          <w:p w14:paraId="282B924A" w14:textId="7DBD7741" w:rsidR="00FD2BD6" w:rsidRDefault="00FD2BD6" w:rsidP="00FD2BD6">
            <w:pPr>
              <w:jc w:val="both"/>
              <w:rPr>
                <w:rFonts w:ascii="Consolas" w:hAnsi="Consolas" w:cs="Consolas"/>
                <w:sz w:val="22"/>
                <w:szCs w:val="22"/>
                <w:lang w:val="en-US"/>
              </w:rPr>
            </w:pPr>
            <w:r>
              <w:rPr>
                <w:rFonts w:ascii="Consolas" w:hAnsi="Consolas" w:cs="Consolas"/>
                <w:sz w:val="22"/>
                <w:szCs w:val="22"/>
                <w:lang w:val="en-US"/>
              </w:rPr>
              <w:t>20 13</w:t>
            </w:r>
          </w:p>
          <w:p w14:paraId="6775A5B3" w14:textId="77426070" w:rsidR="00FD2BD6" w:rsidRPr="00FD2BD6" w:rsidRDefault="00FD2BD6" w:rsidP="00FD2BD6">
            <w:pPr>
              <w:jc w:val="both"/>
              <w:rPr>
                <w:rFonts w:ascii="Consolas" w:hAnsi="Consolas" w:cs="Consolas"/>
                <w:sz w:val="22"/>
                <w:szCs w:val="22"/>
                <w:lang w:val="en-US"/>
              </w:rPr>
            </w:pPr>
            <w:r>
              <w:rPr>
                <w:rFonts w:ascii="Consolas" w:hAnsi="Consolas" w:cs="Consolas"/>
                <w:sz w:val="22"/>
                <w:szCs w:val="22"/>
                <w:lang w:val="en-US"/>
              </w:rPr>
              <w:t>0</w:t>
            </w:r>
          </w:p>
        </w:tc>
        <w:tc>
          <w:tcPr>
            <w:tcW w:w="4675" w:type="dxa"/>
          </w:tcPr>
          <w:p w14:paraId="2762AE81" w14:textId="0986A2A6" w:rsidR="00FD2BD6" w:rsidRDefault="00FD2BD6" w:rsidP="00FD2BD6">
            <w:pPr>
              <w:jc w:val="both"/>
              <w:rPr>
                <w:rFonts w:ascii="Calibri" w:hAnsi="Calibri" w:cs="Calibri"/>
                <w:sz w:val="22"/>
                <w:szCs w:val="22"/>
                <w:lang w:val="en-US"/>
              </w:rPr>
            </w:pPr>
            <w:r>
              <w:rPr>
                <w:rFonts w:ascii="Consolas" w:hAnsi="Consolas" w:cs="Consolas"/>
                <w:sz w:val="22"/>
                <w:szCs w:val="22"/>
                <w:lang w:val="en-US"/>
              </w:rPr>
              <w:t>10 20 15 13</w:t>
            </w:r>
          </w:p>
        </w:tc>
      </w:tr>
      <w:tr w:rsidR="00FD2BD6" w14:paraId="4D0D7537" w14:textId="77777777" w:rsidTr="00461915">
        <w:tc>
          <w:tcPr>
            <w:tcW w:w="9350" w:type="dxa"/>
            <w:gridSpan w:val="2"/>
          </w:tcPr>
          <w:p w14:paraId="09005D11" w14:textId="77777777" w:rsidR="00FD2BD6" w:rsidRPr="00EE54BE" w:rsidRDefault="00FD2BD6" w:rsidP="00FD2BD6">
            <w:pPr>
              <w:jc w:val="both"/>
              <w:rPr>
                <w:rFonts w:ascii="Calibri" w:hAnsi="Calibri" w:cs="Calibri"/>
                <w:b/>
                <w:bCs/>
                <w:sz w:val="22"/>
                <w:szCs w:val="22"/>
                <w:u w:val="single"/>
                <w:lang w:val="en-US"/>
              </w:rPr>
            </w:pPr>
            <w:r w:rsidRPr="00EE54BE">
              <w:rPr>
                <w:rFonts w:ascii="Calibri" w:hAnsi="Calibri" w:cs="Calibri"/>
                <w:b/>
                <w:bCs/>
                <w:sz w:val="22"/>
                <w:szCs w:val="22"/>
                <w:u w:val="single"/>
                <w:lang w:val="en-US"/>
              </w:rPr>
              <w:t>Explanation:</w:t>
            </w:r>
          </w:p>
          <w:p w14:paraId="6DFEFBFC" w14:textId="6486FF4D" w:rsidR="00FD2BD6" w:rsidRDefault="00FD2BD6" w:rsidP="00FD2BD6">
            <w:pPr>
              <w:pStyle w:val="ListParagraph"/>
              <w:numPr>
                <w:ilvl w:val="0"/>
                <w:numId w:val="2"/>
              </w:numPr>
              <w:ind w:left="313" w:hanging="284"/>
              <w:jc w:val="both"/>
              <w:rPr>
                <w:rFonts w:ascii="Calibri" w:hAnsi="Calibri" w:cs="Calibri"/>
                <w:sz w:val="22"/>
                <w:szCs w:val="22"/>
                <w:lang w:val="en-US"/>
              </w:rPr>
            </w:pPr>
            <w:r w:rsidRPr="00B83075">
              <w:rPr>
                <w:rFonts w:ascii="Calibri" w:hAnsi="Calibri" w:cs="Calibri"/>
                <w:sz w:val="22"/>
                <w:szCs w:val="22"/>
                <w:lang w:val="en-US"/>
              </w:rPr>
              <w:t xml:space="preserve">First, we have </w:t>
            </w:r>
            <w:r>
              <w:rPr>
                <w:rFonts w:ascii="Calibri" w:hAnsi="Calibri" w:cs="Calibri"/>
                <w:sz w:val="22"/>
                <w:szCs w:val="22"/>
                <w:lang w:val="en-US"/>
              </w:rPr>
              <w:t>2</w:t>
            </w:r>
            <w:r w:rsidRPr="00B83075">
              <w:rPr>
                <w:rFonts w:ascii="Calibri" w:hAnsi="Calibri" w:cs="Calibri"/>
                <w:sz w:val="22"/>
                <w:szCs w:val="22"/>
                <w:lang w:val="en-US"/>
              </w:rPr>
              <w:t xml:space="preserve"> Online customers and </w:t>
            </w:r>
            <w:r>
              <w:rPr>
                <w:rFonts w:ascii="Calibri" w:hAnsi="Calibri" w:cs="Calibri"/>
                <w:sz w:val="22"/>
                <w:szCs w:val="22"/>
                <w:lang w:val="en-US"/>
              </w:rPr>
              <w:t>2</w:t>
            </w:r>
            <w:r w:rsidRPr="00B83075">
              <w:rPr>
                <w:rFonts w:ascii="Calibri" w:hAnsi="Calibri" w:cs="Calibri"/>
                <w:sz w:val="22"/>
                <w:szCs w:val="22"/>
                <w:lang w:val="en-US"/>
              </w:rPr>
              <w:t xml:space="preserve"> Walk-in customers.</w:t>
            </w:r>
          </w:p>
          <w:p w14:paraId="6A15F632" w14:textId="161033BC" w:rsidR="00FD2BD6" w:rsidRDefault="00FD2BD6" w:rsidP="00FD2BD6">
            <w:pPr>
              <w:pStyle w:val="ListParagraph"/>
              <w:numPr>
                <w:ilvl w:val="0"/>
                <w:numId w:val="2"/>
              </w:numPr>
              <w:ind w:left="313" w:hanging="284"/>
              <w:jc w:val="both"/>
              <w:rPr>
                <w:rFonts w:ascii="Calibri" w:hAnsi="Calibri" w:cs="Calibri"/>
                <w:sz w:val="22"/>
                <w:szCs w:val="22"/>
                <w:lang w:val="en-US"/>
              </w:rPr>
            </w:pPr>
            <w:r>
              <w:rPr>
                <w:rFonts w:ascii="Calibri" w:hAnsi="Calibri" w:cs="Calibri"/>
                <w:sz w:val="22"/>
                <w:szCs w:val="22"/>
                <w:lang w:val="en-US"/>
              </w:rPr>
              <w:t>10 and 15 are inputted as the id of online customers, then 20 and 13 are inputted as the id of walk-in customers.</w:t>
            </w:r>
          </w:p>
          <w:p w14:paraId="6792BB8C" w14:textId="53012805" w:rsidR="00FD2BD6" w:rsidRDefault="00FD2BD6" w:rsidP="00FD2BD6">
            <w:pPr>
              <w:pStyle w:val="ListParagraph"/>
              <w:numPr>
                <w:ilvl w:val="0"/>
                <w:numId w:val="2"/>
              </w:numPr>
              <w:ind w:left="313" w:hanging="284"/>
              <w:jc w:val="both"/>
              <w:rPr>
                <w:rFonts w:ascii="Calibri" w:hAnsi="Calibri" w:cs="Calibri"/>
                <w:sz w:val="22"/>
                <w:szCs w:val="22"/>
                <w:lang w:val="en-US"/>
              </w:rPr>
            </w:pPr>
            <w:r>
              <w:rPr>
                <w:rFonts w:ascii="Calibri" w:hAnsi="Calibri" w:cs="Calibri"/>
                <w:sz w:val="22"/>
                <w:szCs w:val="22"/>
                <w:lang w:val="en-US"/>
              </w:rPr>
              <w:t xml:space="preserve">With both of those id, we can set the order alternately starting from online customer which resulted in 10, 20, 15, 13. </w:t>
            </w:r>
          </w:p>
          <w:p w14:paraId="332928C2" w14:textId="36CFAC6C" w:rsidR="00FD2BD6" w:rsidRDefault="00FD2BD6" w:rsidP="00FD2BD6">
            <w:pPr>
              <w:pStyle w:val="ListParagraph"/>
              <w:numPr>
                <w:ilvl w:val="0"/>
                <w:numId w:val="2"/>
              </w:numPr>
              <w:ind w:left="313" w:hanging="284"/>
              <w:jc w:val="both"/>
              <w:rPr>
                <w:rFonts w:ascii="Calibri" w:hAnsi="Calibri" w:cs="Calibri"/>
                <w:sz w:val="22"/>
                <w:szCs w:val="22"/>
                <w:lang w:val="en-US"/>
              </w:rPr>
            </w:pPr>
            <w:r>
              <w:rPr>
                <w:rFonts w:ascii="Calibri" w:hAnsi="Calibri" w:cs="Calibri"/>
                <w:sz w:val="22"/>
                <w:szCs w:val="22"/>
                <w:lang w:val="en-US"/>
              </w:rPr>
              <w:t xml:space="preserve">There are 0 customers which cancelled, so the program will skip the fifth </w:t>
            </w:r>
            <w:r w:rsidR="00E64767">
              <w:rPr>
                <w:rFonts w:ascii="Calibri" w:hAnsi="Calibri" w:cs="Calibri"/>
                <w:sz w:val="22"/>
                <w:szCs w:val="22"/>
                <w:lang w:val="en-US"/>
              </w:rPr>
              <w:t xml:space="preserve">input </w:t>
            </w:r>
            <w:r>
              <w:rPr>
                <w:rFonts w:ascii="Calibri" w:hAnsi="Calibri" w:cs="Calibri"/>
                <w:sz w:val="22"/>
                <w:szCs w:val="22"/>
                <w:lang w:val="en-US"/>
              </w:rPr>
              <w:t>line and print the output.</w:t>
            </w:r>
          </w:p>
        </w:tc>
      </w:tr>
      <w:tr w:rsidR="00FD2BD6" w14:paraId="5AD15086" w14:textId="77777777" w:rsidTr="009A48F7">
        <w:tc>
          <w:tcPr>
            <w:tcW w:w="4675" w:type="dxa"/>
          </w:tcPr>
          <w:p w14:paraId="5C283C2D" w14:textId="61670B15" w:rsidR="00FD2BD6" w:rsidRDefault="00FD2BD6" w:rsidP="00FD2BD6">
            <w:pPr>
              <w:jc w:val="both"/>
              <w:rPr>
                <w:rFonts w:ascii="Consolas" w:hAnsi="Consolas" w:cs="Consolas"/>
                <w:sz w:val="22"/>
                <w:szCs w:val="22"/>
                <w:lang w:val="en-US"/>
              </w:rPr>
            </w:pPr>
            <w:r>
              <w:rPr>
                <w:rFonts w:ascii="Consolas" w:hAnsi="Consolas" w:cs="Consolas"/>
                <w:sz w:val="22"/>
                <w:szCs w:val="22"/>
                <w:lang w:val="en-US"/>
              </w:rPr>
              <w:t xml:space="preserve">3 </w:t>
            </w:r>
            <w:r w:rsidR="001904A4">
              <w:rPr>
                <w:rFonts w:ascii="Consolas" w:hAnsi="Consolas" w:cs="Consolas"/>
                <w:sz w:val="22"/>
                <w:szCs w:val="22"/>
                <w:lang w:val="en-US"/>
              </w:rPr>
              <w:t>5</w:t>
            </w:r>
          </w:p>
          <w:p w14:paraId="528E6191" w14:textId="0147A9E6" w:rsidR="00FD2BD6" w:rsidRDefault="00FD2BD6" w:rsidP="00FD2BD6">
            <w:pPr>
              <w:jc w:val="both"/>
              <w:rPr>
                <w:rFonts w:ascii="Consolas" w:hAnsi="Consolas" w:cs="Consolas"/>
                <w:sz w:val="22"/>
                <w:szCs w:val="22"/>
                <w:lang w:val="en-US"/>
              </w:rPr>
            </w:pPr>
            <w:r>
              <w:rPr>
                <w:rFonts w:ascii="Consolas" w:hAnsi="Consolas" w:cs="Consolas"/>
                <w:sz w:val="22"/>
                <w:szCs w:val="22"/>
                <w:lang w:val="en-US"/>
              </w:rPr>
              <w:t>1 5 3</w:t>
            </w:r>
          </w:p>
          <w:p w14:paraId="6AA4B156" w14:textId="5E097A34" w:rsidR="00FD2BD6" w:rsidRDefault="001904A4" w:rsidP="00FD2BD6">
            <w:pPr>
              <w:jc w:val="both"/>
              <w:rPr>
                <w:rFonts w:ascii="Consolas" w:hAnsi="Consolas" w:cs="Consolas"/>
                <w:sz w:val="22"/>
                <w:szCs w:val="22"/>
                <w:lang w:val="en-US"/>
              </w:rPr>
            </w:pPr>
            <w:r>
              <w:rPr>
                <w:rFonts w:ascii="Consolas" w:hAnsi="Consolas" w:cs="Consolas"/>
                <w:sz w:val="22"/>
                <w:szCs w:val="22"/>
                <w:lang w:val="en-US"/>
              </w:rPr>
              <w:t>9 8 10 19 18</w:t>
            </w:r>
          </w:p>
          <w:p w14:paraId="440EB572" w14:textId="24A76AC8" w:rsidR="00FD2BD6" w:rsidRDefault="001904A4" w:rsidP="00FD2BD6">
            <w:pPr>
              <w:jc w:val="both"/>
              <w:rPr>
                <w:rFonts w:ascii="Consolas" w:hAnsi="Consolas" w:cs="Consolas"/>
                <w:sz w:val="22"/>
                <w:szCs w:val="22"/>
                <w:lang w:val="en-US"/>
              </w:rPr>
            </w:pPr>
            <w:r>
              <w:rPr>
                <w:rFonts w:ascii="Consolas" w:hAnsi="Consolas" w:cs="Consolas"/>
                <w:sz w:val="22"/>
                <w:szCs w:val="22"/>
                <w:lang w:val="en-US"/>
              </w:rPr>
              <w:t>2</w:t>
            </w:r>
          </w:p>
          <w:p w14:paraId="1A3EDC53" w14:textId="4489C05D" w:rsidR="00FD2BD6" w:rsidRPr="009A48F7" w:rsidRDefault="001904A4" w:rsidP="00FD2BD6">
            <w:pPr>
              <w:jc w:val="both"/>
              <w:rPr>
                <w:rFonts w:ascii="Consolas" w:hAnsi="Consolas" w:cs="Consolas"/>
                <w:sz w:val="22"/>
                <w:szCs w:val="22"/>
                <w:lang w:val="en-US"/>
              </w:rPr>
            </w:pPr>
            <w:r>
              <w:rPr>
                <w:rFonts w:ascii="Consolas" w:hAnsi="Consolas" w:cs="Consolas"/>
                <w:sz w:val="22"/>
                <w:szCs w:val="22"/>
                <w:lang w:val="en-US"/>
              </w:rPr>
              <w:t>5 10</w:t>
            </w:r>
          </w:p>
        </w:tc>
        <w:tc>
          <w:tcPr>
            <w:tcW w:w="4675" w:type="dxa"/>
          </w:tcPr>
          <w:p w14:paraId="78972E1F" w14:textId="795EC01A" w:rsidR="00FD2BD6" w:rsidRPr="009A48F7" w:rsidRDefault="00FD2BD6" w:rsidP="00FD2BD6">
            <w:pPr>
              <w:jc w:val="both"/>
              <w:rPr>
                <w:rFonts w:ascii="Consolas" w:hAnsi="Consolas" w:cs="Consolas"/>
                <w:sz w:val="22"/>
                <w:szCs w:val="22"/>
                <w:lang w:val="en-US"/>
              </w:rPr>
            </w:pPr>
            <w:r>
              <w:rPr>
                <w:rFonts w:ascii="Consolas" w:hAnsi="Consolas" w:cs="Consolas"/>
                <w:sz w:val="22"/>
                <w:szCs w:val="22"/>
                <w:lang w:val="en-US"/>
              </w:rPr>
              <w:t>1 9 8 3 19 18</w:t>
            </w:r>
          </w:p>
        </w:tc>
      </w:tr>
      <w:tr w:rsidR="00FD2BD6" w14:paraId="56922A6E" w14:textId="77777777" w:rsidTr="00D56C37">
        <w:tc>
          <w:tcPr>
            <w:tcW w:w="9350" w:type="dxa"/>
            <w:gridSpan w:val="2"/>
          </w:tcPr>
          <w:p w14:paraId="4D893B4E" w14:textId="77777777" w:rsidR="00FD2BD6" w:rsidRPr="00EE54BE" w:rsidRDefault="00FD2BD6" w:rsidP="00FD2BD6">
            <w:pPr>
              <w:jc w:val="both"/>
              <w:rPr>
                <w:rFonts w:ascii="Calibri" w:hAnsi="Calibri" w:cs="Calibri"/>
                <w:b/>
                <w:bCs/>
                <w:sz w:val="22"/>
                <w:szCs w:val="22"/>
                <w:u w:val="single"/>
                <w:lang w:val="en-US"/>
              </w:rPr>
            </w:pPr>
            <w:r w:rsidRPr="00EE54BE">
              <w:rPr>
                <w:rFonts w:ascii="Calibri" w:hAnsi="Calibri" w:cs="Calibri"/>
                <w:b/>
                <w:bCs/>
                <w:sz w:val="22"/>
                <w:szCs w:val="22"/>
                <w:u w:val="single"/>
                <w:lang w:val="en-US"/>
              </w:rPr>
              <w:t>Explanation:</w:t>
            </w:r>
          </w:p>
          <w:p w14:paraId="0588D760" w14:textId="2D0332FC" w:rsidR="00FD2BD6" w:rsidRDefault="00FD2BD6" w:rsidP="00FD2BD6">
            <w:pPr>
              <w:pStyle w:val="ListParagraph"/>
              <w:numPr>
                <w:ilvl w:val="0"/>
                <w:numId w:val="2"/>
              </w:numPr>
              <w:ind w:left="313" w:hanging="284"/>
              <w:jc w:val="both"/>
              <w:rPr>
                <w:rFonts w:ascii="Calibri" w:hAnsi="Calibri" w:cs="Calibri"/>
                <w:sz w:val="22"/>
                <w:szCs w:val="22"/>
                <w:lang w:val="en-US"/>
              </w:rPr>
            </w:pPr>
            <w:r w:rsidRPr="00B83075">
              <w:rPr>
                <w:rFonts w:ascii="Calibri" w:hAnsi="Calibri" w:cs="Calibri"/>
                <w:sz w:val="22"/>
                <w:szCs w:val="22"/>
                <w:lang w:val="en-US"/>
              </w:rPr>
              <w:t>First, we have 3 Online customers and 5 Walk-in customers.</w:t>
            </w:r>
          </w:p>
          <w:p w14:paraId="0338503F" w14:textId="063F92D9" w:rsidR="00FD2BD6" w:rsidRDefault="00FD2BD6" w:rsidP="00FD2BD6">
            <w:pPr>
              <w:pStyle w:val="ListParagraph"/>
              <w:numPr>
                <w:ilvl w:val="0"/>
                <w:numId w:val="2"/>
              </w:numPr>
              <w:ind w:left="313" w:hanging="284"/>
              <w:jc w:val="both"/>
              <w:rPr>
                <w:rFonts w:ascii="Calibri" w:hAnsi="Calibri" w:cs="Calibri"/>
                <w:sz w:val="22"/>
                <w:szCs w:val="22"/>
                <w:lang w:val="en-US"/>
              </w:rPr>
            </w:pPr>
            <w:r>
              <w:rPr>
                <w:rFonts w:ascii="Calibri" w:hAnsi="Calibri" w:cs="Calibri"/>
                <w:sz w:val="22"/>
                <w:szCs w:val="22"/>
                <w:lang w:val="en-US"/>
              </w:rPr>
              <w:t>1, 5, and 3 are inputted as the id of online customers, then 9, 8, 10, 19, 18 are inputted as the id of walk-in customers.</w:t>
            </w:r>
          </w:p>
          <w:p w14:paraId="777AEBFF" w14:textId="1CF5B2CD" w:rsidR="00FD2BD6" w:rsidRDefault="00FD2BD6" w:rsidP="00FD2BD6">
            <w:pPr>
              <w:pStyle w:val="ListParagraph"/>
              <w:numPr>
                <w:ilvl w:val="0"/>
                <w:numId w:val="2"/>
              </w:numPr>
              <w:ind w:left="313" w:hanging="284"/>
              <w:jc w:val="both"/>
              <w:rPr>
                <w:rFonts w:ascii="Calibri" w:hAnsi="Calibri" w:cs="Calibri"/>
                <w:sz w:val="22"/>
                <w:szCs w:val="22"/>
                <w:lang w:val="en-US"/>
              </w:rPr>
            </w:pPr>
            <w:r>
              <w:rPr>
                <w:rFonts w:ascii="Calibri" w:hAnsi="Calibri" w:cs="Calibri"/>
                <w:sz w:val="22"/>
                <w:szCs w:val="22"/>
                <w:lang w:val="en-US"/>
              </w:rPr>
              <w:t>With both of those id, we can set the order alternately starting from online customer which resulted in 1, 9, 5, 8, 3, 10, 19, and 18. Because there are no more walk-in customer after 10, customer id 19 and 18 can be served.</w:t>
            </w:r>
          </w:p>
          <w:p w14:paraId="0A9378E9" w14:textId="6F325E17" w:rsidR="00FD2BD6" w:rsidRPr="00EE54BE" w:rsidRDefault="00FD2BD6" w:rsidP="00FD2BD6">
            <w:pPr>
              <w:pStyle w:val="ListParagraph"/>
              <w:numPr>
                <w:ilvl w:val="0"/>
                <w:numId w:val="2"/>
              </w:numPr>
              <w:ind w:left="313" w:hanging="284"/>
              <w:jc w:val="both"/>
              <w:rPr>
                <w:rFonts w:ascii="Calibri" w:hAnsi="Calibri" w:cs="Calibri"/>
                <w:sz w:val="22"/>
                <w:szCs w:val="22"/>
                <w:lang w:val="en-US"/>
              </w:rPr>
            </w:pPr>
            <w:r>
              <w:rPr>
                <w:rFonts w:ascii="Calibri" w:hAnsi="Calibri" w:cs="Calibri"/>
                <w:sz w:val="22"/>
                <w:szCs w:val="22"/>
                <w:lang w:val="en-US"/>
              </w:rPr>
              <w:t>However, there are 2 customers which cancelled with id 5 and 10, so we delete the id from the previous order to become 1, 9, 8, 3, 19, and 18.</w:t>
            </w:r>
          </w:p>
        </w:tc>
      </w:tr>
      <w:tr w:rsidR="00FD2BD6" w14:paraId="6B70318B" w14:textId="77777777" w:rsidTr="009A48F7">
        <w:tc>
          <w:tcPr>
            <w:tcW w:w="4675" w:type="dxa"/>
          </w:tcPr>
          <w:p w14:paraId="681C1B76" w14:textId="77777777" w:rsidR="00FD2BD6" w:rsidRDefault="00FD2BD6" w:rsidP="00FD2BD6">
            <w:pPr>
              <w:jc w:val="both"/>
              <w:rPr>
                <w:rFonts w:ascii="Consolas" w:hAnsi="Consolas" w:cs="Consolas"/>
                <w:sz w:val="22"/>
                <w:szCs w:val="22"/>
                <w:lang w:val="en-US"/>
              </w:rPr>
            </w:pPr>
            <w:r>
              <w:rPr>
                <w:rFonts w:ascii="Consolas" w:hAnsi="Consolas" w:cs="Consolas"/>
                <w:sz w:val="22"/>
                <w:szCs w:val="22"/>
                <w:lang w:val="en-US"/>
              </w:rPr>
              <w:t>6 3</w:t>
            </w:r>
          </w:p>
          <w:p w14:paraId="4F3D7FA0" w14:textId="77777777" w:rsidR="00FD2BD6" w:rsidRDefault="00FD2BD6" w:rsidP="00FD2BD6">
            <w:pPr>
              <w:jc w:val="both"/>
              <w:rPr>
                <w:rFonts w:ascii="Consolas" w:hAnsi="Consolas" w:cs="Consolas"/>
                <w:sz w:val="22"/>
                <w:szCs w:val="22"/>
                <w:lang w:val="en-US"/>
              </w:rPr>
            </w:pPr>
            <w:r>
              <w:rPr>
                <w:rFonts w:ascii="Consolas" w:hAnsi="Consolas" w:cs="Consolas"/>
                <w:sz w:val="22"/>
                <w:szCs w:val="22"/>
                <w:lang w:val="en-US"/>
              </w:rPr>
              <w:t>10 8 9 20 19 16</w:t>
            </w:r>
          </w:p>
          <w:p w14:paraId="6EAB62CF" w14:textId="77777777" w:rsidR="00FD2BD6" w:rsidRDefault="00FD2BD6" w:rsidP="00FD2BD6">
            <w:pPr>
              <w:jc w:val="both"/>
              <w:rPr>
                <w:rFonts w:ascii="Consolas" w:hAnsi="Consolas" w:cs="Consolas"/>
                <w:sz w:val="22"/>
                <w:szCs w:val="22"/>
                <w:lang w:val="en-US"/>
              </w:rPr>
            </w:pPr>
            <w:r>
              <w:rPr>
                <w:rFonts w:ascii="Consolas" w:hAnsi="Consolas" w:cs="Consolas"/>
                <w:sz w:val="22"/>
                <w:szCs w:val="22"/>
                <w:lang w:val="en-US"/>
              </w:rPr>
              <w:t>34 27 11</w:t>
            </w:r>
          </w:p>
          <w:p w14:paraId="3AB7B524" w14:textId="77777777" w:rsidR="00FD2BD6" w:rsidRDefault="00FD2BD6" w:rsidP="00FD2BD6">
            <w:pPr>
              <w:jc w:val="both"/>
              <w:rPr>
                <w:rFonts w:ascii="Consolas" w:hAnsi="Consolas" w:cs="Consolas"/>
                <w:sz w:val="22"/>
                <w:szCs w:val="22"/>
                <w:lang w:val="en-US"/>
              </w:rPr>
            </w:pPr>
            <w:r>
              <w:rPr>
                <w:rFonts w:ascii="Consolas" w:hAnsi="Consolas" w:cs="Consolas"/>
                <w:sz w:val="22"/>
                <w:szCs w:val="22"/>
                <w:lang w:val="en-US"/>
              </w:rPr>
              <w:t xml:space="preserve">3 </w:t>
            </w:r>
          </w:p>
          <w:p w14:paraId="675802B0" w14:textId="0353A398" w:rsidR="00FD2BD6" w:rsidRDefault="00FD2BD6" w:rsidP="00FD2BD6">
            <w:pPr>
              <w:jc w:val="both"/>
              <w:rPr>
                <w:rFonts w:ascii="Consolas" w:hAnsi="Consolas" w:cs="Consolas"/>
                <w:sz w:val="22"/>
                <w:szCs w:val="22"/>
                <w:lang w:val="en-US"/>
              </w:rPr>
            </w:pPr>
            <w:r>
              <w:rPr>
                <w:rFonts w:ascii="Consolas" w:hAnsi="Consolas" w:cs="Consolas"/>
                <w:sz w:val="22"/>
                <w:szCs w:val="22"/>
                <w:lang w:val="en-US"/>
              </w:rPr>
              <w:t>10 16 9</w:t>
            </w:r>
          </w:p>
        </w:tc>
        <w:tc>
          <w:tcPr>
            <w:tcW w:w="4675" w:type="dxa"/>
          </w:tcPr>
          <w:p w14:paraId="366C150C" w14:textId="383BFBC8" w:rsidR="00FD2BD6" w:rsidRDefault="00FD2BD6" w:rsidP="00FD2BD6">
            <w:pPr>
              <w:jc w:val="both"/>
              <w:rPr>
                <w:rFonts w:ascii="Consolas" w:hAnsi="Consolas" w:cs="Consolas"/>
                <w:sz w:val="22"/>
                <w:szCs w:val="22"/>
                <w:lang w:val="en-US"/>
              </w:rPr>
            </w:pPr>
            <w:r>
              <w:rPr>
                <w:rFonts w:ascii="Consolas" w:hAnsi="Consolas" w:cs="Consolas"/>
                <w:sz w:val="22"/>
                <w:szCs w:val="22"/>
                <w:lang w:val="en-US"/>
              </w:rPr>
              <w:t>34 8 27 11 20 19</w:t>
            </w:r>
          </w:p>
        </w:tc>
      </w:tr>
      <w:tr w:rsidR="00FD2BD6" w14:paraId="1364FDE0" w14:textId="77777777" w:rsidTr="00B80AAA">
        <w:tc>
          <w:tcPr>
            <w:tcW w:w="9350" w:type="dxa"/>
            <w:gridSpan w:val="2"/>
          </w:tcPr>
          <w:p w14:paraId="43AFB4C6" w14:textId="77777777" w:rsidR="00FD2BD6" w:rsidRPr="00EE54BE" w:rsidRDefault="00FD2BD6" w:rsidP="00FD2BD6">
            <w:pPr>
              <w:jc w:val="both"/>
              <w:rPr>
                <w:rFonts w:ascii="Calibri" w:hAnsi="Calibri" w:cs="Calibri"/>
                <w:b/>
                <w:bCs/>
                <w:sz w:val="22"/>
                <w:szCs w:val="22"/>
                <w:u w:val="single"/>
                <w:lang w:val="en-US"/>
              </w:rPr>
            </w:pPr>
            <w:r w:rsidRPr="00EE54BE">
              <w:rPr>
                <w:rFonts w:ascii="Calibri" w:hAnsi="Calibri" w:cs="Calibri"/>
                <w:b/>
                <w:bCs/>
                <w:sz w:val="22"/>
                <w:szCs w:val="22"/>
                <w:u w:val="single"/>
                <w:lang w:val="en-US"/>
              </w:rPr>
              <w:t>Explanation:</w:t>
            </w:r>
          </w:p>
          <w:p w14:paraId="46B6D7B6" w14:textId="1CB3E394" w:rsidR="00FD2BD6" w:rsidRDefault="00FD2BD6" w:rsidP="00FD2BD6">
            <w:pPr>
              <w:pStyle w:val="ListParagraph"/>
              <w:numPr>
                <w:ilvl w:val="0"/>
                <w:numId w:val="3"/>
              </w:numPr>
              <w:ind w:left="313" w:hanging="284"/>
              <w:jc w:val="both"/>
              <w:rPr>
                <w:rFonts w:ascii="Calibri" w:hAnsi="Calibri" w:cs="Calibri"/>
                <w:sz w:val="22"/>
                <w:szCs w:val="22"/>
                <w:lang w:val="en-US"/>
              </w:rPr>
            </w:pPr>
            <w:r w:rsidRPr="00B83075">
              <w:rPr>
                <w:rFonts w:ascii="Calibri" w:hAnsi="Calibri" w:cs="Calibri"/>
                <w:sz w:val="22"/>
                <w:szCs w:val="22"/>
                <w:lang w:val="en-US"/>
              </w:rPr>
              <w:t xml:space="preserve">First, we have </w:t>
            </w:r>
            <w:r>
              <w:rPr>
                <w:rFonts w:ascii="Calibri" w:hAnsi="Calibri" w:cs="Calibri"/>
                <w:sz w:val="22"/>
                <w:szCs w:val="22"/>
                <w:lang w:val="en-US"/>
              </w:rPr>
              <w:t>6</w:t>
            </w:r>
            <w:r w:rsidRPr="00B83075">
              <w:rPr>
                <w:rFonts w:ascii="Calibri" w:hAnsi="Calibri" w:cs="Calibri"/>
                <w:sz w:val="22"/>
                <w:szCs w:val="22"/>
                <w:lang w:val="en-US"/>
              </w:rPr>
              <w:t xml:space="preserve"> Online customers and </w:t>
            </w:r>
            <w:r>
              <w:rPr>
                <w:rFonts w:ascii="Calibri" w:hAnsi="Calibri" w:cs="Calibri"/>
                <w:sz w:val="22"/>
                <w:szCs w:val="22"/>
                <w:lang w:val="en-US"/>
              </w:rPr>
              <w:t>3</w:t>
            </w:r>
            <w:r w:rsidRPr="00B83075">
              <w:rPr>
                <w:rFonts w:ascii="Calibri" w:hAnsi="Calibri" w:cs="Calibri"/>
                <w:sz w:val="22"/>
                <w:szCs w:val="22"/>
                <w:lang w:val="en-US"/>
              </w:rPr>
              <w:t xml:space="preserve"> Walk-in customers.</w:t>
            </w:r>
          </w:p>
          <w:p w14:paraId="6F7E3B67" w14:textId="3148CFA7" w:rsidR="00FD2BD6" w:rsidRDefault="00FD2BD6" w:rsidP="00FD2BD6">
            <w:pPr>
              <w:pStyle w:val="ListParagraph"/>
              <w:numPr>
                <w:ilvl w:val="0"/>
                <w:numId w:val="3"/>
              </w:numPr>
              <w:ind w:left="313" w:hanging="284"/>
              <w:jc w:val="both"/>
              <w:rPr>
                <w:rFonts w:ascii="Calibri" w:hAnsi="Calibri" w:cs="Calibri"/>
                <w:sz w:val="22"/>
                <w:szCs w:val="22"/>
                <w:lang w:val="en-US"/>
              </w:rPr>
            </w:pPr>
            <w:r>
              <w:rPr>
                <w:rFonts w:ascii="Calibri" w:hAnsi="Calibri" w:cs="Calibri"/>
                <w:sz w:val="22"/>
                <w:szCs w:val="22"/>
                <w:lang w:val="en-US"/>
              </w:rPr>
              <w:t>10, 8, 9, 20, 19 and 16 are inputted as the id of online customers, then 34, 27 and 11 are inputted as the id of walk-in customers.</w:t>
            </w:r>
          </w:p>
          <w:p w14:paraId="58B9D9E6" w14:textId="463B47E5" w:rsidR="00FD2BD6" w:rsidRDefault="00FD2BD6" w:rsidP="00FD2BD6">
            <w:pPr>
              <w:pStyle w:val="ListParagraph"/>
              <w:numPr>
                <w:ilvl w:val="0"/>
                <w:numId w:val="3"/>
              </w:numPr>
              <w:ind w:left="313" w:hanging="284"/>
              <w:jc w:val="both"/>
              <w:rPr>
                <w:rFonts w:ascii="Calibri" w:hAnsi="Calibri" w:cs="Calibri"/>
                <w:sz w:val="22"/>
                <w:szCs w:val="22"/>
                <w:lang w:val="en-US"/>
              </w:rPr>
            </w:pPr>
            <w:r>
              <w:rPr>
                <w:rFonts w:ascii="Calibri" w:hAnsi="Calibri" w:cs="Calibri"/>
                <w:sz w:val="22"/>
                <w:szCs w:val="22"/>
                <w:lang w:val="en-US"/>
              </w:rPr>
              <w:t>With both of those id, we can set the order alternately starting from online customer which resulted in 10, 34, 8, 27, 9, 11, 20, 19, and 16. Because there are no more online customer after 20, customer id 19 and 16 can be served.</w:t>
            </w:r>
          </w:p>
          <w:p w14:paraId="298FF98A" w14:textId="66616A6A" w:rsidR="00FD2BD6" w:rsidRPr="00EE54BE" w:rsidRDefault="00FD2BD6" w:rsidP="00FD2BD6">
            <w:pPr>
              <w:pStyle w:val="ListParagraph"/>
              <w:numPr>
                <w:ilvl w:val="0"/>
                <w:numId w:val="3"/>
              </w:numPr>
              <w:ind w:left="313" w:hanging="284"/>
              <w:jc w:val="both"/>
              <w:rPr>
                <w:rFonts w:ascii="Calibri" w:hAnsi="Calibri" w:cs="Calibri"/>
                <w:sz w:val="22"/>
                <w:szCs w:val="22"/>
                <w:lang w:val="en-US"/>
              </w:rPr>
            </w:pPr>
            <w:r>
              <w:rPr>
                <w:rFonts w:ascii="Calibri" w:hAnsi="Calibri" w:cs="Calibri"/>
                <w:sz w:val="22"/>
                <w:szCs w:val="22"/>
                <w:lang w:val="en-US"/>
              </w:rPr>
              <w:t>However, there are 3 customers which cancelled with id 10, 16 and 9, so we delete the id from the previous order to become 34, 8, 27, 11, 20, and 19.</w:t>
            </w:r>
          </w:p>
        </w:tc>
      </w:tr>
    </w:tbl>
    <w:p w14:paraId="652D4631" w14:textId="77777777" w:rsidR="009A48F7" w:rsidRDefault="009A48F7" w:rsidP="00EB0599">
      <w:pPr>
        <w:jc w:val="both"/>
        <w:rPr>
          <w:rFonts w:ascii="Calibri" w:hAnsi="Calibri" w:cs="Calibri"/>
          <w:sz w:val="22"/>
          <w:szCs w:val="22"/>
          <w:lang w:val="en-US"/>
        </w:rPr>
      </w:pPr>
    </w:p>
    <w:p w14:paraId="2F95E3D2" w14:textId="5EA97795" w:rsidR="00EE54BE" w:rsidRDefault="00EE54BE" w:rsidP="00EB0599">
      <w:pPr>
        <w:jc w:val="both"/>
        <w:rPr>
          <w:rFonts w:ascii="Calibri" w:hAnsi="Calibri" w:cs="Calibri"/>
          <w:sz w:val="22"/>
          <w:szCs w:val="22"/>
          <w:lang w:val="en-US"/>
        </w:rPr>
      </w:pPr>
      <w:r>
        <w:rPr>
          <w:rFonts w:ascii="Calibri" w:hAnsi="Calibri" w:cs="Calibri"/>
          <w:sz w:val="22"/>
          <w:szCs w:val="22"/>
          <w:lang w:val="en-US"/>
        </w:rPr>
        <w:t xml:space="preserve">Your code must use </w:t>
      </w:r>
      <w:r w:rsidR="00320E0D" w:rsidRPr="00320E0D">
        <w:rPr>
          <w:rFonts w:ascii="Calibri" w:hAnsi="Calibri" w:cs="Calibri"/>
          <w:b/>
          <w:bCs/>
          <w:sz w:val="22"/>
          <w:szCs w:val="22"/>
          <w:lang w:val="en-US"/>
        </w:rPr>
        <w:t>Double Linked List</w:t>
      </w:r>
      <w:r w:rsidR="00320E0D">
        <w:rPr>
          <w:rFonts w:ascii="Calibri" w:hAnsi="Calibri" w:cs="Calibri"/>
          <w:sz w:val="22"/>
          <w:szCs w:val="22"/>
          <w:lang w:val="en-US"/>
        </w:rPr>
        <w:t xml:space="preserve"> data structures to:</w:t>
      </w:r>
    </w:p>
    <w:p w14:paraId="6976B96B" w14:textId="36057ABC" w:rsidR="00320E0D" w:rsidRDefault="00320E0D" w:rsidP="00320E0D">
      <w:pPr>
        <w:pStyle w:val="ListParagraph"/>
        <w:numPr>
          <w:ilvl w:val="0"/>
          <w:numId w:val="4"/>
        </w:numPr>
        <w:ind w:left="284" w:hanging="284"/>
        <w:jc w:val="both"/>
        <w:rPr>
          <w:rFonts w:ascii="Calibri" w:hAnsi="Calibri" w:cs="Calibri"/>
          <w:sz w:val="22"/>
          <w:szCs w:val="22"/>
          <w:lang w:val="en-US"/>
        </w:rPr>
      </w:pPr>
      <w:r w:rsidRPr="00320E0D">
        <w:rPr>
          <w:rFonts w:ascii="Calibri" w:hAnsi="Calibri" w:cs="Calibri"/>
          <w:b/>
          <w:bCs/>
          <w:sz w:val="22"/>
          <w:szCs w:val="22"/>
          <w:lang w:val="en-US"/>
        </w:rPr>
        <w:t>Enqueue</w:t>
      </w:r>
      <w:r>
        <w:rPr>
          <w:rFonts w:ascii="Calibri" w:hAnsi="Calibri" w:cs="Calibri"/>
          <w:sz w:val="22"/>
          <w:szCs w:val="22"/>
          <w:lang w:val="en-US"/>
        </w:rPr>
        <w:t xml:space="preserve"> (Insert) the customer Ids into </w:t>
      </w:r>
      <w:r w:rsidRPr="00320E0D">
        <w:rPr>
          <w:rFonts w:ascii="Calibri" w:hAnsi="Calibri" w:cs="Calibri"/>
          <w:b/>
          <w:bCs/>
          <w:sz w:val="22"/>
          <w:szCs w:val="22"/>
          <w:lang w:val="en-US"/>
        </w:rPr>
        <w:t>two separate queues</w:t>
      </w:r>
      <w:r>
        <w:rPr>
          <w:rFonts w:ascii="Calibri" w:hAnsi="Calibri" w:cs="Calibri"/>
          <w:sz w:val="22"/>
          <w:szCs w:val="22"/>
          <w:lang w:val="en-US"/>
        </w:rPr>
        <w:t>.</w:t>
      </w:r>
    </w:p>
    <w:p w14:paraId="76CEFCD4" w14:textId="14F13D78" w:rsidR="00320E0D" w:rsidRDefault="001A69D8" w:rsidP="00320E0D">
      <w:pPr>
        <w:pStyle w:val="ListParagraph"/>
        <w:numPr>
          <w:ilvl w:val="0"/>
          <w:numId w:val="4"/>
        </w:numPr>
        <w:ind w:left="284" w:hanging="284"/>
        <w:jc w:val="both"/>
        <w:rPr>
          <w:rFonts w:ascii="Calibri" w:hAnsi="Calibri" w:cs="Calibri"/>
          <w:sz w:val="22"/>
          <w:szCs w:val="22"/>
          <w:lang w:val="en-US"/>
        </w:rPr>
      </w:pPr>
      <w:r w:rsidRPr="00320E0D">
        <w:rPr>
          <w:rFonts w:ascii="Calibri" w:hAnsi="Calibri" w:cs="Calibri"/>
          <w:b/>
          <w:bCs/>
          <w:sz w:val="22"/>
          <w:szCs w:val="22"/>
          <w:lang w:val="en-US"/>
        </w:rPr>
        <w:t>Enqueue</w:t>
      </w:r>
      <w:r>
        <w:rPr>
          <w:rFonts w:ascii="Calibri" w:hAnsi="Calibri" w:cs="Calibri"/>
          <w:sz w:val="22"/>
          <w:szCs w:val="22"/>
          <w:lang w:val="en-US"/>
        </w:rPr>
        <w:t xml:space="preserve"> </w:t>
      </w:r>
      <w:r w:rsidR="00320E0D">
        <w:rPr>
          <w:rFonts w:ascii="Calibri" w:hAnsi="Calibri" w:cs="Calibri"/>
          <w:sz w:val="22"/>
          <w:szCs w:val="22"/>
          <w:lang w:val="en-US"/>
        </w:rPr>
        <w:t xml:space="preserve">the Ids from two queues above </w:t>
      </w:r>
      <w:r w:rsidR="00320E0D" w:rsidRPr="00320E0D">
        <w:rPr>
          <w:rFonts w:ascii="Calibri" w:hAnsi="Calibri" w:cs="Calibri"/>
          <w:b/>
          <w:bCs/>
          <w:sz w:val="22"/>
          <w:szCs w:val="22"/>
          <w:lang w:val="en-US"/>
        </w:rPr>
        <w:t>alternatingly</w:t>
      </w:r>
      <w:r w:rsidR="00320E0D">
        <w:rPr>
          <w:rFonts w:ascii="Calibri" w:hAnsi="Calibri" w:cs="Calibri"/>
          <w:sz w:val="22"/>
          <w:szCs w:val="22"/>
          <w:lang w:val="en-US"/>
        </w:rPr>
        <w:t xml:space="preserve"> into a </w:t>
      </w:r>
      <w:r w:rsidR="00320E0D" w:rsidRPr="00320E0D">
        <w:rPr>
          <w:rFonts w:ascii="Calibri" w:hAnsi="Calibri" w:cs="Calibri"/>
          <w:b/>
          <w:bCs/>
          <w:sz w:val="22"/>
          <w:szCs w:val="22"/>
          <w:lang w:val="en-US"/>
        </w:rPr>
        <w:t>new queue</w:t>
      </w:r>
      <w:r w:rsidR="00320E0D">
        <w:rPr>
          <w:rFonts w:ascii="Calibri" w:hAnsi="Calibri" w:cs="Calibri"/>
          <w:sz w:val="22"/>
          <w:szCs w:val="22"/>
          <w:lang w:val="en-US"/>
        </w:rPr>
        <w:t>.</w:t>
      </w:r>
    </w:p>
    <w:p w14:paraId="0D8E09C2" w14:textId="72B052DB" w:rsidR="00320E0D" w:rsidRDefault="00F52BB0" w:rsidP="00320E0D">
      <w:pPr>
        <w:pStyle w:val="ListParagraph"/>
        <w:numPr>
          <w:ilvl w:val="0"/>
          <w:numId w:val="4"/>
        </w:numPr>
        <w:ind w:left="284" w:hanging="284"/>
        <w:jc w:val="both"/>
        <w:rPr>
          <w:rFonts w:ascii="Calibri" w:hAnsi="Calibri" w:cs="Calibri"/>
          <w:sz w:val="22"/>
          <w:szCs w:val="22"/>
          <w:lang w:val="en-US"/>
        </w:rPr>
      </w:pPr>
      <w:r>
        <w:rPr>
          <w:rFonts w:ascii="Calibri" w:hAnsi="Calibri" w:cs="Calibri"/>
          <w:b/>
          <w:bCs/>
          <w:sz w:val="22"/>
          <w:szCs w:val="22"/>
          <w:lang w:val="en-US"/>
        </w:rPr>
        <w:t>Delete</w:t>
      </w:r>
      <w:r>
        <w:rPr>
          <w:rFonts w:ascii="Calibri" w:hAnsi="Calibri" w:cs="Calibri"/>
          <w:sz w:val="22"/>
          <w:szCs w:val="22"/>
          <w:lang w:val="en-US"/>
        </w:rPr>
        <w:t xml:space="preserve"> </w:t>
      </w:r>
      <w:r w:rsidR="00320E0D">
        <w:rPr>
          <w:rFonts w:ascii="Calibri" w:hAnsi="Calibri" w:cs="Calibri"/>
          <w:sz w:val="22"/>
          <w:szCs w:val="22"/>
          <w:lang w:val="en-US"/>
        </w:rPr>
        <w:t xml:space="preserve">specific values from the </w:t>
      </w:r>
      <w:r w:rsidR="00320E0D" w:rsidRPr="00320E0D">
        <w:rPr>
          <w:rFonts w:ascii="Calibri" w:hAnsi="Calibri" w:cs="Calibri"/>
          <w:b/>
          <w:bCs/>
          <w:sz w:val="22"/>
          <w:szCs w:val="22"/>
          <w:lang w:val="en-US"/>
        </w:rPr>
        <w:t>new queue</w:t>
      </w:r>
      <w:r w:rsidR="00320E0D">
        <w:rPr>
          <w:rFonts w:ascii="Calibri" w:hAnsi="Calibri" w:cs="Calibri"/>
          <w:sz w:val="22"/>
          <w:szCs w:val="22"/>
          <w:lang w:val="en-US"/>
        </w:rPr>
        <w:t>.</w:t>
      </w:r>
    </w:p>
    <w:p w14:paraId="41C95EDD" w14:textId="2D265ED5" w:rsidR="00320E0D" w:rsidRPr="00320E0D" w:rsidRDefault="00320E0D" w:rsidP="00320E0D">
      <w:pPr>
        <w:pStyle w:val="ListParagraph"/>
        <w:numPr>
          <w:ilvl w:val="0"/>
          <w:numId w:val="4"/>
        </w:numPr>
        <w:ind w:left="284" w:hanging="284"/>
        <w:jc w:val="both"/>
        <w:rPr>
          <w:rFonts w:ascii="Calibri" w:hAnsi="Calibri" w:cs="Calibri"/>
          <w:sz w:val="22"/>
          <w:szCs w:val="22"/>
          <w:lang w:val="en-US"/>
        </w:rPr>
      </w:pPr>
      <w:r w:rsidRPr="00320E0D">
        <w:rPr>
          <w:rFonts w:ascii="Calibri" w:hAnsi="Calibri" w:cs="Calibri"/>
          <w:sz w:val="22"/>
          <w:szCs w:val="22"/>
          <w:lang w:val="en-US"/>
        </w:rPr>
        <w:t>Print out the value in the new queue.</w:t>
      </w:r>
    </w:p>
    <w:sectPr w:rsidR="00320E0D" w:rsidRPr="00320E0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F54BF" w14:textId="77777777" w:rsidR="009E5D92" w:rsidRDefault="009E5D92" w:rsidP="00896D70">
      <w:r>
        <w:separator/>
      </w:r>
    </w:p>
  </w:endnote>
  <w:endnote w:type="continuationSeparator" w:id="0">
    <w:p w14:paraId="3DBB31C0" w14:textId="77777777" w:rsidR="009E5D92" w:rsidRDefault="009E5D92" w:rsidP="00896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92A3" w14:textId="77777777" w:rsidR="009E5D92" w:rsidRDefault="009E5D92" w:rsidP="00896D70">
      <w:r>
        <w:separator/>
      </w:r>
    </w:p>
  </w:footnote>
  <w:footnote w:type="continuationSeparator" w:id="0">
    <w:p w14:paraId="5670C4D3" w14:textId="77777777" w:rsidR="009E5D92" w:rsidRDefault="009E5D92" w:rsidP="00896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E265" w14:textId="3A0445D8" w:rsidR="00896D70" w:rsidRPr="00EB0599" w:rsidRDefault="00896D70">
    <w:pPr>
      <w:pStyle w:val="Header"/>
      <w:rPr>
        <w:rFonts w:ascii="Times New Roman" w:hAnsi="Times New Roman" w:cs="Times New Roman"/>
        <w:lang w:val="en-US"/>
      </w:rPr>
    </w:pPr>
    <w:r w:rsidRPr="00EB0599">
      <w:rPr>
        <w:rFonts w:ascii="Times New Roman" w:hAnsi="Times New Roman" w:cs="Times New Roman"/>
        <w:lang w:val="en-US"/>
      </w:rPr>
      <w:t>Quiz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BF1"/>
    <w:multiLevelType w:val="hybridMultilevel"/>
    <w:tmpl w:val="52A04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A408A"/>
    <w:multiLevelType w:val="hybridMultilevel"/>
    <w:tmpl w:val="C73CF542"/>
    <w:lvl w:ilvl="0" w:tplc="1DA0D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C6F37"/>
    <w:multiLevelType w:val="hybridMultilevel"/>
    <w:tmpl w:val="C73CF5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8956AC"/>
    <w:multiLevelType w:val="hybridMultilevel"/>
    <w:tmpl w:val="68D645BC"/>
    <w:lvl w:ilvl="0" w:tplc="4394F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083682">
    <w:abstractNumId w:val="3"/>
  </w:num>
  <w:num w:numId="2" w16cid:durableId="2123722028">
    <w:abstractNumId w:val="1"/>
  </w:num>
  <w:num w:numId="3" w16cid:durableId="1700429312">
    <w:abstractNumId w:val="2"/>
  </w:num>
  <w:num w:numId="4" w16cid:durableId="19585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70"/>
    <w:rsid w:val="0013446C"/>
    <w:rsid w:val="001904A4"/>
    <w:rsid w:val="001A69D8"/>
    <w:rsid w:val="002B15ED"/>
    <w:rsid w:val="00320E0D"/>
    <w:rsid w:val="00496164"/>
    <w:rsid w:val="005122C6"/>
    <w:rsid w:val="0065369D"/>
    <w:rsid w:val="006642BF"/>
    <w:rsid w:val="00784A10"/>
    <w:rsid w:val="00797092"/>
    <w:rsid w:val="007B185D"/>
    <w:rsid w:val="00845F24"/>
    <w:rsid w:val="0087626B"/>
    <w:rsid w:val="00896D70"/>
    <w:rsid w:val="009A48F7"/>
    <w:rsid w:val="009E5D92"/>
    <w:rsid w:val="00B02F46"/>
    <w:rsid w:val="00B22A39"/>
    <w:rsid w:val="00B61B13"/>
    <w:rsid w:val="00B83075"/>
    <w:rsid w:val="00C000ED"/>
    <w:rsid w:val="00C25925"/>
    <w:rsid w:val="00C94EE1"/>
    <w:rsid w:val="00D1238A"/>
    <w:rsid w:val="00D33987"/>
    <w:rsid w:val="00E64767"/>
    <w:rsid w:val="00EB0599"/>
    <w:rsid w:val="00EE54BE"/>
    <w:rsid w:val="00F52BB0"/>
    <w:rsid w:val="00FA1AE7"/>
    <w:rsid w:val="00FA3092"/>
    <w:rsid w:val="00FD2B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150C"/>
  <w15:chartTrackingRefBased/>
  <w15:docId w15:val="{ACB52BD2-2759-1141-B6DE-7E79B397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D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D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D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D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D70"/>
    <w:rPr>
      <w:rFonts w:eastAsiaTheme="majorEastAsia" w:cstheme="majorBidi"/>
      <w:color w:val="272727" w:themeColor="text1" w:themeTint="D8"/>
    </w:rPr>
  </w:style>
  <w:style w:type="paragraph" w:styleId="Title">
    <w:name w:val="Title"/>
    <w:basedOn w:val="Normal"/>
    <w:next w:val="Normal"/>
    <w:link w:val="TitleChar"/>
    <w:uiPriority w:val="10"/>
    <w:qFormat/>
    <w:rsid w:val="00896D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D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D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6D70"/>
    <w:rPr>
      <w:i/>
      <w:iCs/>
      <w:color w:val="404040" w:themeColor="text1" w:themeTint="BF"/>
    </w:rPr>
  </w:style>
  <w:style w:type="paragraph" w:styleId="ListParagraph">
    <w:name w:val="List Paragraph"/>
    <w:basedOn w:val="Normal"/>
    <w:uiPriority w:val="34"/>
    <w:qFormat/>
    <w:rsid w:val="00896D70"/>
    <w:pPr>
      <w:ind w:left="720"/>
      <w:contextualSpacing/>
    </w:pPr>
  </w:style>
  <w:style w:type="character" w:styleId="IntenseEmphasis">
    <w:name w:val="Intense Emphasis"/>
    <w:basedOn w:val="DefaultParagraphFont"/>
    <w:uiPriority w:val="21"/>
    <w:qFormat/>
    <w:rsid w:val="00896D70"/>
    <w:rPr>
      <w:i/>
      <w:iCs/>
      <w:color w:val="0F4761" w:themeColor="accent1" w:themeShade="BF"/>
    </w:rPr>
  </w:style>
  <w:style w:type="paragraph" w:styleId="IntenseQuote">
    <w:name w:val="Intense Quote"/>
    <w:basedOn w:val="Normal"/>
    <w:next w:val="Normal"/>
    <w:link w:val="IntenseQuoteChar"/>
    <w:uiPriority w:val="30"/>
    <w:qFormat/>
    <w:rsid w:val="00896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D70"/>
    <w:rPr>
      <w:i/>
      <w:iCs/>
      <w:color w:val="0F4761" w:themeColor="accent1" w:themeShade="BF"/>
    </w:rPr>
  </w:style>
  <w:style w:type="character" w:styleId="IntenseReference">
    <w:name w:val="Intense Reference"/>
    <w:basedOn w:val="DefaultParagraphFont"/>
    <w:uiPriority w:val="32"/>
    <w:qFormat/>
    <w:rsid w:val="00896D70"/>
    <w:rPr>
      <w:b/>
      <w:bCs/>
      <w:smallCaps/>
      <w:color w:val="0F4761" w:themeColor="accent1" w:themeShade="BF"/>
      <w:spacing w:val="5"/>
    </w:rPr>
  </w:style>
  <w:style w:type="paragraph" w:styleId="Header">
    <w:name w:val="header"/>
    <w:basedOn w:val="Normal"/>
    <w:link w:val="HeaderChar"/>
    <w:uiPriority w:val="99"/>
    <w:unhideWhenUsed/>
    <w:rsid w:val="00896D70"/>
    <w:pPr>
      <w:tabs>
        <w:tab w:val="center" w:pos="4680"/>
        <w:tab w:val="right" w:pos="9360"/>
      </w:tabs>
    </w:pPr>
  </w:style>
  <w:style w:type="character" w:customStyle="1" w:styleId="HeaderChar">
    <w:name w:val="Header Char"/>
    <w:basedOn w:val="DefaultParagraphFont"/>
    <w:link w:val="Header"/>
    <w:uiPriority w:val="99"/>
    <w:rsid w:val="00896D70"/>
  </w:style>
  <w:style w:type="paragraph" w:styleId="Footer">
    <w:name w:val="footer"/>
    <w:basedOn w:val="Normal"/>
    <w:link w:val="FooterChar"/>
    <w:uiPriority w:val="99"/>
    <w:unhideWhenUsed/>
    <w:rsid w:val="00896D70"/>
    <w:pPr>
      <w:tabs>
        <w:tab w:val="center" w:pos="4680"/>
        <w:tab w:val="right" w:pos="9360"/>
      </w:tabs>
    </w:pPr>
  </w:style>
  <w:style w:type="character" w:customStyle="1" w:styleId="FooterChar">
    <w:name w:val="Footer Char"/>
    <w:basedOn w:val="DefaultParagraphFont"/>
    <w:link w:val="Footer"/>
    <w:uiPriority w:val="99"/>
    <w:rsid w:val="00896D70"/>
  </w:style>
  <w:style w:type="character" w:styleId="PlaceholderText">
    <w:name w:val="Placeholder Text"/>
    <w:basedOn w:val="DefaultParagraphFont"/>
    <w:uiPriority w:val="99"/>
    <w:semiHidden/>
    <w:rsid w:val="006642BF"/>
    <w:rPr>
      <w:color w:val="666666"/>
    </w:rPr>
  </w:style>
  <w:style w:type="table" w:styleId="TableGrid">
    <w:name w:val="Table Grid"/>
    <w:basedOn w:val="TableNormal"/>
    <w:uiPriority w:val="39"/>
    <w:rsid w:val="009A4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LUCKY</dc:creator>
  <cp:keywords/>
  <dc:description/>
  <cp:lastModifiedBy>HENRY LUCKY</cp:lastModifiedBy>
  <cp:revision>17</cp:revision>
  <dcterms:created xsi:type="dcterms:W3CDTF">2024-03-21T11:18:00Z</dcterms:created>
  <dcterms:modified xsi:type="dcterms:W3CDTF">2024-03-22T06:55:00Z</dcterms:modified>
</cp:coreProperties>
</file>