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"</w:t>
      </w:r>
      <w:r>
        <w:rPr>
          <w:rtl w:val="0"/>
        </w:rPr>
        <w:t xml:space="preserve">Игровой автомат на основе </w:t>
      </w:r>
      <w:r>
        <w:rPr>
          <w:rtl w:val="0"/>
        </w:rPr>
        <w:t>Pygame"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 </w:t>
      </w:r>
      <w:r>
        <w:rPr>
          <w:rtl w:val="0"/>
        </w:rPr>
        <w:t>Введение</w:t>
      </w:r>
    </w:p>
    <w:p>
      <w:pPr>
        <w:pStyle w:val="Основной текст"/>
        <w:bidi w:val="0"/>
      </w:pPr>
      <w:r>
        <w:rPr>
          <w:rtl w:val="0"/>
        </w:rPr>
        <w:t>Данный проект представляет собой игровой автомат</w:t>
      </w:r>
      <w:r>
        <w:rPr>
          <w:rtl w:val="0"/>
        </w:rPr>
        <w:t xml:space="preserve">, </w:t>
      </w:r>
      <w:r>
        <w:rPr>
          <w:rtl w:val="0"/>
        </w:rPr>
        <w:t xml:space="preserve">созданный с использованием библиотеки </w:t>
      </w:r>
      <w:r>
        <w:rPr>
          <w:rtl w:val="0"/>
          <w:lang w:val="en-US"/>
        </w:rPr>
        <w:t xml:space="preserve">Pygame </w:t>
      </w:r>
      <w:r>
        <w:rPr>
          <w:rtl w:val="0"/>
        </w:rPr>
        <w:t>для разработки графического интерфейса</w:t>
      </w:r>
      <w:r>
        <w:rPr>
          <w:rtl w:val="0"/>
        </w:rPr>
        <w:t xml:space="preserve">. </w:t>
      </w:r>
      <w:r>
        <w:rPr>
          <w:rtl w:val="0"/>
        </w:rPr>
        <w:t>Программа позволяет запускать различные игры из единого приложения</w:t>
      </w:r>
      <w:r>
        <w:rPr>
          <w:rtl w:val="0"/>
        </w:rPr>
        <w:t xml:space="preserve">, </w:t>
      </w:r>
      <w:r>
        <w:rPr>
          <w:rtl w:val="0"/>
        </w:rPr>
        <w:t>предоставляя пользователю удобный способ наслаждаться разнообразными игровыми вариантами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>Основные цели проекта</w:t>
      </w:r>
    </w:p>
    <w:p>
      <w:pPr>
        <w:pStyle w:val="Основной текст"/>
        <w:bidi w:val="0"/>
      </w:pPr>
      <w:r>
        <w:rPr>
          <w:rtl w:val="0"/>
        </w:rPr>
        <w:t>Основная цель проекта заключается в создании удобного и многофункционального игрового автомата</w:t>
      </w:r>
      <w:r>
        <w:rPr>
          <w:rtl w:val="0"/>
        </w:rPr>
        <w:t xml:space="preserve">, </w:t>
      </w:r>
      <w:r>
        <w:rPr>
          <w:rtl w:val="0"/>
        </w:rPr>
        <w:t>который обеспечивает простой доступ к различным играм</w:t>
      </w:r>
      <w:r>
        <w:rPr>
          <w:rtl w:val="0"/>
        </w:rPr>
        <w:t xml:space="preserve">, </w:t>
      </w:r>
      <w:r>
        <w:rPr>
          <w:rtl w:val="0"/>
        </w:rPr>
        <w:t>управление ими и общее удовольствие от игрового процесса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>Особенности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Запуск различных игр из единого приложения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Интуитивно понятный пользовательский интерфейс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 </w:t>
      </w:r>
      <w:r>
        <w:rPr>
          <w:rtl w:val="0"/>
        </w:rPr>
        <w:t>Функциональность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Пользователь может выбрать игру из списка доступных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Управление игровым процессом с использованием интерфейса игрового автомата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Возможность выхода из игры и возврата к списку доступных игр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 </w:t>
      </w:r>
      <w:r>
        <w:rPr>
          <w:rtl w:val="0"/>
        </w:rPr>
        <w:t>Используемые технологии</w:t>
      </w:r>
    </w:p>
    <w:p>
      <w:pPr>
        <w:pStyle w:val="Основной текст"/>
        <w:bidi w:val="0"/>
      </w:pPr>
      <w:r>
        <w:rPr>
          <w:rtl w:val="0"/>
          <w:lang w:val="en-US"/>
        </w:rPr>
        <w:t>- Python</w:t>
      </w:r>
    </w:p>
    <w:p>
      <w:pPr>
        <w:pStyle w:val="Основной текст"/>
        <w:bidi w:val="0"/>
      </w:pPr>
      <w:r>
        <w:rPr>
          <w:rtl w:val="0"/>
        </w:rPr>
        <w:t>- Pygame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 </w:t>
      </w:r>
      <w:r>
        <w:rPr>
          <w:rtl w:val="0"/>
        </w:rPr>
        <w:t>Инструкции по установке и запуску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 xml:space="preserve">Установите </w:t>
      </w:r>
      <w:r>
        <w:rPr>
          <w:rtl w:val="0"/>
          <w:lang w:val="en-US"/>
        </w:rPr>
        <w:t xml:space="preserve">Python </w:t>
      </w:r>
      <w:r>
        <w:rPr>
          <w:rtl w:val="0"/>
        </w:rPr>
        <w:t>на вашем устройстве</w:t>
      </w:r>
      <w:r>
        <w:rPr>
          <w:rtl w:val="0"/>
        </w:rPr>
        <w:t xml:space="preserve">, </w:t>
      </w:r>
      <w:r>
        <w:rPr>
          <w:rtl w:val="0"/>
        </w:rPr>
        <w:t>если его нет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Установите библиотеку </w:t>
      </w:r>
      <w:r>
        <w:rPr>
          <w:rtl w:val="0"/>
        </w:rPr>
        <w:t>Pygame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Запустите исполняемый файл игрового автомата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 </w:t>
      </w:r>
      <w:r>
        <w:rPr>
          <w:rtl w:val="0"/>
        </w:rPr>
        <w:t>Заключение</w:t>
      </w:r>
    </w:p>
    <w:p>
      <w:pPr>
        <w:pStyle w:val="Основной текст"/>
        <w:bidi w:val="0"/>
      </w:pPr>
      <w:r>
        <w:rPr>
          <w:rtl w:val="0"/>
        </w:rPr>
        <w:t>Проект представляет собой универсальный игровой автомат</w:t>
      </w:r>
      <w:r>
        <w:rPr>
          <w:rtl w:val="0"/>
        </w:rPr>
        <w:t xml:space="preserve">, </w:t>
      </w:r>
      <w:r>
        <w:rPr>
          <w:rtl w:val="0"/>
        </w:rPr>
        <w:t>который обеспечивает пользователей разнообразными игровыми вариантами</w:t>
      </w:r>
      <w:r>
        <w:rPr>
          <w:rtl w:val="0"/>
        </w:rPr>
        <w:t xml:space="preserve">. </w:t>
      </w:r>
      <w:r>
        <w:rPr>
          <w:rtl w:val="0"/>
        </w:rPr>
        <w:t>Удобный интерфейс и простота использования делают его отличным выбором для тех</w:t>
      </w:r>
      <w:r>
        <w:rPr>
          <w:rtl w:val="0"/>
        </w:rPr>
        <w:t xml:space="preserve">, </w:t>
      </w:r>
      <w:r>
        <w:rPr>
          <w:rtl w:val="0"/>
        </w:rPr>
        <w:t>кто желает наслаждаться играми из единого приложения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