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4A33" w14:textId="77777777" w:rsidR="00902DB4" w:rsidRDefault="00000000">
      <w:pPr>
        <w:pStyle w:val="1"/>
        <w:rPr>
          <w:lang w:eastAsia="zh-CN"/>
        </w:rPr>
      </w:pPr>
      <w:r>
        <w:rPr>
          <w:lang w:eastAsia="zh-CN"/>
        </w:rPr>
        <w:t>智音（</w:t>
      </w:r>
      <w:proofErr w:type="spellStart"/>
      <w:r>
        <w:rPr>
          <w:lang w:eastAsia="zh-CN"/>
        </w:rPr>
        <w:t>ZhiYin</w:t>
      </w:r>
      <w:proofErr w:type="spellEnd"/>
      <w:r>
        <w:rPr>
          <w:lang w:eastAsia="zh-CN"/>
        </w:rPr>
        <w:t>）</w:t>
      </w:r>
      <w:r>
        <w:rPr>
          <w:lang w:eastAsia="zh-CN"/>
        </w:rPr>
        <w:t xml:space="preserve">HBG-V1.0 AI </w:t>
      </w:r>
      <w:r>
        <w:rPr>
          <w:lang w:eastAsia="zh-CN"/>
        </w:rPr>
        <w:t>交互玩具</w:t>
      </w:r>
      <w:r>
        <w:rPr>
          <w:lang w:eastAsia="zh-CN"/>
        </w:rPr>
        <w:t xml:space="preserve"> — </w:t>
      </w:r>
      <w:r>
        <w:rPr>
          <w:lang w:eastAsia="zh-CN"/>
        </w:rPr>
        <w:t>项目总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与开发方案</w:t>
      </w:r>
    </w:p>
    <w:p>
      <w:r>
        <w:t>密级：内部资料，仅限项目组及院方授权人员查阅</w:t>
      </w:r>
    </w:p>
    <w:p w14:paraId="56A37AD1" w14:textId="77777777" w:rsidR="00902DB4" w:rsidRDefault="00000000">
      <w:pPr>
        <w:ind w:left="284"/>
        <w:jc w:val="both"/>
        <w:rPr>
          <w:lang w:eastAsia="zh-CN"/>
        </w:rPr>
      </w:pPr>
      <w:r/>
    </w:p>
    <w:p w14:paraId="58AB7A2B" w14:textId="77777777" w:rsidR="00902DB4" w:rsidRDefault="00000000">
      <w:pPr>
        <w:pStyle w:val="2"/>
        <w:rPr>
          <w:lang w:eastAsia="zh-CN"/>
        </w:rPr>
      </w:pPr>
      <w:r>
        <w:rPr>
          <w:lang w:eastAsia="zh-CN"/>
        </w:rPr>
        <w:t>一、项目背景与产品定位</w:t>
      </w:r>
    </w:p>
    <w:p w14:paraId="457AA015" w14:textId="77777777" w:rsidR="00902DB4" w:rsidRDefault="00000000">
      <w:pPr>
        <w:rPr>
          <w:lang w:eastAsia="zh-CN"/>
        </w:rPr>
      </w:pPr>
      <w:proofErr w:type="gramStart"/>
      <w:r>
        <w:rPr>
          <w:lang w:eastAsia="zh-CN"/>
        </w:rPr>
        <w:t>智音</w:t>
      </w:r>
      <w:proofErr w:type="gramEnd"/>
      <w:r>
        <w:rPr>
          <w:lang w:eastAsia="zh-CN"/>
        </w:rPr>
        <w:t xml:space="preserve"> HBG-V1.0 </w:t>
      </w:r>
      <w:r>
        <w:rPr>
          <w:lang w:eastAsia="zh-CN"/>
        </w:rPr>
        <w:t>是一款面向各个年龄段人群的</w:t>
      </w:r>
      <w:r>
        <w:rPr>
          <w:lang w:eastAsia="zh-CN"/>
        </w:rPr>
        <w:t xml:space="preserve"> AI </w:t>
      </w:r>
      <w:r>
        <w:rPr>
          <w:lang w:eastAsia="zh-CN"/>
        </w:rPr>
        <w:t>交互玩具。产品内置多模态</w:t>
      </w:r>
      <w:r>
        <w:rPr>
          <w:lang w:eastAsia="zh-CN"/>
        </w:rPr>
        <w:t xml:space="preserve"> AI </w:t>
      </w:r>
      <w:r>
        <w:rPr>
          <w:lang w:eastAsia="zh-CN"/>
        </w:rPr>
        <w:t>对话引擎，支持语音唤醒、情感识别、姿态感知、音乐点播、</w:t>
      </w:r>
      <w:r>
        <w:rPr>
          <w:lang w:eastAsia="zh-CN"/>
        </w:rPr>
        <w:t xml:space="preserve">IoT </w:t>
      </w:r>
      <w:r>
        <w:rPr>
          <w:lang w:eastAsia="zh-CN"/>
        </w:rPr>
        <w:t>联动等功能，通过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 xml:space="preserve">/BLE </w:t>
      </w:r>
      <w:r>
        <w:rPr>
          <w:lang w:eastAsia="zh-CN"/>
        </w:rPr>
        <w:t>双模连接云端推理服务，实现自然流畅的陪伴体验。</w:t>
      </w:r>
    </w:p>
    <w:p w14:paraId="0C5C2504" w14:textId="77777777" w:rsidR="00902DB4" w:rsidRDefault="00000000">
      <w:pPr>
        <w:rPr>
          <w:lang w:eastAsia="zh-CN"/>
        </w:rPr>
      </w:pPr>
      <w:r>
        <w:t>本产品涵盖芯片选型、硬件电路设计、嵌入式固件开发、AI 大模型训练与部署、云端服务搭建、结构模具设计等完整环节。</w:t>
      </w:r>
    </w:p>
    <w:p w14:paraId="4604C6B2" w14:textId="77777777" w:rsidR="00902DB4" w:rsidRDefault="00000000">
      <w:pPr>
        <w:pStyle w:val="2"/>
      </w:pPr>
      <w:proofErr w:type="spellStart"/>
      <w:r>
        <w:t>二、硬件架构</w:t>
      </w:r>
      <w:proofErr w:type="spellEnd"/>
    </w:p>
    <w:p w14:paraId="40477601" w14:textId="77777777" w:rsidR="00902DB4" w:rsidRDefault="00000000">
      <w:pPr>
        <w:pStyle w:val="3"/>
      </w:pPr>
      <w:r>
        <w:t xml:space="preserve">2.1 </w:t>
      </w:r>
      <w:proofErr w:type="spellStart"/>
      <w:r>
        <w:t>主控方案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424"/>
        <w:gridCol w:w="5164"/>
      </w:tblGrid>
      <w:tr w:rsidR="00902DB4" w14:paraId="3EE08E2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86C7F4" w14:textId="77777777" w:rsidR="00902DB4" w:rsidRDefault="00000000">
            <w:proofErr w:type="spellStart"/>
            <w:r>
              <w:t>组件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188FA" w14:textId="77777777" w:rsidR="00902DB4" w:rsidRDefault="00000000">
            <w:proofErr w:type="spellStart"/>
            <w:r>
              <w:t>说明</w:t>
            </w:r>
            <w:proofErr w:type="spellEnd"/>
          </w:p>
        </w:tc>
      </w:tr>
      <w:tr w:rsidR="00902DB4" w14:paraId="721A3BE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BB2665" w14:textId="77777777" w:rsidR="00902DB4" w:rsidRDefault="00000000">
            <w:proofErr w:type="spellStart"/>
            <w:r>
              <w:t>主控</w:t>
            </w:r>
            <w:proofErr w:type="spellEnd"/>
            <w:r>
              <w:t xml:space="preserve"> SoC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BCC68E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高性能双核处理器，集成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WiFi</w:t>
            </w:r>
            <w:proofErr w:type="spellEnd"/>
            <w:r>
              <w:rPr>
                <w:lang w:eastAsia="zh-CN"/>
              </w:rPr>
              <w:t xml:space="preserve">/BLE </w:t>
            </w:r>
            <w:r>
              <w:rPr>
                <w:lang w:eastAsia="zh-CN"/>
              </w:rPr>
              <w:t>双模无线</w:t>
            </w:r>
          </w:p>
        </w:tc>
      </w:tr>
      <w:tr w:rsidR="00902DB4" w14:paraId="54EF130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7A0D86" w14:textId="77777777" w:rsidR="00902DB4" w:rsidRDefault="00000000">
            <w:proofErr w:type="spellStart"/>
            <w:r>
              <w:t>协处理器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5B575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独立低功耗芯片，负责配网、待机管理与唤醒</w:t>
            </w:r>
          </w:p>
        </w:tc>
      </w:tr>
      <w:tr w:rsidR="00902DB4" w14:paraId="4501603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B914D5" w14:textId="77777777" w:rsidR="00902DB4" w:rsidRDefault="00000000">
            <w:proofErr w:type="spellStart"/>
            <w:r>
              <w:t>音频编解码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6118CE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专用音频</w:t>
            </w:r>
            <w:r>
              <w:rPr>
                <w:lang w:eastAsia="zh-CN"/>
              </w:rPr>
              <w:t xml:space="preserve"> Codec</w:t>
            </w:r>
            <w:r>
              <w:rPr>
                <w:lang w:eastAsia="zh-CN"/>
              </w:rPr>
              <w:t>，多路麦克风阵列输入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功放输出</w:t>
            </w:r>
          </w:p>
        </w:tc>
      </w:tr>
      <w:tr w:rsidR="00902DB4" w14:paraId="743DAA5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D40AF8" w14:textId="77777777" w:rsidR="00902DB4" w:rsidRDefault="00000000">
            <w:proofErr w:type="spellStart"/>
            <w:r>
              <w:t>显示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B5BDC3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彩色显示屏，用于呈现表情动画与交互状态</w:t>
            </w:r>
          </w:p>
        </w:tc>
      </w:tr>
      <w:tr w:rsidR="00902DB4" w14:paraId="3492571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BDD1C1" w14:textId="77777777" w:rsidR="00902DB4" w:rsidRDefault="00000000">
            <w:proofErr w:type="spellStart"/>
            <w:r>
              <w:t>存储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24D1D3" w14:textId="77777777" w:rsidR="00902DB4" w:rsidRDefault="00000000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板载非</w:t>
            </w:r>
            <w:proofErr w:type="gramEnd"/>
            <w:r>
              <w:rPr>
                <w:lang w:eastAsia="zh-CN"/>
              </w:rPr>
              <w:t>易失存储，用于固件、动画素材与离线模型</w:t>
            </w:r>
          </w:p>
        </w:tc>
      </w:tr>
      <w:tr w:rsidR="00902DB4" w14:paraId="51F1803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247D46" w14:textId="77777777" w:rsidR="00902DB4" w:rsidRDefault="00000000">
            <w:proofErr w:type="spellStart"/>
            <w:r>
              <w:t>电池系统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E6D7CC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可充电锂电池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充电管理电路</w:t>
            </w:r>
          </w:p>
        </w:tc>
      </w:tr>
      <w:tr w:rsidR="00902DB4" w14:paraId="16C7841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D03597" w14:textId="77777777" w:rsidR="00902DB4" w:rsidRDefault="00000000">
            <w:proofErr w:type="spellStart"/>
            <w:r>
              <w:t>姿态传感器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A4AE82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多轴惯性传感器，检测拍打、摇晃等手势动作</w:t>
            </w:r>
          </w:p>
        </w:tc>
      </w:tr>
      <w:tr w:rsidR="00902DB4" w14:paraId="6502181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2388DF" w14:textId="77777777" w:rsidR="00902DB4" w:rsidRDefault="00000000">
            <w:proofErr w:type="spellStart"/>
            <w:r>
              <w:t>触摸感应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46D265" w14:textId="77777777" w:rsidR="00902DB4" w:rsidRDefault="00000000">
            <w:proofErr w:type="spellStart"/>
            <w:r>
              <w:t>多区域电容触摸感应</w:t>
            </w:r>
            <w:proofErr w:type="spellEnd"/>
          </w:p>
        </w:tc>
      </w:tr>
    </w:tbl>
    <w:p w14:paraId="1C627143" w14:textId="77777777" w:rsidR="00902DB4" w:rsidRDefault="00902DB4"/>
    <w:p w14:paraId="079FE173" w14:textId="77777777" w:rsidR="00902DB4" w:rsidRDefault="00000000">
      <w:pPr>
        <w:ind w:left="284"/>
        <w:jc w:val="both"/>
        <w:rPr>
          <w:lang w:eastAsia="zh-CN"/>
        </w:rPr>
      </w:pPr>
      <w:r>
        <w:t>主控、协处理器、音频、传感器等器件经过选型与匹配验证，物料清单（BOM）不在本文档中披露。</w:t>
      </w:r>
    </w:p>
    <w:p w14:paraId="1B989E8B" w14:textId="77777777" w:rsidR="00902DB4" w:rsidRDefault="00000000">
      <w:pPr>
        <w:pStyle w:val="3"/>
      </w:pPr>
      <w:r>
        <w:lastRenderedPageBreak/>
        <w:t xml:space="preserve">2.2 </w:t>
      </w:r>
      <w:proofErr w:type="spellStart"/>
      <w:r>
        <w:t>硬件电路设计</w:t>
      </w:r>
      <w:proofErr w:type="spellEnd"/>
    </w:p>
    <w:p w14:paraId="490702F4" w14:textId="77777777" w:rsidR="00902DB4" w:rsidRDefault="00000000">
      <w:pPr>
        <w:numPr>
          <w:ilvl w:val="0"/>
          <w:numId w:val="1"/>
        </w:numPr>
        <w:rPr>
          <w:lang w:eastAsia="zh-CN"/>
        </w:rPr>
      </w:pPr>
      <w:r>
        <w:t>多层板设计：采用多层 PCB 结构，进行阻抗控制与信号完整性设计</w:t>
      </w:r>
    </w:p>
    <w:p w14:paraId="2D0916EB" w14:textId="77777777" w:rsidR="00902DB4" w:rsidRDefault="00000000">
      <w:pPr>
        <w:numPr>
          <w:ilvl w:val="0"/>
          <w:numId w:val="1"/>
        </w:numPr>
      </w:pPr>
      <w:proofErr w:type="spellStart"/>
      <w:r>
        <w:rPr>
          <w:b/>
        </w:rPr>
        <w:t>关键要求</w:t>
      </w:r>
      <w:proofErr w:type="spellEnd"/>
      <w:r>
        <w:t>：</w:t>
      </w:r>
      <w:r>
        <w:t xml:space="preserve"> </w:t>
      </w:r>
    </w:p>
    <w:p w14:paraId="50C10BC3" w14:textId="77777777" w:rsidR="00902DB4" w:rsidRDefault="00000000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音频高速时钟线等长布线，抑制时序抖动</w:t>
      </w:r>
    </w:p>
    <w:p w14:paraId="18ED223E" w14:textId="77777777" w:rsidR="00902DB4" w:rsidRDefault="00000000">
      <w:pPr>
        <w:numPr>
          <w:ilvl w:val="1"/>
          <w:numId w:val="2"/>
        </w:numPr>
        <w:rPr>
          <w:lang w:eastAsia="zh-CN"/>
        </w:rPr>
      </w:pPr>
      <w:r>
        <w:t>射频天线区域净空与 π 型匹配网络调优</w:t>
      </w:r>
    </w:p>
    <w:p w14:paraId="5C47554D" w14:textId="77777777" w:rsidR="00902DB4" w:rsidRDefault="00000000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模拟地与数字地分区隔离，单点连接</w:t>
      </w:r>
    </w:p>
    <w:p w14:paraId="37A04E54" w14:textId="77777777" w:rsidR="00902DB4" w:rsidRDefault="00000000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板边包地，控制电磁干扰（</w:t>
      </w:r>
      <w:r>
        <w:rPr>
          <w:lang w:eastAsia="zh-CN"/>
        </w:rPr>
        <w:t>EMI</w:t>
      </w:r>
      <w:r>
        <w:rPr>
          <w:lang w:eastAsia="zh-CN"/>
        </w:rPr>
        <w:t>）裕量</w:t>
      </w:r>
    </w:p>
    <w:p w14:paraId="1BE9C0D0" w14:textId="77777777" w:rsidR="00902DB4" w:rsidRDefault="00000000">
      <w:pPr>
        <w:numPr>
          <w:ilvl w:val="0"/>
          <w:numId w:val="1"/>
        </w:numPr>
        <w:rPr>
          <w:lang w:eastAsia="zh-CN"/>
        </w:rPr>
      </w:pPr>
      <w:r>
        <w:t>制造：沉金工艺 + SMT 贴片</w:t>
      </w:r>
    </w:p>
    <w:p w14:paraId="7196AC4C" w14:textId="77777777" w:rsidR="00902DB4" w:rsidRDefault="00000000">
      <w:pPr>
        <w:pStyle w:val="3"/>
      </w:pPr>
      <w:r>
        <w:t xml:space="preserve">2.3 </w:t>
      </w:r>
      <w:proofErr w:type="spellStart"/>
      <w:r>
        <w:t>模具与结构</w:t>
      </w:r>
      <w:proofErr w:type="spellEnd"/>
    </w:p>
    <w:p w14:paraId="3C5CDD6A" w14:textId="77777777" w:rsidR="00902DB4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外壳与内部骨架需定制注塑模具</w:t>
      </w:r>
    </w:p>
    <w:p w14:paraId="51A70472" w14:textId="77777777" w:rsidR="00902DB4" w:rsidRDefault="00000000">
      <w:pPr>
        <w:numPr>
          <w:ilvl w:val="0"/>
          <w:numId w:val="3"/>
        </w:numPr>
        <w:rPr>
          <w:lang w:eastAsia="zh-CN"/>
        </w:rPr>
      </w:pPr>
      <w:proofErr w:type="gramStart"/>
      <w:r>
        <w:rPr>
          <w:lang w:eastAsia="zh-CN"/>
        </w:rPr>
        <w:t>结构件需兼顾</w:t>
      </w:r>
      <w:proofErr w:type="gramEnd"/>
      <w:r>
        <w:rPr>
          <w:lang w:eastAsia="zh-CN"/>
        </w:rPr>
        <w:t>器件固定、声学腔体设计与散热</w:t>
      </w:r>
    </w:p>
    <w:p w14:paraId="0F627A8F" w14:textId="77777777" w:rsidR="00902DB4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结构设计完成后导出标准格式文件对接模具厂开模</w:t>
      </w:r>
    </w:p>
    <w:p w14:paraId="50047E10" w14:textId="77777777" w:rsidR="00902DB4" w:rsidRDefault="00000000">
      <w:pPr>
        <w:pStyle w:val="2"/>
        <w:rPr>
          <w:lang w:eastAsia="zh-CN"/>
        </w:rPr>
      </w:pPr>
      <w:r>
        <w:rPr>
          <w:lang w:eastAsia="zh-CN"/>
        </w:rPr>
        <w:t>三、嵌入式固件开发</w:t>
      </w:r>
    </w:p>
    <w:p w14:paraId="57651BE7" w14:textId="77777777" w:rsidR="00902DB4" w:rsidRDefault="00000000">
      <w:pPr>
        <w:pStyle w:val="3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技术</w:t>
      </w:r>
      <w:proofErr w:type="gramStart"/>
      <w:r>
        <w:rPr>
          <w:lang w:eastAsia="zh-CN"/>
        </w:rPr>
        <w:t>栈</w:t>
      </w:r>
      <w:proofErr w:type="gram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424"/>
        <w:gridCol w:w="3961"/>
      </w:tblGrid>
      <w:tr w:rsidR="00902DB4" w14:paraId="47BEDC1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EC62EE" w14:textId="77777777" w:rsidR="00902DB4" w:rsidRDefault="00000000">
            <w:proofErr w:type="spellStart"/>
            <w:r>
              <w:t>层级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9C2185" w14:textId="77777777" w:rsidR="00902DB4" w:rsidRDefault="00000000">
            <w:proofErr w:type="spellStart"/>
            <w:r>
              <w:t>技术</w:t>
            </w:r>
            <w:proofErr w:type="spellEnd"/>
          </w:p>
        </w:tc>
      </w:tr>
      <w:tr w:rsidR="00902DB4" w14:paraId="06649D5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0DF9B5" w14:textId="77777777" w:rsidR="00902DB4" w:rsidRDefault="00000000">
            <w:r>
              <w:t>RTOS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3153B2" w14:textId="77777777" w:rsidR="00902DB4" w:rsidRDefault="00000000">
            <w:proofErr w:type="spellStart"/>
            <w:r>
              <w:t>FreeRTOS</w:t>
            </w:r>
            <w:r>
              <w:t>（多核</w:t>
            </w:r>
            <w:proofErr w:type="spellEnd"/>
            <w:r>
              <w:t xml:space="preserve"> SMP </w:t>
            </w:r>
            <w:proofErr w:type="spellStart"/>
            <w:r>
              <w:t>调度</w:t>
            </w:r>
            <w:proofErr w:type="spellEnd"/>
            <w:r>
              <w:t>）</w:t>
            </w:r>
          </w:p>
        </w:tc>
      </w:tr>
      <w:tr w:rsidR="00902DB4" w14:paraId="48B0036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F4291B" w14:textId="77777777" w:rsidR="00902DB4" w:rsidRDefault="00000000">
            <w:r>
              <w:t>GUI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D9D43E" w14:textId="77777777" w:rsidR="00902DB4" w:rsidRDefault="00000000">
            <w:proofErr w:type="spellStart"/>
            <w:r>
              <w:t>LVGL</w:t>
            </w:r>
            <w:r>
              <w:t>（硬件</w:t>
            </w:r>
            <w:proofErr w:type="spellEnd"/>
            <w:r>
              <w:t xml:space="preserve"> DMA </w:t>
            </w:r>
            <w:proofErr w:type="spellStart"/>
            <w:r>
              <w:t>加速渲染</w:t>
            </w:r>
            <w:proofErr w:type="spellEnd"/>
            <w:r>
              <w:t>）</w:t>
            </w:r>
          </w:p>
        </w:tc>
      </w:tr>
      <w:tr w:rsidR="00902DB4" w14:paraId="27D7397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802937" w14:textId="77777777" w:rsidR="00902DB4" w:rsidRDefault="00000000">
            <w:proofErr w:type="spellStart"/>
            <w:r>
              <w:t>音频处理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B9FACD" w14:textId="77777777" w:rsidR="00902DB4" w:rsidRDefault="00000000">
            <w:proofErr w:type="spellStart"/>
            <w:r>
              <w:t>音频开发框架（</w:t>
            </w:r>
            <w:r>
              <w:t>Pipeline</w:t>
            </w:r>
            <w:proofErr w:type="spellEnd"/>
            <w:r>
              <w:t xml:space="preserve"> </w:t>
            </w:r>
            <w:proofErr w:type="spellStart"/>
            <w:r>
              <w:t>流水线模式</w:t>
            </w:r>
            <w:proofErr w:type="spellEnd"/>
            <w:r>
              <w:t>）</w:t>
            </w:r>
          </w:p>
        </w:tc>
      </w:tr>
      <w:tr w:rsidR="00902DB4" w14:paraId="732D7D2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C3ECB6" w14:textId="77777777" w:rsidR="00902DB4" w:rsidRDefault="00000000">
            <w:proofErr w:type="spellStart"/>
            <w:r>
              <w:t>语音编解码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CC63B" w14:textId="77777777" w:rsidR="00902DB4" w:rsidRDefault="00000000">
            <w:r>
              <w:t xml:space="preserve">Opus + WebRTC AEC3 </w:t>
            </w:r>
            <w:proofErr w:type="spellStart"/>
            <w:r>
              <w:t>回声消除</w:t>
            </w:r>
            <w:proofErr w:type="spellEnd"/>
          </w:p>
        </w:tc>
      </w:tr>
      <w:tr w:rsidR="00902DB4" w14:paraId="6C925B9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82CF2" w14:textId="77777777" w:rsidR="00902DB4" w:rsidRDefault="00000000">
            <w:proofErr w:type="spellStart"/>
            <w:r>
              <w:t>无线管理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5114A9" w14:textId="77777777" w:rsidR="00902DB4" w:rsidRDefault="00000000">
            <w:r>
              <w:t>WiFi</w:t>
            </w:r>
            <w:r>
              <w:t>（</w:t>
            </w:r>
            <w:r>
              <w:t>WPA3</w:t>
            </w:r>
            <w:r>
              <w:t>）</w:t>
            </w:r>
            <w:r>
              <w:t xml:space="preserve">+ BLE </w:t>
            </w:r>
            <w:proofErr w:type="spellStart"/>
            <w:r>
              <w:t>辅助配网</w:t>
            </w:r>
            <w:proofErr w:type="spellEnd"/>
          </w:p>
        </w:tc>
      </w:tr>
      <w:tr w:rsidR="00902DB4" w14:paraId="48D0A70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D021D8" w14:textId="77777777" w:rsidR="00902DB4" w:rsidRDefault="00000000">
            <w:proofErr w:type="spellStart"/>
            <w:r>
              <w:t>安全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AF36A8" w14:textId="77777777" w:rsidR="00902DB4" w:rsidRDefault="00000000">
            <w:r>
              <w:t xml:space="preserve">TLS </w:t>
            </w:r>
            <w:proofErr w:type="spellStart"/>
            <w:r>
              <w:t>加密</w:t>
            </w:r>
            <w:proofErr w:type="spellEnd"/>
            <w:r>
              <w:t xml:space="preserve"> + Secure Boot + Flash </w:t>
            </w:r>
            <w:proofErr w:type="spellStart"/>
            <w:r>
              <w:t>加密</w:t>
            </w:r>
            <w:proofErr w:type="spellEnd"/>
          </w:p>
        </w:tc>
      </w:tr>
      <w:tr w:rsidR="00902DB4" w14:paraId="7A80C1D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A52CF0" w14:textId="77777777" w:rsidR="00902DB4" w:rsidRDefault="00000000">
            <w:proofErr w:type="spellStart"/>
            <w:r>
              <w:t>构建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B9A1CA" w14:textId="77777777" w:rsidR="00902DB4" w:rsidRDefault="00000000">
            <w:proofErr w:type="spellStart"/>
            <w:r>
              <w:t>CMake</w:t>
            </w:r>
            <w:proofErr w:type="spellEnd"/>
            <w:r>
              <w:t xml:space="preserve"> + Ninja </w:t>
            </w:r>
            <w:proofErr w:type="spellStart"/>
            <w:r>
              <w:t>增量编译</w:t>
            </w:r>
            <w:proofErr w:type="spellEnd"/>
          </w:p>
        </w:tc>
      </w:tr>
    </w:tbl>
    <w:p w14:paraId="38990775" w14:textId="77777777" w:rsidR="00902DB4" w:rsidRDefault="00902DB4"/>
    <w:p w14:paraId="61BFEFBD" w14:textId="77777777" w:rsidR="00902DB4" w:rsidRDefault="00000000">
      <w:pPr>
        <w:pStyle w:val="3"/>
      </w:pPr>
      <w:r>
        <w:t xml:space="preserve">3.2 </w:t>
      </w:r>
      <w:proofErr w:type="spellStart"/>
      <w:r>
        <w:t>核心模块</w:t>
      </w:r>
      <w:proofErr w:type="spellEnd"/>
    </w:p>
    <w:p w14:paraId="119E675A" w14:textId="23474D16" w:rsidR="00902DB4" w:rsidRDefault="00000000">
      <w:pPr>
        <w:pStyle w:val="4"/>
      </w:pPr>
      <w:r>
        <w:t>3.2.</w:t>
      </w:r>
      <w:r w:rsidR="00BE781C">
        <w:rPr>
          <w:rFonts w:hint="eastAsia"/>
          <w:lang w:eastAsia="zh-CN"/>
        </w:rPr>
        <w:t>1</w:t>
      </w:r>
      <w:r>
        <w:t xml:space="preserve"> </w:t>
      </w:r>
      <w:proofErr w:type="spellStart"/>
      <w:r>
        <w:t>情感交互引擎</w:t>
      </w:r>
      <w:proofErr w:type="spellEnd"/>
    </w:p>
    <w:p w14:paraId="04EFAC7C" w14:textId="68C2B20A" w:rsidR="00902DB4" w:rsidRDefault="00000000">
      <w:pPr>
        <w:numPr>
          <w:ilvl w:val="0"/>
          <w:numId w:val="4"/>
        </w:numPr>
        <w:rPr>
          <w:lang w:eastAsia="zh-CN"/>
        </w:rPr>
      </w:pPr>
      <w:r>
        <w:t>云端多模态人物动画生成模型接收对话语义向量与情绪标签，结合端侧姿态传感器信号，生成人物表情与动作序列。</w:t>
      </w:r>
    </w:p>
    <w:p w14:paraId="79B8BAC7" w14:textId="77777777" w:rsidR="00902DB4" w:rsidRDefault="00000000">
      <w:pPr>
        <w:numPr>
          <w:ilvl w:val="0"/>
          <w:numId w:val="4"/>
        </w:numPr>
        <w:rPr>
          <w:lang w:eastAsia="zh-CN"/>
        </w:rPr>
      </w:pPr>
      <w:r>
        <w:t>端侧部署轻量化推理运行时，基于 Tokenizer-free 连续表征与自适应量化，完成解码与双缓冲渲染。</w:t>
      </w:r>
    </w:p>
    <w:p w14:paraId="3EE26B2A" w14:textId="77777777" w:rsidR="00902DB4" w:rsidRDefault="00000000">
      <w:pPr>
        <w:numPr>
          <w:ilvl w:val="0"/>
          <w:numId w:val="4"/>
        </w:numPr>
        <w:rPr>
          <w:lang w:eastAsia="zh-CN"/>
        </w:rPr>
      </w:pPr>
      <w:r>
        <w:t>人物动画为端到端模型推理输出，非预存素材播放。</w:t>
      </w:r>
    </w:p>
    <w:p w14:paraId="0F36024D" w14:textId="1A6BDBF5" w:rsidR="00902DB4" w:rsidRDefault="00000000">
      <w:pPr>
        <w:pStyle w:val="4"/>
      </w:pPr>
      <w:r>
        <w:t>3.2.</w:t>
      </w:r>
      <w:r w:rsidR="00BE781C">
        <w:rPr>
          <w:rFonts w:hint="eastAsia"/>
          <w:lang w:eastAsia="zh-CN"/>
        </w:rPr>
        <w:t>2</w:t>
      </w:r>
      <w:r>
        <w:t xml:space="preserve"> OTA </w:t>
      </w:r>
      <w:proofErr w:type="spellStart"/>
      <w:r>
        <w:t>升级</w:t>
      </w:r>
      <w:proofErr w:type="spellEnd"/>
    </w:p>
    <w:p w14:paraId="260307DC" w14:textId="77777777" w:rsidR="00902DB4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多分区切换</w:t>
      </w:r>
      <w:r>
        <w:rPr>
          <w:lang w:eastAsia="zh-CN"/>
        </w:rPr>
        <w:t xml:space="preserve"> + </w:t>
      </w:r>
      <w:proofErr w:type="gramStart"/>
      <w:r>
        <w:rPr>
          <w:lang w:eastAsia="zh-CN"/>
        </w:rPr>
        <w:t>回滚容错</w:t>
      </w:r>
      <w:proofErr w:type="gramEnd"/>
      <w:r>
        <w:rPr>
          <w:lang w:eastAsia="zh-CN"/>
        </w:rPr>
        <w:t>机制</w:t>
      </w:r>
    </w:p>
    <w:p w14:paraId="5D514C20" w14:textId="77777777" w:rsidR="00902DB4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固件签名校验，防止非法固件刷入</w:t>
      </w:r>
    </w:p>
    <w:p w14:paraId="12E2533A" w14:textId="77777777" w:rsidR="00902DB4" w:rsidRDefault="00000000">
      <w:pPr>
        <w:numPr>
          <w:ilvl w:val="0"/>
          <w:numId w:val="5"/>
        </w:numPr>
      </w:pPr>
      <w:proofErr w:type="spellStart"/>
      <w:r>
        <w:t>资源包与固件独立升级</w:t>
      </w:r>
      <w:proofErr w:type="spellEnd"/>
    </w:p>
    <w:p w14:paraId="0F9F8541" w14:textId="17A2700C" w:rsidR="00902DB4" w:rsidRDefault="00000000">
      <w:pPr>
        <w:pStyle w:val="4"/>
      </w:pPr>
      <w:r>
        <w:t>3.2.</w:t>
      </w:r>
      <w:r w:rsidR="00BE781C">
        <w:rPr>
          <w:rFonts w:hint="eastAsia"/>
          <w:lang w:eastAsia="zh-CN"/>
        </w:rPr>
        <w:t>3</w:t>
      </w:r>
      <w:r>
        <w:t xml:space="preserve"> </w:t>
      </w:r>
      <w:proofErr w:type="spellStart"/>
      <w:r>
        <w:t>低功耗管理</w:t>
      </w:r>
      <w:proofErr w:type="spellEnd"/>
    </w:p>
    <w:p w14:paraId="75C7D664" w14:textId="77777777" w:rsidR="00902DB4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深度睡眠模式实现超低待机功耗</w:t>
      </w:r>
    </w:p>
    <w:p w14:paraId="0E78BAFC" w14:textId="77777777" w:rsidR="00902DB4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多级休眠策略：无</w:t>
      </w:r>
      <w:proofErr w:type="gramStart"/>
      <w:r>
        <w:rPr>
          <w:lang w:eastAsia="zh-CN"/>
        </w:rPr>
        <w:t>交互时分级</w:t>
      </w:r>
      <w:proofErr w:type="gramEnd"/>
      <w:r>
        <w:rPr>
          <w:lang w:eastAsia="zh-CN"/>
        </w:rPr>
        <w:t>进入浅睡眠、深度睡眠</w:t>
      </w:r>
    </w:p>
    <w:p w14:paraId="48AA0460" w14:textId="77777777" w:rsidR="00902DB4" w:rsidRDefault="00000000">
      <w:pPr>
        <w:numPr>
          <w:ilvl w:val="0"/>
          <w:numId w:val="6"/>
        </w:numPr>
      </w:pPr>
      <w:proofErr w:type="spellStart"/>
      <w:r>
        <w:t>触摸</w:t>
      </w:r>
      <w:proofErr w:type="spellEnd"/>
      <w:r>
        <w:t xml:space="preserve"> / </w:t>
      </w:r>
      <w:proofErr w:type="spellStart"/>
      <w:r>
        <w:t>定时器多源唤醒</w:t>
      </w:r>
      <w:proofErr w:type="spellEnd"/>
    </w:p>
    <w:p w14:paraId="3D76C4DF" w14:textId="77777777" w:rsidR="00902DB4" w:rsidRDefault="00000000">
      <w:pPr>
        <w:pStyle w:val="3"/>
      </w:pPr>
      <w:r>
        <w:t xml:space="preserve">3.3 </w:t>
      </w:r>
      <w:proofErr w:type="spellStart"/>
      <w:r>
        <w:t>固件核心拓扑拆解</w:t>
      </w:r>
      <w:proofErr w:type="spellEnd"/>
    </w:p>
    <w:p w14:paraId="106B6B5E" w14:textId="77777777" w:rsidR="00902DB4" w:rsidRDefault="00000000">
      <w:pPr>
        <w:rPr>
          <w:lang w:eastAsia="zh-CN"/>
        </w:rPr>
      </w:pPr>
      <w:r>
        <w:t>嵌入式固件基于模块化分层架构：</w:t>
      </w:r>
    </w:p>
    <w:p w14:paraId="0402AC26" w14:textId="77777777" w:rsidR="00902DB4" w:rsidRDefault="00000000">
      <w:pPr>
        <w:numPr>
          <w:ilvl w:val="0"/>
          <w:numId w:val="7"/>
        </w:numPr>
        <w:rPr>
          <w:lang w:eastAsia="zh-CN"/>
        </w:rPr>
      </w:pPr>
      <w:r>
        <w:t>音频管线、GUI、配网、协议层、OTA、IoT 框架、低功耗管理各自独立，通过线程与互斥锁隔离。</w:t>
      </w:r>
    </w:p>
    <w:p w14:paraId="7592EDB7" w14:textId="77777777" w:rsidR="00902DB4" w:rsidRDefault="00000000">
      <w:pPr>
        <w:numPr>
          <w:ilvl w:val="0"/>
          <w:numId w:val="7"/>
        </w:numPr>
        <w:rPr>
          <w:lang w:eastAsia="zh-CN"/>
        </w:rPr>
      </w:pPr>
      <w:r/>
    </w:p>
    <w:p w14:paraId="20B6835D" w14:textId="77777777" w:rsidR="00902DB4" w:rsidRDefault="00000000">
      <w:pPr>
        <w:numPr>
          <w:ilvl w:val="0"/>
          <w:numId w:val="7"/>
        </w:numPr>
        <w:rPr>
          <w:lang w:eastAsia="zh-CN"/>
        </w:rPr>
      </w:pPr>
      <w:r/>
    </w:p>
    <w:p w14:paraId="14DA4042" w14:textId="77777777" w:rsidR="00902DB4" w:rsidRDefault="00000000">
      <w:pPr>
        <w:pStyle w:val="2"/>
        <w:rPr>
          <w:lang w:eastAsia="zh-CN"/>
        </w:rPr>
      </w:pPr>
      <w:r>
        <w:rPr>
          <w:lang w:eastAsia="zh-CN"/>
        </w:rPr>
        <w:t>四、</w:t>
      </w:r>
      <w:r>
        <w:rPr>
          <w:lang w:eastAsia="zh-CN"/>
        </w:rPr>
        <w:t xml:space="preserve">AI </w:t>
      </w:r>
      <w:r>
        <w:rPr>
          <w:lang w:eastAsia="zh-CN"/>
        </w:rPr>
        <w:t>大模型自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训练与部署</w:t>
      </w:r>
    </w:p>
    <w:p w14:paraId="13DFE3AB" w14:textId="77777777" w:rsidR="00902DB4" w:rsidRDefault="00000000">
      <w:pPr>
        <w:pStyle w:val="3"/>
        <w:rPr>
          <w:lang w:eastAsia="zh-CN"/>
        </w:rPr>
      </w:pPr>
      <w:r>
        <w:t>4.1 大语言模型（LLM）训练流程</w:t>
      </w:r>
    </w:p>
    <w:p w14:paraId="0F2DD9BC" w14:textId="77777777" w:rsidR="00902DB4" w:rsidRDefault="00000000">
      <w:pPr>
        <w:rPr>
          <w:lang w:eastAsia="zh-CN"/>
        </w:rPr>
      </w:pPr>
      <w:r>
        <w:t>训练链路分为预训练、SFT、RLHF、评估四个阶段。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847"/>
        <w:gridCol w:w="2402"/>
        <w:gridCol w:w="4715"/>
      </w:tblGrid>
      <w:tr w:rsidR="00902DB4" w14:paraId="23C7150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06C721" w14:textId="77777777" w:rsidR="00902DB4" w:rsidRDefault="00000000">
            <w:proofErr w:type="spellStart"/>
            <w:r>
              <w:t>阶段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1221EB" w14:textId="77777777" w:rsidR="00902DB4" w:rsidRDefault="00000000">
            <w:proofErr w:type="spellStart"/>
            <w:r>
              <w:t>内容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AC01A0" w14:textId="77777777" w:rsidR="00902DB4" w:rsidRDefault="00000000">
            <w:proofErr w:type="spellStart"/>
            <w:r>
              <w:t>技术要点</w:t>
            </w:r>
            <w:proofErr w:type="spellEnd"/>
          </w:p>
        </w:tc>
      </w:tr>
      <w:tr w:rsidR="00902DB4" w14:paraId="14ACDCB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7E15A5" w14:textId="77777777" w:rsidR="00902DB4" w:rsidRDefault="00000000">
            <w:r>
              <w:rPr>
                <w:b/>
              </w:rPr>
              <w:t xml:space="preserve">① </w:t>
            </w:r>
            <w:proofErr w:type="spellStart"/>
            <w:r>
              <w:rPr>
                <w:b/>
              </w:rPr>
              <w:t>数据工程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111097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万亿</w:t>
            </w:r>
            <w:r>
              <w:rPr>
                <w:lang w:eastAsia="zh-CN"/>
              </w:rPr>
              <w:t xml:space="preserve"> Token </w:t>
            </w:r>
            <w:r>
              <w:rPr>
                <w:lang w:eastAsia="zh-CN"/>
              </w:rPr>
              <w:t>级语料采集、清洗、去重、脱敏、配比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B64CCB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自</w:t>
            </w:r>
            <w:proofErr w:type="gramStart"/>
            <w:r>
              <w:rPr>
                <w:lang w:eastAsia="zh-CN"/>
              </w:rPr>
              <w:t>建数据</w:t>
            </w:r>
            <w:proofErr w:type="gramEnd"/>
            <w:r>
              <w:rPr>
                <w:lang w:eastAsia="zh-CN"/>
              </w:rPr>
              <w:t>清洗流水线（语言识别、质量打分、</w:t>
            </w:r>
            <w:proofErr w:type="spellStart"/>
            <w:r>
              <w:rPr>
                <w:lang w:eastAsia="zh-CN"/>
              </w:rPr>
              <w:t>MinHash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去重、隐私过滤）、</w:t>
            </w:r>
            <w:proofErr w:type="gramStart"/>
            <w:r>
              <w:rPr>
                <w:lang w:eastAsia="zh-CN"/>
              </w:rPr>
              <w:t>自训练专</w:t>
            </w:r>
            <w:proofErr w:type="gramEnd"/>
            <w:r>
              <w:rPr>
                <w:lang w:eastAsia="zh-CN"/>
              </w:rPr>
              <w:t>属分词器（</w:t>
            </w:r>
            <w:r>
              <w:rPr>
                <w:lang w:eastAsia="zh-CN"/>
              </w:rPr>
              <w:t>Tokenizer / BPE</w:t>
            </w:r>
            <w:r>
              <w:rPr>
                <w:lang w:eastAsia="zh-CN"/>
              </w:rPr>
              <w:t>）</w:t>
            </w:r>
          </w:p>
        </w:tc>
      </w:tr>
      <w:tr w:rsidR="00902DB4" w14:paraId="2CE14C3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9C3192" w14:textId="77777777" w:rsidR="00902DB4" w:rsidRDefault="00000000">
            <w:r>
              <w:rPr>
                <w:b/>
              </w:rPr>
              <w:t xml:space="preserve">② </w:t>
            </w:r>
            <w:proofErr w:type="spellStart"/>
            <w:r>
              <w:rPr>
                <w:b/>
              </w:rPr>
              <w:t>预训练</w:t>
            </w:r>
            <w:proofErr w:type="spellEnd"/>
            <w:r>
              <w:rPr>
                <w:b/>
              </w:rPr>
              <w:t xml:space="preserve"> (</w:t>
            </w:r>
            <w:proofErr w:type="gramStart"/>
            <w:r>
              <w:rPr>
                <w:b/>
              </w:rPr>
              <w:t>Pre-training</w:t>
            </w:r>
            <w:proofErr w:type="gramEnd"/>
            <w:r>
              <w:rPr>
                <w:b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2686C0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从随机初始化开始训练基座模型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0C7659" w14:textId="77777777" w:rsidR="00902DB4" w:rsidRDefault="00000000">
            <w:proofErr w:type="spellStart"/>
            <w:r>
              <w:t>基于</w:t>
            </w:r>
            <w:proofErr w:type="spellEnd"/>
            <w:r>
              <w:t xml:space="preserve"> </w:t>
            </w:r>
          </w:p>
          <w:p w14:paraId="6F25253F" w14:textId="77777777" w:rsidR="00902DB4" w:rsidRDefault="00000000">
            <w:r>
              <w:rPr>
                <w:highlight w:val="lightGray"/>
              </w:rPr>
              <w:t>Megatron-LM</w:t>
            </w:r>
          </w:p>
          <w:p w14:paraId="7F12D7E5" w14:textId="77777777" w:rsidR="00902DB4" w:rsidRDefault="00000000">
            <w:r>
              <w:t xml:space="preserve"> + </w:t>
            </w:r>
          </w:p>
          <w:p w14:paraId="10F16FB2" w14:textId="77777777" w:rsidR="00902DB4" w:rsidRDefault="00000000">
            <w:proofErr w:type="spellStart"/>
            <w:r>
              <w:rPr>
                <w:highlight w:val="lightGray"/>
              </w:rPr>
              <w:lastRenderedPageBreak/>
              <w:t>DeepSpeed</w:t>
            </w:r>
            <w:proofErr w:type="spellEnd"/>
            <w:r>
              <w:rPr>
                <w:highlight w:val="lightGray"/>
              </w:rPr>
              <w:t xml:space="preserve"> ZeRO-3</w:t>
            </w:r>
          </w:p>
          <w:p w14:paraId="1956AAC0" w14:textId="77777777" w:rsidR="00902DB4" w:rsidRDefault="00000000">
            <w:pPr>
              <w:rPr>
                <w:lang w:eastAsia="zh-CN"/>
              </w:rPr>
            </w:pPr>
            <w:r>
              <w:t xml:space="preserve"> </w:t>
            </w:r>
            <w:r>
              <w:rPr>
                <w:lang w:eastAsia="zh-CN"/>
              </w:rPr>
              <w:t>的多维并行（张量并行</w:t>
            </w:r>
            <w:r>
              <w:rPr>
                <w:lang w:eastAsia="zh-CN"/>
              </w:rPr>
              <w:t xml:space="preserve"> TP / </w:t>
            </w:r>
            <w:r>
              <w:rPr>
                <w:lang w:eastAsia="zh-CN"/>
              </w:rPr>
              <w:t>流水线并行</w:t>
            </w:r>
            <w:r>
              <w:rPr>
                <w:lang w:eastAsia="zh-CN"/>
              </w:rPr>
              <w:t xml:space="preserve"> PP / </w:t>
            </w:r>
            <w:r>
              <w:rPr>
                <w:lang w:eastAsia="zh-CN"/>
              </w:rPr>
              <w:t>数据并行</w:t>
            </w:r>
            <w:r>
              <w:rPr>
                <w:lang w:eastAsia="zh-CN"/>
              </w:rPr>
              <w:t xml:space="preserve"> DP</w:t>
            </w:r>
            <w:r>
              <w:rPr>
                <w:lang w:eastAsia="zh-CN"/>
              </w:rPr>
              <w:t>），混合精度</w:t>
            </w:r>
            <w:r>
              <w:rPr>
                <w:lang w:eastAsia="zh-CN"/>
              </w:rPr>
              <w:t xml:space="preserve"> BF16</w:t>
            </w:r>
            <w:r>
              <w:rPr>
                <w:lang w:eastAsia="zh-CN"/>
              </w:rPr>
              <w:t>，梯度检查点</w:t>
            </w:r>
          </w:p>
        </w:tc>
      </w:tr>
      <w:tr w:rsidR="00902DB4" w14:paraId="1CBFBDD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367462" w14:textId="77777777" w:rsidR="00902DB4" w:rsidRDefault="00000000">
            <w:r>
              <w:rPr>
                <w:b/>
              </w:rPr>
              <w:lastRenderedPageBreak/>
              <w:t xml:space="preserve">③ </w:t>
            </w:r>
            <w:proofErr w:type="spellStart"/>
            <w:r>
              <w:rPr>
                <w:b/>
              </w:rPr>
              <w:t>指令微调</w:t>
            </w:r>
            <w:proofErr w:type="spellEnd"/>
            <w:r>
              <w:rPr>
                <w:b/>
              </w:rPr>
              <w:t xml:space="preserve"> (SFT)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1BC497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用高质量指令对齐数据微调，让模型听懂人话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51D1C3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全参数微调</w:t>
            </w:r>
            <w:r>
              <w:rPr>
                <w:lang w:eastAsia="zh-CN"/>
              </w:rPr>
              <w:t xml:space="preserve"> + </w:t>
            </w:r>
          </w:p>
          <w:p w14:paraId="37E8F7E3" w14:textId="77777777" w:rsidR="00902DB4" w:rsidRDefault="00000000">
            <w:pPr>
              <w:rPr>
                <w:lang w:eastAsia="zh-CN"/>
              </w:rPr>
            </w:pPr>
            <w:proofErr w:type="spellStart"/>
            <w:r>
              <w:rPr>
                <w:highlight w:val="lightGray"/>
                <w:lang w:eastAsia="zh-CN"/>
              </w:rPr>
              <w:t>LoRA</w:t>
            </w:r>
            <w:proofErr w:type="spellEnd"/>
          </w:p>
          <w:p w14:paraId="7F7A9554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高效微调结合，构建专属指令数据集</w:t>
            </w:r>
          </w:p>
        </w:tc>
      </w:tr>
      <w:tr w:rsidR="00902DB4" w14:paraId="784C1DC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E394FD" w14:textId="77777777" w:rsidR="00902DB4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 xml:space="preserve">④ </w:t>
            </w:r>
            <w:r>
              <w:rPr>
                <w:b/>
                <w:lang w:eastAsia="zh-CN"/>
              </w:rPr>
              <w:t>人类反馈强化学习</w:t>
            </w:r>
            <w:r>
              <w:rPr>
                <w:b/>
                <w:lang w:eastAsia="zh-CN"/>
              </w:rPr>
              <w:t xml:space="preserve"> (RLHF)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D76F3F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训练奖励模型</w:t>
            </w:r>
            <w:r>
              <w:rPr>
                <w:lang w:eastAsia="zh-CN"/>
              </w:rPr>
              <w:t xml:space="preserve"> + PPO </w:t>
            </w:r>
            <w:r>
              <w:rPr>
                <w:lang w:eastAsia="zh-CN"/>
              </w:rPr>
              <w:t>强化对齐，塑造人格与安全边界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D3ACB7" w14:textId="77777777" w:rsidR="00902DB4" w:rsidRDefault="00000000">
            <w:proofErr w:type="spellStart"/>
            <w:r>
              <w:t>奖励模型（</w:t>
            </w:r>
            <w:r>
              <w:t>Reward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r>
              <w:t>）训练</w:t>
            </w:r>
            <w:proofErr w:type="spellEnd"/>
            <w:r>
              <w:t xml:space="preserve"> + </w:t>
            </w:r>
          </w:p>
          <w:p w14:paraId="7195B761" w14:textId="77777777" w:rsidR="00902DB4" w:rsidRDefault="00000000">
            <w:r>
              <w:rPr>
                <w:highlight w:val="lightGray"/>
              </w:rPr>
              <w:t>PPO</w:t>
            </w:r>
          </w:p>
          <w:p w14:paraId="17A8E858" w14:textId="77777777" w:rsidR="00902DB4" w:rsidRDefault="00000000">
            <w:r>
              <w:t xml:space="preserve"> / </w:t>
            </w:r>
          </w:p>
          <w:p w14:paraId="45E64538" w14:textId="77777777" w:rsidR="00902DB4" w:rsidRDefault="00000000">
            <w:r>
              <w:rPr>
                <w:highlight w:val="lightGray"/>
              </w:rPr>
              <w:t>DPO</w:t>
            </w:r>
          </w:p>
          <w:p w14:paraId="2DFA5999" w14:textId="77777777" w:rsidR="00902DB4" w:rsidRDefault="00000000">
            <w:r>
              <w:t xml:space="preserve"> </w:t>
            </w:r>
            <w:proofErr w:type="spellStart"/>
            <w:r>
              <w:t>偏好对齐，杜绝有害输出</w:t>
            </w:r>
            <w:proofErr w:type="spellEnd"/>
          </w:p>
        </w:tc>
      </w:tr>
    </w:tbl>
    <w:p w14:paraId="1B1EEA95" w14:textId="77777777" w:rsidR="00902DB4" w:rsidRDefault="00902DB4"/>
    <w:p w14:paraId="0C1A0BB5" w14:textId="77777777" w:rsidR="00902DB4" w:rsidRDefault="00000000">
      <w:pPr>
        <w:pStyle w:val="3"/>
      </w:pPr>
      <w:r>
        <w:t xml:space="preserve">4.2 </w:t>
      </w:r>
      <w:proofErr w:type="spellStart"/>
      <w:r>
        <w:t>语音识别（</w:t>
      </w:r>
      <w:r>
        <w:t>ASR</w:t>
      </w:r>
      <w:proofErr w:type="spellEnd"/>
      <w:r>
        <w:t>）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204"/>
        <w:gridCol w:w="6279"/>
      </w:tblGrid>
      <w:tr w:rsidR="00902DB4" w14:paraId="754A494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3FCD5C" w14:textId="77777777" w:rsidR="00902DB4" w:rsidRDefault="00000000">
            <w:proofErr w:type="spellStart"/>
            <w:r>
              <w:t>项目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B61B83" w14:textId="77777777" w:rsidR="00902DB4" w:rsidRDefault="00000000">
            <w:proofErr w:type="spellStart"/>
            <w:r>
              <w:t>核心要求</w:t>
            </w:r>
            <w:proofErr w:type="spellEnd"/>
          </w:p>
        </w:tc>
      </w:tr>
      <w:tr w:rsidR="00902DB4" w14:paraId="79FACC9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EB1193" w14:textId="77777777" w:rsidR="00902DB4" w:rsidRDefault="00000000">
            <w:proofErr w:type="spellStart"/>
            <w:r>
              <w:t>模型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0DFEF4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自</w:t>
            </w:r>
            <w:proofErr w:type="gramStart"/>
            <w:r>
              <w:rPr>
                <w:lang w:eastAsia="zh-CN"/>
              </w:rPr>
              <w:t>研</w:t>
            </w:r>
            <w:proofErr w:type="gramEnd"/>
            <w:r>
              <w:rPr>
                <w:lang w:eastAsia="zh-CN"/>
              </w:rPr>
              <w:t>声学模型</w:t>
            </w:r>
            <w:r>
              <w:rPr>
                <w:lang w:eastAsia="zh-CN"/>
              </w:rPr>
              <w:t xml:space="preserve"> + </w:t>
            </w:r>
            <w:proofErr w:type="gramStart"/>
            <w:r>
              <w:rPr>
                <w:lang w:eastAsia="zh-CN"/>
              </w:rPr>
              <w:t>端侧轻</w:t>
            </w:r>
            <w:proofErr w:type="gramEnd"/>
            <w:r>
              <w:rPr>
                <w:lang w:eastAsia="zh-CN"/>
              </w:rPr>
              <w:t>量化降阶部署，弃用通用云</w:t>
            </w:r>
            <w:r>
              <w:rPr>
                <w:lang w:eastAsia="zh-CN"/>
              </w:rPr>
              <w:t xml:space="preserve"> API</w:t>
            </w:r>
          </w:p>
        </w:tc>
      </w:tr>
      <w:tr w:rsidR="00902DB4" w14:paraId="7CACF5B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872003" w14:textId="77777777" w:rsidR="00902DB4" w:rsidRDefault="00000000">
            <w:proofErr w:type="spellStart"/>
            <w:r>
              <w:t>训练数据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E3C943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全年龄段声学泛化语料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嘈杂环境指令数据集，多轮降噪清洗</w:t>
            </w:r>
          </w:p>
        </w:tc>
      </w:tr>
      <w:tr w:rsidR="00902DB4" w14:paraId="5B6EEB3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5A65CA" w14:textId="77777777" w:rsidR="00902DB4" w:rsidRDefault="00000000">
            <w:proofErr w:type="spellStart"/>
            <w:r>
              <w:t>推理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FFABCF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云端多节点并行，</w:t>
            </w:r>
            <w:proofErr w:type="gramStart"/>
            <w:r>
              <w:rPr>
                <w:lang w:eastAsia="zh-CN"/>
              </w:rPr>
              <w:t>端侧手写</w:t>
            </w:r>
            <w:proofErr w:type="gramEnd"/>
            <w:r>
              <w:rPr>
                <w:lang w:eastAsia="zh-CN"/>
              </w:rPr>
              <w:t>底层推理运行时支持脱</w:t>
            </w:r>
            <w:proofErr w:type="gramStart"/>
            <w:r>
              <w:rPr>
                <w:lang w:eastAsia="zh-CN"/>
              </w:rPr>
              <w:t>网处理</w:t>
            </w:r>
            <w:proofErr w:type="gramEnd"/>
          </w:p>
        </w:tc>
      </w:tr>
    </w:tbl>
    <w:p w14:paraId="494317C4" w14:textId="77777777" w:rsidR="00902DB4" w:rsidRDefault="00902DB4">
      <w:pPr>
        <w:rPr>
          <w:lang w:eastAsia="zh-CN"/>
        </w:rPr>
      </w:pPr>
    </w:p>
    <w:p w14:paraId="2DF3922C" w14:textId="77777777" w:rsidR="00902DB4" w:rsidRDefault="00000000">
      <w:pPr>
        <w:pStyle w:val="3"/>
      </w:pPr>
      <w:r>
        <w:t xml:space="preserve">4.3 </w:t>
      </w:r>
      <w:proofErr w:type="spellStart"/>
      <w:r>
        <w:t>情感识别（</w:t>
      </w:r>
      <w:r>
        <w:t>Emotion</w:t>
      </w:r>
      <w:proofErr w:type="spellEnd"/>
      <w:r>
        <w:t>）</w:t>
      </w:r>
    </w:p>
    <w:p w14:paraId="743B5EE6" w14:textId="77777777" w:rsidR="00902DB4" w:rsidRDefault="00000000">
      <w:pPr>
        <w:numPr>
          <w:ilvl w:val="0"/>
          <w:numId w:val="8"/>
        </w:numPr>
        <w:rPr>
          <w:lang w:eastAsia="zh-CN"/>
        </w:rPr>
      </w:pPr>
      <w:r>
        <w:t>基于预训练编码器微调，外挂分类头。</w:t>
      </w:r>
    </w:p>
    <w:p w14:paraId="24B4913F" w14:textId="77777777" w:rsidR="00902DB4" w:rsidRDefault="00000000">
      <w:pPr>
        <w:numPr>
          <w:ilvl w:val="0"/>
          <w:numId w:val="8"/>
        </w:numPr>
        <w:rPr>
          <w:lang w:eastAsia="zh-CN"/>
        </w:rPr>
      </w:pPr>
      <w:r>
        <w:t>作为对话 Pipeline 的中间层。</w:t>
      </w:r>
    </w:p>
    <w:p w14:paraId="3E34E2BF" w14:textId="77777777" w:rsidR="00902DB4" w:rsidRDefault="00000000">
      <w:pPr>
        <w:numPr>
          <w:ilvl w:val="0"/>
          <w:numId w:val="8"/>
        </w:numPr>
        <w:rPr>
          <w:lang w:eastAsia="zh-CN"/>
        </w:rPr>
      </w:pPr>
      <w:r/>
    </w:p>
    <w:p w14:paraId="0DEB9075" w14:textId="77777777" w:rsidR="00902DB4" w:rsidRDefault="00000000">
      <w:pPr>
        <w:pStyle w:val="3"/>
      </w:pPr>
      <w:r>
        <w:t xml:space="preserve">4.4 </w:t>
      </w:r>
      <w:proofErr w:type="spellStart"/>
      <w:r>
        <w:t>语音合成（</w:t>
      </w:r>
      <w:r>
        <w:t>TTS</w:t>
      </w:r>
      <w:proofErr w:type="spellEnd"/>
      <w:r>
        <w:t>）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204"/>
        <w:gridCol w:w="6924"/>
      </w:tblGrid>
      <w:tr w:rsidR="00902DB4" w14:paraId="3D92D43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118E88" w14:textId="77777777" w:rsidR="00902DB4" w:rsidRDefault="00000000">
            <w:proofErr w:type="spellStart"/>
            <w:r>
              <w:t>项目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95A976" w14:textId="77777777" w:rsidR="00902DB4" w:rsidRDefault="00000000">
            <w:proofErr w:type="spellStart"/>
            <w:r>
              <w:t>核心要求</w:t>
            </w:r>
            <w:proofErr w:type="spellEnd"/>
          </w:p>
        </w:tc>
      </w:tr>
      <w:tr w:rsidR="00902DB4" w14:paraId="5A95C33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E4B666" w14:textId="77777777" w:rsidR="00902DB4" w:rsidRDefault="00000000">
            <w:proofErr w:type="spellStart"/>
            <w:r>
              <w:t>协议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362E2A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强同步流式返回音频帧，否则硬件缓冲池直接崩溃</w:t>
            </w:r>
          </w:p>
        </w:tc>
      </w:tr>
      <w:tr w:rsidR="00902DB4" w14:paraId="53C91A6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E2902" w14:textId="77777777" w:rsidR="00902DB4" w:rsidRDefault="00000000">
            <w:proofErr w:type="spellStart"/>
            <w:r>
              <w:t>延迟极限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281562" w14:textId="77777777" w:rsidR="00902DB4" w:rsidRDefault="00000000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首包传输</w:t>
            </w:r>
            <w:proofErr w:type="gramEnd"/>
            <w:r>
              <w:rPr>
                <w:lang w:eastAsia="zh-CN"/>
              </w:rPr>
              <w:t>阻塞不得超过网络拥塞阈值，对服务器带宽纯净度要求苛刻</w:t>
            </w:r>
          </w:p>
        </w:tc>
      </w:tr>
    </w:tbl>
    <w:p w14:paraId="6506DE65" w14:textId="77777777" w:rsidR="00902DB4" w:rsidRDefault="00902DB4">
      <w:pPr>
        <w:rPr>
          <w:lang w:eastAsia="zh-CN"/>
        </w:rPr>
      </w:pPr>
    </w:p>
    <w:p w14:paraId="538EC7FE" w14:textId="77777777" w:rsidR="00902DB4" w:rsidRDefault="00000000">
      <w:pPr>
        <w:pStyle w:val="3"/>
      </w:pPr>
      <w:r>
        <w:t xml:space="preserve">4.5 </w:t>
      </w:r>
      <w:proofErr w:type="spellStart"/>
      <w:r>
        <w:t>多模态人物动画生成大模型（</w:t>
      </w:r>
      <w:r>
        <w:t>Multimodal</w:t>
      </w:r>
      <w:proofErr w:type="spellEnd"/>
      <w:r>
        <w:t xml:space="preserve"> Character Animation Foundation Model</w:t>
      </w:r>
      <w:r>
        <w:t>）</w:t>
      </w:r>
    </w:p>
    <w:p w14:paraId="279B4C6B" w14:textId="77777777" w:rsidR="00902DB4" w:rsidRDefault="00000000">
      <w:pPr>
        <w:rPr>
          <w:lang w:eastAsia="zh-CN"/>
        </w:rPr>
      </w:pPr>
      <w:r>
        <w:t>人物表情与动作由多模态人物动画生成 Foundation Model 端到端训练产出，非预存素材或第三方 API 调用。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284"/>
        <w:gridCol w:w="2249"/>
        <w:gridCol w:w="5431"/>
      </w:tblGrid>
      <w:tr w:rsidR="00902DB4" w14:paraId="5FEEFA2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CF62FD" w14:textId="77777777" w:rsidR="00902DB4" w:rsidRDefault="00000000">
            <w:proofErr w:type="spellStart"/>
            <w:r>
              <w:t>阶段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54DA4" w14:textId="77777777" w:rsidR="00902DB4" w:rsidRDefault="00000000">
            <w:proofErr w:type="spellStart"/>
            <w:r>
              <w:t>内容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505C3B" w14:textId="77777777" w:rsidR="00902DB4" w:rsidRDefault="00000000">
            <w:proofErr w:type="spellStart"/>
            <w:r>
              <w:t>技术要点</w:t>
            </w:r>
            <w:proofErr w:type="spellEnd"/>
          </w:p>
        </w:tc>
      </w:tr>
      <w:tr w:rsidR="00902DB4" w14:paraId="1CDBAB1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FEB4C1" w14:textId="77777777" w:rsidR="00902DB4" w:rsidRDefault="00000000">
            <w:r>
              <w:rPr>
                <w:b/>
              </w:rPr>
              <w:t xml:space="preserve">① </w:t>
            </w:r>
            <w:proofErr w:type="spellStart"/>
            <w:r>
              <w:rPr>
                <w:b/>
              </w:rPr>
              <w:t>模型定位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694F1D" w14:textId="77777777" w:rsidR="00902DB4" w:rsidRDefault="00000000">
            <w:proofErr w:type="spellStart"/>
            <w:r>
              <w:t>端到端人物表情与动作生成</w:t>
            </w:r>
            <w:proofErr w:type="spellEnd"/>
            <w:r>
              <w:t xml:space="preserve"> Foundation Model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D073D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输入：文本语义向量、情绪标签、语音韵律特征、</w:t>
            </w:r>
            <w:proofErr w:type="gramStart"/>
            <w:r>
              <w:rPr>
                <w:lang w:eastAsia="zh-CN"/>
              </w:rPr>
              <w:t>端侧</w:t>
            </w:r>
            <w:proofErr w:type="gramEnd"/>
            <w:r>
              <w:rPr>
                <w:lang w:eastAsia="zh-CN"/>
              </w:rPr>
              <w:t xml:space="preserve"> IMU </w:t>
            </w:r>
            <w:r>
              <w:rPr>
                <w:lang w:eastAsia="zh-CN"/>
              </w:rPr>
              <w:t>姿态信号；输出：高保真表情与动作序列的连续隐式表征，而非离散</w:t>
            </w:r>
            <w:proofErr w:type="gramStart"/>
            <w:r>
              <w:rPr>
                <w:lang w:eastAsia="zh-CN"/>
              </w:rPr>
              <w:t>帧</w:t>
            </w:r>
            <w:proofErr w:type="gramEnd"/>
            <w:r>
              <w:rPr>
                <w:lang w:eastAsia="zh-CN"/>
              </w:rPr>
              <w:t>堆叠</w:t>
            </w:r>
          </w:p>
        </w:tc>
      </w:tr>
      <w:tr w:rsidR="00902DB4" w14:paraId="6B8CF09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3F7BD4" w14:textId="77777777" w:rsidR="00902DB4" w:rsidRDefault="00000000">
            <w:r>
              <w:rPr>
                <w:b/>
              </w:rPr>
              <w:t xml:space="preserve">② </w:t>
            </w:r>
            <w:proofErr w:type="spellStart"/>
            <w:r>
              <w:rPr>
                <w:b/>
              </w:rPr>
              <w:t>多模态数据工程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7E5220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文本</w:t>
            </w:r>
            <w:r>
              <w:rPr>
                <w:lang w:eastAsia="zh-CN"/>
              </w:rPr>
              <w:t>-</w:t>
            </w:r>
            <w:r>
              <w:rPr>
                <w:lang w:eastAsia="zh-CN"/>
              </w:rPr>
              <w:t>语音</w:t>
            </w:r>
            <w:r>
              <w:rPr>
                <w:lang w:eastAsia="zh-CN"/>
              </w:rPr>
              <w:t>-</w:t>
            </w:r>
            <w:r>
              <w:rPr>
                <w:lang w:eastAsia="zh-CN"/>
              </w:rPr>
              <w:t>视觉</w:t>
            </w:r>
            <w:r>
              <w:rPr>
                <w:lang w:eastAsia="zh-CN"/>
              </w:rPr>
              <w:t>-</w:t>
            </w:r>
            <w:r>
              <w:rPr>
                <w:lang w:eastAsia="zh-CN"/>
              </w:rPr>
              <w:t>传感器四路同步采集与对齐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2174DC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自</w:t>
            </w:r>
            <w:proofErr w:type="gramStart"/>
            <w:r>
              <w:rPr>
                <w:lang w:eastAsia="zh-CN"/>
              </w:rPr>
              <w:t>研</w:t>
            </w:r>
            <w:proofErr w:type="gramEnd"/>
            <w:r>
              <w:rPr>
                <w:lang w:eastAsia="zh-CN"/>
              </w:rPr>
              <w:t>数据清洗与质量打分流水线、时序错位剔除、人物身份一致性约束、隐私与版权合</w:t>
            </w:r>
            <w:proofErr w:type="gramStart"/>
            <w:r>
              <w:rPr>
                <w:lang w:eastAsia="zh-CN"/>
              </w:rPr>
              <w:t>规</w:t>
            </w:r>
            <w:proofErr w:type="gramEnd"/>
            <w:r>
              <w:rPr>
                <w:lang w:eastAsia="zh-CN"/>
              </w:rPr>
              <w:t>过滤</w:t>
            </w:r>
          </w:p>
        </w:tc>
      </w:tr>
      <w:tr w:rsidR="00902DB4" w14:paraId="2C16C55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F6B470" w14:textId="77777777" w:rsidR="00902DB4" w:rsidRDefault="00000000">
            <w:r>
              <w:rPr>
                <w:b/>
              </w:rPr>
              <w:t xml:space="preserve">③ </w:t>
            </w:r>
            <w:proofErr w:type="spellStart"/>
            <w:r>
              <w:rPr>
                <w:b/>
              </w:rPr>
              <w:t>预训练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74EF99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在大规模多模态语料上训练基座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18A249" w14:textId="77777777" w:rsidR="00902DB4" w:rsidRDefault="00000000">
            <w:proofErr w:type="spellStart"/>
            <w:r>
              <w:t>采用</w:t>
            </w:r>
            <w:proofErr w:type="spellEnd"/>
            <w:r>
              <w:t xml:space="preserve"> Diffusion / Autoregressive / Flow Matching </w:t>
            </w:r>
            <w:proofErr w:type="spellStart"/>
            <w:r>
              <w:t>混合架构；隐空间（</w:t>
            </w:r>
            <w:r>
              <w:t>Latent</w:t>
            </w:r>
            <w:proofErr w:type="spellEnd"/>
            <w:r>
              <w:t xml:space="preserve"> </w:t>
            </w:r>
            <w:proofErr w:type="spellStart"/>
            <w:r>
              <w:t>Space</w:t>
            </w:r>
            <w:r>
              <w:t>）压缩；探索</w:t>
            </w:r>
            <w:proofErr w:type="spellEnd"/>
            <w:r>
              <w:t xml:space="preserve"> Tokenizer-free </w:t>
            </w:r>
            <w:proofErr w:type="spellStart"/>
            <w:r>
              <w:t>连续表征；</w:t>
            </w:r>
            <w:r>
              <w:t>IMU</w:t>
            </w:r>
            <w:proofErr w:type="spellEnd"/>
            <w:r>
              <w:t xml:space="preserve"> </w:t>
            </w:r>
            <w:proofErr w:type="spellStart"/>
            <w:r>
              <w:t>时序编码为与视觉同空间的嵌入</w:t>
            </w:r>
            <w:proofErr w:type="spellEnd"/>
          </w:p>
        </w:tc>
      </w:tr>
      <w:tr w:rsidR="00902DB4" w14:paraId="3E44077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CF632" w14:textId="77777777" w:rsidR="00902DB4" w:rsidRDefault="00000000">
            <w:r>
              <w:rPr>
                <w:b/>
              </w:rPr>
              <w:t xml:space="preserve">④ </w:t>
            </w:r>
            <w:proofErr w:type="spellStart"/>
            <w:r>
              <w:rPr>
                <w:b/>
              </w:rPr>
              <w:t>监督微调</w:t>
            </w:r>
            <w:proofErr w:type="spellEnd"/>
            <w:r>
              <w:rPr>
                <w:b/>
              </w:rPr>
              <w:t xml:space="preserve"> (SFT)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9D8501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高质量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情绪</w:t>
            </w:r>
            <w:r>
              <w:rPr>
                <w:lang w:eastAsia="zh-CN"/>
              </w:rPr>
              <w:t>-</w:t>
            </w:r>
            <w:r>
              <w:rPr>
                <w:lang w:eastAsia="zh-CN"/>
              </w:rPr>
              <w:t>表情</w:t>
            </w:r>
            <w:r>
              <w:rPr>
                <w:lang w:eastAsia="zh-CN"/>
              </w:rPr>
              <w:t>-</w:t>
            </w:r>
            <w:r>
              <w:rPr>
                <w:lang w:eastAsia="zh-CN"/>
              </w:rPr>
              <w:t>动作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指令对齐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042A9D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全参数微调</w:t>
            </w:r>
            <w:r>
              <w:rPr>
                <w:lang w:eastAsia="zh-CN"/>
              </w:rPr>
              <w:t xml:space="preserve"> + </w:t>
            </w:r>
          </w:p>
          <w:p w14:paraId="78E3B7AA" w14:textId="77777777" w:rsidR="00902DB4" w:rsidRDefault="00000000">
            <w:pPr>
              <w:rPr>
                <w:lang w:eastAsia="zh-CN"/>
              </w:rPr>
            </w:pPr>
            <w:proofErr w:type="spellStart"/>
            <w:r>
              <w:rPr>
                <w:highlight w:val="lightGray"/>
                <w:lang w:eastAsia="zh-CN"/>
              </w:rPr>
              <w:t>LoRA</w:t>
            </w:r>
            <w:proofErr w:type="spellEnd"/>
          </w:p>
          <w:p w14:paraId="5309E932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高效微调结合；引入时序一致性损失，</w:t>
            </w:r>
            <w:proofErr w:type="gramStart"/>
            <w:r>
              <w:rPr>
                <w:lang w:eastAsia="zh-CN"/>
              </w:rPr>
              <w:t>抑制帧间闪烁</w:t>
            </w:r>
            <w:proofErr w:type="gramEnd"/>
            <w:r>
              <w:rPr>
                <w:lang w:eastAsia="zh-CN"/>
              </w:rPr>
              <w:t>与表情跳变；锁定角色人格与美术风格</w:t>
            </w:r>
          </w:p>
        </w:tc>
      </w:tr>
      <w:tr w:rsidR="00902DB4" w14:paraId="0D51472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E04EEE" w14:textId="77777777" w:rsidR="00902DB4" w:rsidRDefault="00000000">
            <w:r>
              <w:rPr>
                <w:b/>
              </w:rPr>
              <w:t xml:space="preserve">⑤ RLHF </w:t>
            </w:r>
            <w:proofErr w:type="spellStart"/>
            <w:r>
              <w:rPr>
                <w:b/>
              </w:rPr>
              <w:t>对齐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40D85B" w14:textId="77777777" w:rsidR="00902DB4" w:rsidRDefault="00000000">
            <w:proofErr w:type="spellStart"/>
            <w:r>
              <w:t>奖励模型</w:t>
            </w:r>
            <w:proofErr w:type="spellEnd"/>
            <w:r>
              <w:t xml:space="preserve"> + </w:t>
            </w:r>
            <w:proofErr w:type="spellStart"/>
            <w:r>
              <w:t>偏好对齐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B8D103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训练人类偏好奖励模型，评估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表情自然度</w:t>
            </w:r>
            <w:r>
              <w:rPr>
                <w:lang w:eastAsia="zh-CN"/>
              </w:rPr>
              <w:t>”“</w:t>
            </w:r>
            <w:r>
              <w:rPr>
                <w:lang w:eastAsia="zh-CN"/>
              </w:rPr>
              <w:t>情绪准确度</w:t>
            </w:r>
            <w:r>
              <w:rPr>
                <w:lang w:eastAsia="zh-CN"/>
              </w:rPr>
              <w:t>”“</w:t>
            </w:r>
            <w:r>
              <w:rPr>
                <w:lang w:eastAsia="zh-CN"/>
              </w:rPr>
              <w:t>动作流畅度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；</w:t>
            </w:r>
          </w:p>
          <w:p w14:paraId="29370B2D" w14:textId="77777777" w:rsidR="00902DB4" w:rsidRDefault="00000000">
            <w:pPr>
              <w:rPr>
                <w:lang w:eastAsia="zh-CN"/>
              </w:rPr>
            </w:pPr>
            <w:r>
              <w:rPr>
                <w:highlight w:val="lightGray"/>
                <w:lang w:eastAsia="zh-CN"/>
              </w:rPr>
              <w:t>PPO</w:t>
            </w:r>
          </w:p>
          <w:p w14:paraId="3FB498D3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/ </w:t>
            </w:r>
          </w:p>
          <w:p w14:paraId="0E57BF4B" w14:textId="77777777" w:rsidR="00902DB4" w:rsidRDefault="00000000">
            <w:pPr>
              <w:rPr>
                <w:lang w:eastAsia="zh-CN"/>
              </w:rPr>
            </w:pPr>
            <w:r>
              <w:rPr>
                <w:highlight w:val="lightGray"/>
                <w:lang w:eastAsia="zh-CN"/>
              </w:rPr>
              <w:t>DPO</w:t>
            </w:r>
          </w:p>
          <w:p w14:paraId="575259F1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对齐人类审美；设置安全边界，抑制恐怖谷与不当表情</w:t>
            </w:r>
          </w:p>
        </w:tc>
      </w:tr>
      <w:tr w:rsidR="00902DB4" w14:paraId="03F51B8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23330F" w14:textId="77777777" w:rsidR="00902DB4" w:rsidRDefault="00000000">
            <w:r>
              <w:rPr>
                <w:b/>
              </w:rPr>
              <w:t xml:space="preserve">⑥ </w:t>
            </w:r>
            <w:proofErr w:type="spellStart"/>
            <w:r>
              <w:rPr>
                <w:b/>
              </w:rPr>
              <w:t>端云协同部署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6A670C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云端完整模型</w:t>
            </w:r>
            <w:r>
              <w:rPr>
                <w:lang w:eastAsia="zh-CN"/>
              </w:rPr>
              <w:t xml:space="preserve"> + </w:t>
            </w:r>
            <w:proofErr w:type="gramStart"/>
            <w:r>
              <w:rPr>
                <w:lang w:eastAsia="zh-CN"/>
              </w:rPr>
              <w:t>端侧轻</w:t>
            </w:r>
            <w:proofErr w:type="gramEnd"/>
            <w:r>
              <w:rPr>
                <w:lang w:eastAsia="zh-CN"/>
              </w:rPr>
              <w:t>量化子模型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FFEB5C" w14:textId="77777777" w:rsidR="00902DB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云端承担</w:t>
            </w:r>
            <w:proofErr w:type="gramStart"/>
            <w:r>
              <w:rPr>
                <w:lang w:eastAsia="zh-CN"/>
              </w:rPr>
              <w:t>高复杂</w:t>
            </w:r>
            <w:proofErr w:type="gramEnd"/>
            <w:r>
              <w:rPr>
                <w:lang w:eastAsia="zh-CN"/>
              </w:rPr>
              <w:t>度推理与模型迭代；</w:t>
            </w:r>
            <w:proofErr w:type="gramStart"/>
            <w:r>
              <w:rPr>
                <w:lang w:eastAsia="zh-CN"/>
              </w:rPr>
              <w:t>端侧经</w:t>
            </w:r>
            <w:proofErr w:type="gramEnd"/>
            <w:r>
              <w:rPr>
                <w:lang w:eastAsia="zh-CN"/>
              </w:rPr>
              <w:t>知识蒸馏与结构化剪枝</w:t>
            </w:r>
            <w:proofErr w:type="gramStart"/>
            <w:r>
              <w:rPr>
                <w:lang w:eastAsia="zh-CN"/>
              </w:rPr>
              <w:t>后部署轻</w:t>
            </w:r>
            <w:proofErr w:type="gramEnd"/>
            <w:r>
              <w:rPr>
                <w:lang w:eastAsia="zh-CN"/>
              </w:rPr>
              <w:t>量化子模型；云端下发隐式表征流，</w:t>
            </w:r>
            <w:proofErr w:type="gramStart"/>
            <w:r>
              <w:rPr>
                <w:lang w:eastAsia="zh-CN"/>
              </w:rPr>
              <w:t>端侧实时</w:t>
            </w:r>
            <w:proofErr w:type="gramEnd"/>
            <w:r>
              <w:rPr>
                <w:lang w:eastAsia="zh-CN"/>
              </w:rPr>
              <w:t>解码为像素帧</w:t>
            </w:r>
          </w:p>
        </w:tc>
      </w:tr>
    </w:tbl>
    <w:p w14:paraId="6D2D4A6D" w14:textId="77777777" w:rsidR="00902DB4" w:rsidRDefault="00902DB4">
      <w:pPr>
        <w:rPr>
          <w:lang w:eastAsia="zh-CN"/>
        </w:rPr>
      </w:pPr>
    </w:p>
    <w:p w14:paraId="7D8D2FA1" w14:textId="77777777" w:rsidR="00902DB4" w:rsidRDefault="00000000">
      <w:pPr>
        <w:ind w:left="284"/>
        <w:jc w:val="both"/>
        <w:rPr>
          <w:lang w:eastAsia="zh-CN"/>
        </w:rPr>
      </w:pPr>
      <w:r/>
    </w:p>
    <w:p w14:paraId="2C693364" w14:textId="77777777" w:rsidR="00902DB4" w:rsidRDefault="00000000">
      <w:pPr>
        <w:pStyle w:val="2"/>
        <w:rPr>
          <w:lang w:eastAsia="zh-CN"/>
        </w:rPr>
      </w:pPr>
      <w:r>
        <w:rPr>
          <w:lang w:eastAsia="zh-CN"/>
        </w:rPr>
        <w:lastRenderedPageBreak/>
        <w:t>五、</w:t>
      </w:r>
      <w:proofErr w:type="gramStart"/>
      <w:r>
        <w:rPr>
          <w:lang w:eastAsia="zh-CN"/>
        </w:rPr>
        <w:t>云端算力与</w:t>
      </w:r>
      <w:proofErr w:type="gramEnd"/>
      <w:r>
        <w:rPr>
          <w:lang w:eastAsia="zh-CN"/>
        </w:rPr>
        <w:t>服务</w:t>
      </w:r>
    </w:p>
    <w:p w14:paraId="5AE55F90" w14:textId="77777777" w:rsidR="00902DB4" w:rsidRDefault="00000000">
      <w:pPr>
        <w:pStyle w:val="3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模型训练</w:t>
      </w:r>
      <w:proofErr w:type="gramStart"/>
      <w:r>
        <w:rPr>
          <w:lang w:eastAsia="zh-CN"/>
        </w:rPr>
        <w:t>算力集群</w:t>
      </w:r>
      <w:proofErr w:type="gramEnd"/>
    </w:p>
    <w:p w14:paraId="2C900828" w14:textId="77777777" w:rsidR="00902DB4" w:rsidRDefault="00000000">
      <w:pPr>
        <w:rPr>
          <w:lang w:eastAsia="zh-CN"/>
        </w:rPr>
      </w:pPr>
      <w:r>
        <w:t>训练集群配置：</w:t>
      </w:r>
    </w:p>
    <w:p w14:paraId="2C95AF23" w14:textId="77777777" w:rsidR="00902DB4" w:rsidRDefault="00000000">
      <w:pPr>
        <w:numPr>
          <w:ilvl w:val="0"/>
          <w:numId w:val="9"/>
        </w:numPr>
      </w:pPr>
      <w:r>
        <w:t>GPU 集群（A100 / H100），节点间 InfiniBand / RDMA 互联</w:t>
      </w:r>
    </w:p>
    <w:p w14:paraId="056CABEF" w14:textId="77777777" w:rsidR="00902DB4" w:rsidRDefault="00000000">
      <w:pPr>
        <w:numPr>
          <w:ilvl w:val="0"/>
          <w:numId w:val="9"/>
        </w:numPr>
      </w:pPr>
      <w:r>
        <w:t>分布式训练框架：Megatron-LM + DeepSpeed，张量并行 / 流水线并行 / 数据并行</w:t>
      </w:r>
    </w:p>
    <w:p w14:paraId="350C979D" w14:textId="77777777" w:rsidR="00902DB4" w:rsidRDefault="00000000">
      <w:pPr>
        <w:numPr>
          <w:ilvl w:val="0"/>
          <w:numId w:val="9"/>
        </w:numPr>
        <w:rPr>
          <w:lang w:eastAsia="zh-CN"/>
        </w:rPr>
      </w:pPr>
      <w:r>
        <w:t>数据加载流水线与存储</w:t>
      </w:r>
    </w:p>
    <w:p w14:paraId="3F2126D2" w14:textId="77777777" w:rsidR="00902DB4" w:rsidRDefault="00000000">
      <w:pPr>
        <w:numPr>
          <w:ilvl w:val="0"/>
          <w:numId w:val="9"/>
        </w:numPr>
      </w:pPr>
      <w:r>
        <w:t>训练调度：SLURM / Kubernetes，断点续训，异步 checkpoint</w:t>
      </w:r>
    </w:p>
    <w:p w14:paraId="75DB1662" w14:textId="77777777" w:rsidR="00902DB4" w:rsidRDefault="00000000">
      <w:pPr>
        <w:pStyle w:val="3"/>
      </w:pPr>
      <w:r>
        <w:t xml:space="preserve">5.2 </w:t>
      </w:r>
      <w:proofErr w:type="spellStart"/>
      <w:r>
        <w:t>在线推理与服务集群</w:t>
      </w:r>
      <w:proofErr w:type="spellEnd"/>
    </w:p>
    <w:p w14:paraId="70F6B478" w14:textId="77777777" w:rsidR="00902DB4" w:rsidRDefault="00000000">
      <w:pPr>
        <w:rPr>
          <w:lang w:eastAsia="zh-CN"/>
        </w:rPr>
      </w:pPr>
      <w:r>
        <w:t>推理服务集群（7×24 在线）：</w:t>
      </w:r>
    </w:p>
    <w:p w14:paraId="43765DFF" w14:textId="77777777" w:rsidR="00902DB4" w:rsidRDefault="00000000">
      <w:pPr>
        <w:numPr>
          <w:ilvl w:val="0"/>
          <w:numId w:val="10"/>
        </w:numPr>
        <w:rPr>
          <w:lang w:eastAsia="zh-CN"/>
        </w:rPr>
      </w:pPr>
      <w:r>
        <w:t>LLM 推理服务器（GPU）</w:t>
      </w:r>
    </w:p>
    <w:p w14:paraId="2F00E9F6" w14:textId="77777777" w:rsidR="00902DB4" w:rsidRDefault="00000000">
      <w:pPr>
        <w:numPr>
          <w:ilvl w:val="0"/>
          <w:numId w:val="10"/>
        </w:numPr>
        <w:rPr>
          <w:lang w:eastAsia="zh-CN"/>
        </w:rPr>
      </w:pPr>
      <w:r>
        <w:t>ASR / TTS 推理服务器（GPU，与 LLM 隔离）</w:t>
      </w:r>
    </w:p>
    <w:p w14:paraId="511C528A" w14:textId="77777777" w:rsidR="00902DB4" w:rsidRDefault="00000000">
      <w:pPr>
        <w:numPr>
          <w:ilvl w:val="0"/>
          <w:numId w:val="10"/>
        </w:numPr>
        <w:rPr>
          <w:lang w:eastAsia="zh-CN"/>
        </w:rPr>
      </w:pPr>
      <w:r>
        <w:t>API 网关：设备鉴权、会话管理、长连接</w:t>
      </w:r>
    </w:p>
    <w:p w14:paraId="46975F9C" w14:textId="77777777" w:rsidR="00902DB4" w:rsidRDefault="00000000">
      <w:pPr>
        <w:numPr>
          <w:ilvl w:val="0"/>
          <w:numId w:val="10"/>
        </w:numPr>
        <w:rPr>
          <w:lang w:eastAsia="zh-CN"/>
        </w:rPr>
      </w:pPr>
      <w:r>
        <w:t>数据库 + 缓存</w:t>
      </w:r>
    </w:p>
    <w:p w14:paraId="383BB798" w14:textId="77777777" w:rsidR="00902DB4" w:rsidRDefault="00000000">
      <w:pPr>
        <w:numPr>
          <w:ilvl w:val="0"/>
          <w:numId w:val="10"/>
        </w:numPr>
        <w:rPr>
          <w:lang w:eastAsia="zh-CN"/>
        </w:rPr>
      </w:pPr>
      <w:r>
        <w:t>对象存储（音频、固件包）</w:t>
      </w:r>
    </w:p>
    <w:p w14:paraId="65FF067A" w14:textId="77777777" w:rsidR="00902DB4" w:rsidRDefault="00000000">
      <w:pPr>
        <w:numPr>
          <w:ilvl w:val="0"/>
          <w:numId w:val="10"/>
        </w:numPr>
        <w:rPr>
          <w:lang w:eastAsia="zh-CN"/>
        </w:rPr>
      </w:pPr>
      <w:r>
        <w:t>CDN（资源分发）</w:t>
      </w:r>
    </w:p>
    <w:p w14:paraId="03A8625F" w14:textId="77777777" w:rsidR="00902DB4" w:rsidRDefault="00000000">
      <w:pPr>
        <w:numPr>
          <w:ilvl w:val="0"/>
          <w:numId w:val="10"/>
        </w:numPr>
        <w:rPr>
          <w:lang w:eastAsia="zh-CN"/>
        </w:rPr>
      </w:pPr>
      <w:r>
        <w:t>MQTT Broker（设备状态与远程控制）</w:t>
      </w:r>
    </w:p>
    <w:p w14:paraId="6DD28723" w14:textId="77777777" w:rsidR="00902DB4" w:rsidRDefault="00000000">
      <w:pPr>
        <w:ind w:left="284"/>
        <w:jc w:val="both"/>
        <w:rPr>
          <w:lang w:eastAsia="zh-CN"/>
        </w:rPr>
      </w:pPr>
      <w:r/>
    </w:p>
    <w:p w14:paraId="4097457F" w14:textId="77777777" w:rsidR="00902DB4" w:rsidRDefault="00000000">
      <w:pPr>
        <w:pStyle w:val="3"/>
      </w:pPr>
      <w:r>
        <w:lastRenderedPageBreak/>
        <w:t xml:space="preserve">5.3 </w:t>
      </w:r>
      <w:proofErr w:type="spellStart"/>
      <w:r>
        <w:t>部署拓扑</w:t>
      </w:r>
      <w:proofErr w:type="spellEnd"/>
    </w:p>
    <w:p w14:paraId="0651F5AD" w14:textId="77777777" w:rsidR="00902DB4" w:rsidRDefault="00000000">
      <w:r>
        <w:rPr>
          <w:noProof/>
        </w:rPr>
        <w:drawing>
          <wp:inline distT="0" distB="0" distL="0" distR="0" wp14:anchorId="474F88A9" wp14:editId="0F5C735F">
            <wp:extent cx="5762625" cy="4245134"/>
            <wp:effectExtent l="0" t="0" r="0" b="0"/>
            <wp:docPr id="4" name="image-k74_tn_oapttd40UZqS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k74_tn_oapttd40UZqS09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0662" cy="425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ADD7" w14:textId="77777777" w:rsidR="00902DB4" w:rsidRDefault="00000000">
      <w:pPr>
        <w:pStyle w:val="2"/>
        <w:rPr>
          <w:lang w:eastAsia="zh-CN"/>
        </w:rPr>
      </w:pPr>
      <w:r>
        <w:rPr>
          <w:lang w:eastAsia="zh-CN"/>
        </w:rPr>
        <w:t>六、项目开发计划</w:t>
      </w:r>
    </w:p>
    <w:p w14:paraId="78FBC939" w14:textId="77777777" w:rsidR="00902DB4" w:rsidRDefault="00000000">
      <w:pPr>
        <w:pStyle w:val="3"/>
        <w:rPr>
          <w:lang w:eastAsia="zh-CN"/>
        </w:rPr>
      </w:pPr>
      <w:r>
        <w:t>6.1 技术方向与研发概述</w:t>
      </w:r>
    </w:p>
    <w:p w14:paraId="5AC7754F" w14:textId="77777777" w:rsidR="00902DB4" w:rsidRDefault="00902DB4">
      <w:r>
        <w:t>项目分为嵌入式端、云端服务、算法三个方向。嵌入式端基于 ESP32-S3 + FreeRTOS；云端负责网关、推理服务部署与集群运维；算法方向覆盖 LLM 训练（预训练 / SFT / RLHF）与 ASR/TTS 适配。工具链：ESP-IDF + CMake、Docker + K8s、PyTorch + DeepSpeed、Git + CI/CD。</w:t>
      </w:r>
    </w:p>
    <w:p w14:paraId="30EC3283" w14:textId="77777777" w:rsidR="00902DB4" w:rsidRDefault="00000000">
      <w:pPr>
        <w:pStyle w:val="3"/>
      </w:pPr>
      <w:r>
        <w:t xml:space="preserve">6.2 </w:t>
      </w:r>
      <w:proofErr w:type="spellStart"/>
      <w:r>
        <w:t>核心开发流程</w:t>
      </w:r>
      <w:proofErr w:type="spellEnd"/>
    </w:p>
    <w:p w14:paraId="705AAB1F" w14:textId="77777777" w:rsidR="00902DB4" w:rsidRDefault="00000000">
      <w:pPr>
        <w:numPr>
          <w:ilvl w:val="0"/>
          <w:numId w:val="11"/>
        </w:numPr>
        <w:rPr>
          <w:lang w:eastAsia="zh-CN"/>
        </w:rPr>
      </w:pPr>
      <w:r>
        <w:t>硬件：PCB 设计（阻抗控制）、声学结构验证</w:t>
      </w:r>
    </w:p>
    <w:p w14:paraId="6163B4CD" w14:textId="77777777" w:rsidR="00902DB4" w:rsidRDefault="00000000">
      <w:pPr>
        <w:numPr>
          <w:ilvl w:val="0"/>
          <w:numId w:val="11"/>
        </w:numPr>
        <w:rPr>
          <w:lang w:eastAsia="zh-CN"/>
        </w:rPr>
      </w:pPr>
      <w:r>
        <w:t>固件：RTOS 裁剪、内存分配器与音频驱动开发</w:t>
      </w:r>
    </w:p>
    <w:p w14:paraId="491C1615" w14:textId="77777777" w:rsidR="00902DB4" w:rsidRDefault="00000000">
      <w:pPr>
        <w:numPr>
          <w:ilvl w:val="0"/>
          <w:numId w:val="11"/>
        </w:numPr>
        <w:rPr>
          <w:lang w:eastAsia="zh-CN"/>
        </w:rPr>
      </w:pPr>
      <w:r>
        <w:t>模型训练：数据清洗 → 预训练 → SFT → RLHF</w:t>
      </w:r>
    </w:p>
    <w:p w14:paraId="5587F5E6" w14:textId="77777777" w:rsidR="00902DB4" w:rsidRDefault="00000000">
      <w:pPr>
        <w:numPr>
          <w:ilvl w:val="0"/>
          <w:numId w:val="11"/>
        </w:numPr>
        <w:rPr>
          <w:lang w:eastAsia="zh-CN"/>
        </w:rPr>
      </w:pPr>
      <w:r>
        <w:t>部署：推理集群搭建、全双工流式引擎、端云协同</w:t>
      </w:r>
    </w:p>
    <w:p w14:paraId="5BF16353" w14:textId="77777777" w:rsidR="00902DB4" w:rsidRDefault="00000000">
      <w:pPr>
        <w:numPr>
          <w:ilvl w:val="0"/>
          <w:numId w:val="11"/>
        </w:numPr>
        <w:rPr>
          <w:lang w:eastAsia="zh-CN"/>
        </w:rPr>
      </w:pPr>
      <w:r>
        <w:t>测试：射频验证、压力测试、老化测试、模具打样</w:t>
      </w:r>
    </w:p>
    <w:p w14:paraId="567C6122" w14:textId="77777777" w:rsidR="00902DB4" w:rsidRDefault="00000000">
      <w:pPr>
        <w:pStyle w:val="2"/>
        <w:rPr>
          <w:lang w:eastAsia="zh-CN"/>
        </w:rPr>
      </w:pPr>
      <w:r>
        <w:t>七、开发工具链与技术栈</w:t>
      </w:r>
    </w:p>
    <w:p w14:paraId="7CA74A76" w14:textId="77777777" w:rsidR="00902DB4" w:rsidRDefault="00000000">
      <w:pPr>
        <w:rPr>
          <w:lang w:eastAsia="zh-CN"/>
        </w:rPr>
      </w:pPr>
      <w:r>
        <w:t>主要工具链与技术栈如下：</w:t>
      </w:r>
    </w:p>
    <w:p w14:paraId="38E08D66" w14:textId="77777777" w:rsidR="00902DB4" w:rsidRDefault="00000000">
      <w:pPr>
        <w:pStyle w:val="3"/>
      </w:pPr>
      <w:r>
        <w:t xml:space="preserve">7.1 </w:t>
      </w:r>
      <w:proofErr w:type="spellStart"/>
      <w:r>
        <w:t>嵌入式与硬件工具栈</w:t>
      </w:r>
      <w:proofErr w:type="spellEnd"/>
    </w:p>
    <w:p w14:paraId="199D57B3" w14:textId="77777777" w:rsidR="00902DB4" w:rsidRDefault="00000000">
      <w:pPr>
        <w:numPr>
          <w:ilvl w:val="0"/>
          <w:numId w:val="12"/>
        </w:numPr>
        <w:rPr>
          <w:lang w:eastAsia="zh-CN"/>
        </w:rPr>
      </w:pPr>
      <w:r>
        <w:t>交叉编译工具链 + RTOS 内核裁剪</w:t>
      </w:r>
    </w:p>
    <w:p w14:paraId="443A391B" w14:textId="77777777" w:rsidR="00902DB4" w:rsidRDefault="00000000">
      <w:pPr>
        <w:numPr>
          <w:ilvl w:val="0"/>
          <w:numId w:val="12"/>
        </w:numPr>
        <w:rPr>
          <w:lang w:eastAsia="zh-CN"/>
        </w:rPr>
      </w:pPr>
      <w:r>
        <w:t>LVGL（绑定 DMA）、AEC3 引擎（C++ 定点化移植）</w:t>
      </w:r>
    </w:p>
    <w:p w14:paraId="08AD9ACD" w14:textId="77777777" w:rsidR="00902DB4" w:rsidRDefault="00000000">
      <w:pPr>
        <w:numPr>
          <w:ilvl w:val="0"/>
          <w:numId w:val="12"/>
        </w:numPr>
        <w:rPr>
          <w:lang w:eastAsia="zh-CN"/>
        </w:rPr>
      </w:pPr>
      <w:r>
        <w:t>EDA 电路设计 + 电磁仿真</w:t>
      </w:r>
    </w:p>
    <w:p w14:paraId="071863B9" w14:textId="77777777" w:rsidR="00902DB4" w:rsidRDefault="00000000">
      <w:pPr>
        <w:pStyle w:val="3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自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大模型训练与推理框架</w:t>
      </w:r>
    </w:p>
    <w:p w14:paraId="4DB65AFE" w14:textId="77777777" w:rsidR="00902DB4" w:rsidRDefault="00000000">
      <w:pPr>
        <w:numPr>
          <w:ilvl w:val="0"/>
          <w:numId w:val="13"/>
        </w:numPr>
      </w:pPr>
      <w:r>
        <w:t>Megatron-LM + DeepSpeed ZeRO-3（TP / PP / DP）</w:t>
      </w:r>
    </w:p>
    <w:p w14:paraId="67CD913F" w14:textId="77777777" w:rsidR="00902DB4" w:rsidRDefault="00000000">
      <w:pPr>
        <w:numPr>
          <w:ilvl w:val="0"/>
          <w:numId w:val="13"/>
        </w:numPr>
        <w:rPr>
          <w:lang w:eastAsia="zh-CN"/>
        </w:rPr>
      </w:pPr>
      <w:r>
        <w:t>SFT + 奖励模型 + PPO / DPO 对齐</w:t>
      </w:r>
    </w:p>
    <w:p w14:paraId="544A08F5" w14:textId="77777777" w:rsidR="00902DB4" w:rsidRDefault="00000000">
      <w:pPr>
        <w:numPr>
          <w:ilvl w:val="0"/>
          <w:numId w:val="13"/>
        </w:numPr>
        <w:rPr>
          <w:lang w:eastAsia="zh-CN"/>
        </w:rPr>
      </w:pPr>
      <w:r>
        <w:t>分词器训练、语料清洗（MinHash / 质量打分 / 隐私过滤）</w:t>
      </w:r>
    </w:p>
    <w:p w14:paraId="37468E80" w14:textId="77777777" w:rsidR="00902DB4" w:rsidRDefault="00000000">
      <w:pPr>
        <w:numPr>
          <w:ilvl w:val="0"/>
          <w:numId w:val="13"/>
        </w:numPr>
        <w:rPr>
          <w:lang w:eastAsia="zh-CN"/>
        </w:rPr>
      </w:pPr>
      <w:r>
        <w:t>ASR / TTS 模型（LoRA 微调 + PTQ 量化）</w:t>
      </w:r>
    </w:p>
    <w:p w14:paraId="28D582C4" w14:textId="77777777" w:rsidR="00902DB4" w:rsidRDefault="00000000">
      <w:pPr>
        <w:numPr>
          <w:ilvl w:val="0"/>
          <w:numId w:val="13"/>
        </w:numPr>
        <w:rPr>
          <w:lang w:eastAsia="zh-CN"/>
        </w:rPr>
      </w:pPr>
      <w:r>
        <w:t>CUDA 算子优化 + 推理引擎</w:t>
      </w:r>
    </w:p>
    <w:p w14:paraId="220670DF" w14:textId="77777777" w:rsidR="00902DB4" w:rsidRDefault="00000000">
      <w:pPr>
        <w:pStyle w:val="3"/>
      </w:pPr>
      <w:r>
        <w:t xml:space="preserve">7.3 </w:t>
      </w:r>
      <w:proofErr w:type="spellStart"/>
      <w:r>
        <w:t>分布式网络与服务端栈</w:t>
      </w:r>
      <w:proofErr w:type="spellEnd"/>
    </w:p>
    <w:p w14:paraId="6C24E26A" w14:textId="77777777" w:rsidR="00902DB4" w:rsidRDefault="00000000">
      <w:pPr>
        <w:numPr>
          <w:ilvl w:val="0"/>
          <w:numId w:val="14"/>
        </w:numPr>
        <w:rPr>
          <w:lang w:eastAsia="zh-CN"/>
        </w:rPr>
      </w:pPr>
      <w:r>
        <w:t>异步 I/O 流式网关（二进制拆包）</w:t>
      </w:r>
    </w:p>
    <w:p w14:paraId="5E0F00AE" w14:textId="77777777" w:rsidR="00902DB4" w:rsidRDefault="00000000">
      <w:pPr>
        <w:numPr>
          <w:ilvl w:val="0"/>
          <w:numId w:val="14"/>
        </w:numPr>
        <w:rPr>
          <w:lang w:eastAsia="zh-CN"/>
        </w:rPr>
      </w:pPr>
      <w:r>
        <w:t>协议解析中台</w:t>
      </w:r>
    </w:p>
    <w:p w14:paraId="0099FCF0" w14:textId="77777777" w:rsidR="00902DB4" w:rsidRDefault="00000000">
      <w:pPr>
        <w:numPr>
          <w:ilvl w:val="0"/>
          <w:numId w:val="14"/>
        </w:numPr>
        <w:rPr>
          <w:lang w:eastAsia="zh-CN"/>
        </w:rPr>
      </w:pPr>
      <w:r>
        <w:t>SLURM / Kubernetes 多节点编排、弹性扩缩容</w:t>
      </w:r>
    </w:p>
    <w:p w14:paraId="2E8941FB" w14:textId="77777777" w:rsidR="00902DB4" w:rsidRDefault="00000000">
      <w:pPr>
        <w:numPr>
          <w:ilvl w:val="0"/>
          <w:numId w:val="14"/>
        </w:numPr>
        <w:rPr>
          <w:lang w:eastAsia="zh-CN"/>
        </w:rPr>
      </w:pPr>
      <w:r>
        <w:t>持久化数据库 + 分布式缓存</w:t>
      </w:r>
    </w:p>
    <w:p w14:paraId="62B4F5E7" w14:textId="77777777" w:rsidR="00902DB4" w:rsidRDefault="00000000">
      <w:pPr>
        <w:pStyle w:val="3"/>
        <w:rPr>
          <w:lang w:eastAsia="zh-CN"/>
        </w:rPr>
      </w:pPr>
      <w:r>
        <w:rPr>
          <w:lang w:eastAsia="zh-CN"/>
        </w:rPr>
        <w:t xml:space="preserve">7.4 </w:t>
      </w:r>
      <w:proofErr w:type="gramStart"/>
      <w:r>
        <w:rPr>
          <w:lang w:eastAsia="zh-CN"/>
        </w:rPr>
        <w:t>端侧多模态</w:t>
      </w:r>
      <w:proofErr w:type="gramEnd"/>
      <w:r>
        <w:rPr>
          <w:lang w:eastAsia="zh-CN"/>
        </w:rPr>
        <w:t>动画推理运行时</w:t>
      </w:r>
    </w:p>
    <w:p w14:paraId="534A7B57" w14:textId="77777777" w:rsidR="00902DB4" w:rsidRDefault="00000000">
      <w:pPr>
        <w:numPr>
          <w:ilvl w:val="0"/>
          <w:numId w:val="15"/>
        </w:numPr>
      </w:pPr>
      <w:r>
        <w:t>Tokenizer-free 连续表征解码引擎</w:t>
      </w:r>
    </w:p>
    <w:p w14:paraId="6B6AA7A6" w14:textId="77777777" w:rsidR="00902DB4" w:rsidRDefault="00000000">
      <w:pPr>
        <w:numPr>
          <w:ilvl w:val="0"/>
          <w:numId w:val="15"/>
        </w:numPr>
        <w:rPr>
          <w:lang w:eastAsia="zh-CN"/>
        </w:rPr>
      </w:pPr>
      <w:r>
        <w:t>定制算子（卷积、注意力、上采样）</w:t>
      </w:r>
    </w:p>
    <w:p w14:paraId="75AE6C7C" w14:textId="77777777" w:rsidR="00902DB4" w:rsidRDefault="00000000">
      <w:pPr>
        <w:numPr>
          <w:ilvl w:val="0"/>
          <w:numId w:val="15"/>
        </w:numPr>
        <w:rPr>
          <w:lang w:eastAsia="zh-CN"/>
        </w:rPr>
      </w:pPr>
      <w:r>
        <w:t>外部扩展内存池化管理</w:t>
      </w:r>
    </w:p>
    <w:p w14:paraId="3F84C184" w14:textId="77777777" w:rsidR="00902DB4" w:rsidRDefault="00000000">
      <w:pPr>
        <w:numPr>
          <w:ilvl w:val="0"/>
          <w:numId w:val="15"/>
        </w:numPr>
        <w:rPr>
          <w:lang w:eastAsia="zh-CN"/>
        </w:rPr>
      </w:pPr>
      <w:r>
        <w:t>双缓冲 DMA 渲染</w:t>
      </w:r>
    </w:p>
    <w:p/>
    <w:p w14:paraId="6300B127" w14:textId="77777777" w:rsidR="00902DB4" w:rsidRDefault="00000000">
      <w:pPr>
        <w:numPr>
          <w:ilvl w:val="0"/>
          <w:numId w:val="15"/>
        </w:numPr>
        <w:rPr>
          <w:lang w:eastAsia="zh-CN"/>
        </w:rPr>
      </w:pPr>
      <w:r>
        <w:t>IMU 传感器融合（姿态 → 表情响应）</w:t>
      </w:r>
    </w:p>
    <w:sectPr w:rsidR="00902DB4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CE1"/>
    <w:multiLevelType w:val="multilevel"/>
    <w:tmpl w:val="2B34D5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99002ED"/>
    <w:multiLevelType w:val="multilevel"/>
    <w:tmpl w:val="EB2EFC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1A002E43"/>
    <w:multiLevelType w:val="multilevel"/>
    <w:tmpl w:val="0CF466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2BBE6101"/>
    <w:multiLevelType w:val="multilevel"/>
    <w:tmpl w:val="743232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39A65D77"/>
    <w:multiLevelType w:val="multilevel"/>
    <w:tmpl w:val="E0DCE1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44650708"/>
    <w:multiLevelType w:val="multilevel"/>
    <w:tmpl w:val="DA64B3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4D184953"/>
    <w:multiLevelType w:val="multilevel"/>
    <w:tmpl w:val="6D18A0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529E341E"/>
    <w:multiLevelType w:val="multilevel"/>
    <w:tmpl w:val="1C7070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536939C7"/>
    <w:multiLevelType w:val="multilevel"/>
    <w:tmpl w:val="8CA419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57FA580F"/>
    <w:multiLevelType w:val="multilevel"/>
    <w:tmpl w:val="F92478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5C2C48F6"/>
    <w:multiLevelType w:val="multilevel"/>
    <w:tmpl w:val="846222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5F35502E"/>
    <w:multiLevelType w:val="multilevel"/>
    <w:tmpl w:val="854633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62D720E0"/>
    <w:multiLevelType w:val="multilevel"/>
    <w:tmpl w:val="B62C4D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6A2B5102"/>
    <w:multiLevelType w:val="multilevel"/>
    <w:tmpl w:val="F68AADE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4" w15:restartNumberingAfterBreak="0">
    <w:nsid w:val="7AD461FB"/>
    <w:multiLevelType w:val="multilevel"/>
    <w:tmpl w:val="F9E69B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349112576">
    <w:abstractNumId w:val="14"/>
  </w:num>
  <w:num w:numId="2" w16cid:durableId="1205411966">
    <w:abstractNumId w:val="1"/>
  </w:num>
  <w:num w:numId="3" w16cid:durableId="400256355">
    <w:abstractNumId w:val="12"/>
  </w:num>
  <w:num w:numId="4" w16cid:durableId="1008751082">
    <w:abstractNumId w:val="0"/>
  </w:num>
  <w:num w:numId="5" w16cid:durableId="577666077">
    <w:abstractNumId w:val="3"/>
  </w:num>
  <w:num w:numId="6" w16cid:durableId="1423797872">
    <w:abstractNumId w:val="4"/>
  </w:num>
  <w:num w:numId="7" w16cid:durableId="1438600002">
    <w:abstractNumId w:val="5"/>
  </w:num>
  <w:num w:numId="8" w16cid:durableId="1455098063">
    <w:abstractNumId w:val="11"/>
  </w:num>
  <w:num w:numId="9" w16cid:durableId="288053746">
    <w:abstractNumId w:val="6"/>
  </w:num>
  <w:num w:numId="10" w16cid:durableId="354579255">
    <w:abstractNumId w:val="8"/>
  </w:num>
  <w:num w:numId="11" w16cid:durableId="1471902056">
    <w:abstractNumId w:val="13"/>
  </w:num>
  <w:num w:numId="12" w16cid:durableId="1063986720">
    <w:abstractNumId w:val="7"/>
  </w:num>
  <w:num w:numId="13" w16cid:durableId="143789030">
    <w:abstractNumId w:val="2"/>
  </w:num>
  <w:num w:numId="14" w16cid:durableId="1942687939">
    <w:abstractNumId w:val="10"/>
  </w:num>
  <w:num w:numId="15" w16cid:durableId="14447649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2DB4"/>
    <w:rsid w:val="00620B0C"/>
    <w:rsid w:val="00902DB4"/>
    <w:rsid w:val="00BE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5AAE3"/>
  <w15:docId w15:val="{DBC4EEEF-B0C0-4D7F-BC42-913A7394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778</Words>
  <Characters>4436</Characters>
  <Application>Microsoft Office Word</Application>
  <DocSecurity>0</DocSecurity>
  <Lines>36</Lines>
  <Paragraphs>10</Paragraphs>
  <ScaleCrop>false</ScaleCrop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T22581</cp:lastModifiedBy>
  <cp:revision>2</cp:revision>
  <dcterms:created xsi:type="dcterms:W3CDTF">2026-06-24T11:50:00Z</dcterms:created>
  <dcterms:modified xsi:type="dcterms:W3CDTF">2026-06-24T11:52:00Z</dcterms:modified>
</cp:coreProperties>
</file>