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Вопросы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1. Что такое делегат? Как определить делегат?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404" w:dyaOrig="3344">
          <v:rect xmlns:o="urn:schemas-microsoft-com:office:office" xmlns:v="urn:schemas-microsoft-com:vml" id="rectole0000000000" style="width:470.200000pt;height:16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2. Назначение делегатов.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081" w:dyaOrig="3190">
          <v:rect xmlns:o="urn:schemas-microsoft-com:office:office" xmlns:v="urn:schemas-microsoft-com:vml" id="rectole0000000001" style="width:454.050000pt;height:159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3. Какие есть способы присваивания делегату адреса метода?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000" w:dyaOrig="4919">
          <v:rect xmlns:o="urn:schemas-microsoft-com:office:office" xmlns:v="urn:schemas-microsoft-com:vml" id="rectole0000000002" style="width:450.000000pt;height:245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074" w:dyaOrig="4545">
          <v:rect xmlns:o="urn:schemas-microsoft-com:office:office" xmlns:v="urn:schemas-microsoft-com:vml" id="rectole0000000003" style="width:453.700000pt;height:227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4. Поясните назначение метода Invoke.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436" w:dyaOrig="777">
          <v:rect xmlns:o="urn:schemas-microsoft-com:office:office" xmlns:v="urn:schemas-microsoft-com:vml" id="rectole0000000004" style="width:471.800000pt;height:38.8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219" w:dyaOrig="524">
          <v:rect xmlns:o="urn:schemas-microsoft-com:office:office" xmlns:v="urn:schemas-microsoft-com:vml" id="rectole0000000005" style="width:410.950000pt;height:26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2910" w:dyaOrig="1500">
          <v:rect xmlns:o="urn:schemas-microsoft-com:office:office" xmlns:v="urn:schemas-microsoft-com:vml" id="rectole0000000006" style="width:145.500000pt;height:75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504" w:dyaOrig="1363">
          <v:rect xmlns:o="urn:schemas-microsoft-com:office:office" xmlns:v="urn:schemas-microsoft-com:vml" id="rectole0000000007" style="width:475.200000pt;height:68.1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5. Что такое групповая адресация делегата?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024" w:dyaOrig="1124">
          <v:rect xmlns:o="urn:schemas-microsoft-com:office:office" xmlns:v="urn:schemas-microsoft-com:vml" id="rectole0000000008" style="width:401.200000pt;height:56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6930" w:dyaOrig="1560">
          <v:rect xmlns:o="urn:schemas-microsoft-com:office:office" xmlns:v="urn:schemas-microsoft-com:vml" id="rectole0000000009" style="width:346.500000pt;height:78.0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123" w:dyaOrig="1091">
          <v:rect xmlns:o="urn:schemas-microsoft-com:office:office" xmlns:v="urn:schemas-microsoft-com:vml" id="rectole0000000010" style="width:456.150000pt;height:54.5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6. Как создать событие?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7. Как события связаны с делегатами? Опишите и поясните схему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взаимодействия.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245" w:dyaOrig="750">
          <v:rect xmlns:o="urn:schemas-microsoft-com:office:office" xmlns:v="urn:schemas-microsoft-com:vml" id="rectole0000000011" style="width:462.250000pt;height:37.5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259" w:dyaOrig="3490">
          <v:rect xmlns:o="urn:schemas-microsoft-com:office:office" xmlns:v="urn:schemas-microsoft-com:vml" id="rectole0000000012" style="width:462.950000pt;height:174.5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8. Что такое лямбда-выражения? Приведите пример лямбда-выражения с несколькими параметрами.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054" w:dyaOrig="2768">
          <v:rect xmlns:o="urn:schemas-microsoft-com:office:office" xmlns:v="urn:schemas-microsoft-com:vml" id="rectole0000000013" style="width:452.700000pt;height:138.4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259" w:dyaOrig="1827">
          <v:rect xmlns:o="urn:schemas-microsoft-com:office:office" xmlns:v="urn:schemas-microsoft-com:vml" id="rectole0000000014" style="width:462.950000pt;height:91.3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286" w:dyaOrig="2195">
          <v:rect xmlns:o="urn:schemas-microsoft-com:office:office" xmlns:v="urn:schemas-microsoft-com:vml" id="rectole0000000015" style="width:464.300000pt;height:109.7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310" w:dyaOrig="3915">
          <v:rect xmlns:o="urn:schemas-microsoft-com:office:office" xmlns:v="urn:schemas-microsoft-com:vml" id="rectole0000000016" style="width:415.500000pt;height:195.7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Dib" DrawAspect="Content" ObjectID="0000000016" ShapeID="rectole0000000016" r:id="docRId3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9. Что такое ковариантность и контравариантность делегатов? Что это дает?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300" w:dyaOrig="1077">
          <v:rect xmlns:o="urn:schemas-microsoft-com:office:office" xmlns:v="urn:schemas-microsoft-com:vml" id="rectole0000000017" style="width:465.000000pt;height:53.8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Dib" DrawAspect="Content" ObjectID="0000000017" ShapeID="rectole0000000017" r:id="docRId3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310" w:dyaOrig="6584">
          <v:rect xmlns:o="urn:schemas-microsoft-com:office:office" xmlns:v="urn:schemas-microsoft-com:vml" id="rectole0000000018" style="width:415.500000pt;height:329.2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Dib" DrawAspect="Content" ObjectID="0000000018" ShapeID="rectole0000000018" r:id="docRId3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068" w:dyaOrig="722">
          <v:rect xmlns:o="urn:schemas-microsoft-com:office:office" xmlns:v="urn:schemas-microsoft-com:vml" id="rectole0000000019" style="width:453.400000pt;height:36.10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Dib" DrawAspect="Content" ObjectID="0000000019" ShapeID="rectole0000000019" r:id="docRId3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781" w:dyaOrig="4022">
          <v:rect xmlns:o="urn:schemas-microsoft-com:office:office" xmlns:v="urn:schemas-microsoft-com:vml" id="rectole0000000020" style="width:439.050000pt;height:201.10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Dib" DrawAspect="Content" ObjectID="0000000020" ShapeID="rectole0000000020" r:id="docRId4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891" w:dyaOrig="1731">
          <v:rect xmlns:o="urn:schemas-microsoft-com:office:office" xmlns:v="urn:schemas-microsoft-com:vml" id="rectole0000000021" style="width:444.550000pt;height:86.55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Dib" DrawAspect="Content" ObjectID="0000000021" ShapeID="rectole0000000021" r:id="docRId4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  <w:t xml:space="preserve">10.Поясните разницу между встроенными делегатами Action и Func.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054" w:dyaOrig="3300">
          <v:rect xmlns:o="urn:schemas-microsoft-com:office:office" xmlns:v="urn:schemas-microsoft-com:vml" id="rectole0000000022" style="width:452.700000pt;height:165.00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Dib" DrawAspect="Content" ObjectID="0000000022" ShapeID="rectole0000000022" r:id="docRId4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310" w:dyaOrig="7304">
          <v:rect xmlns:o="urn:schemas-microsoft-com:office:office" xmlns:v="urn:schemas-microsoft-com:vml" id="rectole0000000023" style="width:415.500000pt;height:365.20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ProgID="StaticDib" DrawAspect="Content" ObjectID="0000000023" ShapeID="rectole0000000023" r:id="docRId4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959" w:dyaOrig="3354">
          <v:rect xmlns:o="urn:schemas-microsoft-com:office:office" xmlns:v="urn:schemas-microsoft-com:vml" id="rectole0000000024" style="width:447.950000pt;height:167.700000pt" o:preferrelative="t" o:ole="">
            <o:lock v:ext="edit"/>
            <v:imagedata xmlns:r="http://schemas.openxmlformats.org/officeDocument/2006/relationships" r:id="docRId49" o:title=""/>
          </v:rect>
          <o:OLEObject xmlns:r="http://schemas.openxmlformats.org/officeDocument/2006/relationships" xmlns:o="urn:schemas-microsoft-com:office:office" Type="Embed" ProgID="StaticDib" DrawAspect="Content" ObjectID="0000000024" ShapeID="rectole0000000024" r:id="docRId4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425" w:dyaOrig="7364">
          <v:rect xmlns:o="urn:schemas-microsoft-com:office:office" xmlns:v="urn:schemas-microsoft-com:vml" id="rectole0000000025" style="width:371.250000pt;height:368.200000pt" o:preferrelative="t" o:ole="">
            <o:lock v:ext="edit"/>
            <v:imagedata xmlns:r="http://schemas.openxmlformats.org/officeDocument/2006/relationships" r:id="docRId51" o:title=""/>
          </v:rect>
          <o:OLEObject xmlns:r="http://schemas.openxmlformats.org/officeDocument/2006/relationships" xmlns:o="urn:schemas-microsoft-com:office:office" Type="Embed" ProgID="StaticDib" DrawAspect="Content" ObjectID="0000000025" ShapeID="rectole0000000025" r:id="docRId5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3.wmf" Id="docRId7" Type="http://schemas.openxmlformats.org/officeDocument/2006/relationships/image"/><Relationship Target="embeddings/oleObject7.bin" Id="docRId14" Type="http://schemas.openxmlformats.org/officeDocument/2006/relationships/oleObject"/><Relationship Target="embeddings/oleObject17.bin" Id="docRId34" Type="http://schemas.openxmlformats.org/officeDocument/2006/relationships/oleObject"/><Relationship Target="media/image23.wmf" Id="docRId47" Type="http://schemas.openxmlformats.org/officeDocument/2006/relationships/image"/><Relationship Target="embeddings/oleObject11.bin" Id="docRId22" Type="http://schemas.openxmlformats.org/officeDocument/2006/relationships/oleObject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media/image14.wmf" Id="docRId29" Type="http://schemas.openxmlformats.org/officeDocument/2006/relationships/image"/><Relationship Target="embeddings/oleObject18.bin" Id="docRId36" Type="http://schemas.openxmlformats.org/officeDocument/2006/relationships/oleObject"/><Relationship Target="media/image24.wmf" Id="docRId49" Type="http://schemas.openxmlformats.org/officeDocument/2006/relationships/image"/><Relationship Target="styles.xml" Id="docRId53" Type="http://schemas.openxmlformats.org/officeDocument/2006/relationships/styles"/><Relationship Target="media/image6.wmf" Id="docRId13" Type="http://schemas.openxmlformats.org/officeDocument/2006/relationships/image"/><Relationship Target="embeddings/oleObject10.bin" Id="docRId20" Type="http://schemas.openxmlformats.org/officeDocument/2006/relationships/oleObject"/><Relationship Target="embeddings/oleObject20.bin" Id="docRId40" Type="http://schemas.openxmlformats.org/officeDocument/2006/relationships/oleObject"/><Relationship Target="embeddings/oleObject9.bin" Id="docRId18" Type="http://schemas.openxmlformats.org/officeDocument/2006/relationships/oleObject"/><Relationship Target="embeddings/oleObject1.bin" Id="docRId2" Type="http://schemas.openxmlformats.org/officeDocument/2006/relationships/oleObject"/><Relationship Target="embeddings/oleObject19.bin" Id="docRId38" Type="http://schemas.openxmlformats.org/officeDocument/2006/relationships/oleObject"/><Relationship Target="media/image25.wmf" Id="docRId51" Type="http://schemas.openxmlformats.org/officeDocument/2006/relationships/image"/><Relationship Target="media/image5.wmf" Id="docRId11" Type="http://schemas.openxmlformats.org/officeDocument/2006/relationships/image"/><Relationship Target="media/image9.wmf" Id="docRId19" Type="http://schemas.openxmlformats.org/officeDocument/2006/relationships/image"/><Relationship Target="embeddings/oleObject13.bin" Id="docRId26" Type="http://schemas.openxmlformats.org/officeDocument/2006/relationships/oleObject"/><Relationship Target="media/image15.wmf" Id="docRId31" Type="http://schemas.openxmlformats.org/officeDocument/2006/relationships/image"/><Relationship Target="media/image19.wmf" Id="docRId39" Type="http://schemas.openxmlformats.org/officeDocument/2006/relationships/image"/><Relationship Target="embeddings/oleObject21.bin" Id="docRId42" Type="http://schemas.openxmlformats.org/officeDocument/2006/relationships/oleObject"/><Relationship Target="media/image2.wmf" Id="docRId5" Type="http://schemas.openxmlformats.org/officeDocument/2006/relationships/image"/><Relationship Target="embeddings/oleObject8.bin" Id="docRId16" Type="http://schemas.openxmlformats.org/officeDocument/2006/relationships/oleObject"/><Relationship Target="media/image12.wmf" Id="docRId25" Type="http://schemas.openxmlformats.org/officeDocument/2006/relationships/image"/><Relationship Target="embeddings/oleObject16.bin" Id="docRId32" Type="http://schemas.openxmlformats.org/officeDocument/2006/relationships/oleObject"/><Relationship Target="embeddings/oleObject2.bin" Id="docRId4" Type="http://schemas.openxmlformats.org/officeDocument/2006/relationships/oleObject"/><Relationship Target="media/image22.wmf" Id="docRId45" Type="http://schemas.openxmlformats.org/officeDocument/2006/relationships/image"/><Relationship Target="media/image8.wmf" Id="docRId17" Type="http://schemas.openxmlformats.org/officeDocument/2006/relationships/image"/><Relationship Target="embeddings/oleObject12.bin" Id="docRId24" Type="http://schemas.openxmlformats.org/officeDocument/2006/relationships/oleObject"/><Relationship Target="media/image16.wmf" Id="docRId33" Type="http://schemas.openxmlformats.org/officeDocument/2006/relationships/image"/><Relationship Target="embeddings/oleObject22.bin" Id="docRId44" Type="http://schemas.openxmlformats.org/officeDocument/2006/relationships/oleObject"/><Relationship Target="media/image11.wmf" Id="docRId23" Type="http://schemas.openxmlformats.org/officeDocument/2006/relationships/image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7.wmf" Id="docRId15" Type="http://schemas.openxmlformats.org/officeDocument/2006/relationships/image"/><Relationship Target="media/image17.wmf" Id="docRId35" Type="http://schemas.openxmlformats.org/officeDocument/2006/relationships/image"/><Relationship Target="embeddings/oleObject23.bin" Id="docRId46" Type="http://schemas.openxmlformats.org/officeDocument/2006/relationships/oleObject"/><Relationship Target="numbering.xml" Id="docRId52" Type="http://schemas.openxmlformats.org/officeDocument/2006/relationships/numbering"/><Relationship Target="embeddings/oleObject6.bin" Id="docRId12" Type="http://schemas.openxmlformats.org/officeDocument/2006/relationships/oleObject"/><Relationship Target="media/image10.wmf" Id="docRId21" Type="http://schemas.openxmlformats.org/officeDocument/2006/relationships/image"/><Relationship Target="media/image20.wmf" Id="docRId41" Type="http://schemas.openxmlformats.org/officeDocument/2006/relationships/image"/><Relationship Target="embeddings/oleObject4.bin" Id="docRId8" Type="http://schemas.openxmlformats.org/officeDocument/2006/relationships/oleObject"/><Relationship Target="embeddings/oleObject14.bin" Id="docRId28" Type="http://schemas.openxmlformats.org/officeDocument/2006/relationships/oleObject"/><Relationship Target="media/image1.wmf" Id="docRId3" Type="http://schemas.openxmlformats.org/officeDocument/2006/relationships/image"/><Relationship Target="media/image18.wmf" Id="docRId37" Type="http://schemas.openxmlformats.org/officeDocument/2006/relationships/image"/><Relationship Target="embeddings/oleObject24.bin" Id="docRId48" Type="http://schemas.openxmlformats.org/officeDocument/2006/relationships/oleObject"/><Relationship Target="embeddings/oleObject25.bin" Id="docRId50" Type="http://schemas.openxmlformats.org/officeDocument/2006/relationships/oleObject"/><Relationship Target="embeddings/oleObject5.bin" Id="docRId10" Type="http://schemas.openxmlformats.org/officeDocument/2006/relationships/oleObject"/><Relationship Target="media/image13.wmf" Id="docRId27" Type="http://schemas.openxmlformats.org/officeDocument/2006/relationships/image"/><Relationship Target="embeddings/oleObject15.bin" Id="docRId30" Type="http://schemas.openxmlformats.org/officeDocument/2006/relationships/oleObject"/><Relationship Target="media/image21.wmf" Id="docRId43" Type="http://schemas.openxmlformats.org/officeDocument/2006/relationships/image"/></Relationships>
</file>