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1AA" w:rsidRPr="00CE7C24" w:rsidRDefault="00CE7C24" w:rsidP="002E3BB5">
      <w:pPr>
        <w:jc w:val="right"/>
        <w:rPr>
          <w:rFonts w:ascii="Times New Roman" w:hAnsi="Times New Roman" w:cs="Times New Roman"/>
          <w:sz w:val="28"/>
          <w:szCs w:val="28"/>
        </w:rPr>
      </w:pPr>
      <w:r w:rsidRPr="00CE7C24">
        <w:rPr>
          <w:rFonts w:ascii="Times New Roman" w:hAnsi="Times New Roman" w:cs="Times New Roman"/>
          <w:sz w:val="28"/>
          <w:szCs w:val="24"/>
        </w:rPr>
        <w:t>Завьялов Е.Д. гру</w:t>
      </w:r>
      <w:r>
        <w:rPr>
          <w:rFonts w:ascii="Times New Roman" w:hAnsi="Times New Roman" w:cs="Times New Roman"/>
          <w:sz w:val="28"/>
          <w:szCs w:val="24"/>
        </w:rPr>
        <w:t>п</w:t>
      </w:r>
      <w:r w:rsidRPr="00CE7C24">
        <w:rPr>
          <w:rFonts w:ascii="Times New Roman" w:hAnsi="Times New Roman" w:cs="Times New Roman"/>
          <w:sz w:val="28"/>
          <w:szCs w:val="24"/>
        </w:rPr>
        <w:t>па №10613</w:t>
      </w:r>
    </w:p>
    <w:p w:rsidR="002E3BB5" w:rsidRDefault="002E3BB5" w:rsidP="002E3BB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E3BB5">
        <w:rPr>
          <w:rFonts w:ascii="Times New Roman" w:hAnsi="Times New Roman" w:cs="Times New Roman"/>
          <w:b/>
          <w:i/>
          <w:sz w:val="28"/>
          <w:szCs w:val="28"/>
        </w:rPr>
        <w:t>Определение постоянной времени термопары</w:t>
      </w:r>
    </w:p>
    <w:p w:rsidR="002E3BB5" w:rsidRDefault="002E3BB5" w:rsidP="002E3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2E3BB5" w:rsidRPr="000A0578" w:rsidRDefault="000A0578" w:rsidP="002E3BB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Физические свойства</w:t>
      </w:r>
      <w:r w:rsidR="002E3BB5" w:rsidRPr="002E3BB5">
        <w:rPr>
          <w:rFonts w:ascii="Times New Roman" w:hAnsi="Times New Roman" w:cs="Times New Roman"/>
          <w:i/>
          <w:sz w:val="28"/>
          <w:szCs w:val="28"/>
        </w:rPr>
        <w:t xml:space="preserve"> термопары (</w:t>
      </w:r>
      <w:r w:rsidR="002E3BB5" w:rsidRPr="002E3BB5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="002E3BB5" w:rsidRPr="002E3BB5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="002E3BB5" w:rsidRPr="002E3BB5">
        <w:rPr>
          <w:rFonts w:ascii="Times New Roman" w:hAnsi="Times New Roman" w:cs="Times New Roman"/>
          <w:i/>
          <w:sz w:val="28"/>
          <w:szCs w:val="28"/>
          <w:lang w:val="en-US"/>
        </w:rPr>
        <w:t>Re</w:t>
      </w:r>
      <w:r w:rsidR="002E3BB5" w:rsidRPr="002E3BB5">
        <w:rPr>
          <w:rFonts w:ascii="Times New Roman" w:hAnsi="Times New Roman" w:cs="Times New Roman"/>
          <w:i/>
          <w:sz w:val="28"/>
          <w:szCs w:val="28"/>
        </w:rPr>
        <w:t>)</w:t>
      </w:r>
      <w:r w:rsidR="002E3BB5" w:rsidRPr="000A0578">
        <w:rPr>
          <w:rFonts w:ascii="Times New Roman" w:hAnsi="Times New Roman" w:cs="Times New Roman"/>
          <w:i/>
          <w:sz w:val="28"/>
          <w:szCs w:val="28"/>
        </w:rPr>
        <w:t>:</w:t>
      </w:r>
    </w:p>
    <w:p w:rsidR="002E3BB5" w:rsidRPr="002E3BB5" w:rsidRDefault="002E3BB5" w:rsidP="002E3BB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ρ=19300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2E3BB5" w:rsidRPr="002E3BB5" w:rsidRDefault="002E3BB5" w:rsidP="002E3BB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с=134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Дж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кг∙К</m:t>
              </m:r>
            </m:den>
          </m:f>
        </m:oMath>
      </m:oMathPara>
    </w:p>
    <w:p w:rsidR="002E3BB5" w:rsidRPr="000A0578" w:rsidRDefault="000A0578" w:rsidP="002E3BB5">
      <w:pPr>
        <w:rPr>
          <w:rFonts w:ascii="Times New Roman" w:hAnsi="Times New Roman" w:cs="Times New Roman"/>
          <w:i/>
          <w:sz w:val="28"/>
          <w:szCs w:val="28"/>
        </w:rPr>
      </w:pPr>
      <w:r w:rsidRPr="000A0578">
        <w:rPr>
          <w:rFonts w:ascii="Times New Roman" w:hAnsi="Times New Roman" w:cs="Times New Roman"/>
          <w:i/>
          <w:sz w:val="28"/>
          <w:szCs w:val="28"/>
        </w:rPr>
        <w:t>Физические свойства</w:t>
      </w:r>
      <w:r w:rsidR="002E3BB5" w:rsidRPr="000A057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A0578">
        <w:rPr>
          <w:rFonts w:ascii="Times New Roman" w:hAnsi="Times New Roman" w:cs="Times New Roman"/>
          <w:i/>
          <w:sz w:val="28"/>
          <w:szCs w:val="28"/>
        </w:rPr>
        <w:t>газа (воздуха):</w:t>
      </w:r>
    </w:p>
    <w:p w:rsidR="000A0578" w:rsidRPr="0067427C" w:rsidRDefault="00CE7C24" w:rsidP="002E3BB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0A0578" w:rsidRPr="000A0578" w:rsidRDefault="00CE7C24" w:rsidP="002E3BB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=1005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Дж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кг∙К</m:t>
              </m:r>
            </m:den>
          </m:f>
        </m:oMath>
      </m:oMathPara>
    </w:p>
    <w:p w:rsidR="000A0578" w:rsidRPr="000A0578" w:rsidRDefault="00CE7C24" w:rsidP="002E3BB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=1.82∙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-5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Н∙с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0A0578" w:rsidRPr="00F32487" w:rsidRDefault="00CE7C24" w:rsidP="002E3BB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=123.5∙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</m:oMath>
      </m:oMathPara>
    </w:p>
    <w:p w:rsidR="000A0578" w:rsidRPr="000A0578" w:rsidRDefault="00CE7C24" w:rsidP="002E3BB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=0.058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м∙К</m:t>
              </m:r>
            </m:den>
          </m:f>
        </m:oMath>
      </m:oMathPara>
      <w:bookmarkStart w:id="0" w:name="_GoBack"/>
      <w:bookmarkEnd w:id="0"/>
    </w:p>
    <w:p w:rsidR="000A0578" w:rsidRDefault="000A0578" w:rsidP="002E3BB5">
      <w:pPr>
        <w:rPr>
          <w:rFonts w:ascii="Times New Roman" w:hAnsi="Times New Roman" w:cs="Times New Roman"/>
          <w:sz w:val="28"/>
          <w:szCs w:val="28"/>
        </w:rPr>
      </w:pPr>
    </w:p>
    <w:p w:rsidR="0067427C" w:rsidRDefault="00300394" w:rsidP="002E3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и построить графики зависимост</w:t>
      </w:r>
      <w:r w:rsidR="00424F1B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постоянной времени термопары:</w:t>
      </w:r>
    </w:p>
    <w:p w:rsidR="00300394" w:rsidRPr="00300394" w:rsidRDefault="00300394" w:rsidP="0030039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диаметра спая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00394">
        <w:rPr>
          <w:rFonts w:ascii="Times New Roman" w:hAnsi="Times New Roman" w:cs="Times New Roman"/>
          <w:sz w:val="28"/>
          <w:szCs w:val="28"/>
        </w:rPr>
        <w:t xml:space="preserve"> = 10 </w:t>
      </w:r>
      <w:r>
        <w:rPr>
          <w:rFonts w:ascii="Times New Roman" w:hAnsi="Times New Roman" w:cs="Times New Roman"/>
          <w:sz w:val="28"/>
          <w:szCs w:val="28"/>
        </w:rPr>
        <w:t xml:space="preserve">мкм ÷ 5 мм для скорости потока </w:t>
      </w:r>
      <m:oMath>
        <m:r>
          <w:rPr>
            <w:rFonts w:ascii="Cambria Math" w:hAnsi="Cambria Math" w:cs="Times New Roman"/>
            <w:sz w:val="28"/>
            <w:szCs w:val="28"/>
          </w:rPr>
          <m:t>u=30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den>
        </m:f>
      </m:oMath>
    </w:p>
    <w:p w:rsidR="00FF2BBE" w:rsidRPr="00FF2BBE" w:rsidRDefault="00300394" w:rsidP="0030039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 скорости воздушного потока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u=0÷300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диаметре спая </w:t>
      </w:r>
    </w:p>
    <w:p w:rsidR="00300394" w:rsidRPr="00300394" w:rsidRDefault="00300394" w:rsidP="00FF2BB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300394">
        <w:rPr>
          <w:rFonts w:ascii="Times New Roman" w:eastAsiaTheme="minorEastAsia" w:hAnsi="Times New Roman" w:cs="Times New Roman"/>
          <w:sz w:val="28"/>
          <w:szCs w:val="28"/>
        </w:rPr>
        <w:t xml:space="preserve"> = 100 </w:t>
      </w:r>
      <w:r>
        <w:rPr>
          <w:rFonts w:ascii="Times New Roman" w:eastAsiaTheme="minorEastAsia" w:hAnsi="Times New Roman" w:cs="Times New Roman"/>
          <w:sz w:val="28"/>
          <w:szCs w:val="28"/>
        </w:rPr>
        <w:t>мкм.</w:t>
      </w:r>
    </w:p>
    <w:p w:rsidR="00300394" w:rsidRDefault="00300394" w:rsidP="00300394">
      <w:pPr>
        <w:rPr>
          <w:rFonts w:ascii="Times New Roman" w:hAnsi="Times New Roman" w:cs="Times New Roman"/>
          <w:sz w:val="28"/>
          <w:szCs w:val="28"/>
        </w:rPr>
      </w:pPr>
    </w:p>
    <w:p w:rsidR="00891CA9" w:rsidRDefault="00891CA9" w:rsidP="00300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Постоянная времени </w:t>
      </w:r>
      <w:r w:rsidR="00F33F94">
        <w:rPr>
          <w:rFonts w:ascii="Times New Roman" w:hAnsi="Times New Roman" w:cs="Times New Roman"/>
          <w:sz w:val="28"/>
          <w:szCs w:val="28"/>
        </w:rPr>
        <w:t>термопары</w:t>
      </w:r>
      <w:r>
        <w:rPr>
          <w:rFonts w:ascii="Times New Roman" w:hAnsi="Times New Roman" w:cs="Times New Roman"/>
          <w:sz w:val="28"/>
          <w:szCs w:val="28"/>
        </w:rPr>
        <w:t xml:space="preserve"> находится из следующего уравнения:</w:t>
      </w:r>
    </w:p>
    <w:p w:rsidR="00891CA9" w:rsidRPr="00891CA9" w:rsidRDefault="00891CA9" w:rsidP="0030039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T=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ρ∙c∙r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3∙α</m:t>
              </m:r>
            </m:den>
          </m:f>
        </m:oMath>
      </m:oMathPara>
    </w:p>
    <w:p w:rsidR="00891CA9" w:rsidRDefault="00891CA9" w:rsidP="0030039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1A03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03C1" w:rsidRPr="001A03C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A03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радиус</w:t>
      </w:r>
      <w:r w:rsidR="001A03C1">
        <w:rPr>
          <w:rFonts w:ascii="Times New Roman" w:eastAsiaTheme="minorEastAsia" w:hAnsi="Times New Roman" w:cs="Times New Roman"/>
          <w:sz w:val="28"/>
          <w:szCs w:val="28"/>
        </w:rPr>
        <w:t xml:space="preserve"> спая термопары</w:t>
      </w:r>
    </w:p>
    <w:p w:rsidR="001A03C1" w:rsidRDefault="001A03C1" w:rsidP="0030039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теплоотдачи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находится из следующего критериального соотношения:</w:t>
      </w:r>
    </w:p>
    <w:p w:rsidR="001A03C1" w:rsidRPr="001A03C1" w:rsidRDefault="001A03C1" w:rsidP="0030039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Nu=2+0.552∙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0.5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0.33</m:t>
              </m:r>
            </m:sup>
          </m:sSup>
        </m:oMath>
      </m:oMathPara>
    </w:p>
    <w:p w:rsidR="001A03C1" w:rsidRDefault="00310AFE" w:rsidP="00300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</w:t>
      </w:r>
    </w:p>
    <w:p w:rsidR="00310AFE" w:rsidRPr="00310AFE" w:rsidRDefault="00310AFE" w:rsidP="0030039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Nu=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α∙D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</m:den>
          </m:f>
        </m:oMath>
      </m:oMathPara>
    </w:p>
    <w:p w:rsidR="00310AFE" w:rsidRPr="00310AFE" w:rsidRDefault="00310AFE" w:rsidP="0030039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u∙D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</m:den>
          </m:f>
        </m:oMath>
      </m:oMathPara>
    </w:p>
    <w:p w:rsidR="00310AFE" w:rsidRPr="00310AFE" w:rsidRDefault="00310AFE" w:rsidP="0030039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Pr=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</m:den>
          </m:f>
        </m:oMath>
      </m:oMathPara>
    </w:p>
    <w:p w:rsidR="00310AFE" w:rsidRDefault="00F410DF" w:rsidP="0030039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равно:</w:t>
      </w:r>
    </w:p>
    <w:p w:rsidR="00F410DF" w:rsidRPr="009F4967" w:rsidRDefault="00F410DF" w:rsidP="0030039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(2+0.552∙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0.5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0.33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9F4967" w:rsidRDefault="006C176C" w:rsidP="0030039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Следовательно, постоянная времени термопары равна:</w:t>
      </w:r>
    </w:p>
    <w:p w:rsidR="006C176C" w:rsidRPr="006C176C" w:rsidRDefault="006C176C" w:rsidP="0030039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ρ∙c∙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6∙(2+0.552∙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0.5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0.33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</m:den>
          </m:f>
        </m:oMath>
      </m:oMathPara>
    </w:p>
    <w:p w:rsidR="006C176C" w:rsidRDefault="00E86DB6" w:rsidP="0030039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Результаты вычислений и соответствующие им графики представлены ниже:</w:t>
      </w:r>
    </w:p>
    <w:p w:rsidR="00E86DB6" w:rsidRPr="00DA3F40" w:rsidRDefault="00AC69F7" w:rsidP="00AC6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1.Зависимость постоянной времени термопары от диаметра спая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A3F4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A3F40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268"/>
      </w:tblGrid>
      <w:tr w:rsidR="00AC69F7" w:rsidRPr="00DA3F40" w:rsidTr="00DA3F40">
        <w:trPr>
          <w:jc w:val="center"/>
        </w:trPr>
        <w:tc>
          <w:tcPr>
            <w:tcW w:w="2547" w:type="dxa"/>
            <w:vAlign w:val="center"/>
          </w:tcPr>
          <w:p w:rsidR="00AC69F7" w:rsidRPr="00DA3F40" w:rsidRDefault="00AC69F7" w:rsidP="00DA3F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F4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 (</w:t>
            </w:r>
            <w:r w:rsidRPr="00DA3F40">
              <w:rPr>
                <w:rFonts w:ascii="Times New Roman" w:hAnsi="Times New Roman" w:cs="Times New Roman"/>
                <w:b/>
                <w:sz w:val="28"/>
                <w:szCs w:val="28"/>
              </w:rPr>
              <w:t>м)</w:t>
            </w:r>
          </w:p>
        </w:tc>
        <w:tc>
          <w:tcPr>
            <w:tcW w:w="2268" w:type="dxa"/>
            <w:vAlign w:val="center"/>
          </w:tcPr>
          <w:p w:rsidR="00AC69F7" w:rsidRPr="00DA3F40" w:rsidRDefault="00AC69F7" w:rsidP="00DA3F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F4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 (</w:t>
            </w:r>
            <w:r w:rsidRPr="00DA3F40">
              <w:rPr>
                <w:rFonts w:ascii="Times New Roman" w:hAnsi="Times New Roman" w:cs="Times New Roman"/>
                <w:b/>
                <w:sz w:val="28"/>
                <w:szCs w:val="28"/>
              </w:rPr>
              <w:t>К)</w:t>
            </w:r>
          </w:p>
        </w:tc>
      </w:tr>
      <w:tr w:rsidR="00DA3F40" w:rsidRPr="00DA3F40" w:rsidTr="00DA3F40">
        <w:trPr>
          <w:jc w:val="center"/>
        </w:trPr>
        <w:tc>
          <w:tcPr>
            <w:tcW w:w="2547" w:type="dxa"/>
            <w:vAlign w:val="center"/>
          </w:tcPr>
          <w:p w:rsidR="00DA3F40" w:rsidRPr="00DA3F40" w:rsidRDefault="00DA3F40" w:rsidP="00DA3F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F40">
              <w:rPr>
                <w:rFonts w:ascii="Times New Roman" w:hAnsi="Times New Roman" w:cs="Times New Roman"/>
                <w:sz w:val="28"/>
                <w:szCs w:val="28"/>
              </w:rPr>
              <w:t>0.00001</w:t>
            </w:r>
          </w:p>
        </w:tc>
        <w:tc>
          <w:tcPr>
            <w:tcW w:w="2268" w:type="dxa"/>
            <w:vAlign w:val="center"/>
          </w:tcPr>
          <w:p w:rsidR="00DA3F40" w:rsidRPr="00DA3F40" w:rsidRDefault="00DA3F40" w:rsidP="00DA3F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3F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0.000152265</w:t>
            </w:r>
          </w:p>
        </w:tc>
      </w:tr>
      <w:tr w:rsidR="00DA3F40" w:rsidRPr="00DA3F40" w:rsidTr="00DA3F40">
        <w:trPr>
          <w:jc w:val="center"/>
        </w:trPr>
        <w:tc>
          <w:tcPr>
            <w:tcW w:w="2547" w:type="dxa"/>
            <w:vAlign w:val="center"/>
          </w:tcPr>
          <w:p w:rsidR="00DA3F40" w:rsidRPr="00DA3F40" w:rsidRDefault="00CE7C24" w:rsidP="00DA3F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0.0025</w:t>
            </w:r>
          </w:p>
        </w:tc>
        <w:tc>
          <w:tcPr>
            <w:tcW w:w="2268" w:type="dxa"/>
            <w:vAlign w:val="center"/>
          </w:tcPr>
          <w:p w:rsidR="00DA3F40" w:rsidRPr="00DA3F40" w:rsidRDefault="00CE7C24" w:rsidP="00CE7C2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0.97423</w:t>
            </w:r>
          </w:p>
        </w:tc>
      </w:tr>
      <w:tr w:rsidR="00DA3F40" w:rsidRPr="00DA3F40" w:rsidTr="00DA3F40">
        <w:trPr>
          <w:jc w:val="center"/>
        </w:trPr>
        <w:tc>
          <w:tcPr>
            <w:tcW w:w="2547" w:type="dxa"/>
            <w:vAlign w:val="center"/>
          </w:tcPr>
          <w:p w:rsidR="00DA3F40" w:rsidRPr="00DA3F40" w:rsidRDefault="00DA3F40" w:rsidP="00DA3F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F40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2268" w:type="dxa"/>
            <w:vAlign w:val="center"/>
          </w:tcPr>
          <w:p w:rsidR="00DA3F40" w:rsidRPr="00DA3F40" w:rsidRDefault="00DA3F40" w:rsidP="00DA3F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3F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2.79744</w:t>
            </w:r>
          </w:p>
        </w:tc>
      </w:tr>
    </w:tbl>
    <w:p w:rsidR="00DA3F40" w:rsidRDefault="00DA3F40" w:rsidP="00AC69F7">
      <w:pPr>
        <w:rPr>
          <w:rFonts w:ascii="Times New Roman" w:hAnsi="Times New Roman" w:cs="Times New Roman"/>
          <w:sz w:val="28"/>
          <w:szCs w:val="28"/>
        </w:rPr>
      </w:pPr>
    </w:p>
    <w:p w:rsidR="00AC69F7" w:rsidRDefault="00DA3F40" w:rsidP="00814F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ECD14E" wp14:editId="303290F8">
            <wp:extent cx="5505450" cy="330517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41D9A" w:rsidRDefault="00741D9A" w:rsidP="00D91BCD">
      <w:pPr>
        <w:rPr>
          <w:rFonts w:ascii="Times New Roman" w:hAnsi="Times New Roman" w:cs="Times New Roman"/>
          <w:sz w:val="28"/>
          <w:szCs w:val="28"/>
        </w:rPr>
      </w:pPr>
    </w:p>
    <w:p w:rsidR="00741D9A" w:rsidRDefault="00741D9A" w:rsidP="00D91BCD">
      <w:pPr>
        <w:rPr>
          <w:rFonts w:ascii="Times New Roman" w:hAnsi="Times New Roman" w:cs="Times New Roman"/>
          <w:sz w:val="28"/>
          <w:szCs w:val="28"/>
        </w:rPr>
      </w:pPr>
    </w:p>
    <w:p w:rsidR="00D91BCD" w:rsidRDefault="00D91BCD" w:rsidP="00D91B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2.Зависимость постоянной времени термопары от скорости воздушного потока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A3F4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A3F40">
        <w:rPr>
          <w:rFonts w:ascii="Times New Roman" w:hAnsi="Times New Roman" w:cs="Times New Roman"/>
          <w:sz w:val="28"/>
          <w:szCs w:val="28"/>
        </w:rPr>
        <w:t>)</w:t>
      </w:r>
    </w:p>
    <w:p w:rsidR="00D91BCD" w:rsidRDefault="00D91BCD" w:rsidP="00D91BC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268"/>
      </w:tblGrid>
      <w:tr w:rsidR="00D91BCD" w:rsidRPr="00DA3F40" w:rsidTr="00D9595B">
        <w:trPr>
          <w:jc w:val="center"/>
        </w:trPr>
        <w:tc>
          <w:tcPr>
            <w:tcW w:w="2547" w:type="dxa"/>
            <w:vAlign w:val="center"/>
          </w:tcPr>
          <w:p w:rsidR="00D91BCD" w:rsidRPr="00DA3F40" w:rsidRDefault="00814F75" w:rsidP="00D95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</w:t>
            </w:r>
            <w:r w:rsidR="00D91BCD" w:rsidRPr="00DA3F4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(</w:t>
            </w:r>
            <w:r w:rsidR="00D91BCD" w:rsidRPr="00DA3F40"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/c</w:t>
            </w:r>
            <w:r w:rsidR="00D91BCD" w:rsidRPr="00DA3F40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268" w:type="dxa"/>
            <w:vAlign w:val="center"/>
          </w:tcPr>
          <w:p w:rsidR="00D91BCD" w:rsidRPr="00DA3F40" w:rsidRDefault="00D91BCD" w:rsidP="00D95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F4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 (</w:t>
            </w:r>
            <w:r w:rsidRPr="00DA3F40">
              <w:rPr>
                <w:rFonts w:ascii="Times New Roman" w:hAnsi="Times New Roman" w:cs="Times New Roman"/>
                <w:b/>
                <w:sz w:val="28"/>
                <w:szCs w:val="28"/>
              </w:rPr>
              <w:t>К)</w:t>
            </w:r>
          </w:p>
        </w:tc>
      </w:tr>
      <w:tr w:rsidR="00814F75" w:rsidRPr="00DA3F40" w:rsidTr="00814F75">
        <w:trPr>
          <w:jc w:val="center"/>
        </w:trPr>
        <w:tc>
          <w:tcPr>
            <w:tcW w:w="2547" w:type="dxa"/>
            <w:vAlign w:val="center"/>
          </w:tcPr>
          <w:p w:rsidR="00814F75" w:rsidRPr="00814F75" w:rsidRDefault="00814F75" w:rsidP="00814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F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vAlign w:val="center"/>
          </w:tcPr>
          <w:p w:rsidR="00814F75" w:rsidRPr="00814F75" w:rsidRDefault="00814F75" w:rsidP="00814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F75">
              <w:rPr>
                <w:rFonts w:ascii="Times New Roman" w:hAnsi="Times New Roman" w:cs="Times New Roman"/>
                <w:sz w:val="28"/>
                <w:szCs w:val="28"/>
              </w:rPr>
              <w:t>0,037158</w:t>
            </w:r>
          </w:p>
        </w:tc>
      </w:tr>
      <w:tr w:rsidR="00814F75" w:rsidRPr="00DA3F40" w:rsidTr="00814F75">
        <w:trPr>
          <w:jc w:val="center"/>
        </w:trPr>
        <w:tc>
          <w:tcPr>
            <w:tcW w:w="2547" w:type="dxa"/>
            <w:vAlign w:val="center"/>
          </w:tcPr>
          <w:p w:rsidR="00814F75" w:rsidRPr="00814F75" w:rsidRDefault="00814F75" w:rsidP="00814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F75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268" w:type="dxa"/>
            <w:vAlign w:val="center"/>
          </w:tcPr>
          <w:p w:rsidR="00814F75" w:rsidRPr="00814F75" w:rsidRDefault="00814F75" w:rsidP="00814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F75">
              <w:rPr>
                <w:rFonts w:ascii="Times New Roman" w:hAnsi="Times New Roman" w:cs="Times New Roman"/>
                <w:sz w:val="28"/>
                <w:szCs w:val="28"/>
              </w:rPr>
              <w:t>0,00332219</w:t>
            </w:r>
          </w:p>
        </w:tc>
      </w:tr>
      <w:tr w:rsidR="00814F75" w:rsidRPr="00DA3F40" w:rsidTr="00814F75">
        <w:trPr>
          <w:jc w:val="center"/>
        </w:trPr>
        <w:tc>
          <w:tcPr>
            <w:tcW w:w="2547" w:type="dxa"/>
            <w:vAlign w:val="center"/>
          </w:tcPr>
          <w:p w:rsidR="00814F75" w:rsidRPr="00814F75" w:rsidRDefault="00814F75" w:rsidP="00814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F75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2268" w:type="dxa"/>
            <w:vAlign w:val="center"/>
          </w:tcPr>
          <w:p w:rsidR="00814F75" w:rsidRPr="00814F75" w:rsidRDefault="00814F75" w:rsidP="00814F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F75">
              <w:rPr>
                <w:rFonts w:ascii="Times New Roman" w:hAnsi="Times New Roman" w:cs="Times New Roman"/>
                <w:sz w:val="28"/>
                <w:szCs w:val="28"/>
              </w:rPr>
              <w:t>0,00241231</w:t>
            </w:r>
          </w:p>
        </w:tc>
      </w:tr>
    </w:tbl>
    <w:p w:rsidR="00D91BCD" w:rsidRPr="00DA3F40" w:rsidRDefault="00D91BCD" w:rsidP="00D91BCD">
      <w:pPr>
        <w:rPr>
          <w:rFonts w:ascii="Times New Roman" w:hAnsi="Times New Roman" w:cs="Times New Roman"/>
          <w:sz w:val="28"/>
          <w:szCs w:val="28"/>
        </w:rPr>
      </w:pPr>
    </w:p>
    <w:p w:rsidR="00814F75" w:rsidRDefault="00814F75" w:rsidP="00814F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F78942" wp14:editId="4DC92274">
            <wp:extent cx="5686425" cy="3276600"/>
            <wp:effectExtent l="0" t="0" r="952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14F75" w:rsidRPr="00814F75" w:rsidRDefault="00814F75" w:rsidP="00814F75">
      <w:pPr>
        <w:rPr>
          <w:rFonts w:ascii="Times New Roman" w:hAnsi="Times New Roman" w:cs="Times New Roman"/>
          <w:sz w:val="28"/>
          <w:szCs w:val="28"/>
        </w:rPr>
      </w:pPr>
    </w:p>
    <w:p w:rsidR="00814F75" w:rsidRDefault="00814F75" w:rsidP="00814F75">
      <w:pPr>
        <w:rPr>
          <w:rFonts w:ascii="Times New Roman" w:hAnsi="Times New Roman" w:cs="Times New Roman"/>
          <w:sz w:val="28"/>
          <w:szCs w:val="28"/>
        </w:rPr>
      </w:pPr>
    </w:p>
    <w:p w:rsidR="00DA3F40" w:rsidRPr="00814F75" w:rsidRDefault="00814F75" w:rsidP="00814F75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DA3F40" w:rsidRPr="00814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179E1"/>
    <w:multiLevelType w:val="hybridMultilevel"/>
    <w:tmpl w:val="3C4CA3BC"/>
    <w:lvl w:ilvl="0" w:tplc="25CA133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03C8C"/>
    <w:multiLevelType w:val="hybridMultilevel"/>
    <w:tmpl w:val="29D06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B5"/>
    <w:rsid w:val="000A0578"/>
    <w:rsid w:val="001A03C1"/>
    <w:rsid w:val="002E3BB5"/>
    <w:rsid w:val="00300394"/>
    <w:rsid w:val="00310AFE"/>
    <w:rsid w:val="00424F1B"/>
    <w:rsid w:val="00553DB2"/>
    <w:rsid w:val="0067427C"/>
    <w:rsid w:val="006C176C"/>
    <w:rsid w:val="00741D9A"/>
    <w:rsid w:val="00814F75"/>
    <w:rsid w:val="00891CA9"/>
    <w:rsid w:val="00995980"/>
    <w:rsid w:val="009F4967"/>
    <w:rsid w:val="00AC69F7"/>
    <w:rsid w:val="00B739DE"/>
    <w:rsid w:val="00CE7C24"/>
    <w:rsid w:val="00D91BCD"/>
    <w:rsid w:val="00D9227E"/>
    <w:rsid w:val="00DA3F40"/>
    <w:rsid w:val="00DA41AA"/>
    <w:rsid w:val="00E86DB6"/>
    <w:rsid w:val="00F32487"/>
    <w:rsid w:val="00F33F94"/>
    <w:rsid w:val="00F410DF"/>
    <w:rsid w:val="00FF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C31C"/>
  <w15:chartTrackingRefBased/>
  <w15:docId w15:val="{3D32BD0D-C12A-42A8-BCBB-9DA13D4E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3BB5"/>
    <w:rPr>
      <w:color w:val="808080"/>
    </w:rPr>
  </w:style>
  <w:style w:type="paragraph" w:styleId="a4">
    <w:name w:val="List Paragraph"/>
    <w:basedOn w:val="a"/>
    <w:uiPriority w:val="34"/>
    <w:qFormat/>
    <w:rsid w:val="00300394"/>
    <w:pPr>
      <w:ind w:left="720"/>
      <w:contextualSpacing/>
    </w:pPr>
  </w:style>
  <w:style w:type="table" w:styleId="a5">
    <w:name w:val="Table Grid"/>
    <w:basedOn w:val="a1"/>
    <w:uiPriority w:val="39"/>
    <w:rsid w:val="00AC6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8;&#1083;&#1100;&#1076;&#1072;&#1088;\Desktop\lab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8;&#1083;&#1100;&#1076;&#1072;&#1088;\Desktop\lab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Лист1!$B$1:$B$3</c:f>
              <c:numCache>
                <c:formatCode>General</c:formatCode>
                <c:ptCount val="3"/>
                <c:pt idx="0">
                  <c:v>1.0000000000000001E-5</c:v>
                </c:pt>
                <c:pt idx="1">
                  <c:v>2.4949999999999998E-3</c:v>
                </c:pt>
                <c:pt idx="2">
                  <c:v>5.0000000000000001E-3</c:v>
                </c:pt>
              </c:numCache>
            </c:numRef>
          </c:xVal>
          <c:yVal>
            <c:numRef>
              <c:f>Лист1!$C$1:$C$3</c:f>
              <c:numCache>
                <c:formatCode>General</c:formatCode>
                <c:ptCount val="3"/>
                <c:pt idx="0">
                  <c:v>1.5226500000000001E-4</c:v>
                </c:pt>
                <c:pt idx="1">
                  <c:v>0.97389000000000003</c:v>
                </c:pt>
                <c:pt idx="2">
                  <c:v>2.7974399999999999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1A3-4AA2-A781-CE744A4B95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9227256"/>
        <c:axId val="479226928"/>
      </c:scatterChart>
      <c:valAx>
        <c:axId val="479227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/>
                  <a:t>D</a:t>
                </a:r>
                <a:r>
                  <a:rPr lang="en-US" sz="1050" baseline="0"/>
                  <a:t> (</a:t>
                </a:r>
                <a:r>
                  <a:rPr lang="ru-RU" sz="1050" baseline="0"/>
                  <a:t>м</a:t>
                </a:r>
                <a:r>
                  <a:rPr lang="en-US" sz="1050" baseline="0"/>
                  <a:t>)</a:t>
                </a:r>
                <a:endParaRPr lang="ru-RU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226928"/>
        <c:crosses val="autoZero"/>
        <c:crossBetween val="midCat"/>
      </c:valAx>
      <c:valAx>
        <c:axId val="479226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/>
                  <a:t>T (</a:t>
                </a:r>
                <a:r>
                  <a:rPr lang="ru-RU" sz="1050"/>
                  <a:t>К)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227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Лист1!$B$18:$B$20</c:f>
              <c:numCache>
                <c:formatCode>General</c:formatCode>
                <c:ptCount val="3"/>
                <c:pt idx="0">
                  <c:v>0</c:v>
                </c:pt>
                <c:pt idx="1">
                  <c:v>150</c:v>
                </c:pt>
                <c:pt idx="2">
                  <c:v>300</c:v>
                </c:pt>
              </c:numCache>
            </c:numRef>
          </c:xVal>
          <c:yVal>
            <c:numRef>
              <c:f>Лист1!$C$18:$C$20</c:f>
              <c:numCache>
                <c:formatCode>General</c:formatCode>
                <c:ptCount val="3"/>
                <c:pt idx="0">
                  <c:v>3.7157999999999997E-2</c:v>
                </c:pt>
                <c:pt idx="1">
                  <c:v>3.32219E-3</c:v>
                </c:pt>
                <c:pt idx="2">
                  <c:v>2.41231E-3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ACB-412C-91CC-90526C684F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656528"/>
        <c:axId val="472658824"/>
      </c:scatterChart>
      <c:valAx>
        <c:axId val="472656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/>
                  <a:t>u (</a:t>
                </a:r>
                <a:r>
                  <a:rPr lang="ru-RU" sz="1050"/>
                  <a:t>м</a:t>
                </a:r>
                <a:r>
                  <a:rPr lang="en-US" sz="1050"/>
                  <a:t>/</a:t>
                </a:r>
                <a:r>
                  <a:rPr lang="ru-RU" sz="1050"/>
                  <a:t>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2658824"/>
        <c:crosses val="autoZero"/>
        <c:crossBetween val="midCat"/>
      </c:valAx>
      <c:valAx>
        <c:axId val="472658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/>
                  <a:t>T</a:t>
                </a:r>
                <a:r>
                  <a:rPr lang="en-US" sz="1050" baseline="0"/>
                  <a:t> (</a:t>
                </a:r>
                <a:r>
                  <a:rPr lang="ru-RU" sz="1050" baseline="0"/>
                  <a:t>К)</a:t>
                </a:r>
                <a:endParaRPr lang="ru-RU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2656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Евгений Завьялов</cp:lastModifiedBy>
  <cp:revision>2</cp:revision>
  <dcterms:created xsi:type="dcterms:W3CDTF">2017-12-04T09:17:00Z</dcterms:created>
  <dcterms:modified xsi:type="dcterms:W3CDTF">2017-12-04T09:17:00Z</dcterms:modified>
</cp:coreProperties>
</file>