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2025-06-19 15:42:46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268,236.00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2023-08-29 至 2025-06-19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1.5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660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24,037.07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2023-08-29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328</w:t>
            </w:r>
          </w:p>
        </w:tc>
        <w:tc>
          <w:tcPr>
            <w:tcW w:type="dxa" w:w="1994"/>
          </w:tcPr>
          <w:p>
            <w:r>
              <w:t>3.45% × 1.5</w:t>
            </w:r>
          </w:p>
        </w:tc>
        <w:tc>
          <w:tcPr>
            <w:tcW w:type="dxa" w:w="1994"/>
          </w:tcPr>
          <w:p>
            <w:r>
              <w:t>12,474.08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 × 1.5</w:t>
            </w:r>
          </w:p>
        </w:tc>
        <w:tc>
          <w:tcPr>
            <w:tcW w:type="dxa" w:w="1994"/>
          </w:tcPr>
          <w:p>
            <w:r>
              <w:t>3,360.48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2025-05-19</w:t>
            </w:r>
          </w:p>
        </w:tc>
        <w:tc>
          <w:tcPr>
            <w:tcW w:type="dxa" w:w="1994"/>
          </w:tcPr>
          <w:p>
            <w:r>
              <w:t>211</w:t>
            </w:r>
          </w:p>
        </w:tc>
        <w:tc>
          <w:tcPr>
            <w:tcW w:type="dxa" w:w="1994"/>
          </w:tcPr>
          <w:p>
            <w:r>
              <w:t>3.10% × 1.5</w:t>
            </w:r>
          </w:p>
        </w:tc>
        <w:tc>
          <w:tcPr>
            <w:tcW w:type="dxa" w:w="1994"/>
          </w:tcPr>
          <w:p>
            <w:r>
              <w:t>7,210.40</w:t>
            </w:r>
          </w:p>
        </w:tc>
      </w:tr>
      <w:tr>
        <w:tc>
          <w:tcPr>
            <w:tcW w:type="dxa" w:w="1994"/>
          </w:tcPr>
          <w:p>
            <w:r>
              <w:t>2025-05-20</w:t>
            </w:r>
          </w:p>
        </w:tc>
        <w:tc>
          <w:tcPr>
            <w:tcW w:type="dxa" w:w="1994"/>
          </w:tcPr>
          <w:p>
            <w:r>
              <w:t>2025-06-19</w:t>
            </w:r>
          </w:p>
        </w:tc>
        <w:tc>
          <w:tcPr>
            <w:tcW w:type="dxa" w:w="1994"/>
          </w:tcPr>
          <w:p>
            <w:r>
              <w:t>30</w:t>
            </w:r>
          </w:p>
        </w:tc>
        <w:tc>
          <w:tcPr>
            <w:tcW w:type="dxa" w:w="1994"/>
          </w:tcPr>
          <w:p>
            <w:r>
              <w:t>3.00% × 1.5</w:t>
            </w:r>
          </w:p>
        </w:tc>
        <w:tc>
          <w:tcPr>
            <w:tcW w:type="dxa" w:w="1994"/>
          </w:tcPr>
          <w:p>
            <w:r>
              <w:t>992.11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24,037.07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