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759BC6" w14:textId="77777777" w:rsidR="00A82FF1" w:rsidRDefault="00A82FF1" w:rsidP="00A82FF1">
      <w:pPr>
        <w:jc w:val="center"/>
        <w:rPr>
          <w:rFonts w:ascii="黑体" w:eastAsia="黑体" w:hAnsi="黑体"/>
          <w:b/>
          <w:sz w:val="32"/>
          <w:szCs w:val="32"/>
        </w:rPr>
      </w:pPr>
      <w:r>
        <w:rPr>
          <w:rFonts w:ascii="黑体" w:eastAsia="黑体" w:hAnsi="黑体" w:hint="eastAsia"/>
          <w:b/>
          <w:sz w:val="32"/>
          <w:szCs w:val="32"/>
        </w:rPr>
        <w:t>河南大学2025届本科生毕业论文（设计、创作）开题报告</w:t>
      </w:r>
    </w:p>
    <w:p w14:paraId="6DE5D7EA" w14:textId="77777777" w:rsidR="00A82FF1" w:rsidRDefault="00A82FF1" w:rsidP="00A82FF1">
      <w:pPr>
        <w:jc w:val="center"/>
        <w:rPr>
          <w:rFonts w:eastAsia="黑体"/>
          <w:b/>
        </w:rPr>
      </w:pPr>
    </w:p>
    <w:tbl>
      <w:tblPr>
        <w:tblW w:w="8933" w:type="dxa"/>
        <w:jc w:val="center"/>
        <w:tblLayout w:type="fixed"/>
        <w:tblLook w:val="04A0" w:firstRow="1" w:lastRow="0" w:firstColumn="1" w:lastColumn="0" w:noHBand="0" w:noVBand="1"/>
      </w:tblPr>
      <w:tblGrid>
        <w:gridCol w:w="1564"/>
        <w:gridCol w:w="1351"/>
        <w:gridCol w:w="1239"/>
        <w:gridCol w:w="1380"/>
        <w:gridCol w:w="3399"/>
      </w:tblGrid>
      <w:tr w:rsidR="00A82FF1" w14:paraId="2EC873F7" w14:textId="77777777" w:rsidTr="00247847">
        <w:trPr>
          <w:trHeight w:val="453"/>
          <w:jc w:val="center"/>
        </w:trPr>
        <w:tc>
          <w:tcPr>
            <w:tcW w:w="1564" w:type="dxa"/>
            <w:tcBorders>
              <w:top w:val="single" w:sz="4" w:space="0" w:color="auto"/>
              <w:left w:val="single" w:sz="4" w:space="0" w:color="auto"/>
              <w:bottom w:val="single" w:sz="4" w:space="0" w:color="auto"/>
              <w:right w:val="single" w:sz="4" w:space="0" w:color="auto"/>
            </w:tcBorders>
            <w:vAlign w:val="center"/>
          </w:tcPr>
          <w:p w14:paraId="259915CF" w14:textId="77777777" w:rsidR="00A82FF1" w:rsidRDefault="00A82FF1" w:rsidP="00247847">
            <w:pPr>
              <w:spacing w:line="260" w:lineRule="exact"/>
              <w:jc w:val="center"/>
              <w:rPr>
                <w:rFonts w:eastAsia="黑体"/>
                <w:b/>
              </w:rPr>
            </w:pPr>
            <w:r>
              <w:rPr>
                <w:rFonts w:eastAsia="黑体" w:hint="eastAsia"/>
                <w:b/>
              </w:rPr>
              <w:t>论文</w:t>
            </w:r>
            <w:r>
              <w:rPr>
                <w:rFonts w:ascii="黑体" w:eastAsia="黑体" w:hint="eastAsia"/>
                <w:b/>
                <w:szCs w:val="21"/>
              </w:rPr>
              <w:t>（设计、创作）</w:t>
            </w:r>
            <w:r>
              <w:rPr>
                <w:rFonts w:eastAsia="黑体" w:hint="eastAsia"/>
                <w:b/>
              </w:rPr>
              <w:t>题目</w:t>
            </w:r>
          </w:p>
        </w:tc>
        <w:tc>
          <w:tcPr>
            <w:tcW w:w="7368" w:type="dxa"/>
            <w:gridSpan w:val="4"/>
            <w:tcBorders>
              <w:top w:val="single" w:sz="4" w:space="0" w:color="auto"/>
              <w:left w:val="nil"/>
              <w:bottom w:val="single" w:sz="4" w:space="0" w:color="auto"/>
              <w:right w:val="single" w:sz="4" w:space="0" w:color="auto"/>
            </w:tcBorders>
            <w:vAlign w:val="center"/>
          </w:tcPr>
          <w:p w14:paraId="7CE66BF4" w14:textId="77777777" w:rsidR="00A82FF1" w:rsidRDefault="00A82FF1" w:rsidP="00247847">
            <w:pPr>
              <w:jc w:val="center"/>
              <w:rPr>
                <w:rFonts w:ascii="宋体" w:hAnsi="宋体"/>
              </w:rPr>
            </w:pPr>
          </w:p>
        </w:tc>
      </w:tr>
      <w:tr w:rsidR="00A82FF1" w14:paraId="57182E91" w14:textId="77777777" w:rsidTr="00247847">
        <w:trPr>
          <w:trHeight w:val="468"/>
          <w:jc w:val="center"/>
        </w:trPr>
        <w:tc>
          <w:tcPr>
            <w:tcW w:w="1564" w:type="dxa"/>
            <w:tcBorders>
              <w:top w:val="nil"/>
              <w:left w:val="single" w:sz="4" w:space="0" w:color="auto"/>
              <w:bottom w:val="single" w:sz="4" w:space="0" w:color="auto"/>
              <w:right w:val="single" w:sz="4" w:space="0" w:color="auto"/>
            </w:tcBorders>
            <w:vAlign w:val="center"/>
          </w:tcPr>
          <w:p w14:paraId="5B159C2D" w14:textId="77777777" w:rsidR="00A82FF1" w:rsidRDefault="00A82FF1" w:rsidP="00247847">
            <w:pPr>
              <w:jc w:val="center"/>
              <w:rPr>
                <w:rFonts w:eastAsia="黑体"/>
                <w:b/>
              </w:rPr>
            </w:pPr>
            <w:r>
              <w:rPr>
                <w:rFonts w:eastAsia="黑体" w:hint="eastAsia"/>
                <w:b/>
              </w:rPr>
              <w:t>所在学院</w:t>
            </w:r>
          </w:p>
        </w:tc>
        <w:tc>
          <w:tcPr>
            <w:tcW w:w="2590" w:type="dxa"/>
            <w:gridSpan w:val="2"/>
            <w:tcBorders>
              <w:top w:val="nil"/>
              <w:left w:val="nil"/>
              <w:bottom w:val="single" w:sz="4" w:space="0" w:color="auto"/>
              <w:right w:val="nil"/>
            </w:tcBorders>
            <w:vAlign w:val="center"/>
          </w:tcPr>
          <w:p w14:paraId="67155531" w14:textId="77777777" w:rsidR="00A82FF1" w:rsidRDefault="00A82FF1" w:rsidP="00247847">
            <w:pPr>
              <w:jc w:val="center"/>
              <w:rPr>
                <w:rFonts w:ascii="宋体" w:hAnsi="宋体"/>
              </w:rPr>
            </w:pPr>
          </w:p>
        </w:tc>
        <w:tc>
          <w:tcPr>
            <w:tcW w:w="1380" w:type="dxa"/>
            <w:tcBorders>
              <w:top w:val="nil"/>
              <w:left w:val="single" w:sz="4" w:space="0" w:color="auto"/>
              <w:bottom w:val="single" w:sz="4" w:space="0" w:color="auto"/>
              <w:right w:val="single" w:sz="4" w:space="0" w:color="auto"/>
            </w:tcBorders>
            <w:vAlign w:val="center"/>
          </w:tcPr>
          <w:p w14:paraId="387239C1" w14:textId="77777777" w:rsidR="00A82FF1" w:rsidRDefault="00A82FF1" w:rsidP="00247847">
            <w:pPr>
              <w:jc w:val="center"/>
              <w:rPr>
                <w:rFonts w:eastAsia="黑体"/>
                <w:b/>
              </w:rPr>
            </w:pPr>
            <w:r>
              <w:rPr>
                <w:rFonts w:eastAsia="黑体" w:hint="eastAsia"/>
                <w:b/>
              </w:rPr>
              <w:t>专</w:t>
            </w:r>
            <w:r>
              <w:rPr>
                <w:rFonts w:eastAsia="黑体" w:hint="eastAsia"/>
                <w:b/>
              </w:rPr>
              <w:t xml:space="preserve">  </w:t>
            </w:r>
            <w:r>
              <w:rPr>
                <w:rFonts w:eastAsia="黑体" w:hint="eastAsia"/>
                <w:b/>
              </w:rPr>
              <w:t>业</w:t>
            </w:r>
          </w:p>
        </w:tc>
        <w:tc>
          <w:tcPr>
            <w:tcW w:w="3397" w:type="dxa"/>
            <w:tcBorders>
              <w:top w:val="nil"/>
              <w:left w:val="nil"/>
              <w:bottom w:val="single" w:sz="4" w:space="0" w:color="auto"/>
              <w:right w:val="single" w:sz="4" w:space="0" w:color="auto"/>
            </w:tcBorders>
            <w:vAlign w:val="center"/>
          </w:tcPr>
          <w:p w14:paraId="111E6BBF" w14:textId="77777777" w:rsidR="00A82FF1" w:rsidRDefault="00A82FF1" w:rsidP="00247847">
            <w:pPr>
              <w:jc w:val="center"/>
              <w:rPr>
                <w:rFonts w:ascii="宋体" w:hAnsi="宋体"/>
              </w:rPr>
            </w:pPr>
          </w:p>
        </w:tc>
      </w:tr>
      <w:tr w:rsidR="00A82FF1" w14:paraId="5302EAB8" w14:textId="77777777" w:rsidTr="00247847">
        <w:trPr>
          <w:trHeight w:val="468"/>
          <w:jc w:val="center"/>
        </w:trPr>
        <w:tc>
          <w:tcPr>
            <w:tcW w:w="1564" w:type="dxa"/>
            <w:tcBorders>
              <w:top w:val="single" w:sz="4" w:space="0" w:color="auto"/>
              <w:left w:val="single" w:sz="4" w:space="0" w:color="auto"/>
              <w:bottom w:val="single" w:sz="4" w:space="0" w:color="auto"/>
              <w:right w:val="single" w:sz="4" w:space="0" w:color="auto"/>
            </w:tcBorders>
            <w:vAlign w:val="center"/>
          </w:tcPr>
          <w:p w14:paraId="55BF42A5" w14:textId="77777777" w:rsidR="00A82FF1" w:rsidRDefault="00A82FF1" w:rsidP="00247847">
            <w:pPr>
              <w:jc w:val="center"/>
              <w:rPr>
                <w:rFonts w:eastAsia="黑体"/>
                <w:b/>
              </w:rPr>
            </w:pPr>
            <w:r>
              <w:rPr>
                <w:rFonts w:eastAsia="黑体" w:hint="eastAsia"/>
                <w:b/>
              </w:rPr>
              <w:t>学生姓名</w:t>
            </w:r>
          </w:p>
        </w:tc>
        <w:tc>
          <w:tcPr>
            <w:tcW w:w="2590" w:type="dxa"/>
            <w:gridSpan w:val="2"/>
            <w:tcBorders>
              <w:top w:val="single" w:sz="4" w:space="0" w:color="auto"/>
              <w:left w:val="nil"/>
              <w:bottom w:val="single" w:sz="4" w:space="0" w:color="auto"/>
              <w:right w:val="single" w:sz="4" w:space="0" w:color="auto"/>
            </w:tcBorders>
            <w:vAlign w:val="center"/>
          </w:tcPr>
          <w:p w14:paraId="256CA935" w14:textId="77777777" w:rsidR="00A82FF1" w:rsidRDefault="00A82FF1" w:rsidP="00247847">
            <w:pPr>
              <w:jc w:val="center"/>
              <w:rPr>
                <w:rFonts w:ascii="宋体" w:hAnsi="宋体"/>
              </w:rPr>
            </w:pPr>
          </w:p>
        </w:tc>
        <w:tc>
          <w:tcPr>
            <w:tcW w:w="1380" w:type="dxa"/>
            <w:tcBorders>
              <w:top w:val="single" w:sz="4" w:space="0" w:color="auto"/>
              <w:left w:val="single" w:sz="4" w:space="0" w:color="auto"/>
              <w:bottom w:val="single" w:sz="4" w:space="0" w:color="auto"/>
              <w:right w:val="single" w:sz="4" w:space="0" w:color="auto"/>
            </w:tcBorders>
            <w:vAlign w:val="center"/>
          </w:tcPr>
          <w:p w14:paraId="54A413FE" w14:textId="77777777" w:rsidR="00A82FF1" w:rsidRDefault="00A82FF1" w:rsidP="00247847">
            <w:pPr>
              <w:jc w:val="center"/>
              <w:rPr>
                <w:rFonts w:eastAsia="黑体"/>
                <w:b/>
              </w:rPr>
            </w:pPr>
            <w:r>
              <w:rPr>
                <w:rFonts w:eastAsia="黑体" w:hint="eastAsia"/>
                <w:b/>
              </w:rPr>
              <w:t>学</w:t>
            </w:r>
            <w:r>
              <w:rPr>
                <w:rFonts w:eastAsia="黑体" w:hint="eastAsia"/>
                <w:b/>
              </w:rPr>
              <w:t xml:space="preserve">  </w:t>
            </w:r>
            <w:r>
              <w:rPr>
                <w:rFonts w:eastAsia="黑体" w:hint="eastAsia"/>
                <w:b/>
              </w:rPr>
              <w:t>号</w:t>
            </w:r>
          </w:p>
        </w:tc>
        <w:tc>
          <w:tcPr>
            <w:tcW w:w="3397" w:type="dxa"/>
            <w:tcBorders>
              <w:top w:val="single" w:sz="4" w:space="0" w:color="auto"/>
              <w:left w:val="single" w:sz="4" w:space="0" w:color="auto"/>
              <w:bottom w:val="single" w:sz="4" w:space="0" w:color="auto"/>
              <w:right w:val="single" w:sz="4" w:space="0" w:color="000000"/>
            </w:tcBorders>
            <w:vAlign w:val="center"/>
          </w:tcPr>
          <w:p w14:paraId="359FEAE4" w14:textId="77777777" w:rsidR="00A82FF1" w:rsidRDefault="00A82FF1" w:rsidP="00247847">
            <w:pPr>
              <w:jc w:val="center"/>
              <w:rPr>
                <w:rFonts w:ascii="宋体" w:hAnsi="宋体"/>
              </w:rPr>
            </w:pPr>
          </w:p>
        </w:tc>
      </w:tr>
      <w:tr w:rsidR="00A82FF1" w14:paraId="2224A556" w14:textId="77777777" w:rsidTr="00247847">
        <w:trPr>
          <w:trHeight w:val="1789"/>
          <w:jc w:val="center"/>
        </w:trPr>
        <w:tc>
          <w:tcPr>
            <w:tcW w:w="8933" w:type="dxa"/>
            <w:gridSpan w:val="5"/>
            <w:tcBorders>
              <w:top w:val="single" w:sz="4" w:space="0" w:color="auto"/>
              <w:left w:val="single" w:sz="4" w:space="0" w:color="auto"/>
              <w:bottom w:val="single" w:sz="4" w:space="0" w:color="auto"/>
              <w:right w:val="single" w:sz="4" w:space="0" w:color="000000"/>
            </w:tcBorders>
          </w:tcPr>
          <w:p w14:paraId="31F37008" w14:textId="77777777" w:rsidR="00A82FF1" w:rsidRDefault="00A82FF1" w:rsidP="00247847">
            <w:pPr>
              <w:jc w:val="left"/>
              <w:rPr>
                <w:rFonts w:eastAsia="黑体"/>
                <w:b/>
              </w:rPr>
            </w:pPr>
            <w:r>
              <w:rPr>
                <w:rFonts w:eastAsia="黑体" w:hint="eastAsia"/>
                <w:b/>
              </w:rPr>
              <w:t>一、本课题研究意义</w:t>
            </w:r>
          </w:p>
          <w:p w14:paraId="2F22498C" w14:textId="77777777" w:rsidR="00E84103" w:rsidRPr="00E84103" w:rsidRDefault="00E84103" w:rsidP="00E84103">
            <w:pPr>
              <w:spacing w:line="360" w:lineRule="exact"/>
              <w:ind w:firstLineChars="200" w:firstLine="480"/>
              <w:rPr>
                <w:sz w:val="24"/>
              </w:rPr>
            </w:pPr>
            <w:r w:rsidRPr="00E84103">
              <w:rPr>
                <w:sz w:val="24"/>
              </w:rPr>
              <w:t>随着计算机视觉技术的飞速发展，视频目标检测与跟踪已成为智能监控、自动驾驶、智能安防等领域的关键技术。与静态图像相比，视频数据不仅具有更高的冗余性，还包含丰富的时空信息，如何从连续的</w:t>
            </w:r>
            <w:proofErr w:type="gramStart"/>
            <w:r w:rsidRPr="00E84103">
              <w:rPr>
                <w:sz w:val="24"/>
              </w:rPr>
              <w:t>视频帧中准确</w:t>
            </w:r>
            <w:proofErr w:type="gramEnd"/>
            <w:r w:rsidRPr="00E84103">
              <w:rPr>
                <w:sz w:val="24"/>
              </w:rPr>
              <w:t>地检测和跟踪多个目标，成为研究者关注的热点问题。</w:t>
            </w:r>
          </w:p>
          <w:p w14:paraId="516C4E3C" w14:textId="77777777" w:rsidR="00E84103" w:rsidRPr="00E84103" w:rsidRDefault="00E84103" w:rsidP="00E84103">
            <w:pPr>
              <w:spacing w:line="360" w:lineRule="exact"/>
              <w:ind w:firstLineChars="200" w:firstLine="480"/>
              <w:rPr>
                <w:sz w:val="24"/>
              </w:rPr>
            </w:pPr>
            <w:r w:rsidRPr="00E84103">
              <w:rPr>
                <w:sz w:val="24"/>
              </w:rPr>
              <w:t>传统的视频目标检测与跟踪方法在复杂场景下往往面临着精度不足和实时性差的问题。深度学习，尤其是卷积神经网络（</w:t>
            </w:r>
            <w:r w:rsidRPr="00E84103">
              <w:rPr>
                <w:sz w:val="24"/>
              </w:rPr>
              <w:t>CNN</w:t>
            </w:r>
            <w:r w:rsidRPr="00E84103">
              <w:rPr>
                <w:sz w:val="24"/>
              </w:rPr>
              <w:t>），在静态图像目标检测领域已取得显著成果，并逐步应用于视频目标检测任务中。深度学习技术能够通过多层网络自动提取图像特征，从而提升目标检测和跟踪的精度。然而，现有的深度学习模型仍存在许多挑战，例如如何提高检测算法的鲁棒性、如何保证视频序列的时空连贯性、如何实现轻量化的检测模型等，这些问题亟待解决。</w:t>
            </w:r>
          </w:p>
          <w:p w14:paraId="43022D7C" w14:textId="77777777" w:rsidR="00E84103" w:rsidRPr="00E84103" w:rsidRDefault="00E84103" w:rsidP="00E84103">
            <w:pPr>
              <w:spacing w:line="360" w:lineRule="exact"/>
              <w:ind w:firstLineChars="200" w:firstLine="480"/>
              <w:rPr>
                <w:sz w:val="24"/>
              </w:rPr>
            </w:pPr>
            <w:r w:rsidRPr="00E84103">
              <w:rPr>
                <w:sz w:val="24"/>
              </w:rPr>
              <w:t>本研究的意义主要体现在以下几个方面：</w:t>
            </w:r>
          </w:p>
          <w:p w14:paraId="4D64B3FC" w14:textId="7A844FDA" w:rsidR="00E84103" w:rsidRDefault="00E84103" w:rsidP="00E84103">
            <w:pPr>
              <w:spacing w:line="360" w:lineRule="exact"/>
              <w:rPr>
                <w:b/>
                <w:bCs/>
                <w:sz w:val="24"/>
              </w:rPr>
            </w:pPr>
            <w:r>
              <w:rPr>
                <w:rFonts w:hint="eastAsia"/>
                <w:b/>
                <w:bCs/>
                <w:sz w:val="24"/>
              </w:rPr>
              <w:t>1.</w:t>
            </w:r>
            <w:r w:rsidRPr="00E84103">
              <w:t xml:space="preserve"> </w:t>
            </w:r>
            <w:r w:rsidRPr="00E84103">
              <w:rPr>
                <w:b/>
                <w:bCs/>
                <w:sz w:val="24"/>
              </w:rPr>
              <w:t>推动视频目标检测与跟踪技术的发展</w:t>
            </w:r>
          </w:p>
          <w:p w14:paraId="4597D825" w14:textId="6E8DB4F9" w:rsidR="00E84103" w:rsidRPr="00E84103" w:rsidRDefault="00E84103" w:rsidP="00E84103">
            <w:pPr>
              <w:spacing w:line="360" w:lineRule="exact"/>
              <w:rPr>
                <w:sz w:val="24"/>
              </w:rPr>
            </w:pPr>
            <w:r w:rsidRPr="00E84103">
              <w:rPr>
                <w:sz w:val="24"/>
              </w:rPr>
              <w:t>本研究提出的多目标检测与跟踪系统，采用基于深度学习的算法（如</w:t>
            </w:r>
            <w:proofErr w:type="spellStart"/>
            <w:r w:rsidRPr="00E84103">
              <w:rPr>
                <w:sz w:val="24"/>
              </w:rPr>
              <w:t>YOLOv5</w:t>
            </w:r>
            <w:proofErr w:type="spellEnd"/>
            <w:r w:rsidRPr="00E84103">
              <w:rPr>
                <w:sz w:val="24"/>
              </w:rPr>
              <w:t>和</w:t>
            </w:r>
            <w:proofErr w:type="spellStart"/>
            <w:r w:rsidRPr="00E84103">
              <w:rPr>
                <w:sz w:val="24"/>
              </w:rPr>
              <w:t>DeepSORT</w:t>
            </w:r>
            <w:proofErr w:type="spellEnd"/>
            <w:r w:rsidRPr="00E84103">
              <w:rPr>
                <w:sz w:val="24"/>
              </w:rPr>
              <w:t>），能够显著提升检测精度与跟踪稳定性。在复杂背景下，系统能够识别和跟踪多个目标，尤其是在目标遮挡、光照变化等动态环境下表现出较强的鲁棒性。这一系统为视频监控、智能安防等应用提供了更为精确和高效的解决方案。</w:t>
            </w:r>
          </w:p>
          <w:p w14:paraId="6D4BE512" w14:textId="1C69A575" w:rsidR="00E84103" w:rsidRPr="00E84103" w:rsidRDefault="00E84103" w:rsidP="00E84103">
            <w:pPr>
              <w:spacing w:line="360" w:lineRule="exact"/>
              <w:rPr>
                <w:b/>
                <w:bCs/>
                <w:sz w:val="24"/>
              </w:rPr>
            </w:pPr>
            <w:r>
              <w:rPr>
                <w:rFonts w:hint="eastAsia"/>
                <w:b/>
                <w:bCs/>
                <w:sz w:val="24"/>
              </w:rPr>
              <w:t>2.</w:t>
            </w:r>
            <w:r w:rsidRPr="00E84103">
              <w:t xml:space="preserve"> </w:t>
            </w:r>
            <w:r w:rsidRPr="00E84103">
              <w:rPr>
                <w:b/>
                <w:bCs/>
                <w:sz w:val="24"/>
              </w:rPr>
              <w:t>推动视频目标检测与跟踪技术的发展</w:t>
            </w:r>
            <w:r w:rsidRPr="00E84103">
              <w:rPr>
                <w:sz w:val="24"/>
              </w:rPr>
              <w:t>视频目标检测和跟踪不仅要考虑图像中的空间信息，还需要充分利用时序信息。本研究通过深度学习模型的时空特征学习，探索如何在视频序列中提取有用的时空信息，实现目标的准确跟踪。这一思路对于解决传统方法中难以处理的遮挡、重叠等问题具有重要的理论价值和应用潜力。</w:t>
            </w:r>
          </w:p>
          <w:p w14:paraId="7616772E" w14:textId="5A1551F8" w:rsidR="00E84103" w:rsidRPr="00E84103" w:rsidRDefault="00E84103" w:rsidP="00E84103">
            <w:pPr>
              <w:spacing w:line="360" w:lineRule="exact"/>
              <w:rPr>
                <w:sz w:val="24"/>
              </w:rPr>
            </w:pPr>
            <w:r>
              <w:rPr>
                <w:rFonts w:hint="eastAsia"/>
                <w:b/>
                <w:bCs/>
                <w:sz w:val="24"/>
              </w:rPr>
              <w:t>3.</w:t>
            </w:r>
            <w:r w:rsidRPr="00E84103">
              <w:rPr>
                <w:b/>
                <w:bCs/>
                <w:sz w:val="24"/>
              </w:rPr>
              <w:t>促进多领域的应用与扩展</w:t>
            </w:r>
            <w:r w:rsidRPr="00E84103">
              <w:rPr>
                <w:sz w:val="24"/>
              </w:rPr>
              <w:t>本研究的多目标检测与跟踪系统可以广泛应用于自动驾驶、公共安全监控、体育赛事分析等领域。通过结合深度学习与现代</w:t>
            </w:r>
            <w:r w:rsidRPr="00E84103">
              <w:rPr>
                <w:sz w:val="24"/>
              </w:rPr>
              <w:t>Web</w:t>
            </w:r>
            <w:r w:rsidRPr="00E84103">
              <w:rPr>
                <w:sz w:val="24"/>
              </w:rPr>
              <w:t>开发技术，系统能够实现在线展示与实时反馈，这不仅促进了学术研究的发展，也为各行业提供了可行的技术支持。</w:t>
            </w:r>
          </w:p>
          <w:p w14:paraId="56E722D6" w14:textId="77777777" w:rsidR="00E84103" w:rsidRPr="00E84103" w:rsidRDefault="00E84103" w:rsidP="00E84103">
            <w:pPr>
              <w:spacing w:line="360" w:lineRule="exact"/>
              <w:ind w:firstLineChars="200" w:firstLine="480"/>
              <w:rPr>
                <w:sz w:val="24"/>
              </w:rPr>
            </w:pPr>
            <w:r w:rsidRPr="00E84103">
              <w:rPr>
                <w:sz w:val="24"/>
              </w:rPr>
              <w:t>综上所述，本研究的成果将推动视频目标检测与跟踪技术的研究与应用，提升深度学习技术在实际场景中的应用效果，具有重要的理论价值和广泛的应用前景。</w:t>
            </w:r>
          </w:p>
          <w:p w14:paraId="504A5E13" w14:textId="77777777" w:rsidR="00E84103" w:rsidRPr="00E84103" w:rsidRDefault="00E84103" w:rsidP="00247847">
            <w:pPr>
              <w:spacing w:line="360" w:lineRule="exact"/>
              <w:ind w:firstLineChars="200" w:firstLine="480"/>
              <w:rPr>
                <w:sz w:val="24"/>
              </w:rPr>
            </w:pPr>
          </w:p>
          <w:p w14:paraId="66493935" w14:textId="77777777" w:rsidR="00A82FF1" w:rsidRPr="00E84103" w:rsidRDefault="00A82FF1" w:rsidP="00247847">
            <w:pPr>
              <w:spacing w:line="360" w:lineRule="exact"/>
              <w:rPr>
                <w:rFonts w:ascii="宋体" w:hAnsi="宋体"/>
                <w:szCs w:val="21"/>
              </w:rPr>
            </w:pPr>
          </w:p>
        </w:tc>
      </w:tr>
      <w:tr w:rsidR="00A82FF1" w14:paraId="17188AE3" w14:textId="77777777" w:rsidTr="00247847">
        <w:trPr>
          <w:trHeight w:val="1864"/>
          <w:jc w:val="center"/>
        </w:trPr>
        <w:tc>
          <w:tcPr>
            <w:tcW w:w="8933" w:type="dxa"/>
            <w:gridSpan w:val="5"/>
            <w:tcBorders>
              <w:top w:val="single" w:sz="4" w:space="0" w:color="auto"/>
              <w:left w:val="single" w:sz="4" w:space="0" w:color="auto"/>
              <w:bottom w:val="single" w:sz="4" w:space="0" w:color="auto"/>
              <w:right w:val="single" w:sz="4" w:space="0" w:color="000000"/>
            </w:tcBorders>
          </w:tcPr>
          <w:p w14:paraId="72E78A1D" w14:textId="77777777" w:rsidR="00A82FF1" w:rsidRDefault="00A82FF1" w:rsidP="00247847">
            <w:pPr>
              <w:jc w:val="left"/>
              <w:rPr>
                <w:rFonts w:eastAsia="黑体"/>
                <w:b/>
              </w:rPr>
            </w:pPr>
            <w:r>
              <w:rPr>
                <w:rFonts w:eastAsia="黑体" w:hint="eastAsia"/>
                <w:b/>
              </w:rPr>
              <w:lastRenderedPageBreak/>
              <w:t>二、国内外有关本课题的研究动态</w:t>
            </w:r>
          </w:p>
          <w:p w14:paraId="39471933" w14:textId="1380E38C" w:rsidR="00A82FF1" w:rsidRPr="00EC521F" w:rsidRDefault="00A82FF1" w:rsidP="006B415B"/>
          <w:p w14:paraId="6E7CEA90" w14:textId="77777777" w:rsidR="006B415B" w:rsidRPr="006B415B" w:rsidRDefault="006B415B" w:rsidP="006B415B">
            <w:pPr>
              <w:spacing w:line="360" w:lineRule="exact"/>
              <w:rPr>
                <w:rFonts w:ascii="宋体" w:hAnsi="宋体"/>
                <w:b/>
                <w:bCs/>
                <w:szCs w:val="21"/>
              </w:rPr>
            </w:pPr>
            <w:r w:rsidRPr="006B415B">
              <w:rPr>
                <w:rFonts w:ascii="宋体" w:hAnsi="宋体"/>
                <w:b/>
                <w:bCs/>
                <w:szCs w:val="21"/>
              </w:rPr>
              <w:t>1. 目标检测的国内外研究现状</w:t>
            </w:r>
          </w:p>
          <w:p w14:paraId="493F7B9E" w14:textId="77777777" w:rsidR="006B415B" w:rsidRPr="006B415B" w:rsidRDefault="006B415B" w:rsidP="006B415B">
            <w:pPr>
              <w:spacing w:line="360" w:lineRule="exact"/>
              <w:rPr>
                <w:rFonts w:ascii="宋体" w:hAnsi="宋体"/>
                <w:szCs w:val="21"/>
              </w:rPr>
            </w:pPr>
            <w:r w:rsidRPr="006B415B">
              <w:rPr>
                <w:rFonts w:ascii="宋体" w:hAnsi="宋体"/>
                <w:szCs w:val="21"/>
              </w:rPr>
              <w:t>目标检测是计算机视觉的核心任务，广泛应用于人脸、行人和车辆等领域。它包括两个主要任务：回归目标包围框，确定目标位置和大小；以及分类任务，对已定位的目标进行分类。</w:t>
            </w:r>
          </w:p>
          <w:p w14:paraId="2376260E" w14:textId="77777777" w:rsidR="006B415B" w:rsidRPr="006B415B" w:rsidRDefault="006B415B" w:rsidP="006B415B">
            <w:pPr>
              <w:spacing w:line="360" w:lineRule="exact"/>
              <w:rPr>
                <w:rFonts w:ascii="宋体" w:hAnsi="宋体"/>
                <w:szCs w:val="21"/>
              </w:rPr>
            </w:pPr>
            <w:r w:rsidRPr="006B415B">
              <w:rPr>
                <w:rFonts w:ascii="宋体" w:hAnsi="宋体"/>
                <w:szCs w:val="21"/>
              </w:rPr>
              <w:t>在深度学习普及之前，传统目标检测方法依赖滑动窗口技术扫描图像，提取特征并通过分类器进行识别，但这些方法计算量大且鲁棒性差。随着深度学习的应用，目标检测方法被分为两类：两阶段检测器和</w:t>
            </w:r>
            <w:proofErr w:type="gramStart"/>
            <w:r w:rsidRPr="006B415B">
              <w:rPr>
                <w:rFonts w:ascii="宋体" w:hAnsi="宋体"/>
                <w:szCs w:val="21"/>
              </w:rPr>
              <w:t>单阶段</w:t>
            </w:r>
            <w:proofErr w:type="gramEnd"/>
            <w:r w:rsidRPr="006B415B">
              <w:rPr>
                <w:rFonts w:ascii="宋体" w:hAnsi="宋体"/>
                <w:szCs w:val="21"/>
              </w:rPr>
              <w:t>检测器。</w:t>
            </w:r>
          </w:p>
          <w:p w14:paraId="069EAFC5" w14:textId="2BBD8088" w:rsidR="006B415B" w:rsidRPr="006B415B" w:rsidRDefault="006B415B" w:rsidP="00E07C04">
            <w:pPr>
              <w:spacing w:line="360" w:lineRule="exact"/>
              <w:rPr>
                <w:rFonts w:ascii="宋体" w:hAnsi="宋体"/>
                <w:szCs w:val="21"/>
              </w:rPr>
            </w:pPr>
            <w:r w:rsidRPr="006B415B">
              <w:rPr>
                <w:rFonts w:ascii="宋体" w:hAnsi="宋体"/>
                <w:szCs w:val="21"/>
              </w:rPr>
              <w:t>两阶段检测器，如 R-CNN，首先通过深度学习提取候选框特征，并通过神经网络对感兴趣区域进行特征提取，最后通过分类器分类并调整目标框。尽管提高了检测精度，但存在重复计算等效率问题。</w:t>
            </w:r>
            <w:r w:rsidR="00E07C04" w:rsidRPr="00E07C04">
              <w:rPr>
                <w:rFonts w:ascii="宋体" w:hAnsi="宋体" w:hint="eastAsia"/>
                <w:szCs w:val="21"/>
              </w:rPr>
              <w:t>He 等人提出使用</w:t>
            </w:r>
            <w:proofErr w:type="spellStart"/>
            <w:r w:rsidRPr="006B415B">
              <w:rPr>
                <w:rFonts w:ascii="宋体" w:hAnsi="宋体"/>
                <w:szCs w:val="21"/>
              </w:rPr>
              <w:t>SPP</w:t>
            </w:r>
            <w:proofErr w:type="spellEnd"/>
            <w:r w:rsidRPr="006B415B">
              <w:rPr>
                <w:rFonts w:ascii="宋体" w:hAnsi="宋体"/>
                <w:szCs w:val="21"/>
              </w:rPr>
              <w:t>-net通过空间</w:t>
            </w:r>
            <w:proofErr w:type="gramStart"/>
            <w:r w:rsidRPr="006B415B">
              <w:rPr>
                <w:rFonts w:ascii="宋体" w:hAnsi="宋体"/>
                <w:szCs w:val="21"/>
              </w:rPr>
              <w:t>金字塔池化加速</w:t>
            </w:r>
            <w:proofErr w:type="gramEnd"/>
            <w:r w:rsidRPr="006B415B">
              <w:rPr>
                <w:rFonts w:ascii="宋体" w:hAnsi="宋体"/>
                <w:szCs w:val="21"/>
              </w:rPr>
              <w:t>了推理过程，而Fast R-CNN和Faster R-CNN进一步提高了速度和精度。</w:t>
            </w:r>
          </w:p>
          <w:p w14:paraId="10C9D363" w14:textId="77777777" w:rsidR="006B415B" w:rsidRPr="006B415B" w:rsidRDefault="006B415B" w:rsidP="006B415B">
            <w:pPr>
              <w:spacing w:line="360" w:lineRule="exact"/>
              <w:rPr>
                <w:rFonts w:ascii="宋体" w:hAnsi="宋体"/>
                <w:szCs w:val="21"/>
              </w:rPr>
            </w:pPr>
            <w:proofErr w:type="gramStart"/>
            <w:r w:rsidRPr="006B415B">
              <w:rPr>
                <w:rFonts w:ascii="宋体" w:hAnsi="宋体"/>
                <w:szCs w:val="21"/>
              </w:rPr>
              <w:t>单阶段</w:t>
            </w:r>
            <w:proofErr w:type="gramEnd"/>
            <w:r w:rsidRPr="006B415B">
              <w:rPr>
                <w:rFonts w:ascii="宋体" w:hAnsi="宋体"/>
                <w:szCs w:val="21"/>
              </w:rPr>
              <w:t xml:space="preserve">检测器直接处理图像中的所有区域，无需生成感兴趣区域，适用于实时检测。YOLO（You Only Look Once）就是典型代表，它直接输出目标框和分类概率，因其速度快，广泛应用于实时视频处理。基于锚框的检测器，如 SSD 和 </w:t>
            </w:r>
            <w:proofErr w:type="spellStart"/>
            <w:r w:rsidRPr="006B415B">
              <w:rPr>
                <w:rFonts w:ascii="宋体" w:hAnsi="宋体"/>
                <w:szCs w:val="21"/>
              </w:rPr>
              <w:t>YOLOv3</w:t>
            </w:r>
            <w:proofErr w:type="spellEnd"/>
            <w:r w:rsidRPr="006B415B">
              <w:rPr>
                <w:rFonts w:ascii="宋体" w:hAnsi="宋体"/>
                <w:szCs w:val="21"/>
              </w:rPr>
              <w:t>，后者通过</w:t>
            </w:r>
            <w:proofErr w:type="spellStart"/>
            <w:r w:rsidRPr="006B415B">
              <w:rPr>
                <w:rFonts w:ascii="宋体" w:hAnsi="宋体"/>
                <w:szCs w:val="21"/>
              </w:rPr>
              <w:t>FPN</w:t>
            </w:r>
            <w:proofErr w:type="spellEnd"/>
            <w:r w:rsidRPr="006B415B">
              <w:rPr>
                <w:rFonts w:ascii="宋体" w:hAnsi="宋体"/>
                <w:szCs w:val="21"/>
              </w:rPr>
              <w:t>结构增强了小目标检测能力，而</w:t>
            </w:r>
            <w:proofErr w:type="spellStart"/>
            <w:r w:rsidRPr="006B415B">
              <w:rPr>
                <w:rFonts w:ascii="宋体" w:hAnsi="宋体"/>
                <w:szCs w:val="21"/>
              </w:rPr>
              <w:t>YOLOv5</w:t>
            </w:r>
            <w:proofErr w:type="spellEnd"/>
            <w:r w:rsidRPr="006B415B">
              <w:rPr>
                <w:rFonts w:ascii="宋体" w:hAnsi="宋体"/>
                <w:szCs w:val="21"/>
              </w:rPr>
              <w:t>改进了</w:t>
            </w:r>
            <w:proofErr w:type="spellStart"/>
            <w:r w:rsidRPr="006B415B">
              <w:rPr>
                <w:rFonts w:ascii="宋体" w:hAnsi="宋体"/>
                <w:szCs w:val="21"/>
              </w:rPr>
              <w:t>CSPBottleneck</w:t>
            </w:r>
            <w:proofErr w:type="spellEnd"/>
            <w:r w:rsidRPr="006B415B">
              <w:rPr>
                <w:rFonts w:ascii="宋体" w:hAnsi="宋体"/>
                <w:szCs w:val="21"/>
              </w:rPr>
              <w:t>模块，提升了特征提取能力。尽管基于锚框的检测方法提升了精度，但依然需要预设锚框，并受限于</w:t>
            </w:r>
            <w:proofErr w:type="spellStart"/>
            <w:r w:rsidRPr="006B415B">
              <w:rPr>
                <w:rFonts w:ascii="宋体" w:hAnsi="宋体"/>
                <w:szCs w:val="21"/>
              </w:rPr>
              <w:t>IoU</w:t>
            </w:r>
            <w:proofErr w:type="spellEnd"/>
            <w:r w:rsidRPr="006B415B">
              <w:rPr>
                <w:rFonts w:ascii="宋体" w:hAnsi="宋体"/>
                <w:szCs w:val="21"/>
              </w:rPr>
              <w:t>损失的计算。而</w:t>
            </w:r>
            <w:proofErr w:type="gramStart"/>
            <w:r w:rsidRPr="006B415B">
              <w:rPr>
                <w:rFonts w:ascii="宋体" w:hAnsi="宋体"/>
                <w:szCs w:val="21"/>
              </w:rPr>
              <w:t>不</w:t>
            </w:r>
            <w:proofErr w:type="gramEnd"/>
            <w:r w:rsidRPr="006B415B">
              <w:rPr>
                <w:rFonts w:ascii="宋体" w:hAnsi="宋体"/>
                <w:szCs w:val="21"/>
              </w:rPr>
              <w:t>基于锚框的检测方法，如</w:t>
            </w:r>
            <w:proofErr w:type="spellStart"/>
            <w:r w:rsidRPr="006B415B">
              <w:rPr>
                <w:rFonts w:ascii="宋体" w:hAnsi="宋体"/>
                <w:szCs w:val="21"/>
              </w:rPr>
              <w:t>CornerNet</w:t>
            </w:r>
            <w:proofErr w:type="spellEnd"/>
            <w:r w:rsidRPr="006B415B">
              <w:rPr>
                <w:rFonts w:ascii="宋体" w:hAnsi="宋体"/>
                <w:szCs w:val="21"/>
              </w:rPr>
              <w:t>和</w:t>
            </w:r>
            <w:proofErr w:type="spellStart"/>
            <w:r w:rsidRPr="006B415B">
              <w:rPr>
                <w:rFonts w:ascii="宋体" w:hAnsi="宋体"/>
                <w:szCs w:val="21"/>
              </w:rPr>
              <w:t>CenterNet</w:t>
            </w:r>
            <w:proofErr w:type="spellEnd"/>
            <w:r w:rsidRPr="006B415B">
              <w:rPr>
                <w:rFonts w:ascii="宋体" w:hAnsi="宋体"/>
                <w:szCs w:val="21"/>
              </w:rPr>
              <w:t>，采用关键点定位目标，避免了预设锚框的限制，且具有较强的扩展性。</w:t>
            </w:r>
          </w:p>
          <w:p w14:paraId="29BF46FF" w14:textId="77777777" w:rsidR="006B415B" w:rsidRPr="006B415B" w:rsidRDefault="006B415B" w:rsidP="006B415B">
            <w:pPr>
              <w:spacing w:line="360" w:lineRule="exact"/>
              <w:rPr>
                <w:rFonts w:ascii="宋体" w:hAnsi="宋体"/>
                <w:b/>
                <w:bCs/>
                <w:szCs w:val="21"/>
              </w:rPr>
            </w:pPr>
            <w:r w:rsidRPr="006B415B">
              <w:rPr>
                <w:rFonts w:ascii="宋体" w:hAnsi="宋体"/>
                <w:b/>
                <w:bCs/>
                <w:szCs w:val="21"/>
              </w:rPr>
              <w:t>2. 多目标跟踪的国内外研究现状</w:t>
            </w:r>
          </w:p>
          <w:p w14:paraId="2A1369CC" w14:textId="77777777" w:rsidR="006B415B" w:rsidRPr="006B415B" w:rsidRDefault="006B415B" w:rsidP="006B415B">
            <w:pPr>
              <w:spacing w:line="360" w:lineRule="exact"/>
              <w:rPr>
                <w:rFonts w:ascii="宋体" w:hAnsi="宋体"/>
                <w:szCs w:val="21"/>
              </w:rPr>
            </w:pPr>
            <w:r w:rsidRPr="006B415B">
              <w:rPr>
                <w:rFonts w:ascii="宋体" w:hAnsi="宋体"/>
                <w:szCs w:val="21"/>
              </w:rPr>
              <w:t>多目标跟踪是目标检测的重要研究方向，随着硬件性能的提升和目标识别技术的进步，跟踪技术得到了迅速发展。多目标跟踪算法分为基于检测的跟踪和无检测的跟踪。基于检测的跟踪首先进行目标检测，得到目标位置后，在时间序列中跟踪目标，最终获取运动轨迹；而无检测的跟踪需要手动标注第一帧目标，后续由跟踪器生成轨迹。两种方法的关键是通过运动或外观特征进行目标关联，生成连续轨迹。</w:t>
            </w:r>
          </w:p>
          <w:p w14:paraId="45CE83B0" w14:textId="30D38CFD" w:rsidR="006B415B" w:rsidRPr="006B415B" w:rsidRDefault="006B415B" w:rsidP="006B415B">
            <w:pPr>
              <w:spacing w:line="360" w:lineRule="exact"/>
              <w:rPr>
                <w:rFonts w:ascii="宋体" w:hAnsi="宋体"/>
                <w:szCs w:val="21"/>
              </w:rPr>
            </w:pPr>
            <w:r w:rsidRPr="006B415B">
              <w:rPr>
                <w:rFonts w:ascii="宋体" w:hAnsi="宋体"/>
                <w:szCs w:val="21"/>
              </w:rPr>
              <w:t>基于检测的跟踪方法中，SORT算法通过</w:t>
            </w:r>
            <w:proofErr w:type="spellStart"/>
            <w:r w:rsidRPr="006B415B">
              <w:rPr>
                <w:rFonts w:ascii="宋体" w:hAnsi="宋体"/>
                <w:szCs w:val="21"/>
              </w:rPr>
              <w:t>IoU</w:t>
            </w:r>
            <w:proofErr w:type="spellEnd"/>
            <w:r w:rsidRPr="006B415B">
              <w:rPr>
                <w:rFonts w:ascii="宋体" w:hAnsi="宋体"/>
                <w:szCs w:val="21"/>
              </w:rPr>
              <w:t>和卡尔曼滤波器的预测结果进行匹配，速度快，但存在ID切换问题。</w:t>
            </w:r>
            <w:r w:rsidR="00E07C04" w:rsidRPr="00E07C04">
              <w:rPr>
                <w:rFonts w:ascii="宋体" w:hAnsi="宋体"/>
                <w:szCs w:val="21"/>
              </w:rPr>
              <w:t xml:space="preserve">继 Wang 等人提出 利用深度学习对目标进行外观特征提取的方法之后，SORT 算法的改进版 </w:t>
            </w:r>
            <w:proofErr w:type="spellStart"/>
            <w:r w:rsidR="00E07C04" w:rsidRPr="00E07C04">
              <w:rPr>
                <w:rFonts w:ascii="宋体" w:hAnsi="宋体"/>
                <w:szCs w:val="21"/>
              </w:rPr>
              <w:t>DeepSORT</w:t>
            </w:r>
            <w:proofErr w:type="spellEnd"/>
            <w:r w:rsidR="00E07C04" w:rsidRPr="00E07C04">
              <w:rPr>
                <w:rFonts w:ascii="宋体" w:hAnsi="宋体"/>
                <w:szCs w:val="21"/>
              </w:rPr>
              <w:t>方法</w:t>
            </w:r>
            <w:r w:rsidRPr="006B415B">
              <w:rPr>
                <w:rFonts w:ascii="宋体" w:hAnsi="宋体"/>
                <w:szCs w:val="21"/>
              </w:rPr>
              <w:t xml:space="preserve">改进了SORT，加入了Wide </w:t>
            </w:r>
            <w:proofErr w:type="spellStart"/>
            <w:r w:rsidRPr="006B415B">
              <w:rPr>
                <w:rFonts w:ascii="宋体" w:hAnsi="宋体"/>
                <w:szCs w:val="21"/>
              </w:rPr>
              <w:t>ResNet</w:t>
            </w:r>
            <w:proofErr w:type="spellEnd"/>
            <w:r w:rsidRPr="006B415B">
              <w:rPr>
                <w:rFonts w:ascii="宋体" w:hAnsi="宋体"/>
                <w:szCs w:val="21"/>
              </w:rPr>
              <w:t>特征提取和余弦距离优化匹配，减少了ID切换，提升了精度。但该方法需要分别推理两个神经网络，计算量大，实时性差。</w:t>
            </w:r>
          </w:p>
          <w:p w14:paraId="1E9EC2D8" w14:textId="0448A9D3" w:rsidR="006B415B" w:rsidRPr="006B415B" w:rsidRDefault="006B415B" w:rsidP="006B415B">
            <w:pPr>
              <w:spacing w:line="360" w:lineRule="exact"/>
              <w:rPr>
                <w:rFonts w:ascii="宋体" w:hAnsi="宋体"/>
                <w:szCs w:val="21"/>
              </w:rPr>
            </w:pPr>
            <w:r w:rsidRPr="006B415B">
              <w:rPr>
                <w:rFonts w:ascii="宋体" w:hAnsi="宋体"/>
                <w:szCs w:val="21"/>
              </w:rPr>
              <w:t>为了提高速度，联合检测与跟踪（JDE）算法提出了共享网络参数的多任务学习方法，在完成目标检测的同时进行特征提取，提升了效率。</w:t>
            </w:r>
            <w:r w:rsidR="00E07C04" w:rsidRPr="00E07C04">
              <w:rPr>
                <w:rFonts w:ascii="宋体" w:hAnsi="宋体"/>
                <w:szCs w:val="21"/>
              </w:rPr>
              <w:t>Wang 等人在 2020 年提出了 JDE 模型</w:t>
            </w:r>
            <w:r w:rsidR="00E07C04">
              <w:rPr>
                <w:rFonts w:ascii="宋体" w:hAnsi="宋体" w:hint="eastAsia"/>
                <w:szCs w:val="21"/>
              </w:rPr>
              <w:t>，JDE</w:t>
            </w:r>
            <w:r w:rsidRPr="006B415B">
              <w:rPr>
                <w:rFonts w:ascii="宋体" w:hAnsi="宋体"/>
                <w:szCs w:val="21"/>
              </w:rPr>
              <w:t>基于</w:t>
            </w:r>
            <w:proofErr w:type="spellStart"/>
            <w:r w:rsidRPr="006B415B">
              <w:rPr>
                <w:rFonts w:ascii="宋体" w:hAnsi="宋体"/>
                <w:szCs w:val="21"/>
              </w:rPr>
              <w:t>YOLOv3</w:t>
            </w:r>
            <w:proofErr w:type="spellEnd"/>
            <w:r w:rsidRPr="006B415B">
              <w:rPr>
                <w:rFonts w:ascii="宋体" w:hAnsi="宋体"/>
                <w:szCs w:val="21"/>
              </w:rPr>
              <w:t>改进，增加了特征提取分支，优化了任务平衡。</w:t>
            </w:r>
            <w:proofErr w:type="spellStart"/>
            <w:r w:rsidRPr="006B415B">
              <w:rPr>
                <w:rFonts w:ascii="宋体" w:hAnsi="宋体"/>
                <w:szCs w:val="21"/>
              </w:rPr>
              <w:t>FairMOT</w:t>
            </w:r>
            <w:proofErr w:type="spellEnd"/>
            <w:r w:rsidRPr="006B415B">
              <w:rPr>
                <w:rFonts w:ascii="宋体" w:hAnsi="宋体"/>
                <w:szCs w:val="21"/>
              </w:rPr>
              <w:t>进一步改进JDE，采用</w:t>
            </w:r>
            <w:proofErr w:type="spellStart"/>
            <w:r w:rsidRPr="006B415B">
              <w:rPr>
                <w:rFonts w:ascii="宋体" w:hAnsi="宋体"/>
                <w:szCs w:val="21"/>
              </w:rPr>
              <w:t>CenterNet</w:t>
            </w:r>
            <w:proofErr w:type="spellEnd"/>
            <w:r w:rsidRPr="006B415B">
              <w:rPr>
                <w:rFonts w:ascii="宋体" w:hAnsi="宋体"/>
                <w:szCs w:val="21"/>
              </w:rPr>
              <w:t>替代</w:t>
            </w:r>
            <w:proofErr w:type="spellStart"/>
            <w:r w:rsidRPr="006B415B">
              <w:rPr>
                <w:rFonts w:ascii="宋体" w:hAnsi="宋体"/>
                <w:szCs w:val="21"/>
              </w:rPr>
              <w:t>YOLOv3</w:t>
            </w:r>
            <w:proofErr w:type="spellEnd"/>
            <w:r w:rsidRPr="006B415B">
              <w:rPr>
                <w:rFonts w:ascii="宋体" w:hAnsi="宋体"/>
                <w:szCs w:val="21"/>
              </w:rPr>
              <w:t>，解决了锚</w:t>
            </w:r>
            <w:proofErr w:type="gramStart"/>
            <w:r w:rsidRPr="006B415B">
              <w:rPr>
                <w:rFonts w:ascii="宋体" w:hAnsi="宋体"/>
                <w:szCs w:val="21"/>
              </w:rPr>
              <w:t>框方法</w:t>
            </w:r>
            <w:proofErr w:type="gramEnd"/>
            <w:r w:rsidRPr="006B415B">
              <w:rPr>
                <w:rFonts w:ascii="宋体" w:hAnsi="宋体"/>
                <w:szCs w:val="21"/>
              </w:rPr>
              <w:t>的问题，并通过不确定损失函数平衡任务间的冲突，低维度重识别特征也有助于提升精度和效率。</w:t>
            </w:r>
            <w:r w:rsidR="00E07C04">
              <w:t xml:space="preserve">2020 </w:t>
            </w:r>
            <w:r w:rsidR="00E07C04">
              <w:t>年</w:t>
            </w:r>
            <w:r w:rsidR="00E07C04">
              <w:t xml:space="preserve"> Liang </w:t>
            </w:r>
            <w:r w:rsidR="00E07C04">
              <w:t>等人提出的</w:t>
            </w:r>
            <w:r w:rsidR="00E07C04">
              <w:t xml:space="preserve"> </w:t>
            </w:r>
            <w:proofErr w:type="spellStart"/>
            <w:r w:rsidR="00E07C04">
              <w:t>CSTrack</w:t>
            </w:r>
            <w:proofErr w:type="spellEnd"/>
            <w:r w:rsidR="00E07C04">
              <w:t>[35]</w:t>
            </w:r>
            <w:r w:rsidR="00E07C04">
              <w:t>中将</w:t>
            </w:r>
            <w:r w:rsidR="00E07C04">
              <w:t xml:space="preserve"> JDE </w:t>
            </w:r>
            <w:r w:rsidR="00E07C04">
              <w:t>模型中使用的</w:t>
            </w:r>
            <w:r w:rsidR="00E07C04">
              <w:t xml:space="preserve"> YOLO </w:t>
            </w:r>
            <w:proofErr w:type="spellStart"/>
            <w:r w:rsidR="00E07C04">
              <w:t>v3</w:t>
            </w:r>
            <w:proofErr w:type="spellEnd"/>
            <w:r w:rsidR="00E07C04">
              <w:t xml:space="preserve"> </w:t>
            </w:r>
            <w:r w:rsidR="00E07C04">
              <w:t>替换为</w:t>
            </w:r>
            <w:r w:rsidR="00E07C04">
              <w:t xml:space="preserve"> YOLO </w:t>
            </w:r>
            <w:proofErr w:type="spellStart"/>
            <w:r w:rsidR="00E07C04">
              <w:t>v5</w:t>
            </w:r>
            <w:proofErr w:type="spellEnd"/>
            <w:r w:rsidR="00E07C04">
              <w:t xml:space="preserve"> </w:t>
            </w:r>
            <w:r w:rsidR="00E07C04">
              <w:t>并为重识别特征提</w:t>
            </w:r>
            <w:r w:rsidR="00E07C04">
              <w:t xml:space="preserve"> </w:t>
            </w:r>
            <w:r w:rsidR="00E07C04">
              <w:t>取分支设计了一个多尺度感知的网络最后提出利用互相</w:t>
            </w:r>
            <w:proofErr w:type="gramStart"/>
            <w:r w:rsidR="00E07C04">
              <w:t>关网络</w:t>
            </w:r>
            <w:proofErr w:type="gramEnd"/>
            <w:r w:rsidR="00E07C04">
              <w:t>来平衡各分支任务</w:t>
            </w:r>
            <w:r w:rsidR="00E07C04">
              <w:t xml:space="preserve"> </w:t>
            </w:r>
            <w:r w:rsidR="00E07C04">
              <w:t>之间的冲突。</w:t>
            </w:r>
          </w:p>
          <w:p w14:paraId="4BA58C05" w14:textId="77777777" w:rsidR="006B415B" w:rsidRPr="006B415B" w:rsidRDefault="006B415B" w:rsidP="006B415B">
            <w:pPr>
              <w:spacing w:line="360" w:lineRule="exact"/>
              <w:rPr>
                <w:rFonts w:ascii="宋体" w:hAnsi="宋体"/>
                <w:szCs w:val="21"/>
              </w:rPr>
            </w:pPr>
            <w:r w:rsidRPr="006B415B">
              <w:rPr>
                <w:rFonts w:ascii="宋体" w:hAnsi="宋体"/>
                <w:szCs w:val="21"/>
              </w:rPr>
              <w:t>针对检测精度问题，</w:t>
            </w:r>
            <w:proofErr w:type="spellStart"/>
            <w:r w:rsidRPr="006B415B">
              <w:rPr>
                <w:rFonts w:ascii="宋体" w:hAnsi="宋体"/>
                <w:szCs w:val="21"/>
              </w:rPr>
              <w:t>MOTDT</w:t>
            </w:r>
            <w:proofErr w:type="spellEnd"/>
            <w:r w:rsidRPr="006B415B">
              <w:rPr>
                <w:rFonts w:ascii="宋体" w:hAnsi="宋体"/>
                <w:szCs w:val="21"/>
              </w:rPr>
              <w:t>方法引入区域全卷积神经网络进行目标分类，通过轨迹评分进行后处理，提升了检测准确性。</w:t>
            </w:r>
            <w:proofErr w:type="spellStart"/>
            <w:r w:rsidRPr="006B415B">
              <w:rPr>
                <w:rFonts w:ascii="宋体" w:hAnsi="宋体"/>
                <w:szCs w:val="21"/>
              </w:rPr>
              <w:t>ByteTrack</w:t>
            </w:r>
            <w:proofErr w:type="spellEnd"/>
            <w:r w:rsidRPr="006B415B">
              <w:rPr>
                <w:rFonts w:ascii="宋体" w:hAnsi="宋体"/>
                <w:szCs w:val="21"/>
              </w:rPr>
              <w:t>通过二次匹配恢复低可信度目标框，保持轨迹连贯。</w:t>
            </w:r>
            <w:proofErr w:type="spellStart"/>
            <w:r w:rsidRPr="006B415B">
              <w:rPr>
                <w:rFonts w:ascii="宋体" w:hAnsi="宋体"/>
                <w:szCs w:val="21"/>
              </w:rPr>
              <w:t>SimpleTrack</w:t>
            </w:r>
            <w:proofErr w:type="spellEnd"/>
            <w:r w:rsidRPr="006B415B">
              <w:rPr>
                <w:rFonts w:ascii="宋体" w:hAnsi="宋体"/>
                <w:szCs w:val="21"/>
              </w:rPr>
              <w:t>进一步通过余弦距离提升匹配精度。</w:t>
            </w:r>
          </w:p>
          <w:p w14:paraId="28F97475" w14:textId="77777777" w:rsidR="006B415B" w:rsidRPr="006B415B" w:rsidRDefault="006B415B" w:rsidP="006B415B">
            <w:pPr>
              <w:spacing w:line="360" w:lineRule="exact"/>
              <w:rPr>
                <w:rFonts w:ascii="宋体" w:hAnsi="宋体"/>
                <w:szCs w:val="21"/>
              </w:rPr>
            </w:pPr>
            <w:r w:rsidRPr="006B415B">
              <w:rPr>
                <w:rFonts w:ascii="宋体" w:hAnsi="宋体"/>
                <w:szCs w:val="21"/>
              </w:rPr>
              <w:lastRenderedPageBreak/>
              <w:t>这些方法逐步解决了多目标跟踪中的精度、实时性和效率问题，推动了该领域的技术进展。</w:t>
            </w:r>
          </w:p>
          <w:p w14:paraId="779E831B" w14:textId="77777777" w:rsidR="00A82FF1" w:rsidRPr="006B415B" w:rsidRDefault="00A82FF1" w:rsidP="00247847">
            <w:pPr>
              <w:spacing w:line="360" w:lineRule="exact"/>
              <w:rPr>
                <w:rFonts w:ascii="宋体" w:hAnsi="宋体"/>
                <w:szCs w:val="21"/>
              </w:rPr>
            </w:pPr>
          </w:p>
        </w:tc>
      </w:tr>
      <w:tr w:rsidR="00A82FF1" w14:paraId="6720B891" w14:textId="77777777" w:rsidTr="00247847">
        <w:trPr>
          <w:trHeight w:val="1834"/>
          <w:jc w:val="center"/>
        </w:trPr>
        <w:tc>
          <w:tcPr>
            <w:tcW w:w="8933" w:type="dxa"/>
            <w:gridSpan w:val="5"/>
            <w:tcBorders>
              <w:top w:val="single" w:sz="4" w:space="0" w:color="auto"/>
              <w:left w:val="single" w:sz="4" w:space="0" w:color="auto"/>
              <w:bottom w:val="single" w:sz="4" w:space="0" w:color="auto"/>
              <w:right w:val="single" w:sz="4" w:space="0" w:color="000000"/>
            </w:tcBorders>
          </w:tcPr>
          <w:p w14:paraId="2394E57B" w14:textId="77777777" w:rsidR="00A82FF1" w:rsidRPr="003C5B3D" w:rsidRDefault="00A82FF1" w:rsidP="00247847">
            <w:pPr>
              <w:jc w:val="left"/>
              <w:rPr>
                <w:rFonts w:eastAsia="黑体"/>
                <w:b/>
              </w:rPr>
            </w:pPr>
            <w:r>
              <w:rPr>
                <w:rFonts w:eastAsia="黑体" w:hint="eastAsia"/>
                <w:b/>
              </w:rPr>
              <w:lastRenderedPageBreak/>
              <w:t>三、本课题研究的基本内容</w:t>
            </w:r>
          </w:p>
          <w:p w14:paraId="2234704F" w14:textId="77777777" w:rsidR="00A82FF1" w:rsidRPr="00860E90" w:rsidRDefault="00A82FF1" w:rsidP="00247847">
            <w:pPr>
              <w:ind w:firstLineChars="200" w:firstLine="420"/>
              <w:rPr>
                <w:rFonts w:ascii="宋体" w:hAnsi="宋体"/>
                <w:color w:val="000000"/>
                <w:szCs w:val="21"/>
              </w:rPr>
            </w:pPr>
            <w:r w:rsidRPr="00860E90">
              <w:rPr>
                <w:rFonts w:ascii="宋体" w:hAnsi="宋体"/>
                <w:color w:val="000000"/>
                <w:szCs w:val="21"/>
              </w:rPr>
              <w:t>本项目的主要研究方向涵盖了视频目标检测和跟踪算法以及相关数据集的整理和管理，旨在构建一个综合的视频目标检测和跟踪应用系统。这个系统具有以下关键组件：</w:t>
            </w:r>
          </w:p>
          <w:p w14:paraId="50C54B42" w14:textId="77777777" w:rsidR="00A82FF1" w:rsidRPr="00860E90" w:rsidRDefault="00A82FF1" w:rsidP="00247847">
            <w:pPr>
              <w:numPr>
                <w:ilvl w:val="0"/>
                <w:numId w:val="1"/>
              </w:numPr>
              <w:rPr>
                <w:rFonts w:ascii="宋体" w:hAnsi="宋体"/>
                <w:color w:val="000000"/>
                <w:szCs w:val="21"/>
              </w:rPr>
            </w:pPr>
            <w:r w:rsidRPr="00860E90">
              <w:rPr>
                <w:rFonts w:ascii="宋体" w:hAnsi="宋体"/>
                <w:b/>
                <w:bCs/>
                <w:color w:val="000000"/>
                <w:szCs w:val="21"/>
              </w:rPr>
              <w:t>数据集管理组件：</w:t>
            </w:r>
            <w:r w:rsidRPr="00860E90">
              <w:rPr>
                <w:rFonts w:ascii="宋体" w:hAnsi="宋体"/>
                <w:color w:val="000000"/>
                <w:szCs w:val="21"/>
              </w:rPr>
              <w:t xml:space="preserve"> 该组件负责整理现有的视频目标检测和跟踪数据集，并将它们纳入平台。关键信息如</w:t>
            </w:r>
            <w:r w:rsidRPr="00860E90">
              <w:rPr>
                <w:rFonts w:ascii="宋体" w:hAnsi="宋体"/>
                <w:szCs w:val="21"/>
              </w:rPr>
              <w:t>数据集名称、作者、应用场景</w:t>
            </w:r>
            <w:r w:rsidRPr="00860E90">
              <w:rPr>
                <w:rFonts w:ascii="宋体" w:hAnsi="宋体"/>
                <w:color w:val="000000"/>
                <w:szCs w:val="21"/>
              </w:rPr>
              <w:t>等都会被记录和维护。</w:t>
            </w:r>
          </w:p>
          <w:p w14:paraId="3BE50489" w14:textId="77777777" w:rsidR="00A82FF1" w:rsidRPr="00860E90" w:rsidRDefault="00A82FF1" w:rsidP="00247847">
            <w:pPr>
              <w:numPr>
                <w:ilvl w:val="0"/>
                <w:numId w:val="1"/>
              </w:numPr>
              <w:rPr>
                <w:rFonts w:ascii="宋体" w:hAnsi="宋体"/>
                <w:color w:val="000000"/>
                <w:szCs w:val="21"/>
              </w:rPr>
            </w:pPr>
            <w:r w:rsidRPr="00860E90">
              <w:rPr>
                <w:rFonts w:ascii="宋体" w:hAnsi="宋体"/>
                <w:b/>
                <w:bCs/>
                <w:color w:val="000000"/>
                <w:szCs w:val="21"/>
              </w:rPr>
              <w:t>视频目标检测和跟踪算法组件：</w:t>
            </w:r>
            <w:r w:rsidRPr="00860E90">
              <w:rPr>
                <w:rFonts w:ascii="宋体" w:hAnsi="宋体"/>
                <w:color w:val="000000"/>
                <w:szCs w:val="21"/>
              </w:rPr>
              <w:t xml:space="preserve"> 视频目标检测和跟踪是计算机视觉领域的重要研究方向，它们在无人驾驶、视频监控和</w:t>
            </w:r>
            <w:proofErr w:type="gramStart"/>
            <w:r w:rsidRPr="00860E90">
              <w:rPr>
                <w:rFonts w:ascii="宋体" w:hAnsi="宋体"/>
                <w:color w:val="000000"/>
                <w:szCs w:val="21"/>
              </w:rPr>
              <w:t>物联网</w:t>
            </w:r>
            <w:proofErr w:type="gramEnd"/>
            <w:r w:rsidRPr="00860E90">
              <w:rPr>
                <w:rFonts w:ascii="宋体" w:hAnsi="宋体"/>
                <w:color w:val="000000"/>
                <w:szCs w:val="21"/>
              </w:rPr>
              <w:t>等领域有着广泛的应用。视频目标检测的任务是在每一帧中识别出目标的类别和位置，而视频目标跟踪的任务是根据已知目标的大小和位置，预测</w:t>
            </w:r>
            <w:proofErr w:type="gramStart"/>
            <w:r w:rsidRPr="00860E90">
              <w:rPr>
                <w:rFonts w:ascii="宋体" w:hAnsi="宋体"/>
                <w:color w:val="000000"/>
                <w:szCs w:val="21"/>
              </w:rPr>
              <w:t>后续帧中的</w:t>
            </w:r>
            <w:proofErr w:type="gramEnd"/>
            <w:r w:rsidRPr="00860E90">
              <w:rPr>
                <w:rFonts w:ascii="宋体" w:hAnsi="宋体"/>
                <w:color w:val="000000"/>
                <w:szCs w:val="21"/>
              </w:rPr>
              <w:t>目标位置。与静态图像不同，视频中的目标是动态变化的，这增加了检测和跟踪的复杂性。本项目将研究现有的视频目标检测和跟踪算法，对其性能进行评估，并优化这些算法以适应不同的应用场景。</w:t>
            </w:r>
          </w:p>
          <w:p w14:paraId="5BEBC247" w14:textId="77777777" w:rsidR="00A82FF1" w:rsidRDefault="00A82FF1" w:rsidP="00247847">
            <w:pPr>
              <w:numPr>
                <w:ilvl w:val="0"/>
                <w:numId w:val="1"/>
              </w:numPr>
              <w:rPr>
                <w:rFonts w:ascii="宋体" w:hAnsi="宋体"/>
                <w:color w:val="000000"/>
                <w:szCs w:val="21"/>
              </w:rPr>
            </w:pPr>
            <w:r w:rsidRPr="00860E90">
              <w:rPr>
                <w:rFonts w:ascii="宋体" w:hAnsi="宋体"/>
                <w:b/>
                <w:bCs/>
                <w:color w:val="000000"/>
                <w:szCs w:val="21"/>
              </w:rPr>
              <w:t>视频目标检测跟踪应用场景：</w:t>
            </w:r>
            <w:r w:rsidRPr="00860E90">
              <w:rPr>
                <w:rFonts w:ascii="宋体" w:hAnsi="宋体"/>
                <w:color w:val="000000"/>
                <w:szCs w:val="21"/>
              </w:rPr>
              <w:t xml:space="preserve"> 这一组件旨在构建具体的应用场景，通过在线方式展示多目标检测和跟踪的视频。</w:t>
            </w:r>
          </w:p>
          <w:p w14:paraId="7E88F4B5" w14:textId="77777777" w:rsidR="00A82FF1" w:rsidRPr="003C5B3D" w:rsidRDefault="00A82FF1" w:rsidP="00247847">
            <w:pPr>
              <w:numPr>
                <w:ilvl w:val="0"/>
                <w:numId w:val="1"/>
              </w:numPr>
              <w:rPr>
                <w:rFonts w:ascii="宋体" w:hAnsi="宋体"/>
                <w:color w:val="000000"/>
                <w:szCs w:val="21"/>
              </w:rPr>
            </w:pPr>
            <w:r>
              <w:rPr>
                <w:rFonts w:ascii="宋体" w:hAnsi="宋体" w:hint="eastAsia"/>
                <w:b/>
                <w:bCs/>
                <w:color w:val="000000"/>
                <w:szCs w:val="21"/>
              </w:rPr>
              <w:t>不同识别算法的效果对比展示组件：</w:t>
            </w:r>
            <w:r w:rsidRPr="003C5B3D">
              <w:rPr>
                <w:rFonts w:ascii="宋体" w:hAnsi="宋体" w:hint="eastAsia"/>
                <w:color w:val="000000"/>
                <w:szCs w:val="21"/>
              </w:rPr>
              <w:t>这一组件是为了对比各目标检测算法对于视频的检测效果进行对比。</w:t>
            </w:r>
          </w:p>
        </w:tc>
      </w:tr>
      <w:tr w:rsidR="00A82FF1" w14:paraId="05DE0C95" w14:textId="77777777" w:rsidTr="00247847">
        <w:trPr>
          <w:trHeight w:val="1789"/>
          <w:jc w:val="center"/>
        </w:trPr>
        <w:tc>
          <w:tcPr>
            <w:tcW w:w="8933" w:type="dxa"/>
            <w:gridSpan w:val="5"/>
            <w:tcBorders>
              <w:top w:val="single" w:sz="4" w:space="0" w:color="auto"/>
              <w:left w:val="single" w:sz="4" w:space="0" w:color="auto"/>
              <w:bottom w:val="single" w:sz="4" w:space="0" w:color="auto"/>
              <w:right w:val="single" w:sz="4" w:space="0" w:color="000000"/>
            </w:tcBorders>
          </w:tcPr>
          <w:p w14:paraId="6D557368" w14:textId="77777777" w:rsidR="00A82FF1" w:rsidRDefault="00A82FF1" w:rsidP="00247847">
            <w:pPr>
              <w:jc w:val="left"/>
              <w:rPr>
                <w:rFonts w:ascii="宋体" w:hAnsi="宋体"/>
                <w:sz w:val="24"/>
              </w:rPr>
            </w:pPr>
            <w:r>
              <w:rPr>
                <w:rFonts w:eastAsia="黑体" w:hint="eastAsia"/>
                <w:b/>
              </w:rPr>
              <w:t>四、本课题拟解决的主要问题及对解决复杂工程问题能力的要求</w:t>
            </w:r>
          </w:p>
          <w:p w14:paraId="023949BB" w14:textId="77777777" w:rsidR="00A82FF1" w:rsidRPr="00860E90" w:rsidRDefault="00A82FF1" w:rsidP="00247847">
            <w:pPr>
              <w:ind w:firstLineChars="200" w:firstLine="420"/>
              <w:rPr>
                <w:rFonts w:ascii="宋体" w:hAnsi="宋体"/>
                <w:szCs w:val="21"/>
              </w:rPr>
            </w:pPr>
            <w:r>
              <w:rPr>
                <w:rFonts w:ascii="宋体" w:hAnsi="宋体" w:hint="eastAsia"/>
                <w:szCs w:val="21"/>
              </w:rPr>
              <w:t xml:space="preserve">  本课题拟解决的主要问题是</w:t>
            </w:r>
            <w:r w:rsidRPr="00FB1105">
              <w:rPr>
                <w:rFonts w:ascii="宋体" w:hAnsi="宋体"/>
                <w:szCs w:val="21"/>
              </w:rPr>
              <w:t>基于深度学习的视频中多目标检测跟踪系统的设计与实现</w:t>
            </w:r>
            <w:r w:rsidRPr="00860E90">
              <w:rPr>
                <w:rFonts w:ascii="宋体" w:hAnsi="宋体"/>
                <w:szCs w:val="21"/>
              </w:rPr>
              <w:t>，包括三个层次，一是对现有视频目标检测与跟踪算法的性能评估和优化算法适应不同的应用场景的记录；二是对现有视频检测跟踪数据集的收集并录入平台进行维护；三构建视频多目标检测跟踪应用场景，在线展示不同场景下多目标检测与跟踪</w:t>
            </w:r>
            <w:r>
              <w:rPr>
                <w:rFonts w:ascii="宋体" w:hAnsi="宋体"/>
                <w:szCs w:val="21"/>
              </w:rPr>
              <w:t>视频</w:t>
            </w:r>
            <w:r w:rsidRPr="00860E90">
              <w:rPr>
                <w:rFonts w:ascii="宋体" w:hAnsi="宋体"/>
                <w:szCs w:val="21"/>
              </w:rPr>
              <w:t>。</w:t>
            </w:r>
            <w:proofErr w:type="gramStart"/>
            <w:r>
              <w:rPr>
                <w:rFonts w:ascii="宋体" w:hAnsi="宋体" w:hint="eastAsia"/>
                <w:szCs w:val="21"/>
              </w:rPr>
              <w:t>四实现</w:t>
            </w:r>
            <w:proofErr w:type="gramEnd"/>
            <w:r>
              <w:rPr>
                <w:rFonts w:ascii="宋体" w:hAnsi="宋体" w:hint="eastAsia"/>
                <w:szCs w:val="21"/>
              </w:rPr>
              <w:t>不同识别算法的效果对比展示。</w:t>
            </w:r>
          </w:p>
          <w:p w14:paraId="6ACE429A" w14:textId="77777777" w:rsidR="00A82FF1" w:rsidRPr="00FB1105" w:rsidRDefault="00A82FF1" w:rsidP="00247847">
            <w:pPr>
              <w:ind w:firstLineChars="200" w:firstLine="420"/>
              <w:rPr>
                <w:rFonts w:ascii="宋体" w:hAnsi="宋体"/>
                <w:szCs w:val="21"/>
              </w:rPr>
            </w:pPr>
            <w:r>
              <w:rPr>
                <w:rFonts w:ascii="宋体" w:hAnsi="宋体" w:hint="eastAsia"/>
                <w:szCs w:val="21"/>
              </w:rPr>
              <w:t>本系统需要</w:t>
            </w:r>
            <w:r w:rsidRPr="00860E90">
              <w:rPr>
                <w:rFonts w:ascii="宋体" w:hAnsi="宋体"/>
                <w:szCs w:val="21"/>
              </w:rPr>
              <w:t>进行前端页面实现，后台服务实现和可视化展示多目标跟踪监测的任务，</w:t>
            </w:r>
            <w:r>
              <w:rPr>
                <w:rFonts w:ascii="宋体" w:hAnsi="宋体" w:hint="eastAsia"/>
                <w:szCs w:val="21"/>
              </w:rPr>
              <w:t>熟练</w:t>
            </w:r>
            <w:r w:rsidRPr="00860E90">
              <w:rPr>
                <w:rFonts w:ascii="宋体" w:hAnsi="宋体"/>
                <w:szCs w:val="21"/>
              </w:rPr>
              <w:t>运用Web开发、HTML、CSS、VUE开发、JavaScript、</w:t>
            </w:r>
            <w:proofErr w:type="spellStart"/>
            <w:r w:rsidRPr="00860E90">
              <w:rPr>
                <w:rFonts w:ascii="宋体" w:hAnsi="宋体"/>
                <w:szCs w:val="21"/>
              </w:rPr>
              <w:t>JQuery</w:t>
            </w:r>
            <w:proofErr w:type="spellEnd"/>
            <w:r w:rsidRPr="00860E90">
              <w:rPr>
                <w:rFonts w:ascii="宋体" w:hAnsi="宋体"/>
                <w:szCs w:val="21"/>
              </w:rPr>
              <w:t>、Spring Boot、Docker、Kafka、NoSQL、</w:t>
            </w:r>
            <w:proofErr w:type="spellStart"/>
            <w:r w:rsidRPr="00860E90">
              <w:rPr>
                <w:rFonts w:ascii="宋体" w:hAnsi="宋体"/>
                <w:szCs w:val="21"/>
              </w:rPr>
              <w:t>YOLOv5</w:t>
            </w:r>
            <w:proofErr w:type="spellEnd"/>
            <w:r w:rsidRPr="00860E90">
              <w:rPr>
                <w:rFonts w:ascii="宋体" w:hAnsi="宋体"/>
                <w:szCs w:val="21"/>
              </w:rPr>
              <w:t>、并行处理等技术构建</w:t>
            </w:r>
            <w:r w:rsidRPr="00FB1105">
              <w:rPr>
                <w:rFonts w:ascii="宋体" w:hAnsi="宋体"/>
                <w:szCs w:val="21"/>
              </w:rPr>
              <w:t>基于深度学习的视频中多目标检测跟踪</w:t>
            </w:r>
            <w:r>
              <w:rPr>
                <w:rFonts w:ascii="宋体" w:hAnsi="宋体" w:hint="eastAsia"/>
                <w:szCs w:val="21"/>
              </w:rPr>
              <w:t>系统</w:t>
            </w:r>
            <w:r w:rsidRPr="00860E90">
              <w:rPr>
                <w:rFonts w:ascii="宋体" w:hAnsi="宋体"/>
                <w:szCs w:val="21"/>
              </w:rPr>
              <w:t>。</w:t>
            </w:r>
          </w:p>
        </w:tc>
      </w:tr>
      <w:tr w:rsidR="00A82FF1" w14:paraId="713310B5" w14:textId="77777777" w:rsidTr="00247847">
        <w:trPr>
          <w:trHeight w:val="1804"/>
          <w:jc w:val="center"/>
        </w:trPr>
        <w:tc>
          <w:tcPr>
            <w:tcW w:w="8933" w:type="dxa"/>
            <w:gridSpan w:val="5"/>
            <w:tcBorders>
              <w:top w:val="single" w:sz="4" w:space="0" w:color="auto"/>
              <w:left w:val="single" w:sz="4" w:space="0" w:color="auto"/>
              <w:bottom w:val="single" w:sz="4" w:space="0" w:color="auto"/>
              <w:right w:val="single" w:sz="4" w:space="0" w:color="000000"/>
            </w:tcBorders>
          </w:tcPr>
          <w:p w14:paraId="32955345" w14:textId="77777777" w:rsidR="00A82FF1" w:rsidRDefault="00A82FF1" w:rsidP="00247847">
            <w:pPr>
              <w:jc w:val="left"/>
              <w:rPr>
                <w:rFonts w:eastAsia="黑体"/>
                <w:b/>
              </w:rPr>
            </w:pPr>
            <w:r>
              <w:rPr>
                <w:rFonts w:eastAsia="黑体" w:hint="eastAsia"/>
                <w:b/>
              </w:rPr>
              <w:t>五、研究方法</w:t>
            </w:r>
          </w:p>
          <w:p w14:paraId="2A46F90E" w14:textId="77777777" w:rsidR="009031DF" w:rsidRPr="009031DF" w:rsidRDefault="009031DF" w:rsidP="009031DF">
            <w:pPr>
              <w:widowControl/>
              <w:spacing w:line="360" w:lineRule="exact"/>
              <w:jc w:val="left"/>
              <w:rPr>
                <w:rFonts w:ascii="宋体" w:hAnsi="宋体"/>
                <w:b/>
                <w:bCs/>
                <w:szCs w:val="21"/>
              </w:rPr>
            </w:pPr>
            <w:r w:rsidRPr="009031DF">
              <w:rPr>
                <w:rFonts w:ascii="宋体" w:hAnsi="宋体"/>
                <w:b/>
                <w:bCs/>
                <w:szCs w:val="21"/>
              </w:rPr>
              <w:t>1. 数据收集与预处理</w:t>
            </w:r>
          </w:p>
          <w:p w14:paraId="7FCD636D" w14:textId="77777777" w:rsidR="009031DF" w:rsidRPr="009031DF" w:rsidRDefault="009031DF" w:rsidP="009031DF">
            <w:pPr>
              <w:widowControl/>
              <w:spacing w:line="360" w:lineRule="exact"/>
              <w:jc w:val="left"/>
              <w:rPr>
                <w:rFonts w:ascii="宋体" w:hAnsi="宋体"/>
                <w:b/>
                <w:bCs/>
                <w:szCs w:val="21"/>
              </w:rPr>
            </w:pPr>
            <w:r w:rsidRPr="009031DF">
              <w:rPr>
                <w:rFonts w:ascii="宋体" w:hAnsi="宋体"/>
                <w:b/>
                <w:bCs/>
                <w:szCs w:val="21"/>
              </w:rPr>
              <w:t>本研究将使用公开的数据集（如MOT、KITTI、COCO等）进行训练和测试。这些数据集包含了视频中的多目标检测和跟踪数据。数据预处理包括图像标注、目标框提取以及视频</w:t>
            </w:r>
            <w:proofErr w:type="gramStart"/>
            <w:r w:rsidRPr="009031DF">
              <w:rPr>
                <w:rFonts w:ascii="宋体" w:hAnsi="宋体"/>
                <w:b/>
                <w:bCs/>
                <w:szCs w:val="21"/>
              </w:rPr>
              <w:t>帧</w:t>
            </w:r>
            <w:proofErr w:type="gramEnd"/>
            <w:r w:rsidRPr="009031DF">
              <w:rPr>
                <w:rFonts w:ascii="宋体" w:hAnsi="宋体"/>
                <w:b/>
                <w:bCs/>
                <w:szCs w:val="21"/>
              </w:rPr>
              <w:t>分割，确保输入数据的质量，并通过数据增强技术（如旋转、裁剪、翻转等）提升模型的泛化能力。</w:t>
            </w:r>
          </w:p>
          <w:p w14:paraId="056C4888" w14:textId="77777777" w:rsidR="009031DF" w:rsidRPr="009031DF" w:rsidRDefault="009031DF" w:rsidP="009031DF">
            <w:pPr>
              <w:widowControl/>
              <w:spacing w:line="360" w:lineRule="exact"/>
              <w:jc w:val="left"/>
              <w:rPr>
                <w:rFonts w:ascii="宋体" w:hAnsi="宋体"/>
                <w:b/>
                <w:bCs/>
                <w:szCs w:val="21"/>
              </w:rPr>
            </w:pPr>
            <w:r w:rsidRPr="009031DF">
              <w:rPr>
                <w:rFonts w:ascii="宋体" w:hAnsi="宋体"/>
                <w:b/>
                <w:bCs/>
                <w:szCs w:val="21"/>
              </w:rPr>
              <w:t>2. 多目标检测算法的选择与优化</w:t>
            </w:r>
          </w:p>
          <w:p w14:paraId="26274DAB" w14:textId="77777777" w:rsidR="009031DF" w:rsidRPr="009031DF" w:rsidRDefault="009031DF" w:rsidP="009031DF">
            <w:pPr>
              <w:widowControl/>
              <w:spacing w:line="360" w:lineRule="exact"/>
              <w:jc w:val="left"/>
              <w:rPr>
                <w:rFonts w:ascii="宋体" w:hAnsi="宋体"/>
                <w:b/>
                <w:bCs/>
                <w:szCs w:val="21"/>
              </w:rPr>
            </w:pPr>
            <w:r w:rsidRPr="009031DF">
              <w:rPr>
                <w:rFonts w:ascii="宋体" w:hAnsi="宋体"/>
                <w:b/>
                <w:bCs/>
                <w:szCs w:val="21"/>
              </w:rPr>
              <w:t xml:space="preserve">本研究将使用基于深度学习的目标检测算法，如 </w:t>
            </w:r>
            <w:proofErr w:type="spellStart"/>
            <w:r w:rsidRPr="009031DF">
              <w:rPr>
                <w:rFonts w:ascii="宋体" w:hAnsi="宋体"/>
                <w:b/>
                <w:bCs/>
                <w:szCs w:val="21"/>
              </w:rPr>
              <w:t>YOLOv5</w:t>
            </w:r>
            <w:proofErr w:type="spellEnd"/>
            <w:r w:rsidRPr="009031DF">
              <w:rPr>
                <w:rFonts w:ascii="宋体" w:hAnsi="宋体"/>
                <w:b/>
                <w:bCs/>
                <w:szCs w:val="21"/>
              </w:rPr>
              <w:t>，它在实时目标检测中表现优异。</w:t>
            </w:r>
            <w:proofErr w:type="spellStart"/>
            <w:r w:rsidRPr="009031DF">
              <w:rPr>
                <w:rFonts w:ascii="宋体" w:hAnsi="宋体"/>
                <w:b/>
                <w:bCs/>
                <w:szCs w:val="21"/>
              </w:rPr>
              <w:t>YOLOv5</w:t>
            </w:r>
            <w:proofErr w:type="spellEnd"/>
            <w:r w:rsidRPr="009031DF">
              <w:rPr>
                <w:rFonts w:ascii="宋体" w:hAnsi="宋体"/>
                <w:b/>
                <w:bCs/>
                <w:szCs w:val="21"/>
              </w:rPr>
              <w:t>作为</w:t>
            </w:r>
            <w:proofErr w:type="gramStart"/>
            <w:r w:rsidRPr="009031DF">
              <w:rPr>
                <w:rFonts w:ascii="宋体" w:hAnsi="宋体"/>
                <w:b/>
                <w:bCs/>
                <w:szCs w:val="21"/>
              </w:rPr>
              <w:t>单阶段</w:t>
            </w:r>
            <w:proofErr w:type="gramEnd"/>
            <w:r w:rsidRPr="009031DF">
              <w:rPr>
                <w:rFonts w:ascii="宋体" w:hAnsi="宋体"/>
                <w:b/>
                <w:bCs/>
                <w:szCs w:val="21"/>
              </w:rPr>
              <w:t>检测算法，其速度快且精度高，适用于视频流实时处理。为提高检测精度，研究还将优化</w:t>
            </w:r>
            <w:proofErr w:type="spellStart"/>
            <w:r w:rsidRPr="009031DF">
              <w:rPr>
                <w:rFonts w:ascii="宋体" w:hAnsi="宋体"/>
                <w:b/>
                <w:bCs/>
                <w:szCs w:val="21"/>
              </w:rPr>
              <w:t>YOLOv5</w:t>
            </w:r>
            <w:proofErr w:type="spellEnd"/>
            <w:r w:rsidRPr="009031DF">
              <w:rPr>
                <w:rFonts w:ascii="宋体" w:hAnsi="宋体"/>
                <w:b/>
                <w:bCs/>
                <w:szCs w:val="21"/>
              </w:rPr>
              <w:t>的网络结构，尤其是在小目标和复杂场景中的表现。</w:t>
            </w:r>
          </w:p>
          <w:p w14:paraId="4CDB5ECE" w14:textId="77777777" w:rsidR="009031DF" w:rsidRPr="009031DF" w:rsidRDefault="009031DF" w:rsidP="009031DF">
            <w:pPr>
              <w:widowControl/>
              <w:spacing w:line="360" w:lineRule="exact"/>
              <w:jc w:val="left"/>
              <w:rPr>
                <w:rFonts w:ascii="宋体" w:hAnsi="宋体"/>
                <w:b/>
                <w:bCs/>
                <w:szCs w:val="21"/>
              </w:rPr>
            </w:pPr>
            <w:r w:rsidRPr="009031DF">
              <w:rPr>
                <w:rFonts w:ascii="宋体" w:hAnsi="宋体"/>
                <w:b/>
                <w:bCs/>
                <w:szCs w:val="21"/>
              </w:rPr>
              <w:t>3. 目标跟踪算法设计与改进</w:t>
            </w:r>
          </w:p>
          <w:p w14:paraId="16D0DBD5" w14:textId="77777777" w:rsidR="009031DF" w:rsidRPr="009031DF" w:rsidRDefault="009031DF" w:rsidP="009031DF">
            <w:pPr>
              <w:widowControl/>
              <w:spacing w:line="360" w:lineRule="exact"/>
              <w:jc w:val="left"/>
              <w:rPr>
                <w:rFonts w:ascii="宋体" w:hAnsi="宋体"/>
                <w:b/>
                <w:bCs/>
                <w:szCs w:val="21"/>
              </w:rPr>
            </w:pPr>
            <w:r w:rsidRPr="009031DF">
              <w:rPr>
                <w:rFonts w:ascii="宋体" w:hAnsi="宋体"/>
                <w:b/>
                <w:bCs/>
                <w:szCs w:val="21"/>
              </w:rPr>
              <w:t xml:space="preserve">目标跟踪将采用 </w:t>
            </w:r>
            <w:proofErr w:type="spellStart"/>
            <w:r w:rsidRPr="009031DF">
              <w:rPr>
                <w:rFonts w:ascii="宋体" w:hAnsi="宋体"/>
                <w:b/>
                <w:bCs/>
                <w:szCs w:val="21"/>
              </w:rPr>
              <w:t>DeepSORT</w:t>
            </w:r>
            <w:proofErr w:type="spellEnd"/>
            <w:r w:rsidRPr="009031DF">
              <w:rPr>
                <w:rFonts w:ascii="宋体" w:hAnsi="宋体"/>
                <w:b/>
                <w:bCs/>
                <w:szCs w:val="21"/>
              </w:rPr>
              <w:t xml:space="preserve"> 算法。</w:t>
            </w:r>
            <w:proofErr w:type="spellStart"/>
            <w:r w:rsidRPr="009031DF">
              <w:rPr>
                <w:rFonts w:ascii="宋体" w:hAnsi="宋体"/>
                <w:b/>
                <w:bCs/>
                <w:szCs w:val="21"/>
              </w:rPr>
              <w:t>DeepSORT</w:t>
            </w:r>
            <w:proofErr w:type="spellEnd"/>
            <w:r w:rsidRPr="009031DF">
              <w:rPr>
                <w:rFonts w:ascii="宋体" w:hAnsi="宋体"/>
                <w:b/>
                <w:bCs/>
                <w:szCs w:val="21"/>
              </w:rPr>
              <w:t xml:space="preserve">通过结合外观特征和运动信息，解决了目标丢失和ID切换问题。通过引入基于 Wide </w:t>
            </w:r>
            <w:proofErr w:type="spellStart"/>
            <w:r w:rsidRPr="009031DF">
              <w:rPr>
                <w:rFonts w:ascii="宋体" w:hAnsi="宋体"/>
                <w:b/>
                <w:bCs/>
                <w:szCs w:val="21"/>
              </w:rPr>
              <w:t>ResNet</w:t>
            </w:r>
            <w:proofErr w:type="spellEnd"/>
            <w:r w:rsidRPr="009031DF">
              <w:rPr>
                <w:rFonts w:ascii="宋体" w:hAnsi="宋体"/>
                <w:b/>
                <w:bCs/>
                <w:szCs w:val="21"/>
              </w:rPr>
              <w:t xml:space="preserve"> 的特征提取模块，</w:t>
            </w:r>
            <w:proofErr w:type="spellStart"/>
            <w:r w:rsidRPr="009031DF">
              <w:rPr>
                <w:rFonts w:ascii="宋体" w:hAnsi="宋体"/>
                <w:b/>
                <w:bCs/>
                <w:szCs w:val="21"/>
              </w:rPr>
              <w:t>DeepSORT</w:t>
            </w:r>
            <w:proofErr w:type="spellEnd"/>
            <w:r w:rsidRPr="009031DF">
              <w:rPr>
                <w:rFonts w:ascii="宋体" w:hAnsi="宋体"/>
                <w:b/>
                <w:bCs/>
                <w:szCs w:val="21"/>
              </w:rPr>
              <w:t>在提高精度的同时，解决了目标跟踪中的身份混淆问题。为提高系统的实时性，本研究将优化算法以减少计算时间并提高系统处理速度。</w:t>
            </w:r>
          </w:p>
          <w:p w14:paraId="658E296F" w14:textId="77777777" w:rsidR="009031DF" w:rsidRPr="009031DF" w:rsidRDefault="009031DF" w:rsidP="009031DF">
            <w:pPr>
              <w:widowControl/>
              <w:spacing w:line="360" w:lineRule="exact"/>
              <w:jc w:val="left"/>
              <w:rPr>
                <w:rFonts w:ascii="宋体" w:hAnsi="宋体"/>
                <w:b/>
                <w:bCs/>
                <w:szCs w:val="21"/>
              </w:rPr>
            </w:pPr>
            <w:r w:rsidRPr="009031DF">
              <w:rPr>
                <w:rFonts w:ascii="宋体" w:hAnsi="宋体"/>
                <w:b/>
                <w:bCs/>
                <w:szCs w:val="21"/>
              </w:rPr>
              <w:lastRenderedPageBreak/>
              <w:t>4. 系统架构设计与实现</w:t>
            </w:r>
          </w:p>
          <w:p w14:paraId="19D863DD" w14:textId="77777777" w:rsidR="009031DF" w:rsidRPr="009031DF" w:rsidRDefault="009031DF" w:rsidP="009031DF">
            <w:pPr>
              <w:widowControl/>
              <w:spacing w:line="360" w:lineRule="exact"/>
              <w:jc w:val="left"/>
              <w:rPr>
                <w:rFonts w:ascii="宋体" w:hAnsi="宋体"/>
                <w:b/>
                <w:bCs/>
                <w:szCs w:val="21"/>
              </w:rPr>
            </w:pPr>
            <w:r w:rsidRPr="009031DF">
              <w:rPr>
                <w:rFonts w:ascii="宋体" w:hAnsi="宋体"/>
                <w:b/>
                <w:bCs/>
                <w:szCs w:val="21"/>
              </w:rPr>
              <w:t>本研究的多目标检测与跟踪系统将采用 Spring Boot 框架作为后端，提供高效的数据处理和算法实现。前端部分将采用 Vue.js 和 JavaScript 实现目标检测和跟踪结果的可视化展示。为提升系统的可扩展性和性能，研究将使用 Docker 容器技术部署系统，并通过 NoSQL 数据库存储检测和跟踪的结果。</w:t>
            </w:r>
          </w:p>
          <w:p w14:paraId="4E1405E5" w14:textId="77777777" w:rsidR="00A82FF1" w:rsidRPr="009031DF" w:rsidRDefault="00A82FF1" w:rsidP="00247847">
            <w:pPr>
              <w:spacing w:line="360" w:lineRule="exact"/>
              <w:rPr>
                <w:rFonts w:ascii="宋体" w:hAnsi="宋体"/>
                <w:szCs w:val="21"/>
              </w:rPr>
            </w:pPr>
          </w:p>
        </w:tc>
      </w:tr>
      <w:tr w:rsidR="00A82FF1" w14:paraId="12E9D22E" w14:textId="77777777" w:rsidTr="00247847">
        <w:trPr>
          <w:trHeight w:val="1834"/>
          <w:jc w:val="center"/>
        </w:trPr>
        <w:tc>
          <w:tcPr>
            <w:tcW w:w="8933" w:type="dxa"/>
            <w:gridSpan w:val="5"/>
            <w:tcBorders>
              <w:top w:val="single" w:sz="4" w:space="0" w:color="auto"/>
              <w:left w:val="single" w:sz="4" w:space="0" w:color="auto"/>
              <w:bottom w:val="single" w:sz="4" w:space="0" w:color="auto"/>
              <w:right w:val="single" w:sz="4" w:space="0" w:color="000000"/>
            </w:tcBorders>
          </w:tcPr>
          <w:p w14:paraId="4F14ECE2" w14:textId="77777777" w:rsidR="00A82FF1" w:rsidRDefault="00A82FF1" w:rsidP="00247847">
            <w:pPr>
              <w:jc w:val="left"/>
              <w:rPr>
                <w:rFonts w:eastAsia="黑体"/>
                <w:b/>
              </w:rPr>
            </w:pPr>
            <w:bookmarkStart w:id="0" w:name="_Hlk26306329"/>
            <w:r>
              <w:rPr>
                <w:rFonts w:eastAsia="黑体" w:hint="eastAsia"/>
                <w:b/>
              </w:rPr>
              <w:lastRenderedPageBreak/>
              <w:t>六、主要创新点（选填）</w:t>
            </w:r>
          </w:p>
          <w:bookmarkEnd w:id="0"/>
          <w:p w14:paraId="70D08120" w14:textId="77777777" w:rsidR="00A82FF1" w:rsidRDefault="00A82FF1" w:rsidP="00247847">
            <w:pPr>
              <w:spacing w:line="360" w:lineRule="exact"/>
              <w:rPr>
                <w:rFonts w:ascii="宋体" w:hAnsi="宋体"/>
                <w:szCs w:val="21"/>
              </w:rPr>
            </w:pPr>
            <w:r>
              <w:rPr>
                <w:rFonts w:ascii="宋体" w:hAnsi="宋体" w:hint="eastAsia"/>
                <w:szCs w:val="21"/>
              </w:rPr>
              <w:t xml:space="preserve">  </w:t>
            </w:r>
          </w:p>
          <w:p w14:paraId="50BCBD0D" w14:textId="77777777" w:rsidR="002B08C8" w:rsidRPr="002B08C8" w:rsidRDefault="002B08C8" w:rsidP="002B08C8">
            <w:pPr>
              <w:numPr>
                <w:ilvl w:val="0"/>
                <w:numId w:val="4"/>
              </w:numPr>
              <w:spacing w:line="360" w:lineRule="exact"/>
              <w:rPr>
                <w:rFonts w:ascii="宋体" w:hAnsi="宋体"/>
                <w:szCs w:val="21"/>
              </w:rPr>
            </w:pPr>
            <w:r w:rsidRPr="002B08C8">
              <w:rPr>
                <w:rFonts w:ascii="宋体" w:hAnsi="宋体"/>
                <w:b/>
                <w:bCs/>
                <w:szCs w:val="21"/>
              </w:rPr>
              <w:t>系统架构创新</w:t>
            </w:r>
            <w:r w:rsidRPr="002B08C8">
              <w:rPr>
                <w:rFonts w:ascii="宋体" w:hAnsi="宋体"/>
                <w:szCs w:val="21"/>
              </w:rPr>
              <w:t>：采用Spring Boot后端与Vue.js前端的高效架构，结合Docker容器化部署，实现系统高可扩展性和高性能，确保多目标检测与跟踪的实时性。</w:t>
            </w:r>
          </w:p>
          <w:p w14:paraId="73AD8D29" w14:textId="77777777" w:rsidR="002B08C8" w:rsidRPr="002B08C8" w:rsidRDefault="002B08C8" w:rsidP="002B08C8">
            <w:pPr>
              <w:numPr>
                <w:ilvl w:val="0"/>
                <w:numId w:val="4"/>
              </w:numPr>
              <w:spacing w:line="360" w:lineRule="exact"/>
              <w:rPr>
                <w:rFonts w:ascii="宋体" w:hAnsi="宋体"/>
                <w:szCs w:val="21"/>
              </w:rPr>
            </w:pPr>
            <w:r w:rsidRPr="002B08C8">
              <w:rPr>
                <w:rFonts w:ascii="宋体" w:hAnsi="宋体"/>
                <w:b/>
                <w:bCs/>
                <w:szCs w:val="21"/>
              </w:rPr>
              <w:t>应用场景拓展</w:t>
            </w:r>
            <w:r w:rsidRPr="002B08C8">
              <w:rPr>
                <w:rFonts w:ascii="宋体" w:hAnsi="宋体"/>
                <w:szCs w:val="21"/>
              </w:rPr>
              <w:t>：构建多目标检测跟踪应用场景，在线展示不同场景下的实时视频，为自动驾驶、公共安全监控等多领域提供可视化解决方案，推动技术应用落地。</w:t>
            </w:r>
          </w:p>
          <w:p w14:paraId="09F69F77" w14:textId="77777777" w:rsidR="00A82FF1" w:rsidRPr="002B08C8" w:rsidRDefault="00A82FF1" w:rsidP="00247847">
            <w:pPr>
              <w:spacing w:line="360" w:lineRule="exact"/>
              <w:rPr>
                <w:rFonts w:ascii="宋体" w:hAnsi="宋体"/>
                <w:szCs w:val="21"/>
              </w:rPr>
            </w:pPr>
          </w:p>
          <w:p w14:paraId="55504F01" w14:textId="77777777" w:rsidR="00A82FF1" w:rsidRDefault="00A82FF1" w:rsidP="00247847">
            <w:pPr>
              <w:spacing w:line="360" w:lineRule="exact"/>
              <w:rPr>
                <w:rFonts w:ascii="宋体" w:hAnsi="宋体"/>
                <w:szCs w:val="21"/>
              </w:rPr>
            </w:pPr>
          </w:p>
          <w:p w14:paraId="04F3AABD" w14:textId="77777777" w:rsidR="00A82FF1" w:rsidRDefault="00A82FF1" w:rsidP="00247847">
            <w:pPr>
              <w:spacing w:line="360" w:lineRule="exact"/>
              <w:rPr>
                <w:rFonts w:ascii="宋体" w:hAnsi="宋体"/>
                <w:sz w:val="24"/>
              </w:rPr>
            </w:pPr>
          </w:p>
        </w:tc>
      </w:tr>
      <w:tr w:rsidR="00A82FF1" w14:paraId="1135EC53" w14:textId="77777777" w:rsidTr="00247847">
        <w:trPr>
          <w:trHeight w:val="3011"/>
          <w:jc w:val="center"/>
        </w:trPr>
        <w:tc>
          <w:tcPr>
            <w:tcW w:w="8933" w:type="dxa"/>
            <w:gridSpan w:val="5"/>
            <w:tcBorders>
              <w:top w:val="single" w:sz="4" w:space="0" w:color="auto"/>
              <w:left w:val="single" w:sz="4" w:space="0" w:color="auto"/>
              <w:bottom w:val="single" w:sz="4" w:space="0" w:color="auto"/>
              <w:right w:val="single" w:sz="4" w:space="0" w:color="000000"/>
            </w:tcBorders>
          </w:tcPr>
          <w:p w14:paraId="2F30E70F" w14:textId="77777777" w:rsidR="00A82FF1" w:rsidRDefault="00A82FF1" w:rsidP="00247847">
            <w:pPr>
              <w:jc w:val="left"/>
              <w:rPr>
                <w:rFonts w:eastAsia="黑体"/>
                <w:b/>
              </w:rPr>
            </w:pPr>
            <w:r>
              <w:rPr>
                <w:rFonts w:eastAsia="黑体" w:hint="eastAsia"/>
                <w:b/>
              </w:rPr>
              <w:t>七、主要参考文献</w:t>
            </w:r>
          </w:p>
          <w:p w14:paraId="45C210BC" w14:textId="77777777" w:rsidR="00A82FF1" w:rsidRPr="00E07C04" w:rsidRDefault="00A82FF1" w:rsidP="00247847">
            <w:pPr>
              <w:spacing w:line="360" w:lineRule="exact"/>
              <w:rPr>
                <w:rFonts w:ascii="宋体" w:hAnsi="宋体" w:cs="宋体"/>
                <w:szCs w:val="21"/>
              </w:rPr>
            </w:pPr>
          </w:p>
          <w:p w14:paraId="589EFEBF" w14:textId="77777777" w:rsidR="005F204B" w:rsidRPr="005F204B" w:rsidRDefault="005F204B" w:rsidP="005F204B">
            <w:pPr>
              <w:spacing w:line="360" w:lineRule="exact"/>
              <w:rPr>
                <w:rFonts w:ascii="宋体" w:hAnsi="宋体" w:cs="宋体"/>
                <w:szCs w:val="21"/>
              </w:rPr>
            </w:pPr>
            <w:r w:rsidRPr="005F204B">
              <w:rPr>
                <w:rFonts w:ascii="宋体" w:hAnsi="宋体" w:cs="宋体" w:hint="eastAsia"/>
                <w:szCs w:val="21"/>
              </w:rPr>
              <w:t>[1]</w:t>
            </w:r>
            <w:proofErr w:type="gramStart"/>
            <w:r w:rsidRPr="005F204B">
              <w:rPr>
                <w:rFonts w:ascii="宋体" w:hAnsi="宋体" w:cs="宋体" w:hint="eastAsia"/>
                <w:szCs w:val="21"/>
              </w:rPr>
              <w:t>肖禹超</w:t>
            </w:r>
            <w:proofErr w:type="gramEnd"/>
            <w:r w:rsidRPr="005F204B">
              <w:rPr>
                <w:rFonts w:ascii="宋体" w:hAnsi="宋体" w:cs="宋体" w:hint="eastAsia"/>
                <w:szCs w:val="21"/>
              </w:rPr>
              <w:t>.基于视频的多目标跟踪与行为检测[D].北京邮电大学,</w:t>
            </w:r>
            <w:proofErr w:type="spellStart"/>
            <w:r w:rsidRPr="005F204B">
              <w:rPr>
                <w:rFonts w:ascii="宋体" w:hAnsi="宋体" w:cs="宋体" w:hint="eastAsia"/>
                <w:szCs w:val="21"/>
              </w:rPr>
              <w:t>2024.</w:t>
            </w:r>
            <w:proofErr w:type="gramStart"/>
            <w:r w:rsidRPr="005F204B">
              <w:rPr>
                <w:rFonts w:ascii="宋体" w:hAnsi="宋体" w:cs="宋体" w:hint="eastAsia"/>
                <w:szCs w:val="21"/>
              </w:rPr>
              <w:t>DOI:10.26969</w:t>
            </w:r>
            <w:proofErr w:type="spellEnd"/>
            <w:r w:rsidRPr="005F204B">
              <w:rPr>
                <w:rFonts w:ascii="宋体" w:hAnsi="宋体" w:cs="宋体" w:hint="eastAsia"/>
                <w:szCs w:val="21"/>
              </w:rPr>
              <w:t>/</w:t>
            </w:r>
            <w:proofErr w:type="spellStart"/>
            <w:r w:rsidRPr="005F204B">
              <w:rPr>
                <w:rFonts w:ascii="宋体" w:hAnsi="宋体" w:cs="宋体" w:hint="eastAsia"/>
                <w:szCs w:val="21"/>
              </w:rPr>
              <w:t>d.cnki.gbydu</w:t>
            </w:r>
            <w:proofErr w:type="gramEnd"/>
            <w:r w:rsidRPr="005F204B">
              <w:rPr>
                <w:rFonts w:ascii="宋体" w:hAnsi="宋体" w:cs="宋体" w:hint="eastAsia"/>
                <w:szCs w:val="21"/>
              </w:rPr>
              <w:t>.2024.000465</w:t>
            </w:r>
            <w:proofErr w:type="spellEnd"/>
            <w:r w:rsidRPr="005F204B">
              <w:rPr>
                <w:rFonts w:ascii="宋体" w:hAnsi="宋体" w:cs="宋体" w:hint="eastAsia"/>
                <w:szCs w:val="21"/>
              </w:rPr>
              <w:t>.</w:t>
            </w:r>
          </w:p>
          <w:p w14:paraId="1D323ACF" w14:textId="1E7F988C" w:rsidR="005F204B" w:rsidRPr="005F204B" w:rsidRDefault="005F204B" w:rsidP="005F204B">
            <w:pPr>
              <w:spacing w:line="360" w:lineRule="exact"/>
              <w:rPr>
                <w:rFonts w:ascii="宋体" w:hAnsi="宋体" w:cs="宋体"/>
                <w:szCs w:val="21"/>
              </w:rPr>
            </w:pPr>
            <w:r w:rsidRPr="005F204B">
              <w:rPr>
                <w:rFonts w:ascii="宋体" w:hAnsi="宋体" w:cs="宋体" w:hint="eastAsia"/>
                <w:szCs w:val="21"/>
              </w:rPr>
              <w:t>[</w:t>
            </w:r>
            <w:r>
              <w:rPr>
                <w:rFonts w:ascii="宋体" w:hAnsi="宋体" w:cs="宋体" w:hint="eastAsia"/>
                <w:szCs w:val="21"/>
              </w:rPr>
              <w:t>2</w:t>
            </w:r>
            <w:r w:rsidRPr="005F204B">
              <w:rPr>
                <w:rFonts w:ascii="宋体" w:hAnsi="宋体" w:cs="宋体" w:hint="eastAsia"/>
                <w:szCs w:val="21"/>
              </w:rPr>
              <w:t>]佟知航.复杂视频场景多目标跟踪及行为检测[D].北京邮电大学,</w:t>
            </w:r>
            <w:proofErr w:type="spellStart"/>
            <w:r w:rsidRPr="005F204B">
              <w:rPr>
                <w:rFonts w:ascii="宋体" w:hAnsi="宋体" w:cs="宋体" w:hint="eastAsia"/>
                <w:szCs w:val="21"/>
              </w:rPr>
              <w:t>2023.</w:t>
            </w:r>
            <w:proofErr w:type="gramStart"/>
            <w:r w:rsidRPr="005F204B">
              <w:rPr>
                <w:rFonts w:ascii="宋体" w:hAnsi="宋体" w:cs="宋体" w:hint="eastAsia"/>
                <w:szCs w:val="21"/>
              </w:rPr>
              <w:t>DOI:10.26969</w:t>
            </w:r>
            <w:proofErr w:type="spellEnd"/>
            <w:r w:rsidRPr="005F204B">
              <w:rPr>
                <w:rFonts w:ascii="宋体" w:hAnsi="宋体" w:cs="宋体" w:hint="eastAsia"/>
                <w:szCs w:val="21"/>
              </w:rPr>
              <w:t>/</w:t>
            </w:r>
            <w:proofErr w:type="spellStart"/>
            <w:r w:rsidRPr="005F204B">
              <w:rPr>
                <w:rFonts w:ascii="宋体" w:hAnsi="宋体" w:cs="宋体" w:hint="eastAsia"/>
                <w:szCs w:val="21"/>
              </w:rPr>
              <w:t>d.cnki.gbydu</w:t>
            </w:r>
            <w:proofErr w:type="gramEnd"/>
            <w:r w:rsidRPr="005F204B">
              <w:rPr>
                <w:rFonts w:ascii="宋体" w:hAnsi="宋体" w:cs="宋体" w:hint="eastAsia"/>
                <w:szCs w:val="21"/>
              </w:rPr>
              <w:t>.2023.003203</w:t>
            </w:r>
            <w:proofErr w:type="spellEnd"/>
            <w:r w:rsidRPr="005F204B">
              <w:rPr>
                <w:rFonts w:ascii="宋体" w:hAnsi="宋体" w:cs="宋体" w:hint="eastAsia"/>
                <w:szCs w:val="21"/>
              </w:rPr>
              <w:t>.</w:t>
            </w:r>
          </w:p>
          <w:p w14:paraId="40774B0D" w14:textId="0608A677" w:rsidR="005F204B" w:rsidRPr="005F204B" w:rsidRDefault="005F204B" w:rsidP="005F204B">
            <w:pPr>
              <w:spacing w:line="360" w:lineRule="exact"/>
              <w:rPr>
                <w:rFonts w:ascii="宋体" w:hAnsi="宋体" w:cs="宋体"/>
                <w:szCs w:val="21"/>
              </w:rPr>
            </w:pPr>
            <w:r w:rsidRPr="005F204B">
              <w:rPr>
                <w:rFonts w:ascii="宋体" w:hAnsi="宋体" w:cs="宋体" w:hint="eastAsia"/>
                <w:szCs w:val="21"/>
              </w:rPr>
              <w:t>[</w:t>
            </w:r>
            <w:r>
              <w:rPr>
                <w:rFonts w:ascii="宋体" w:hAnsi="宋体" w:cs="宋体" w:hint="eastAsia"/>
                <w:szCs w:val="21"/>
              </w:rPr>
              <w:t>3</w:t>
            </w:r>
            <w:r w:rsidRPr="005F204B">
              <w:rPr>
                <w:rFonts w:ascii="宋体" w:hAnsi="宋体" w:cs="宋体" w:hint="eastAsia"/>
                <w:szCs w:val="21"/>
              </w:rPr>
              <w:t>]蒋贤皓.基于视频流的多目标检测与跟踪技术研究[D].电子科技大学,</w:t>
            </w:r>
            <w:proofErr w:type="spellStart"/>
            <w:r w:rsidRPr="005F204B">
              <w:rPr>
                <w:rFonts w:ascii="宋体" w:hAnsi="宋体" w:cs="宋体" w:hint="eastAsia"/>
                <w:szCs w:val="21"/>
              </w:rPr>
              <w:t>2023.</w:t>
            </w:r>
            <w:proofErr w:type="gramStart"/>
            <w:r w:rsidRPr="005F204B">
              <w:rPr>
                <w:rFonts w:ascii="宋体" w:hAnsi="宋体" w:cs="宋体" w:hint="eastAsia"/>
                <w:szCs w:val="21"/>
              </w:rPr>
              <w:t>DOI:10.27005</w:t>
            </w:r>
            <w:proofErr w:type="spellEnd"/>
            <w:r w:rsidRPr="005F204B">
              <w:rPr>
                <w:rFonts w:ascii="宋体" w:hAnsi="宋体" w:cs="宋体" w:hint="eastAsia"/>
                <w:szCs w:val="21"/>
              </w:rPr>
              <w:t>/</w:t>
            </w:r>
            <w:proofErr w:type="spellStart"/>
            <w:r w:rsidRPr="005F204B">
              <w:rPr>
                <w:rFonts w:ascii="宋体" w:hAnsi="宋体" w:cs="宋体" w:hint="eastAsia"/>
                <w:szCs w:val="21"/>
              </w:rPr>
              <w:t>d.cnki.gdzku</w:t>
            </w:r>
            <w:proofErr w:type="gramEnd"/>
            <w:r w:rsidRPr="005F204B">
              <w:rPr>
                <w:rFonts w:ascii="宋体" w:hAnsi="宋体" w:cs="宋体" w:hint="eastAsia"/>
                <w:szCs w:val="21"/>
              </w:rPr>
              <w:t>.2023.003322</w:t>
            </w:r>
            <w:proofErr w:type="spellEnd"/>
            <w:r w:rsidRPr="005F204B">
              <w:rPr>
                <w:rFonts w:ascii="宋体" w:hAnsi="宋体" w:cs="宋体" w:hint="eastAsia"/>
                <w:szCs w:val="21"/>
              </w:rPr>
              <w:t>.</w:t>
            </w:r>
          </w:p>
          <w:p w14:paraId="2CD70831" w14:textId="78D2D7E3" w:rsidR="005F204B" w:rsidRPr="005F204B" w:rsidRDefault="005F204B" w:rsidP="005F204B">
            <w:pPr>
              <w:spacing w:line="360" w:lineRule="exact"/>
              <w:rPr>
                <w:rFonts w:ascii="宋体" w:hAnsi="宋体" w:cs="宋体"/>
                <w:szCs w:val="21"/>
              </w:rPr>
            </w:pPr>
            <w:r w:rsidRPr="005F204B">
              <w:rPr>
                <w:rFonts w:ascii="宋体" w:hAnsi="宋体" w:cs="宋体"/>
                <w:szCs w:val="21"/>
              </w:rPr>
              <w:t>[</w:t>
            </w:r>
            <w:r>
              <w:rPr>
                <w:rFonts w:ascii="宋体" w:hAnsi="宋体" w:cs="宋体" w:hint="eastAsia"/>
                <w:szCs w:val="21"/>
              </w:rPr>
              <w:t>4</w:t>
            </w:r>
            <w:r w:rsidRPr="005F204B">
              <w:rPr>
                <w:rFonts w:ascii="宋体" w:hAnsi="宋体" w:cs="宋体"/>
                <w:szCs w:val="21"/>
              </w:rPr>
              <w:t xml:space="preserve">] </w:t>
            </w:r>
            <w:proofErr w:type="spellStart"/>
            <w:r w:rsidRPr="005F204B">
              <w:rPr>
                <w:rFonts w:ascii="宋体" w:hAnsi="宋体" w:cs="宋体"/>
                <w:szCs w:val="21"/>
              </w:rPr>
              <w:t>Girshick</w:t>
            </w:r>
            <w:proofErr w:type="spellEnd"/>
            <w:r w:rsidRPr="005F204B">
              <w:rPr>
                <w:rFonts w:ascii="宋体" w:hAnsi="宋体" w:cs="宋体"/>
                <w:szCs w:val="21"/>
              </w:rPr>
              <w:t xml:space="preserve"> R, Donahue J, Darrell T, et al. Rich feature hierarchies for accurate object detection and semantic segmentation[C]. IEEE Conference on Computer Vision and Pattern Recognition, Columbus, Ohio, 2014: 580-587.</w:t>
            </w:r>
          </w:p>
          <w:p w14:paraId="506205A2" w14:textId="61DCDA1D" w:rsidR="005F204B" w:rsidRPr="005F204B" w:rsidRDefault="005F204B" w:rsidP="005F204B">
            <w:pPr>
              <w:spacing w:line="360" w:lineRule="exact"/>
              <w:rPr>
                <w:rFonts w:ascii="宋体" w:hAnsi="宋体" w:cs="宋体"/>
                <w:szCs w:val="21"/>
              </w:rPr>
            </w:pPr>
            <w:r w:rsidRPr="005F204B">
              <w:rPr>
                <w:rFonts w:ascii="宋体" w:hAnsi="宋体" w:cs="宋体"/>
                <w:szCs w:val="21"/>
              </w:rPr>
              <w:t>[</w:t>
            </w:r>
            <w:proofErr w:type="gramStart"/>
            <w:r>
              <w:rPr>
                <w:rFonts w:ascii="宋体" w:hAnsi="宋体" w:cs="宋体" w:hint="eastAsia"/>
                <w:szCs w:val="21"/>
              </w:rPr>
              <w:t>5</w:t>
            </w:r>
            <w:r w:rsidRPr="005F204B">
              <w:rPr>
                <w:rFonts w:ascii="宋体" w:hAnsi="宋体" w:cs="宋体"/>
                <w:szCs w:val="21"/>
              </w:rPr>
              <w:t>]Glenn</w:t>
            </w:r>
            <w:proofErr w:type="gramEnd"/>
            <w:r w:rsidRPr="005F204B">
              <w:rPr>
                <w:rFonts w:ascii="宋体" w:hAnsi="宋体" w:cs="宋体"/>
                <w:szCs w:val="21"/>
              </w:rPr>
              <w:t xml:space="preserve"> </w:t>
            </w:r>
            <w:proofErr w:type="spellStart"/>
            <w:r w:rsidRPr="005F204B">
              <w:rPr>
                <w:rFonts w:ascii="宋体" w:hAnsi="宋体" w:cs="宋体"/>
                <w:szCs w:val="21"/>
              </w:rPr>
              <w:t>Jocher</w:t>
            </w:r>
            <w:proofErr w:type="spellEnd"/>
            <w:r w:rsidRPr="005F204B">
              <w:rPr>
                <w:rFonts w:ascii="宋体" w:hAnsi="宋体" w:cs="宋体"/>
                <w:szCs w:val="21"/>
              </w:rPr>
              <w:t xml:space="preserve">, et al. </w:t>
            </w:r>
            <w:proofErr w:type="spellStart"/>
            <w:r w:rsidRPr="005F204B">
              <w:rPr>
                <w:rFonts w:ascii="宋体" w:hAnsi="宋体" w:cs="宋体"/>
                <w:szCs w:val="21"/>
              </w:rPr>
              <w:t>YOLOv5</w:t>
            </w:r>
            <w:proofErr w:type="spellEnd"/>
            <w:r w:rsidRPr="005F204B">
              <w:rPr>
                <w:rFonts w:ascii="宋体" w:hAnsi="宋体" w:cs="宋体"/>
                <w:szCs w:val="21"/>
              </w:rPr>
              <w:t xml:space="preserve">: A state-of-the-art object detection model for real-time applications[C]. </w:t>
            </w:r>
            <w:proofErr w:type="spellStart"/>
            <w:r w:rsidRPr="005F204B">
              <w:rPr>
                <w:rFonts w:ascii="宋体" w:hAnsi="宋体" w:cs="宋体"/>
                <w:szCs w:val="21"/>
              </w:rPr>
              <w:t>Ultralytics</w:t>
            </w:r>
            <w:proofErr w:type="spellEnd"/>
            <w:r w:rsidRPr="005F204B">
              <w:rPr>
                <w:rFonts w:ascii="宋体" w:hAnsi="宋体" w:cs="宋体"/>
                <w:szCs w:val="21"/>
              </w:rPr>
              <w:t xml:space="preserve">, 2020. </w:t>
            </w:r>
          </w:p>
          <w:p w14:paraId="5B7EFCC7" w14:textId="07BDA170" w:rsidR="005F204B" w:rsidRPr="005F204B" w:rsidRDefault="005F204B" w:rsidP="005F204B">
            <w:pPr>
              <w:spacing w:line="360" w:lineRule="exact"/>
              <w:rPr>
                <w:rFonts w:ascii="宋体" w:hAnsi="宋体" w:cs="宋体"/>
                <w:szCs w:val="21"/>
              </w:rPr>
            </w:pPr>
            <w:r w:rsidRPr="005F204B">
              <w:rPr>
                <w:rFonts w:ascii="宋体" w:hAnsi="宋体" w:cs="宋体" w:hint="eastAsia"/>
                <w:szCs w:val="21"/>
              </w:rPr>
              <w:t>[</w:t>
            </w:r>
            <w:r>
              <w:rPr>
                <w:rFonts w:ascii="宋体" w:hAnsi="宋体" w:cs="宋体" w:hint="eastAsia"/>
                <w:szCs w:val="21"/>
              </w:rPr>
              <w:t>6</w:t>
            </w:r>
            <w:r w:rsidRPr="005F204B">
              <w:rPr>
                <w:rFonts w:ascii="宋体" w:hAnsi="宋体" w:cs="宋体" w:hint="eastAsia"/>
                <w:szCs w:val="21"/>
              </w:rPr>
              <w:t>]佟知航.复杂视频场景多目标跟踪及行为检测[D].北京邮电大学,</w:t>
            </w:r>
            <w:proofErr w:type="spellStart"/>
            <w:r w:rsidRPr="005F204B">
              <w:rPr>
                <w:rFonts w:ascii="宋体" w:hAnsi="宋体" w:cs="宋体" w:hint="eastAsia"/>
                <w:szCs w:val="21"/>
              </w:rPr>
              <w:t>2023.</w:t>
            </w:r>
            <w:proofErr w:type="gramStart"/>
            <w:r w:rsidRPr="005F204B">
              <w:rPr>
                <w:rFonts w:ascii="宋体" w:hAnsi="宋体" w:cs="宋体" w:hint="eastAsia"/>
                <w:szCs w:val="21"/>
              </w:rPr>
              <w:t>DOI:10.26969</w:t>
            </w:r>
            <w:proofErr w:type="spellEnd"/>
            <w:r w:rsidRPr="005F204B">
              <w:rPr>
                <w:rFonts w:ascii="宋体" w:hAnsi="宋体" w:cs="宋体" w:hint="eastAsia"/>
                <w:szCs w:val="21"/>
              </w:rPr>
              <w:t>/</w:t>
            </w:r>
            <w:proofErr w:type="spellStart"/>
            <w:r w:rsidRPr="005F204B">
              <w:rPr>
                <w:rFonts w:ascii="宋体" w:hAnsi="宋体" w:cs="宋体" w:hint="eastAsia"/>
                <w:szCs w:val="21"/>
              </w:rPr>
              <w:t>d.cnki.gbydu</w:t>
            </w:r>
            <w:proofErr w:type="gramEnd"/>
            <w:r w:rsidRPr="005F204B">
              <w:rPr>
                <w:rFonts w:ascii="宋体" w:hAnsi="宋体" w:cs="宋体" w:hint="eastAsia"/>
                <w:szCs w:val="21"/>
              </w:rPr>
              <w:t>.2023.003203</w:t>
            </w:r>
            <w:proofErr w:type="spellEnd"/>
            <w:r w:rsidRPr="005F204B">
              <w:rPr>
                <w:rFonts w:ascii="宋体" w:hAnsi="宋体" w:cs="宋体" w:hint="eastAsia"/>
                <w:szCs w:val="21"/>
              </w:rPr>
              <w:t>.</w:t>
            </w:r>
          </w:p>
          <w:p w14:paraId="31B451D5" w14:textId="086A4C80" w:rsidR="005F204B" w:rsidRPr="005F204B" w:rsidRDefault="005F204B" w:rsidP="005F204B">
            <w:pPr>
              <w:spacing w:line="360" w:lineRule="exact"/>
              <w:rPr>
                <w:rFonts w:ascii="宋体" w:hAnsi="宋体" w:cs="宋体"/>
                <w:szCs w:val="21"/>
              </w:rPr>
            </w:pPr>
            <w:r w:rsidRPr="005F204B">
              <w:rPr>
                <w:rFonts w:ascii="宋体" w:hAnsi="宋体" w:cs="宋体" w:hint="eastAsia"/>
                <w:szCs w:val="21"/>
              </w:rPr>
              <w:t>[</w:t>
            </w:r>
            <w:r>
              <w:rPr>
                <w:rFonts w:ascii="宋体" w:hAnsi="宋体" w:cs="宋体" w:hint="eastAsia"/>
                <w:szCs w:val="21"/>
              </w:rPr>
              <w:t>7</w:t>
            </w:r>
            <w:r w:rsidRPr="005F204B">
              <w:rPr>
                <w:rFonts w:ascii="宋体" w:hAnsi="宋体" w:cs="宋体" w:hint="eastAsia"/>
                <w:szCs w:val="21"/>
              </w:rPr>
              <w:t>]</w:t>
            </w:r>
            <w:proofErr w:type="gramStart"/>
            <w:r w:rsidRPr="005F204B">
              <w:rPr>
                <w:rFonts w:ascii="宋体" w:hAnsi="宋体" w:cs="宋体" w:hint="eastAsia"/>
                <w:szCs w:val="21"/>
              </w:rPr>
              <w:t>韩瑞博</w:t>
            </w:r>
            <w:proofErr w:type="gramEnd"/>
            <w:r w:rsidRPr="005F204B">
              <w:rPr>
                <w:rFonts w:ascii="宋体" w:hAnsi="宋体" w:cs="宋体" w:hint="eastAsia"/>
                <w:szCs w:val="21"/>
              </w:rPr>
              <w:t>.基于改进</w:t>
            </w:r>
            <w:proofErr w:type="spellStart"/>
            <w:r w:rsidRPr="005F204B">
              <w:rPr>
                <w:rFonts w:ascii="宋体" w:hAnsi="宋体" w:cs="宋体" w:hint="eastAsia"/>
                <w:szCs w:val="21"/>
              </w:rPr>
              <w:t>YOLOv5</w:t>
            </w:r>
            <w:proofErr w:type="spellEnd"/>
            <w:r w:rsidRPr="005F204B">
              <w:rPr>
                <w:rFonts w:ascii="宋体" w:hAnsi="宋体" w:cs="宋体" w:hint="eastAsia"/>
                <w:szCs w:val="21"/>
              </w:rPr>
              <w:t>的矿下视频目标检测技术研究[D].哈尔滨工程大学,2024.</w:t>
            </w:r>
          </w:p>
          <w:p w14:paraId="61D259D0" w14:textId="7D7C11EF" w:rsidR="005F204B" w:rsidRPr="005F204B" w:rsidRDefault="005F204B" w:rsidP="005F204B">
            <w:pPr>
              <w:spacing w:line="360" w:lineRule="exact"/>
              <w:rPr>
                <w:rFonts w:ascii="宋体" w:hAnsi="宋体" w:cs="宋体"/>
                <w:szCs w:val="21"/>
              </w:rPr>
            </w:pPr>
            <w:r w:rsidRPr="005F204B">
              <w:rPr>
                <w:rFonts w:ascii="宋体" w:hAnsi="宋体" w:cs="宋体" w:hint="eastAsia"/>
                <w:szCs w:val="21"/>
              </w:rPr>
              <w:t>[</w:t>
            </w:r>
            <w:r>
              <w:rPr>
                <w:rFonts w:ascii="宋体" w:hAnsi="宋体" w:cs="宋体" w:hint="eastAsia"/>
                <w:szCs w:val="21"/>
              </w:rPr>
              <w:t>8</w:t>
            </w:r>
            <w:r w:rsidRPr="005F204B">
              <w:rPr>
                <w:rFonts w:ascii="宋体" w:hAnsi="宋体" w:cs="宋体" w:hint="eastAsia"/>
                <w:szCs w:val="21"/>
              </w:rPr>
              <w:t>]张春平.基于多目标跟踪的监控视频中异常事件检测[D].北京邮电大学,</w:t>
            </w:r>
            <w:proofErr w:type="spellStart"/>
            <w:r w:rsidRPr="005F204B">
              <w:rPr>
                <w:rFonts w:ascii="宋体" w:hAnsi="宋体" w:cs="宋体" w:hint="eastAsia"/>
                <w:szCs w:val="21"/>
              </w:rPr>
              <w:t>2022.</w:t>
            </w:r>
            <w:proofErr w:type="gramStart"/>
            <w:r w:rsidRPr="005F204B">
              <w:rPr>
                <w:rFonts w:ascii="宋体" w:hAnsi="宋体" w:cs="宋体" w:hint="eastAsia"/>
                <w:szCs w:val="21"/>
              </w:rPr>
              <w:t>DOI:10.26969</w:t>
            </w:r>
            <w:proofErr w:type="spellEnd"/>
            <w:r w:rsidRPr="005F204B">
              <w:rPr>
                <w:rFonts w:ascii="宋体" w:hAnsi="宋体" w:cs="宋体" w:hint="eastAsia"/>
                <w:szCs w:val="21"/>
              </w:rPr>
              <w:t>/</w:t>
            </w:r>
            <w:proofErr w:type="spellStart"/>
            <w:r w:rsidRPr="005F204B">
              <w:rPr>
                <w:rFonts w:ascii="宋体" w:hAnsi="宋体" w:cs="宋体" w:hint="eastAsia"/>
                <w:szCs w:val="21"/>
              </w:rPr>
              <w:t>d.cnki.gbydu</w:t>
            </w:r>
            <w:proofErr w:type="gramEnd"/>
            <w:r w:rsidRPr="005F204B">
              <w:rPr>
                <w:rFonts w:ascii="宋体" w:hAnsi="宋体" w:cs="宋体" w:hint="eastAsia"/>
                <w:szCs w:val="21"/>
              </w:rPr>
              <w:t>.2022.003459</w:t>
            </w:r>
            <w:proofErr w:type="spellEnd"/>
            <w:r w:rsidRPr="005F204B">
              <w:rPr>
                <w:rFonts w:ascii="宋体" w:hAnsi="宋体" w:cs="宋体" w:hint="eastAsia"/>
                <w:szCs w:val="21"/>
              </w:rPr>
              <w:t>.</w:t>
            </w:r>
          </w:p>
          <w:p w14:paraId="08850B7D" w14:textId="69372D31" w:rsidR="00A82FF1" w:rsidRPr="005F204B" w:rsidRDefault="00FA1A2B" w:rsidP="00247847">
            <w:pPr>
              <w:spacing w:line="360" w:lineRule="exact"/>
              <w:rPr>
                <w:rFonts w:ascii="宋体" w:hAnsi="宋体" w:cs="宋体"/>
                <w:szCs w:val="21"/>
              </w:rPr>
            </w:pPr>
            <w:r w:rsidRPr="00FA1A2B">
              <w:rPr>
                <w:rFonts w:ascii="宋体" w:hAnsi="宋体" w:cs="宋体" w:hint="eastAsia"/>
                <w:szCs w:val="21"/>
              </w:rPr>
              <w:t>[</w:t>
            </w:r>
            <w:r>
              <w:rPr>
                <w:rFonts w:ascii="宋体" w:hAnsi="宋体" w:cs="宋体" w:hint="eastAsia"/>
                <w:szCs w:val="21"/>
              </w:rPr>
              <w:t>9</w:t>
            </w:r>
            <w:r w:rsidRPr="00FA1A2B">
              <w:rPr>
                <w:rFonts w:ascii="宋体" w:hAnsi="宋体" w:cs="宋体" w:hint="eastAsia"/>
                <w:szCs w:val="21"/>
              </w:rPr>
              <w:t>]</w:t>
            </w:r>
            <w:proofErr w:type="gramStart"/>
            <w:r w:rsidRPr="00FA1A2B">
              <w:rPr>
                <w:rFonts w:ascii="宋体" w:hAnsi="宋体" w:cs="宋体" w:hint="eastAsia"/>
                <w:szCs w:val="21"/>
              </w:rPr>
              <w:t>胡尊政</w:t>
            </w:r>
            <w:proofErr w:type="gramEnd"/>
            <w:r w:rsidRPr="00FA1A2B">
              <w:rPr>
                <w:rFonts w:ascii="宋体" w:hAnsi="宋体" w:cs="宋体" w:hint="eastAsia"/>
                <w:szCs w:val="21"/>
              </w:rPr>
              <w:t>.多目标检测及追踪算法研究与应用[D].杭州电子科技大学,</w:t>
            </w:r>
            <w:proofErr w:type="spellStart"/>
            <w:r w:rsidRPr="00FA1A2B">
              <w:rPr>
                <w:rFonts w:ascii="宋体" w:hAnsi="宋体" w:cs="宋体" w:hint="eastAsia"/>
                <w:szCs w:val="21"/>
              </w:rPr>
              <w:t>2022.</w:t>
            </w:r>
            <w:proofErr w:type="gramStart"/>
            <w:r w:rsidRPr="00FA1A2B">
              <w:rPr>
                <w:rFonts w:ascii="宋体" w:hAnsi="宋体" w:cs="宋体" w:hint="eastAsia"/>
                <w:szCs w:val="21"/>
              </w:rPr>
              <w:t>DOI:10.27075</w:t>
            </w:r>
            <w:proofErr w:type="spellEnd"/>
            <w:r w:rsidRPr="00FA1A2B">
              <w:rPr>
                <w:rFonts w:ascii="宋体" w:hAnsi="宋体" w:cs="宋体" w:hint="eastAsia"/>
                <w:szCs w:val="21"/>
              </w:rPr>
              <w:t>/</w:t>
            </w:r>
            <w:proofErr w:type="spellStart"/>
            <w:r w:rsidRPr="00FA1A2B">
              <w:rPr>
                <w:rFonts w:ascii="宋体" w:hAnsi="宋体" w:cs="宋体" w:hint="eastAsia"/>
                <w:szCs w:val="21"/>
              </w:rPr>
              <w:t>d.cnki.ghzdc</w:t>
            </w:r>
            <w:proofErr w:type="gramEnd"/>
            <w:r w:rsidRPr="00FA1A2B">
              <w:rPr>
                <w:rFonts w:ascii="宋体" w:hAnsi="宋体" w:cs="宋体" w:hint="eastAsia"/>
                <w:szCs w:val="21"/>
              </w:rPr>
              <w:t>.2022.001240</w:t>
            </w:r>
            <w:proofErr w:type="spellEnd"/>
            <w:r w:rsidRPr="00FA1A2B">
              <w:rPr>
                <w:rFonts w:ascii="宋体" w:hAnsi="宋体" w:cs="宋体" w:hint="eastAsia"/>
                <w:szCs w:val="21"/>
              </w:rPr>
              <w:t>.</w:t>
            </w:r>
          </w:p>
          <w:p w14:paraId="731673F4" w14:textId="049F0655" w:rsidR="00A82FF1" w:rsidRDefault="00FA1A2B" w:rsidP="00247847">
            <w:pPr>
              <w:spacing w:line="360" w:lineRule="exact"/>
              <w:rPr>
                <w:rFonts w:ascii="宋体" w:hAnsi="宋体" w:cs="宋体"/>
                <w:szCs w:val="21"/>
              </w:rPr>
            </w:pPr>
            <w:r w:rsidRPr="00FA1A2B">
              <w:rPr>
                <w:rFonts w:ascii="宋体" w:hAnsi="宋体" w:cs="宋体" w:hint="eastAsia"/>
                <w:szCs w:val="21"/>
              </w:rPr>
              <w:t>[1</w:t>
            </w:r>
            <w:r>
              <w:rPr>
                <w:rFonts w:ascii="宋体" w:hAnsi="宋体" w:cs="宋体" w:hint="eastAsia"/>
                <w:szCs w:val="21"/>
              </w:rPr>
              <w:t>0</w:t>
            </w:r>
            <w:r w:rsidRPr="00FA1A2B">
              <w:rPr>
                <w:rFonts w:ascii="宋体" w:hAnsi="宋体" w:cs="宋体" w:hint="eastAsia"/>
                <w:szCs w:val="21"/>
              </w:rPr>
              <w:t>]陈波.视频中目标检测与追踪方法的研究与应用[D].电子科技大学,2011.</w:t>
            </w:r>
          </w:p>
          <w:p w14:paraId="3F6B44A9" w14:textId="77777777" w:rsidR="00A82FF1" w:rsidRPr="00FA1A2B" w:rsidRDefault="00A82FF1" w:rsidP="00247847">
            <w:pPr>
              <w:spacing w:line="360" w:lineRule="exact"/>
              <w:rPr>
                <w:rFonts w:ascii="宋体" w:hAnsi="宋体"/>
                <w:szCs w:val="21"/>
              </w:rPr>
            </w:pPr>
          </w:p>
        </w:tc>
      </w:tr>
      <w:tr w:rsidR="00A82FF1" w14:paraId="18E4E8CE" w14:textId="77777777" w:rsidTr="00247847">
        <w:trPr>
          <w:trHeight w:val="483"/>
          <w:jc w:val="center"/>
        </w:trPr>
        <w:tc>
          <w:tcPr>
            <w:tcW w:w="8933" w:type="dxa"/>
            <w:gridSpan w:val="5"/>
            <w:tcBorders>
              <w:top w:val="single" w:sz="4" w:space="0" w:color="auto"/>
              <w:left w:val="single" w:sz="4" w:space="0" w:color="auto"/>
              <w:bottom w:val="single" w:sz="4" w:space="0" w:color="auto"/>
              <w:right w:val="single" w:sz="4" w:space="0" w:color="auto"/>
            </w:tcBorders>
            <w:vAlign w:val="center"/>
          </w:tcPr>
          <w:p w14:paraId="5CB7F954" w14:textId="77777777" w:rsidR="00A82FF1" w:rsidRDefault="00A82FF1" w:rsidP="00247847">
            <w:pPr>
              <w:jc w:val="center"/>
              <w:rPr>
                <w:rFonts w:eastAsia="黑体"/>
                <w:b/>
              </w:rPr>
            </w:pPr>
            <w:r>
              <w:rPr>
                <w:rFonts w:eastAsia="黑体" w:hint="eastAsia"/>
                <w:b/>
              </w:rPr>
              <w:t>具体时间及写作进度安排（表格</w:t>
            </w:r>
            <w:proofErr w:type="gramStart"/>
            <w:r>
              <w:rPr>
                <w:rFonts w:eastAsia="黑体" w:hint="eastAsia"/>
                <w:b/>
              </w:rPr>
              <w:t>不够可</w:t>
            </w:r>
            <w:proofErr w:type="gramEnd"/>
            <w:r>
              <w:rPr>
                <w:rFonts w:eastAsia="黑体" w:hint="eastAsia"/>
                <w:b/>
              </w:rPr>
              <w:t>追加表格）</w:t>
            </w:r>
          </w:p>
        </w:tc>
      </w:tr>
      <w:tr w:rsidR="00A82FF1" w14:paraId="0B8C37B5" w14:textId="77777777" w:rsidTr="00247847">
        <w:trPr>
          <w:trHeight w:val="483"/>
          <w:jc w:val="center"/>
        </w:trPr>
        <w:tc>
          <w:tcPr>
            <w:tcW w:w="2915" w:type="dxa"/>
            <w:gridSpan w:val="2"/>
            <w:tcBorders>
              <w:top w:val="nil"/>
              <w:left w:val="single" w:sz="4" w:space="0" w:color="auto"/>
              <w:bottom w:val="single" w:sz="4" w:space="0" w:color="auto"/>
              <w:right w:val="single" w:sz="4" w:space="0" w:color="auto"/>
            </w:tcBorders>
            <w:vAlign w:val="center"/>
          </w:tcPr>
          <w:p w14:paraId="20C3DFC9" w14:textId="77777777" w:rsidR="00A82FF1" w:rsidRDefault="00A82FF1" w:rsidP="00247847">
            <w:pPr>
              <w:jc w:val="center"/>
              <w:rPr>
                <w:rFonts w:ascii="宋体" w:hAnsi="宋体" w:cs="宋体"/>
                <w:sz w:val="24"/>
              </w:rPr>
            </w:pPr>
            <w:r>
              <w:rPr>
                <w:rFonts w:eastAsia="黑体" w:hint="eastAsia"/>
                <w:b/>
              </w:rPr>
              <w:lastRenderedPageBreak/>
              <w:t>起止日期</w:t>
            </w:r>
          </w:p>
        </w:tc>
        <w:tc>
          <w:tcPr>
            <w:tcW w:w="6018" w:type="dxa"/>
            <w:gridSpan w:val="3"/>
            <w:tcBorders>
              <w:top w:val="single" w:sz="4" w:space="0" w:color="auto"/>
              <w:left w:val="nil"/>
              <w:bottom w:val="single" w:sz="4" w:space="0" w:color="auto"/>
              <w:right w:val="single" w:sz="4" w:space="0" w:color="auto"/>
            </w:tcBorders>
            <w:vAlign w:val="center"/>
          </w:tcPr>
          <w:p w14:paraId="156CD74C" w14:textId="77777777" w:rsidR="00A82FF1" w:rsidRDefault="00A82FF1" w:rsidP="00247847">
            <w:pPr>
              <w:jc w:val="center"/>
              <w:rPr>
                <w:rFonts w:eastAsia="黑体"/>
                <w:b/>
              </w:rPr>
            </w:pPr>
            <w:r>
              <w:rPr>
                <w:rFonts w:eastAsia="黑体" w:hint="eastAsia"/>
                <w:b/>
              </w:rPr>
              <w:t>主要工作内容</w:t>
            </w:r>
          </w:p>
        </w:tc>
      </w:tr>
      <w:tr w:rsidR="00A82FF1" w14:paraId="5E88E53C" w14:textId="77777777" w:rsidTr="00247847">
        <w:trPr>
          <w:trHeight w:val="267"/>
          <w:jc w:val="center"/>
        </w:trPr>
        <w:tc>
          <w:tcPr>
            <w:tcW w:w="2915" w:type="dxa"/>
            <w:gridSpan w:val="2"/>
            <w:tcBorders>
              <w:top w:val="nil"/>
              <w:left w:val="single" w:sz="4" w:space="0" w:color="auto"/>
              <w:bottom w:val="single" w:sz="4" w:space="0" w:color="auto"/>
              <w:right w:val="single" w:sz="4" w:space="0" w:color="auto"/>
            </w:tcBorders>
            <w:vAlign w:val="center"/>
          </w:tcPr>
          <w:p w14:paraId="1D41DDF8" w14:textId="77777777" w:rsidR="00A82FF1" w:rsidRDefault="00A82FF1" w:rsidP="00247847">
            <w:pPr>
              <w:jc w:val="center"/>
              <w:rPr>
                <w:rFonts w:ascii="宋体" w:hAnsi="宋体" w:cs="宋体"/>
                <w:color w:val="FF0000"/>
                <w:szCs w:val="21"/>
              </w:rPr>
            </w:pPr>
          </w:p>
        </w:tc>
        <w:tc>
          <w:tcPr>
            <w:tcW w:w="6018" w:type="dxa"/>
            <w:gridSpan w:val="3"/>
            <w:tcBorders>
              <w:top w:val="single" w:sz="4" w:space="0" w:color="auto"/>
              <w:left w:val="nil"/>
              <w:bottom w:val="single" w:sz="4" w:space="0" w:color="auto"/>
              <w:right w:val="single" w:sz="4" w:space="0" w:color="auto"/>
            </w:tcBorders>
            <w:vAlign w:val="center"/>
          </w:tcPr>
          <w:p w14:paraId="02ED23F3" w14:textId="77777777" w:rsidR="00A82FF1" w:rsidRDefault="00A82FF1" w:rsidP="00247847">
            <w:pPr>
              <w:jc w:val="center"/>
              <w:rPr>
                <w:rFonts w:ascii="宋体" w:hAnsi="宋体" w:cs="宋体"/>
                <w:color w:val="FF0000"/>
                <w:szCs w:val="21"/>
              </w:rPr>
            </w:pPr>
          </w:p>
        </w:tc>
      </w:tr>
      <w:tr w:rsidR="00A82FF1" w14:paraId="552A9046" w14:textId="77777777" w:rsidTr="00247847">
        <w:trPr>
          <w:trHeight w:val="317"/>
          <w:jc w:val="center"/>
        </w:trPr>
        <w:tc>
          <w:tcPr>
            <w:tcW w:w="2915" w:type="dxa"/>
            <w:gridSpan w:val="2"/>
            <w:tcBorders>
              <w:top w:val="nil"/>
              <w:left w:val="single" w:sz="4" w:space="0" w:color="auto"/>
              <w:bottom w:val="single" w:sz="4" w:space="0" w:color="auto"/>
              <w:right w:val="single" w:sz="4" w:space="0" w:color="auto"/>
            </w:tcBorders>
            <w:vAlign w:val="center"/>
          </w:tcPr>
          <w:p w14:paraId="44CF2556" w14:textId="77777777" w:rsidR="00A82FF1" w:rsidRDefault="00A82FF1" w:rsidP="00247847">
            <w:pPr>
              <w:jc w:val="center"/>
              <w:rPr>
                <w:rFonts w:ascii="宋体" w:hAnsi="宋体" w:cs="宋体"/>
                <w:color w:val="FF0000"/>
                <w:szCs w:val="21"/>
              </w:rPr>
            </w:pPr>
          </w:p>
        </w:tc>
        <w:tc>
          <w:tcPr>
            <w:tcW w:w="6018" w:type="dxa"/>
            <w:gridSpan w:val="3"/>
            <w:tcBorders>
              <w:top w:val="single" w:sz="4" w:space="0" w:color="auto"/>
              <w:left w:val="nil"/>
              <w:bottom w:val="single" w:sz="4" w:space="0" w:color="auto"/>
              <w:right w:val="single" w:sz="4" w:space="0" w:color="auto"/>
            </w:tcBorders>
            <w:vAlign w:val="center"/>
          </w:tcPr>
          <w:p w14:paraId="59D82C5B" w14:textId="77777777" w:rsidR="00A82FF1" w:rsidRDefault="00A82FF1" w:rsidP="00247847">
            <w:pPr>
              <w:jc w:val="center"/>
              <w:rPr>
                <w:rFonts w:ascii="宋体" w:hAnsi="宋体" w:cs="宋体"/>
                <w:color w:val="FF0000"/>
                <w:szCs w:val="21"/>
              </w:rPr>
            </w:pPr>
          </w:p>
        </w:tc>
      </w:tr>
      <w:tr w:rsidR="00A82FF1" w14:paraId="2109075C" w14:textId="77777777" w:rsidTr="00247847">
        <w:trPr>
          <w:trHeight w:val="352"/>
          <w:jc w:val="center"/>
        </w:trPr>
        <w:tc>
          <w:tcPr>
            <w:tcW w:w="2915" w:type="dxa"/>
            <w:gridSpan w:val="2"/>
            <w:tcBorders>
              <w:top w:val="nil"/>
              <w:left w:val="single" w:sz="4" w:space="0" w:color="auto"/>
              <w:bottom w:val="single" w:sz="4" w:space="0" w:color="auto"/>
              <w:right w:val="single" w:sz="4" w:space="0" w:color="auto"/>
            </w:tcBorders>
            <w:vAlign w:val="center"/>
          </w:tcPr>
          <w:p w14:paraId="5CEDB8E0" w14:textId="77777777" w:rsidR="00A82FF1" w:rsidRDefault="00A82FF1" w:rsidP="00247847">
            <w:pPr>
              <w:jc w:val="center"/>
              <w:rPr>
                <w:rFonts w:ascii="宋体" w:hAnsi="宋体" w:cs="宋体"/>
                <w:color w:val="FF0000"/>
                <w:szCs w:val="21"/>
              </w:rPr>
            </w:pPr>
          </w:p>
        </w:tc>
        <w:tc>
          <w:tcPr>
            <w:tcW w:w="6018" w:type="dxa"/>
            <w:gridSpan w:val="3"/>
            <w:tcBorders>
              <w:top w:val="single" w:sz="4" w:space="0" w:color="auto"/>
              <w:left w:val="nil"/>
              <w:bottom w:val="single" w:sz="4" w:space="0" w:color="auto"/>
              <w:right w:val="single" w:sz="4" w:space="0" w:color="auto"/>
            </w:tcBorders>
            <w:vAlign w:val="center"/>
          </w:tcPr>
          <w:p w14:paraId="26DA5559" w14:textId="77777777" w:rsidR="00A82FF1" w:rsidRDefault="00A82FF1" w:rsidP="00247847">
            <w:pPr>
              <w:jc w:val="center"/>
              <w:rPr>
                <w:rFonts w:ascii="宋体" w:hAnsi="宋体" w:cs="宋体"/>
                <w:color w:val="FF0000"/>
                <w:szCs w:val="21"/>
              </w:rPr>
            </w:pPr>
          </w:p>
        </w:tc>
      </w:tr>
      <w:tr w:rsidR="00A82FF1" w14:paraId="40CA9F65" w14:textId="77777777" w:rsidTr="00247847">
        <w:trPr>
          <w:trHeight w:val="2240"/>
          <w:jc w:val="center"/>
        </w:trPr>
        <w:tc>
          <w:tcPr>
            <w:tcW w:w="8933" w:type="dxa"/>
            <w:gridSpan w:val="5"/>
            <w:tcBorders>
              <w:top w:val="nil"/>
              <w:left w:val="single" w:sz="4" w:space="0" w:color="auto"/>
              <w:bottom w:val="single" w:sz="4" w:space="0" w:color="auto"/>
              <w:right w:val="single" w:sz="4" w:space="0" w:color="000000"/>
            </w:tcBorders>
          </w:tcPr>
          <w:p w14:paraId="726C0798" w14:textId="77777777" w:rsidR="00A82FF1" w:rsidRDefault="00A82FF1" w:rsidP="00247847">
            <w:pPr>
              <w:rPr>
                <w:rFonts w:eastAsia="黑体"/>
                <w:b/>
              </w:rPr>
            </w:pPr>
            <w:r>
              <w:rPr>
                <w:rFonts w:eastAsia="黑体" w:hint="eastAsia"/>
                <w:b/>
              </w:rPr>
              <w:t>指导教师对开题报告的意见</w:t>
            </w:r>
          </w:p>
          <w:p w14:paraId="356C54BF" w14:textId="77777777" w:rsidR="00A82FF1" w:rsidRDefault="00A82FF1" w:rsidP="00247847">
            <w:pPr>
              <w:spacing w:line="360" w:lineRule="atLeast"/>
              <w:ind w:firstLineChars="200" w:firstLine="420"/>
              <w:jc w:val="left"/>
              <w:rPr>
                <w:rFonts w:ascii="宋体" w:hAnsi="宋体"/>
                <w:color w:val="0000FF"/>
                <w:szCs w:val="21"/>
              </w:rPr>
            </w:pPr>
            <w:r>
              <w:rPr>
                <w:rFonts w:ascii="宋体" w:hAnsi="宋体" w:hint="eastAsia"/>
                <w:color w:val="0000FF"/>
                <w:szCs w:val="21"/>
              </w:rPr>
              <w:t>*</w:t>
            </w:r>
            <w:r>
              <w:rPr>
                <w:rFonts w:ascii="宋体" w:hAnsi="宋体"/>
                <w:color w:val="0000FF"/>
                <w:szCs w:val="21"/>
              </w:rPr>
              <w:t>*******</w:t>
            </w:r>
            <w:r>
              <w:rPr>
                <w:rFonts w:ascii="宋体" w:hAnsi="宋体" w:hint="eastAsia"/>
                <w:color w:val="0000FF"/>
                <w:szCs w:val="21"/>
              </w:rPr>
              <w:t>。是否</w:t>
            </w:r>
            <w:r>
              <w:rPr>
                <w:rFonts w:ascii="宋体" w:hAnsi="宋体"/>
                <w:color w:val="0000FF"/>
                <w:szCs w:val="21"/>
              </w:rPr>
              <w:t>推荐</w:t>
            </w:r>
            <w:r>
              <w:rPr>
                <w:rFonts w:ascii="宋体" w:hAnsi="宋体" w:hint="eastAsia"/>
                <w:color w:val="0000FF"/>
                <w:szCs w:val="21"/>
              </w:rPr>
              <w:t>开题。</w:t>
            </w:r>
          </w:p>
          <w:p w14:paraId="17FBE70D" w14:textId="77777777" w:rsidR="00A82FF1" w:rsidRDefault="00A82FF1" w:rsidP="00247847">
            <w:pPr>
              <w:spacing w:line="360" w:lineRule="atLeast"/>
              <w:ind w:firstLineChars="200" w:firstLine="420"/>
              <w:jc w:val="left"/>
              <w:rPr>
                <w:rFonts w:ascii="宋体" w:hAnsi="宋体"/>
                <w:color w:val="0000FF"/>
                <w:szCs w:val="21"/>
              </w:rPr>
            </w:pPr>
          </w:p>
          <w:p w14:paraId="35DB9206" w14:textId="77777777" w:rsidR="00A82FF1" w:rsidRDefault="00A82FF1" w:rsidP="00247847">
            <w:pPr>
              <w:spacing w:line="360" w:lineRule="atLeast"/>
              <w:ind w:firstLineChars="200" w:firstLine="420"/>
              <w:jc w:val="left"/>
              <w:rPr>
                <w:rFonts w:ascii="宋体" w:hAnsi="宋体"/>
                <w:color w:val="0000FF"/>
                <w:szCs w:val="21"/>
              </w:rPr>
            </w:pPr>
          </w:p>
          <w:p w14:paraId="437DC1C7" w14:textId="77777777" w:rsidR="00A82FF1" w:rsidRDefault="00A82FF1" w:rsidP="00247847">
            <w:pPr>
              <w:spacing w:line="360" w:lineRule="atLeast"/>
              <w:ind w:firstLineChars="200" w:firstLine="420"/>
              <w:jc w:val="left"/>
              <w:rPr>
                <w:rFonts w:ascii="宋体" w:hAnsi="宋体"/>
                <w:color w:val="0000FF"/>
                <w:szCs w:val="21"/>
              </w:rPr>
            </w:pPr>
          </w:p>
          <w:p w14:paraId="4A7FC1B7" w14:textId="77777777" w:rsidR="00A82FF1" w:rsidRDefault="00A82FF1" w:rsidP="00247847">
            <w:pPr>
              <w:rPr>
                <w:sz w:val="24"/>
              </w:rPr>
            </w:pPr>
          </w:p>
          <w:p w14:paraId="22375BD4" w14:textId="77777777" w:rsidR="00A82FF1" w:rsidRDefault="00A82FF1" w:rsidP="00247847">
            <w:pPr>
              <w:spacing w:afterLines="50" w:after="156"/>
              <w:ind w:firstLineChars="2200" w:firstLine="4638"/>
              <w:rPr>
                <w:rFonts w:ascii="宋体" w:hAnsi="宋体" w:cs="宋体"/>
                <w:sz w:val="24"/>
              </w:rPr>
            </w:pPr>
            <w:r>
              <w:rPr>
                <w:rFonts w:eastAsia="黑体" w:hint="eastAsia"/>
                <w:b/>
              </w:rPr>
              <w:t>指导教师签名：</w:t>
            </w:r>
            <w:r>
              <w:rPr>
                <w:rFonts w:eastAsia="黑体"/>
                <w:b/>
              </w:rPr>
              <w:t xml:space="preserve">    </w:t>
            </w:r>
            <w:r>
              <w:rPr>
                <w:rFonts w:eastAsia="黑体" w:hint="eastAsia"/>
                <w:b/>
              </w:rPr>
              <w:t xml:space="preserve">  </w:t>
            </w:r>
            <w:r>
              <w:rPr>
                <w:rFonts w:eastAsia="黑体"/>
                <w:b/>
              </w:rPr>
              <w:t xml:space="preserve">  </w:t>
            </w:r>
            <w:r>
              <w:rPr>
                <w:rFonts w:eastAsia="黑体" w:hint="eastAsia"/>
                <w:b/>
              </w:rPr>
              <w:t xml:space="preserve"> 2025</w:t>
            </w:r>
            <w:r>
              <w:rPr>
                <w:rFonts w:eastAsia="黑体" w:hint="eastAsia"/>
                <w:b/>
              </w:rPr>
              <w:t>年</w:t>
            </w:r>
            <w:r>
              <w:rPr>
                <w:rFonts w:eastAsia="黑体"/>
                <w:b/>
              </w:rPr>
              <w:t xml:space="preserve"> </w:t>
            </w:r>
            <w:r>
              <w:rPr>
                <w:rFonts w:eastAsia="黑体" w:hint="eastAsia"/>
                <w:b/>
              </w:rPr>
              <w:t>1</w:t>
            </w:r>
            <w:r>
              <w:rPr>
                <w:rFonts w:eastAsia="黑体" w:hint="eastAsia"/>
                <w:b/>
              </w:rPr>
              <w:t>月</w:t>
            </w:r>
            <w:r>
              <w:rPr>
                <w:rFonts w:eastAsia="黑体" w:hint="eastAsia"/>
                <w:b/>
              </w:rPr>
              <w:t>3</w:t>
            </w:r>
            <w:r>
              <w:rPr>
                <w:rFonts w:eastAsia="黑体" w:hint="eastAsia"/>
                <w:b/>
              </w:rPr>
              <w:t>日</w:t>
            </w:r>
          </w:p>
        </w:tc>
      </w:tr>
      <w:tr w:rsidR="00A82FF1" w14:paraId="1FE5A737" w14:textId="77777777" w:rsidTr="00247847">
        <w:trPr>
          <w:trHeight w:val="1545"/>
          <w:jc w:val="center"/>
        </w:trPr>
        <w:tc>
          <w:tcPr>
            <w:tcW w:w="8933" w:type="dxa"/>
            <w:gridSpan w:val="5"/>
            <w:tcBorders>
              <w:top w:val="single" w:sz="4" w:space="0" w:color="auto"/>
              <w:left w:val="single" w:sz="4" w:space="0" w:color="auto"/>
              <w:bottom w:val="single" w:sz="4" w:space="0" w:color="auto"/>
              <w:right w:val="single" w:sz="4" w:space="0" w:color="000000"/>
            </w:tcBorders>
          </w:tcPr>
          <w:p w14:paraId="3851B531" w14:textId="77777777" w:rsidR="00A82FF1" w:rsidRDefault="00A82FF1" w:rsidP="00247847">
            <w:pPr>
              <w:rPr>
                <w:rFonts w:eastAsia="黑体"/>
                <w:b/>
              </w:rPr>
            </w:pPr>
            <w:r>
              <w:rPr>
                <w:rFonts w:eastAsia="黑体" w:hint="eastAsia"/>
                <w:b/>
              </w:rPr>
              <w:t>系</w:t>
            </w:r>
            <w:r>
              <w:rPr>
                <w:rFonts w:eastAsia="黑体"/>
                <w:b/>
              </w:rPr>
              <w:t>（</w:t>
            </w:r>
            <w:r>
              <w:rPr>
                <w:rFonts w:eastAsia="黑体" w:hint="eastAsia"/>
                <w:b/>
              </w:rPr>
              <w:t>室</w:t>
            </w:r>
            <w:r>
              <w:rPr>
                <w:rFonts w:eastAsia="黑体"/>
                <w:b/>
              </w:rPr>
              <w:t>）</w:t>
            </w:r>
            <w:r>
              <w:rPr>
                <w:rFonts w:eastAsia="黑体" w:hint="eastAsia"/>
                <w:b/>
              </w:rPr>
              <w:t>对本课题开题的意见</w:t>
            </w:r>
          </w:p>
          <w:p w14:paraId="31A0E7ED" w14:textId="77777777" w:rsidR="00A82FF1" w:rsidRDefault="00A82FF1" w:rsidP="00247847">
            <w:pPr>
              <w:spacing w:line="360" w:lineRule="atLeast"/>
              <w:ind w:firstLineChars="200" w:firstLine="420"/>
              <w:jc w:val="left"/>
              <w:rPr>
                <w:rFonts w:ascii="宋体" w:hAnsi="宋体"/>
                <w:color w:val="0000FF"/>
                <w:szCs w:val="21"/>
              </w:rPr>
            </w:pPr>
            <w:r>
              <w:rPr>
                <w:rFonts w:ascii="宋体" w:hAnsi="宋体" w:hint="eastAsia"/>
                <w:color w:val="0000FF"/>
                <w:szCs w:val="21"/>
              </w:rPr>
              <w:t>*</w:t>
            </w:r>
            <w:r>
              <w:rPr>
                <w:rFonts w:ascii="宋体" w:hAnsi="宋体"/>
                <w:color w:val="0000FF"/>
                <w:szCs w:val="21"/>
              </w:rPr>
              <w:t>*******</w:t>
            </w:r>
            <w:r>
              <w:rPr>
                <w:rFonts w:ascii="宋体" w:hAnsi="宋体" w:hint="eastAsia"/>
                <w:color w:val="0000FF"/>
                <w:szCs w:val="21"/>
              </w:rPr>
              <w:t>。是否同意开题。</w:t>
            </w:r>
          </w:p>
          <w:p w14:paraId="04EE41BF" w14:textId="77777777" w:rsidR="00A82FF1" w:rsidRDefault="00A82FF1" w:rsidP="00247847">
            <w:pPr>
              <w:spacing w:line="360" w:lineRule="atLeast"/>
              <w:ind w:firstLineChars="200" w:firstLine="420"/>
              <w:jc w:val="left"/>
              <w:rPr>
                <w:rFonts w:ascii="宋体" w:hAnsi="宋体"/>
                <w:color w:val="0000FF"/>
                <w:szCs w:val="21"/>
              </w:rPr>
            </w:pPr>
          </w:p>
          <w:p w14:paraId="435CFD46" w14:textId="77777777" w:rsidR="00A82FF1" w:rsidRDefault="00A82FF1" w:rsidP="00247847">
            <w:pPr>
              <w:spacing w:line="360" w:lineRule="atLeast"/>
              <w:ind w:firstLineChars="200" w:firstLine="420"/>
              <w:jc w:val="left"/>
              <w:rPr>
                <w:rFonts w:ascii="宋体" w:hAnsi="宋体"/>
                <w:color w:val="0000FF"/>
                <w:szCs w:val="21"/>
              </w:rPr>
            </w:pPr>
          </w:p>
          <w:p w14:paraId="616D4BCE" w14:textId="77777777" w:rsidR="00A82FF1" w:rsidRDefault="00A82FF1" w:rsidP="00247847">
            <w:pPr>
              <w:spacing w:line="360" w:lineRule="atLeast"/>
              <w:ind w:firstLineChars="200" w:firstLine="420"/>
              <w:jc w:val="left"/>
              <w:rPr>
                <w:rFonts w:ascii="宋体" w:hAnsi="宋体"/>
                <w:color w:val="0000FF"/>
                <w:szCs w:val="21"/>
              </w:rPr>
            </w:pPr>
          </w:p>
          <w:p w14:paraId="390214D3" w14:textId="77777777" w:rsidR="00A82FF1" w:rsidRDefault="00A82FF1" w:rsidP="00247847">
            <w:pPr>
              <w:spacing w:afterLines="50" w:after="156"/>
              <w:rPr>
                <w:sz w:val="24"/>
              </w:rPr>
            </w:pP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eastAsia="黑体" w:hint="eastAsia"/>
                <w:b/>
              </w:rPr>
              <w:t>负责人签名：</w:t>
            </w:r>
            <w:r>
              <w:rPr>
                <w:rFonts w:eastAsia="黑体"/>
                <w:b/>
              </w:rPr>
              <w:t xml:space="preserve">         </w:t>
            </w:r>
            <w:r>
              <w:rPr>
                <w:rFonts w:eastAsia="黑体" w:hint="eastAsia"/>
                <w:b/>
              </w:rPr>
              <w:t>2025</w:t>
            </w:r>
            <w:r>
              <w:rPr>
                <w:rFonts w:eastAsia="黑体" w:hint="eastAsia"/>
                <w:b/>
              </w:rPr>
              <w:t>年</w:t>
            </w:r>
            <w:r>
              <w:rPr>
                <w:rFonts w:eastAsia="黑体"/>
                <w:b/>
              </w:rPr>
              <w:t xml:space="preserve"> </w:t>
            </w:r>
            <w:r>
              <w:rPr>
                <w:rFonts w:eastAsia="黑体" w:hint="eastAsia"/>
                <w:b/>
              </w:rPr>
              <w:t>1</w:t>
            </w:r>
            <w:r>
              <w:rPr>
                <w:rFonts w:eastAsia="黑体" w:hint="eastAsia"/>
                <w:b/>
              </w:rPr>
              <w:t>月</w:t>
            </w:r>
            <w:r>
              <w:rPr>
                <w:rFonts w:eastAsia="黑体" w:hint="eastAsia"/>
                <w:b/>
              </w:rPr>
              <w:t>7</w:t>
            </w:r>
            <w:r>
              <w:rPr>
                <w:rFonts w:eastAsia="黑体" w:hint="eastAsia"/>
                <w:b/>
              </w:rPr>
              <w:t>日</w:t>
            </w:r>
          </w:p>
        </w:tc>
      </w:tr>
    </w:tbl>
    <w:p w14:paraId="72795BDC" w14:textId="77777777" w:rsidR="00EC2365" w:rsidRPr="00A82FF1" w:rsidRDefault="00EC2365"/>
    <w:sectPr w:rsidR="00EC2365" w:rsidRPr="00A82FF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F7CBE1" w14:textId="77777777" w:rsidR="00EF4E2E" w:rsidRDefault="00EF4E2E" w:rsidP="00A45AF7">
      <w:r>
        <w:separator/>
      </w:r>
    </w:p>
  </w:endnote>
  <w:endnote w:type="continuationSeparator" w:id="0">
    <w:p w14:paraId="00DC0825" w14:textId="77777777" w:rsidR="00EF4E2E" w:rsidRDefault="00EF4E2E" w:rsidP="00A45A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微软雅黑 Light">
    <w:panose1 w:val="020B0502040204020203"/>
    <w:charset w:val="86"/>
    <w:family w:val="swiss"/>
    <w:pitch w:val="variable"/>
    <w:sig w:usb0="80000287" w:usb1="2ACF001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41997FC" w14:textId="77777777" w:rsidR="00EF4E2E" w:rsidRDefault="00EF4E2E" w:rsidP="00A45AF7">
      <w:r>
        <w:separator/>
      </w:r>
    </w:p>
  </w:footnote>
  <w:footnote w:type="continuationSeparator" w:id="0">
    <w:p w14:paraId="36D7CED9" w14:textId="77777777" w:rsidR="00EF4E2E" w:rsidRDefault="00EF4E2E" w:rsidP="00A45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9B1EB2"/>
    <w:multiLevelType w:val="multilevel"/>
    <w:tmpl w:val="119B1EB2"/>
    <w:lvl w:ilvl="0">
      <w:start w:val="1"/>
      <w:numFmt w:val="decimalEnclosedCircle"/>
      <w:lvlText w:val="%1"/>
      <w:lvlJc w:val="left"/>
      <w:pPr>
        <w:ind w:left="1707" w:hanging="360"/>
      </w:pPr>
      <w:rPr>
        <w:rFonts w:hint="default"/>
        <w:b/>
      </w:rPr>
    </w:lvl>
    <w:lvl w:ilvl="1">
      <w:start w:val="1"/>
      <w:numFmt w:val="lowerLetter"/>
      <w:lvlText w:val="%2)"/>
      <w:lvlJc w:val="left"/>
      <w:pPr>
        <w:ind w:left="2227" w:hanging="440"/>
      </w:pPr>
    </w:lvl>
    <w:lvl w:ilvl="2">
      <w:start w:val="1"/>
      <w:numFmt w:val="lowerRoman"/>
      <w:lvlText w:val="%3."/>
      <w:lvlJc w:val="right"/>
      <w:pPr>
        <w:ind w:left="2667" w:hanging="440"/>
      </w:pPr>
    </w:lvl>
    <w:lvl w:ilvl="3">
      <w:start w:val="1"/>
      <w:numFmt w:val="decimal"/>
      <w:lvlText w:val="%4."/>
      <w:lvlJc w:val="left"/>
      <w:pPr>
        <w:ind w:left="3107" w:hanging="440"/>
      </w:pPr>
    </w:lvl>
    <w:lvl w:ilvl="4">
      <w:start w:val="1"/>
      <w:numFmt w:val="lowerLetter"/>
      <w:lvlText w:val="%5)"/>
      <w:lvlJc w:val="left"/>
      <w:pPr>
        <w:ind w:left="3547" w:hanging="440"/>
      </w:pPr>
    </w:lvl>
    <w:lvl w:ilvl="5">
      <w:start w:val="1"/>
      <w:numFmt w:val="lowerRoman"/>
      <w:lvlText w:val="%6."/>
      <w:lvlJc w:val="right"/>
      <w:pPr>
        <w:ind w:left="3987" w:hanging="440"/>
      </w:pPr>
    </w:lvl>
    <w:lvl w:ilvl="6">
      <w:start w:val="1"/>
      <w:numFmt w:val="decimal"/>
      <w:lvlText w:val="%7."/>
      <w:lvlJc w:val="left"/>
      <w:pPr>
        <w:ind w:left="4427" w:hanging="440"/>
      </w:pPr>
    </w:lvl>
    <w:lvl w:ilvl="7">
      <w:start w:val="1"/>
      <w:numFmt w:val="lowerLetter"/>
      <w:lvlText w:val="%8)"/>
      <w:lvlJc w:val="left"/>
      <w:pPr>
        <w:ind w:left="4867" w:hanging="440"/>
      </w:pPr>
    </w:lvl>
    <w:lvl w:ilvl="8">
      <w:start w:val="1"/>
      <w:numFmt w:val="lowerRoman"/>
      <w:lvlText w:val="%9."/>
      <w:lvlJc w:val="right"/>
      <w:pPr>
        <w:ind w:left="5307" w:hanging="440"/>
      </w:pPr>
    </w:lvl>
  </w:abstractNum>
  <w:abstractNum w:abstractNumId="1" w15:restartNumberingAfterBreak="0">
    <w:nsid w:val="4EFC5407"/>
    <w:multiLevelType w:val="multilevel"/>
    <w:tmpl w:val="CCAEB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9A3628C"/>
    <w:multiLevelType w:val="multilevel"/>
    <w:tmpl w:val="BC8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F5B4149"/>
    <w:multiLevelType w:val="multilevel"/>
    <w:tmpl w:val="A042B4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21094462">
    <w:abstractNumId w:val="0"/>
  </w:num>
  <w:num w:numId="2" w16cid:durableId="1976331431">
    <w:abstractNumId w:val="2"/>
  </w:num>
  <w:num w:numId="3" w16cid:durableId="285814517">
    <w:abstractNumId w:val="1"/>
  </w:num>
  <w:num w:numId="4" w16cid:durableId="6174880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FF1"/>
    <w:rsid w:val="000E02B6"/>
    <w:rsid w:val="0021396E"/>
    <w:rsid w:val="00267179"/>
    <w:rsid w:val="002B08C8"/>
    <w:rsid w:val="003367D6"/>
    <w:rsid w:val="003C2809"/>
    <w:rsid w:val="005F204B"/>
    <w:rsid w:val="006B415B"/>
    <w:rsid w:val="006E4204"/>
    <w:rsid w:val="00710F70"/>
    <w:rsid w:val="00720942"/>
    <w:rsid w:val="007D2DD2"/>
    <w:rsid w:val="00835D5D"/>
    <w:rsid w:val="008A2818"/>
    <w:rsid w:val="009031DF"/>
    <w:rsid w:val="00A45AF7"/>
    <w:rsid w:val="00A82FF1"/>
    <w:rsid w:val="00CA3ACB"/>
    <w:rsid w:val="00CB4512"/>
    <w:rsid w:val="00CF6EB2"/>
    <w:rsid w:val="00D3624B"/>
    <w:rsid w:val="00E07C04"/>
    <w:rsid w:val="00E11DF5"/>
    <w:rsid w:val="00E84103"/>
    <w:rsid w:val="00EC2365"/>
    <w:rsid w:val="00EE4932"/>
    <w:rsid w:val="00EF4E2E"/>
    <w:rsid w:val="00FA1A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0152D87"/>
  <w15:chartTrackingRefBased/>
  <w15:docId w15:val="{0C36B6B5-5D4F-4E05-A256-24EFCDC6B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微软雅黑 Light" w:hAnsi="Arial" w:cstheme="minorBidi"/>
        <w:kern w:val="2"/>
        <w:sz w:val="24"/>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82FF1"/>
    <w:pPr>
      <w:widowControl w:val="0"/>
      <w:jc w:val="both"/>
    </w:pPr>
    <w:rPr>
      <w:rFonts w:ascii="Times New Roman" w:eastAsia="宋体" w:hAnsi="Times New Roman" w:cs="Times New Roman"/>
      <w:sz w:val="21"/>
      <w:szCs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45AF7"/>
    <w:pPr>
      <w:tabs>
        <w:tab w:val="center" w:pos="4153"/>
        <w:tab w:val="right" w:pos="8306"/>
      </w:tabs>
      <w:snapToGrid w:val="0"/>
      <w:jc w:val="center"/>
    </w:pPr>
    <w:rPr>
      <w:sz w:val="18"/>
      <w:szCs w:val="18"/>
    </w:rPr>
  </w:style>
  <w:style w:type="character" w:customStyle="1" w:styleId="a4">
    <w:name w:val="页眉 字符"/>
    <w:basedOn w:val="a0"/>
    <w:link w:val="a3"/>
    <w:uiPriority w:val="99"/>
    <w:rsid w:val="00A45AF7"/>
    <w:rPr>
      <w:rFonts w:ascii="Times New Roman" w:eastAsia="宋体" w:hAnsi="Times New Roman" w:cs="Times New Roman"/>
      <w:sz w:val="18"/>
      <w:szCs w:val="18"/>
    </w:rPr>
  </w:style>
  <w:style w:type="paragraph" w:styleId="a5">
    <w:name w:val="footer"/>
    <w:basedOn w:val="a"/>
    <w:link w:val="a6"/>
    <w:uiPriority w:val="99"/>
    <w:unhideWhenUsed/>
    <w:rsid w:val="00A45AF7"/>
    <w:pPr>
      <w:tabs>
        <w:tab w:val="center" w:pos="4153"/>
        <w:tab w:val="right" w:pos="8306"/>
      </w:tabs>
      <w:snapToGrid w:val="0"/>
      <w:jc w:val="left"/>
    </w:pPr>
    <w:rPr>
      <w:sz w:val="18"/>
      <w:szCs w:val="18"/>
    </w:rPr>
  </w:style>
  <w:style w:type="character" w:customStyle="1" w:styleId="a6">
    <w:name w:val="页脚 字符"/>
    <w:basedOn w:val="a0"/>
    <w:link w:val="a5"/>
    <w:uiPriority w:val="99"/>
    <w:rsid w:val="00A45AF7"/>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07827">
      <w:bodyDiv w:val="1"/>
      <w:marLeft w:val="0"/>
      <w:marRight w:val="0"/>
      <w:marTop w:val="0"/>
      <w:marBottom w:val="0"/>
      <w:divBdr>
        <w:top w:val="none" w:sz="0" w:space="0" w:color="auto"/>
        <w:left w:val="none" w:sz="0" w:space="0" w:color="auto"/>
        <w:bottom w:val="none" w:sz="0" w:space="0" w:color="auto"/>
        <w:right w:val="none" w:sz="0" w:space="0" w:color="auto"/>
      </w:divBdr>
    </w:div>
    <w:div w:id="102381654">
      <w:bodyDiv w:val="1"/>
      <w:marLeft w:val="0"/>
      <w:marRight w:val="0"/>
      <w:marTop w:val="0"/>
      <w:marBottom w:val="0"/>
      <w:divBdr>
        <w:top w:val="none" w:sz="0" w:space="0" w:color="auto"/>
        <w:left w:val="none" w:sz="0" w:space="0" w:color="auto"/>
        <w:bottom w:val="none" w:sz="0" w:space="0" w:color="auto"/>
        <w:right w:val="none" w:sz="0" w:space="0" w:color="auto"/>
      </w:divBdr>
    </w:div>
    <w:div w:id="274218185">
      <w:bodyDiv w:val="1"/>
      <w:marLeft w:val="0"/>
      <w:marRight w:val="0"/>
      <w:marTop w:val="0"/>
      <w:marBottom w:val="0"/>
      <w:divBdr>
        <w:top w:val="none" w:sz="0" w:space="0" w:color="auto"/>
        <w:left w:val="none" w:sz="0" w:space="0" w:color="auto"/>
        <w:bottom w:val="none" w:sz="0" w:space="0" w:color="auto"/>
        <w:right w:val="none" w:sz="0" w:space="0" w:color="auto"/>
      </w:divBdr>
    </w:div>
    <w:div w:id="295572565">
      <w:bodyDiv w:val="1"/>
      <w:marLeft w:val="0"/>
      <w:marRight w:val="0"/>
      <w:marTop w:val="0"/>
      <w:marBottom w:val="0"/>
      <w:divBdr>
        <w:top w:val="none" w:sz="0" w:space="0" w:color="auto"/>
        <w:left w:val="none" w:sz="0" w:space="0" w:color="auto"/>
        <w:bottom w:val="none" w:sz="0" w:space="0" w:color="auto"/>
        <w:right w:val="none" w:sz="0" w:space="0" w:color="auto"/>
      </w:divBdr>
    </w:div>
    <w:div w:id="693193654">
      <w:bodyDiv w:val="1"/>
      <w:marLeft w:val="0"/>
      <w:marRight w:val="0"/>
      <w:marTop w:val="0"/>
      <w:marBottom w:val="0"/>
      <w:divBdr>
        <w:top w:val="none" w:sz="0" w:space="0" w:color="auto"/>
        <w:left w:val="none" w:sz="0" w:space="0" w:color="auto"/>
        <w:bottom w:val="none" w:sz="0" w:space="0" w:color="auto"/>
        <w:right w:val="none" w:sz="0" w:space="0" w:color="auto"/>
      </w:divBdr>
    </w:div>
    <w:div w:id="786974383">
      <w:bodyDiv w:val="1"/>
      <w:marLeft w:val="0"/>
      <w:marRight w:val="0"/>
      <w:marTop w:val="0"/>
      <w:marBottom w:val="0"/>
      <w:divBdr>
        <w:top w:val="none" w:sz="0" w:space="0" w:color="auto"/>
        <w:left w:val="none" w:sz="0" w:space="0" w:color="auto"/>
        <w:bottom w:val="none" w:sz="0" w:space="0" w:color="auto"/>
        <w:right w:val="none" w:sz="0" w:space="0" w:color="auto"/>
      </w:divBdr>
    </w:div>
    <w:div w:id="901402274">
      <w:bodyDiv w:val="1"/>
      <w:marLeft w:val="0"/>
      <w:marRight w:val="0"/>
      <w:marTop w:val="0"/>
      <w:marBottom w:val="0"/>
      <w:divBdr>
        <w:top w:val="none" w:sz="0" w:space="0" w:color="auto"/>
        <w:left w:val="none" w:sz="0" w:space="0" w:color="auto"/>
        <w:bottom w:val="none" w:sz="0" w:space="0" w:color="auto"/>
        <w:right w:val="none" w:sz="0" w:space="0" w:color="auto"/>
      </w:divBdr>
    </w:div>
    <w:div w:id="902718788">
      <w:bodyDiv w:val="1"/>
      <w:marLeft w:val="0"/>
      <w:marRight w:val="0"/>
      <w:marTop w:val="0"/>
      <w:marBottom w:val="0"/>
      <w:divBdr>
        <w:top w:val="none" w:sz="0" w:space="0" w:color="auto"/>
        <w:left w:val="none" w:sz="0" w:space="0" w:color="auto"/>
        <w:bottom w:val="none" w:sz="0" w:space="0" w:color="auto"/>
        <w:right w:val="none" w:sz="0" w:space="0" w:color="auto"/>
      </w:divBdr>
    </w:div>
    <w:div w:id="965813628">
      <w:bodyDiv w:val="1"/>
      <w:marLeft w:val="0"/>
      <w:marRight w:val="0"/>
      <w:marTop w:val="0"/>
      <w:marBottom w:val="0"/>
      <w:divBdr>
        <w:top w:val="none" w:sz="0" w:space="0" w:color="auto"/>
        <w:left w:val="none" w:sz="0" w:space="0" w:color="auto"/>
        <w:bottom w:val="none" w:sz="0" w:space="0" w:color="auto"/>
        <w:right w:val="none" w:sz="0" w:space="0" w:color="auto"/>
      </w:divBdr>
    </w:div>
    <w:div w:id="1160075133">
      <w:bodyDiv w:val="1"/>
      <w:marLeft w:val="0"/>
      <w:marRight w:val="0"/>
      <w:marTop w:val="0"/>
      <w:marBottom w:val="0"/>
      <w:divBdr>
        <w:top w:val="none" w:sz="0" w:space="0" w:color="auto"/>
        <w:left w:val="none" w:sz="0" w:space="0" w:color="auto"/>
        <w:bottom w:val="none" w:sz="0" w:space="0" w:color="auto"/>
        <w:right w:val="none" w:sz="0" w:space="0" w:color="auto"/>
      </w:divBdr>
    </w:div>
    <w:div w:id="1269852503">
      <w:bodyDiv w:val="1"/>
      <w:marLeft w:val="0"/>
      <w:marRight w:val="0"/>
      <w:marTop w:val="0"/>
      <w:marBottom w:val="0"/>
      <w:divBdr>
        <w:top w:val="none" w:sz="0" w:space="0" w:color="auto"/>
        <w:left w:val="none" w:sz="0" w:space="0" w:color="auto"/>
        <w:bottom w:val="none" w:sz="0" w:space="0" w:color="auto"/>
        <w:right w:val="none" w:sz="0" w:space="0" w:color="auto"/>
      </w:divBdr>
    </w:div>
    <w:div w:id="1466123849">
      <w:bodyDiv w:val="1"/>
      <w:marLeft w:val="0"/>
      <w:marRight w:val="0"/>
      <w:marTop w:val="0"/>
      <w:marBottom w:val="0"/>
      <w:divBdr>
        <w:top w:val="none" w:sz="0" w:space="0" w:color="auto"/>
        <w:left w:val="none" w:sz="0" w:space="0" w:color="auto"/>
        <w:bottom w:val="none" w:sz="0" w:space="0" w:color="auto"/>
        <w:right w:val="none" w:sz="0" w:space="0" w:color="auto"/>
      </w:divBdr>
    </w:div>
    <w:div w:id="1538152967">
      <w:bodyDiv w:val="1"/>
      <w:marLeft w:val="0"/>
      <w:marRight w:val="0"/>
      <w:marTop w:val="0"/>
      <w:marBottom w:val="0"/>
      <w:divBdr>
        <w:top w:val="none" w:sz="0" w:space="0" w:color="auto"/>
        <w:left w:val="none" w:sz="0" w:space="0" w:color="auto"/>
        <w:bottom w:val="none" w:sz="0" w:space="0" w:color="auto"/>
        <w:right w:val="none" w:sz="0" w:space="0" w:color="auto"/>
      </w:divBdr>
    </w:div>
    <w:div w:id="16844286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411</TotalTime>
  <Pages>5</Pages>
  <Words>776</Words>
  <Characters>4428</Characters>
  <Application>Microsoft Office Word</Application>
  <DocSecurity>0</DocSecurity>
  <Lines>36</Lines>
  <Paragraphs>10</Paragraphs>
  <ScaleCrop>false</ScaleCrop>
  <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歆悦 张</dc:creator>
  <cp:keywords/>
  <dc:description/>
  <cp:lastModifiedBy>歆悦 张</cp:lastModifiedBy>
  <cp:revision>8</cp:revision>
  <dcterms:created xsi:type="dcterms:W3CDTF">2025-01-06T02:06:00Z</dcterms:created>
  <dcterms:modified xsi:type="dcterms:W3CDTF">2025-01-07T06:28:00Z</dcterms:modified>
</cp:coreProperties>
</file>