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09B" w:rsidRDefault="007924D9" w:rsidP="007924D9">
      <w:pPr>
        <w:jc w:val="center"/>
        <w:rPr>
          <w:rFonts w:ascii="微软雅黑" w:eastAsia="微软雅黑" w:hAnsi="微软雅黑"/>
          <w:b/>
          <w:sz w:val="28"/>
          <w:szCs w:val="28"/>
        </w:rPr>
      </w:pPr>
      <w:r w:rsidRPr="007924D9">
        <w:rPr>
          <w:rFonts w:ascii="微软雅黑" w:eastAsia="微软雅黑" w:hAnsi="微软雅黑"/>
          <w:b/>
          <w:sz w:val="28"/>
          <w:szCs w:val="28"/>
        </w:rPr>
        <w:t>多电梯模拟程序</w:t>
      </w:r>
      <w:r w:rsidRPr="007924D9">
        <w:rPr>
          <w:rFonts w:ascii="微软雅黑" w:eastAsia="微软雅黑" w:hAnsi="微软雅黑" w:hint="eastAsia"/>
          <w:b/>
          <w:sz w:val="28"/>
          <w:szCs w:val="28"/>
        </w:rPr>
        <w:t>Read</w:t>
      </w:r>
      <w:r w:rsidRPr="007924D9">
        <w:rPr>
          <w:rFonts w:ascii="微软雅黑" w:eastAsia="微软雅黑" w:hAnsi="微软雅黑"/>
          <w:b/>
          <w:sz w:val="28"/>
          <w:szCs w:val="28"/>
        </w:rPr>
        <w:t>Me文档</w:t>
      </w:r>
    </w:p>
    <w:p w:rsidR="007924D9" w:rsidRDefault="007924D9" w:rsidP="007924D9">
      <w:pPr>
        <w:jc w:val="right"/>
        <w:rPr>
          <w:rFonts w:ascii="微软雅黑" w:eastAsia="微软雅黑" w:hAnsi="微软雅黑"/>
          <w:b/>
          <w:szCs w:val="21"/>
        </w:rPr>
      </w:pPr>
      <w:r w:rsidRPr="007924D9">
        <w:rPr>
          <w:rFonts w:ascii="微软雅黑" w:eastAsia="微软雅黑" w:hAnsi="微软雅黑" w:hint="eastAsia"/>
          <w:b/>
          <w:szCs w:val="21"/>
        </w:rPr>
        <w:t>2018/5/21</w:t>
      </w:r>
    </w:p>
    <w:p w:rsidR="007924D9" w:rsidRPr="007924D9" w:rsidRDefault="007924D9" w:rsidP="007924D9">
      <w:pPr>
        <w:pStyle w:val="a4"/>
        <w:numPr>
          <w:ilvl w:val="0"/>
          <w:numId w:val="1"/>
        </w:numPr>
        <w:ind w:firstLineChars="0"/>
        <w:jc w:val="left"/>
        <w:rPr>
          <w:rFonts w:ascii="微软雅黑" w:eastAsia="微软雅黑" w:hAnsi="微软雅黑"/>
          <w:b/>
          <w:sz w:val="24"/>
          <w:szCs w:val="24"/>
        </w:rPr>
      </w:pPr>
      <w:r w:rsidRPr="007924D9">
        <w:rPr>
          <w:rFonts w:ascii="微软雅黑" w:eastAsia="微软雅黑" w:hAnsi="微软雅黑" w:hint="eastAsia"/>
          <w:b/>
          <w:sz w:val="24"/>
          <w:szCs w:val="24"/>
        </w:rPr>
        <w:t>程序功能说明</w:t>
      </w:r>
    </w:p>
    <w:p w:rsidR="007924D9" w:rsidRDefault="007924D9" w:rsidP="007924D9">
      <w:pPr>
        <w:pStyle w:val="a4"/>
        <w:ind w:left="360" w:firstLineChars="0" w:firstLine="0"/>
        <w:jc w:val="left"/>
        <w:rPr>
          <w:rFonts w:ascii="微软雅黑" w:eastAsia="微软雅黑" w:hAnsi="微软雅黑"/>
          <w:szCs w:val="21"/>
        </w:rPr>
      </w:pPr>
      <w:r>
        <w:rPr>
          <w:rFonts w:ascii="微软雅黑" w:eastAsia="微软雅黑" w:hAnsi="微软雅黑" w:hint="eastAsia"/>
          <w:szCs w:val="21"/>
        </w:rPr>
        <w:t>采用多线程编程的方法，</w:t>
      </w:r>
      <w:r w:rsidRPr="007924D9">
        <w:rPr>
          <w:rFonts w:ascii="微软雅黑" w:eastAsia="微软雅黑" w:hAnsi="微软雅黑" w:hint="eastAsia"/>
          <w:szCs w:val="21"/>
        </w:rPr>
        <w:t>实时</w:t>
      </w:r>
      <w:r>
        <w:rPr>
          <w:rFonts w:ascii="微软雅黑" w:eastAsia="微软雅黑" w:hAnsi="微软雅黑" w:hint="eastAsia"/>
          <w:szCs w:val="21"/>
        </w:rPr>
        <w:t>模拟三部电梯的ALS调度策略，输出调度请求完成结果于运行目录下result.txt中，详见作业指导书。</w:t>
      </w:r>
    </w:p>
    <w:p w:rsidR="007924D9" w:rsidRDefault="007924D9" w:rsidP="007924D9">
      <w:pPr>
        <w:pStyle w:val="a4"/>
        <w:numPr>
          <w:ilvl w:val="0"/>
          <w:numId w:val="1"/>
        </w:numPr>
        <w:ind w:firstLineChars="0"/>
        <w:jc w:val="left"/>
        <w:rPr>
          <w:rFonts w:ascii="微软雅黑" w:eastAsia="微软雅黑" w:hAnsi="微软雅黑"/>
          <w:b/>
          <w:sz w:val="24"/>
          <w:szCs w:val="24"/>
        </w:rPr>
      </w:pPr>
      <w:r w:rsidRPr="007924D9">
        <w:rPr>
          <w:rFonts w:ascii="微软雅黑" w:eastAsia="微软雅黑" w:hAnsi="微软雅黑"/>
          <w:b/>
          <w:sz w:val="24"/>
          <w:szCs w:val="24"/>
        </w:rPr>
        <w:t>程序运行环境</w:t>
      </w:r>
    </w:p>
    <w:p w:rsidR="007924D9" w:rsidRPr="007924D9" w:rsidRDefault="007924D9" w:rsidP="007924D9">
      <w:pPr>
        <w:pStyle w:val="a4"/>
        <w:ind w:left="360" w:firstLineChars="0" w:firstLine="0"/>
        <w:jc w:val="left"/>
        <w:rPr>
          <w:rFonts w:ascii="微软雅黑" w:eastAsia="微软雅黑" w:hAnsi="微软雅黑"/>
          <w:szCs w:val="21"/>
        </w:rPr>
      </w:pPr>
      <w:r w:rsidRPr="007924D9">
        <w:rPr>
          <w:rFonts w:ascii="微软雅黑" w:eastAsia="微软雅黑" w:hAnsi="微软雅黑" w:hint="eastAsia"/>
          <w:szCs w:val="21"/>
        </w:rPr>
        <w:t>JAVA 环境：Java(TM) SE Runtime Environment (build 1.8.0_144-b01)</w:t>
      </w:r>
    </w:p>
    <w:p w:rsidR="007924D9" w:rsidRDefault="007924D9" w:rsidP="007924D9">
      <w:pPr>
        <w:pStyle w:val="a4"/>
        <w:ind w:left="360" w:firstLineChars="0" w:firstLine="0"/>
        <w:jc w:val="left"/>
        <w:rPr>
          <w:rFonts w:ascii="微软雅黑" w:eastAsia="微软雅黑" w:hAnsi="微软雅黑"/>
          <w:szCs w:val="21"/>
        </w:rPr>
      </w:pPr>
      <w:r w:rsidRPr="007924D9">
        <w:rPr>
          <w:rFonts w:ascii="微软雅黑" w:eastAsia="微软雅黑" w:hAnsi="微软雅黑" w:hint="eastAsia"/>
          <w:szCs w:val="21"/>
        </w:rPr>
        <w:t>IDE：Eclipse Java Oxygen 4.7.3</w:t>
      </w:r>
    </w:p>
    <w:p w:rsidR="007924D9" w:rsidRDefault="007924D9" w:rsidP="007924D9">
      <w:pPr>
        <w:pStyle w:val="a4"/>
        <w:numPr>
          <w:ilvl w:val="0"/>
          <w:numId w:val="1"/>
        </w:numPr>
        <w:ind w:firstLineChars="0"/>
        <w:jc w:val="left"/>
        <w:rPr>
          <w:rFonts w:ascii="微软雅黑" w:eastAsia="微软雅黑" w:hAnsi="微软雅黑"/>
          <w:b/>
          <w:sz w:val="24"/>
          <w:szCs w:val="24"/>
        </w:rPr>
      </w:pPr>
      <w:r w:rsidRPr="007924D9">
        <w:rPr>
          <w:rFonts w:ascii="微软雅黑" w:eastAsia="微软雅黑" w:hAnsi="微软雅黑"/>
          <w:b/>
          <w:sz w:val="24"/>
          <w:szCs w:val="24"/>
        </w:rPr>
        <w:t>程序输入输出说明</w:t>
      </w:r>
    </w:p>
    <w:p w:rsidR="007924D9" w:rsidRDefault="007924D9" w:rsidP="007924D9">
      <w:pPr>
        <w:pStyle w:val="a4"/>
        <w:numPr>
          <w:ilvl w:val="0"/>
          <w:numId w:val="2"/>
        </w:numPr>
        <w:ind w:firstLineChars="0"/>
        <w:jc w:val="left"/>
        <w:rPr>
          <w:rFonts w:ascii="微软雅黑" w:eastAsia="微软雅黑" w:hAnsi="微软雅黑"/>
          <w:b/>
          <w:sz w:val="24"/>
          <w:szCs w:val="24"/>
        </w:rPr>
      </w:pPr>
      <w:r>
        <w:rPr>
          <w:rFonts w:ascii="微软雅黑" w:eastAsia="微软雅黑" w:hAnsi="微软雅黑"/>
          <w:b/>
          <w:sz w:val="24"/>
          <w:szCs w:val="24"/>
        </w:rPr>
        <w:t>输入说明</w:t>
      </w:r>
    </w:p>
    <w:p w:rsidR="00713D63" w:rsidRDefault="00713D63" w:rsidP="00713D63">
      <w:pPr>
        <w:ind w:left="720"/>
        <w:jc w:val="left"/>
        <w:rPr>
          <w:rFonts w:ascii="微软雅黑" w:eastAsia="微软雅黑" w:hAnsi="微软雅黑"/>
          <w:szCs w:val="21"/>
        </w:rPr>
      </w:pPr>
      <w:r>
        <w:rPr>
          <w:rFonts w:ascii="微软雅黑" w:eastAsia="微软雅黑" w:hAnsi="微软雅黑" w:hint="eastAsia"/>
          <w:szCs w:val="21"/>
        </w:rPr>
        <w:t>单条请求request分为FR和ER两种，其格式分别为：</w:t>
      </w:r>
    </w:p>
    <w:p w:rsidR="00713D63" w:rsidRDefault="00713D63" w:rsidP="00713D63">
      <w:pPr>
        <w:pStyle w:val="a4"/>
        <w:numPr>
          <w:ilvl w:val="0"/>
          <w:numId w:val="3"/>
        </w:numPr>
        <w:ind w:firstLineChars="0"/>
        <w:jc w:val="left"/>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FR,&lt;floor&gt;,&lt;direction&gt;</w:t>
      </w:r>
      <w:r>
        <w:rPr>
          <w:rFonts w:ascii="微软雅黑" w:eastAsia="微软雅黑" w:hAnsi="微软雅黑" w:hint="eastAsia"/>
          <w:szCs w:val="21"/>
        </w:rPr>
        <w:t>)：&lt;</w:t>
      </w:r>
      <w:r>
        <w:rPr>
          <w:rFonts w:ascii="微软雅黑" w:eastAsia="微软雅黑" w:hAnsi="微软雅黑"/>
          <w:szCs w:val="21"/>
        </w:rPr>
        <w:t>floor</w:t>
      </w:r>
      <w:r>
        <w:rPr>
          <w:rFonts w:ascii="微软雅黑" w:eastAsia="微软雅黑" w:hAnsi="微软雅黑" w:hint="eastAsia"/>
          <w:szCs w:val="21"/>
        </w:rPr>
        <w:t>&gt;为楼层号，是支持前导0和前导+号的1~</w:t>
      </w:r>
      <w:r>
        <w:rPr>
          <w:rFonts w:ascii="微软雅黑" w:eastAsia="微软雅黑" w:hAnsi="微软雅黑"/>
          <w:szCs w:val="21"/>
        </w:rPr>
        <w:t>20之间的整数</w:t>
      </w:r>
      <w:r>
        <w:rPr>
          <w:rFonts w:ascii="微软雅黑" w:eastAsia="微软雅黑" w:hAnsi="微软雅黑" w:hint="eastAsia"/>
          <w:szCs w:val="21"/>
        </w:rPr>
        <w:t>，&lt;</w:t>
      </w:r>
      <w:r>
        <w:rPr>
          <w:rFonts w:ascii="微软雅黑" w:eastAsia="微软雅黑" w:hAnsi="微软雅黑"/>
          <w:szCs w:val="21"/>
        </w:rPr>
        <w:t>direction</w:t>
      </w:r>
      <w:r>
        <w:rPr>
          <w:rFonts w:ascii="微软雅黑" w:eastAsia="微软雅黑" w:hAnsi="微软雅黑" w:hint="eastAsia"/>
          <w:szCs w:val="21"/>
        </w:rPr>
        <w:t>&gt;为字符串UP或DOWN，表示方向。注：</w:t>
      </w:r>
      <w:r w:rsidRPr="00713D63">
        <w:rPr>
          <w:rFonts w:ascii="微软雅黑" w:eastAsia="微软雅黑" w:hAnsi="微软雅黑" w:hint="eastAsia"/>
          <w:color w:val="FF0000"/>
          <w:szCs w:val="21"/>
        </w:rPr>
        <w:t>在1层不能DOWN，20层不能UP，否则视为无效请求。</w:t>
      </w:r>
    </w:p>
    <w:p w:rsidR="00713D63" w:rsidRDefault="00713D63" w:rsidP="00713D63">
      <w:pPr>
        <w:pStyle w:val="a4"/>
        <w:numPr>
          <w:ilvl w:val="0"/>
          <w:numId w:val="3"/>
        </w:numPr>
        <w:ind w:firstLineChars="0"/>
        <w:jc w:val="left"/>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ER,&lt;number&gt;,&lt;floor&gt;</w:t>
      </w:r>
      <w:r>
        <w:rPr>
          <w:rFonts w:ascii="微软雅黑" w:eastAsia="微软雅黑" w:hAnsi="微软雅黑" w:hint="eastAsia"/>
          <w:szCs w:val="21"/>
        </w:rPr>
        <w:t>)：&lt;</w:t>
      </w:r>
      <w:r>
        <w:rPr>
          <w:rFonts w:ascii="微软雅黑" w:eastAsia="微软雅黑" w:hAnsi="微软雅黑"/>
          <w:szCs w:val="21"/>
        </w:rPr>
        <w:t>number</w:t>
      </w:r>
      <w:r>
        <w:rPr>
          <w:rFonts w:ascii="微软雅黑" w:eastAsia="微软雅黑" w:hAnsi="微软雅黑" w:hint="eastAsia"/>
          <w:szCs w:val="21"/>
        </w:rPr>
        <w:t>&gt;为请求所在的电梯号，有三种选择分别为#1，#</w:t>
      </w:r>
      <w:r>
        <w:rPr>
          <w:rFonts w:ascii="微软雅黑" w:eastAsia="微软雅黑" w:hAnsi="微软雅黑"/>
          <w:szCs w:val="21"/>
        </w:rPr>
        <w:t>2</w:t>
      </w:r>
      <w:r>
        <w:rPr>
          <w:rFonts w:ascii="微软雅黑" w:eastAsia="微软雅黑" w:hAnsi="微软雅黑" w:hint="eastAsia"/>
          <w:szCs w:val="21"/>
        </w:rPr>
        <w:t>，#</w:t>
      </w:r>
      <w:r>
        <w:rPr>
          <w:rFonts w:ascii="微软雅黑" w:eastAsia="微软雅黑" w:hAnsi="微软雅黑"/>
          <w:szCs w:val="21"/>
        </w:rPr>
        <w:t>3</w:t>
      </w:r>
      <w:r>
        <w:rPr>
          <w:rFonts w:ascii="微软雅黑" w:eastAsia="微软雅黑" w:hAnsi="微软雅黑" w:hint="eastAsia"/>
          <w:szCs w:val="21"/>
        </w:rPr>
        <w:t>。</w:t>
      </w:r>
      <w:r w:rsidRPr="00713D63">
        <w:rPr>
          <w:rFonts w:ascii="微软雅黑" w:eastAsia="微软雅黑" w:hAnsi="微软雅黑" w:hint="eastAsia"/>
          <w:color w:val="FF0000"/>
          <w:szCs w:val="21"/>
        </w:rPr>
        <w:t>不支持其他写法如#</w:t>
      </w:r>
      <w:r w:rsidRPr="00713D63">
        <w:rPr>
          <w:rFonts w:ascii="微软雅黑" w:eastAsia="微软雅黑" w:hAnsi="微软雅黑"/>
          <w:color w:val="FF0000"/>
          <w:szCs w:val="21"/>
        </w:rPr>
        <w:t>+2</w:t>
      </w:r>
      <w:r w:rsidRPr="00713D63">
        <w:rPr>
          <w:rFonts w:ascii="微软雅黑" w:eastAsia="微软雅黑" w:hAnsi="微软雅黑" w:hint="eastAsia"/>
          <w:color w:val="FF0000"/>
          <w:szCs w:val="21"/>
        </w:rPr>
        <w:t>，#</w:t>
      </w:r>
      <w:r w:rsidRPr="00713D63">
        <w:rPr>
          <w:rFonts w:ascii="微软雅黑" w:eastAsia="微软雅黑" w:hAnsi="微软雅黑"/>
          <w:color w:val="FF0000"/>
          <w:szCs w:val="21"/>
        </w:rPr>
        <w:t>01</w:t>
      </w:r>
      <w:r w:rsidRPr="00713D63">
        <w:rPr>
          <w:rFonts w:ascii="微软雅黑" w:eastAsia="微软雅黑" w:hAnsi="微软雅黑" w:hint="eastAsia"/>
          <w:color w:val="FF0000"/>
          <w:szCs w:val="21"/>
        </w:rPr>
        <w:t>，#</w:t>
      </w:r>
      <w:r w:rsidRPr="00713D63">
        <w:rPr>
          <w:rFonts w:ascii="微软雅黑" w:eastAsia="微软雅黑" w:hAnsi="微软雅黑"/>
          <w:color w:val="FF0000"/>
          <w:szCs w:val="21"/>
        </w:rPr>
        <w:t>4等</w:t>
      </w:r>
      <w:r w:rsidRPr="00713D63">
        <w:rPr>
          <w:rFonts w:ascii="微软雅黑" w:eastAsia="微软雅黑" w:hAnsi="微软雅黑" w:hint="eastAsia"/>
          <w:color w:val="FF0000"/>
          <w:szCs w:val="21"/>
        </w:rPr>
        <w:t>，</w:t>
      </w:r>
      <w:r w:rsidRPr="00713D63">
        <w:rPr>
          <w:rFonts w:ascii="微软雅黑" w:eastAsia="微软雅黑" w:hAnsi="微软雅黑"/>
          <w:color w:val="FF0000"/>
          <w:szCs w:val="21"/>
        </w:rPr>
        <w:t>即不支持数字的前导</w:t>
      </w:r>
      <w:r w:rsidRPr="00713D63">
        <w:rPr>
          <w:rFonts w:ascii="微软雅黑" w:eastAsia="微软雅黑" w:hAnsi="微软雅黑" w:hint="eastAsia"/>
          <w:color w:val="FF0000"/>
          <w:szCs w:val="21"/>
        </w:rPr>
        <w:t>0和符号，以及超出电梯数目的电梯号，否则视为无效请求。</w:t>
      </w:r>
      <w:r>
        <w:rPr>
          <w:rFonts w:ascii="微软雅黑" w:eastAsia="微软雅黑" w:hAnsi="微软雅黑" w:hint="eastAsia"/>
          <w:szCs w:val="21"/>
        </w:rPr>
        <w:t>&lt;</w:t>
      </w:r>
      <w:r>
        <w:rPr>
          <w:rFonts w:ascii="微软雅黑" w:eastAsia="微软雅黑" w:hAnsi="微软雅黑"/>
          <w:szCs w:val="21"/>
        </w:rPr>
        <w:t>floor</w:t>
      </w:r>
      <w:r>
        <w:rPr>
          <w:rFonts w:ascii="微软雅黑" w:eastAsia="微软雅黑" w:hAnsi="微软雅黑" w:hint="eastAsia"/>
          <w:szCs w:val="21"/>
        </w:rPr>
        <w:t>&gt;的含义同上一条。</w:t>
      </w:r>
    </w:p>
    <w:p w:rsidR="00B13B25" w:rsidRDefault="00713D63" w:rsidP="00B13B25">
      <w:pPr>
        <w:ind w:left="720"/>
        <w:jc w:val="left"/>
        <w:rPr>
          <w:rFonts w:ascii="微软雅黑" w:eastAsia="微软雅黑" w:hAnsi="微软雅黑"/>
          <w:szCs w:val="21"/>
        </w:rPr>
      </w:pPr>
      <w:r>
        <w:rPr>
          <w:rFonts w:ascii="微软雅黑" w:eastAsia="微软雅黑" w:hAnsi="微软雅黑"/>
          <w:szCs w:val="21"/>
        </w:rPr>
        <w:t>上面定义的request内部可以在任意位置有若干空格</w:t>
      </w:r>
      <w:r>
        <w:rPr>
          <w:rFonts w:ascii="微软雅黑" w:eastAsia="微软雅黑" w:hAnsi="微软雅黑" w:hint="eastAsia"/>
          <w:szCs w:val="21"/>
        </w:rPr>
        <w:t>，</w:t>
      </w:r>
      <w:r>
        <w:rPr>
          <w:rFonts w:ascii="微软雅黑" w:eastAsia="微软雅黑" w:hAnsi="微软雅黑"/>
          <w:szCs w:val="21"/>
        </w:rPr>
        <w:t>程序将忽略之</w:t>
      </w:r>
      <w:r>
        <w:rPr>
          <w:rFonts w:ascii="微软雅黑" w:eastAsia="微软雅黑" w:hAnsi="微软雅黑" w:hint="eastAsia"/>
          <w:szCs w:val="21"/>
        </w:rPr>
        <w:t>。</w:t>
      </w:r>
      <w:r w:rsidR="00B13B25">
        <w:rPr>
          <w:rFonts w:ascii="微软雅黑" w:eastAsia="微软雅黑" w:hAnsi="微软雅黑"/>
          <w:szCs w:val="21"/>
        </w:rPr>
        <w:t>满足条件的request可以</w:t>
      </w:r>
      <w:r w:rsidR="00827AB9">
        <w:rPr>
          <w:rFonts w:ascii="微软雅黑" w:eastAsia="微软雅黑" w:hAnsi="微软雅黑"/>
          <w:szCs w:val="21"/>
        </w:rPr>
        <w:t>不同时刻</w:t>
      </w:r>
      <w:r w:rsidR="00827AB9">
        <w:rPr>
          <w:rFonts w:ascii="微软雅黑" w:eastAsia="微软雅黑" w:hAnsi="微软雅黑" w:hint="eastAsia"/>
          <w:szCs w:val="21"/>
        </w:rPr>
        <w:t>逐行进行</w:t>
      </w:r>
      <w:r w:rsidR="00B13B25">
        <w:rPr>
          <w:rFonts w:ascii="微软雅黑" w:eastAsia="微软雅黑" w:hAnsi="微软雅黑"/>
          <w:szCs w:val="21"/>
        </w:rPr>
        <w:t>输入</w:t>
      </w:r>
      <w:r w:rsidR="00B13B25">
        <w:rPr>
          <w:rFonts w:ascii="微软雅黑" w:eastAsia="微软雅黑" w:hAnsi="微软雅黑" w:hint="eastAsia"/>
          <w:szCs w:val="21"/>
        </w:rPr>
        <w:t>，</w:t>
      </w:r>
      <w:r w:rsidR="00B13B25">
        <w:rPr>
          <w:rFonts w:ascii="微软雅黑" w:eastAsia="微软雅黑" w:hAnsi="微软雅黑"/>
          <w:szCs w:val="21"/>
        </w:rPr>
        <w:t>也可以一行以分号间隔同时输入</w:t>
      </w:r>
      <w:r w:rsidR="00827AB9">
        <w:rPr>
          <w:rFonts w:ascii="微软雅黑" w:eastAsia="微软雅黑" w:hAnsi="微软雅黑" w:hint="eastAsia"/>
          <w:szCs w:val="21"/>
        </w:rPr>
        <w:t>，</w:t>
      </w:r>
      <w:r w:rsidR="00827AB9">
        <w:rPr>
          <w:rFonts w:ascii="微软雅黑" w:eastAsia="微软雅黑" w:hAnsi="微软雅黑"/>
          <w:szCs w:val="21"/>
        </w:rPr>
        <w:t>代表同一时刻出现的多条请求</w:t>
      </w:r>
      <w:r w:rsidR="00B13B25">
        <w:rPr>
          <w:rFonts w:ascii="微软雅黑" w:eastAsia="微软雅黑" w:hAnsi="微软雅黑" w:hint="eastAsia"/>
          <w:szCs w:val="21"/>
        </w:rPr>
        <w:t>，</w:t>
      </w:r>
      <w:r w:rsidR="00B13B25">
        <w:rPr>
          <w:rFonts w:ascii="微软雅黑" w:eastAsia="微软雅黑" w:hAnsi="微软雅黑"/>
          <w:szCs w:val="21"/>
        </w:rPr>
        <w:t>例如</w:t>
      </w:r>
      <w:r w:rsidR="00B13B25">
        <w:rPr>
          <w:rFonts w:ascii="微软雅黑" w:eastAsia="微软雅黑" w:hAnsi="微软雅黑" w:hint="eastAsia"/>
          <w:szCs w:val="21"/>
        </w:rPr>
        <w:t>：</w:t>
      </w:r>
    </w:p>
    <w:p w:rsidR="00713D63" w:rsidRPr="00842AD4" w:rsidRDefault="00B13B25" w:rsidP="00B13B25">
      <w:pPr>
        <w:ind w:left="720"/>
        <w:jc w:val="center"/>
        <w:rPr>
          <w:rFonts w:ascii="微软雅黑" w:eastAsia="微软雅黑" w:hAnsi="微软雅黑"/>
          <w:b/>
          <w:i/>
          <w:szCs w:val="21"/>
        </w:rPr>
      </w:pPr>
      <w:proofErr w:type="gramStart"/>
      <w:r w:rsidRPr="00842AD4">
        <w:rPr>
          <w:rFonts w:ascii="微软雅黑" w:eastAsia="微软雅黑" w:hAnsi="微软雅黑" w:hint="eastAsia"/>
          <w:b/>
          <w:i/>
          <w:szCs w:val="21"/>
        </w:rPr>
        <w:t>request</w:t>
      </w:r>
      <w:proofErr w:type="gramEnd"/>
      <w:r w:rsidRPr="00842AD4">
        <w:rPr>
          <w:rFonts w:ascii="微软雅黑" w:eastAsia="微软雅黑" w:hAnsi="微软雅黑" w:hint="eastAsia"/>
          <w:b/>
          <w:i/>
          <w:szCs w:val="21"/>
        </w:rPr>
        <w:t>;</w:t>
      </w:r>
      <w:r w:rsidRPr="00842AD4">
        <w:rPr>
          <w:rFonts w:ascii="微软雅黑" w:eastAsia="微软雅黑" w:hAnsi="微软雅黑"/>
          <w:b/>
          <w:i/>
          <w:szCs w:val="21"/>
        </w:rPr>
        <w:t xml:space="preserve"> </w:t>
      </w:r>
      <w:r w:rsidRPr="00842AD4">
        <w:rPr>
          <w:rFonts w:ascii="微软雅黑" w:eastAsia="微软雅黑" w:hAnsi="微软雅黑" w:hint="eastAsia"/>
          <w:b/>
          <w:i/>
          <w:szCs w:val="21"/>
        </w:rPr>
        <w:t>request</w:t>
      </w:r>
      <w:r w:rsidRPr="00842AD4">
        <w:rPr>
          <w:rFonts w:ascii="微软雅黑" w:eastAsia="微软雅黑" w:hAnsi="微软雅黑"/>
          <w:b/>
          <w:i/>
          <w:szCs w:val="21"/>
        </w:rPr>
        <w:t>; request; request</w:t>
      </w:r>
    </w:p>
    <w:p w:rsidR="00827AB9" w:rsidRDefault="00B13B25" w:rsidP="00827AB9">
      <w:pPr>
        <w:ind w:left="720"/>
        <w:jc w:val="left"/>
        <w:rPr>
          <w:rFonts w:ascii="微软雅黑" w:eastAsia="微软雅黑" w:hAnsi="微软雅黑"/>
          <w:color w:val="FF0000"/>
          <w:szCs w:val="21"/>
        </w:rPr>
      </w:pPr>
      <w:r>
        <w:rPr>
          <w:rFonts w:ascii="微软雅黑" w:eastAsia="微软雅黑" w:hAnsi="微软雅黑" w:hint="eastAsia"/>
          <w:szCs w:val="21"/>
        </w:rPr>
        <w:lastRenderedPageBreak/>
        <w:t>同样地，空格将</w:t>
      </w:r>
      <w:r w:rsidR="00842AD4">
        <w:rPr>
          <w:rFonts w:ascii="微软雅黑" w:eastAsia="微软雅黑" w:hAnsi="微软雅黑" w:hint="eastAsia"/>
          <w:szCs w:val="21"/>
        </w:rPr>
        <w:t>被</w:t>
      </w:r>
      <w:r>
        <w:rPr>
          <w:rFonts w:ascii="微软雅黑" w:eastAsia="微软雅黑" w:hAnsi="微软雅黑" w:hint="eastAsia"/>
          <w:szCs w:val="21"/>
        </w:rPr>
        <w:t>忽略，一行最多支持10条请求（包括无效请求在内），</w:t>
      </w:r>
      <w:r w:rsidRPr="00B13B25">
        <w:rPr>
          <w:rFonts w:ascii="微软雅黑" w:eastAsia="微软雅黑" w:hAnsi="微软雅黑" w:hint="eastAsia"/>
          <w:color w:val="FF0000"/>
          <w:szCs w:val="21"/>
        </w:rPr>
        <w:t>超出10条的请求将直接判为无效请求输出</w:t>
      </w:r>
      <w:r>
        <w:rPr>
          <w:rFonts w:ascii="微软雅黑" w:eastAsia="微软雅黑" w:hAnsi="微软雅黑" w:hint="eastAsia"/>
          <w:szCs w:val="21"/>
        </w:rPr>
        <w:t>，不进行调度执行。</w:t>
      </w:r>
      <w:r w:rsidR="00827AB9">
        <w:rPr>
          <w:rFonts w:ascii="微软雅黑" w:eastAsia="微软雅黑" w:hAnsi="微软雅黑" w:hint="eastAsia"/>
          <w:szCs w:val="21"/>
        </w:rPr>
        <w:t>如果一行只输入回车，代表一条空串，也为无效请求。</w:t>
      </w:r>
      <w:r>
        <w:rPr>
          <w:rFonts w:ascii="微软雅黑" w:eastAsia="微软雅黑" w:hAnsi="微软雅黑" w:hint="eastAsia"/>
          <w:szCs w:val="21"/>
        </w:rPr>
        <w:t>注：有一个特殊的例子如下，“；request”将被视为两个请求，第一个请求是空字符串，显然它是无效的。因此</w:t>
      </w:r>
      <w:r w:rsidRPr="00B13B25">
        <w:rPr>
          <w:rFonts w:ascii="微软雅黑" w:eastAsia="微软雅黑" w:hAnsi="微软雅黑" w:hint="eastAsia"/>
          <w:color w:val="FF0000"/>
          <w:szCs w:val="21"/>
        </w:rPr>
        <w:t>请不要滥用分号</w:t>
      </w:r>
      <w:r w:rsidR="00827AB9">
        <w:rPr>
          <w:rFonts w:ascii="微软雅黑" w:eastAsia="微软雅黑" w:hAnsi="微软雅黑" w:hint="eastAsia"/>
          <w:color w:val="FF0000"/>
          <w:szCs w:val="21"/>
        </w:rPr>
        <w:t>，上面的例子是正确的输入4条请求的方式</w:t>
      </w:r>
      <w:r w:rsidRPr="00827AB9">
        <w:rPr>
          <w:rFonts w:ascii="微软雅黑" w:eastAsia="微软雅黑" w:hAnsi="微软雅黑" w:hint="eastAsia"/>
          <w:color w:val="FF0000"/>
          <w:szCs w:val="21"/>
        </w:rPr>
        <w:t>。</w:t>
      </w:r>
    </w:p>
    <w:p w:rsidR="00827AB9" w:rsidRDefault="00827AB9" w:rsidP="00827AB9">
      <w:pPr>
        <w:ind w:left="720"/>
        <w:jc w:val="left"/>
        <w:rPr>
          <w:rFonts w:ascii="微软雅黑" w:eastAsia="微软雅黑" w:hAnsi="微软雅黑"/>
          <w:color w:val="000000" w:themeColor="text1"/>
          <w:szCs w:val="21"/>
        </w:rPr>
      </w:pPr>
      <w:r w:rsidRPr="00827AB9">
        <w:rPr>
          <w:rFonts w:ascii="微软雅黑" w:eastAsia="微软雅黑" w:hAnsi="微软雅黑"/>
          <w:color w:val="000000" w:themeColor="text1"/>
          <w:szCs w:val="21"/>
        </w:rPr>
        <w:t>如果</w:t>
      </w:r>
      <w:r>
        <w:rPr>
          <w:rFonts w:ascii="微软雅黑" w:eastAsia="微软雅黑" w:hAnsi="微软雅黑"/>
          <w:color w:val="000000" w:themeColor="text1"/>
          <w:szCs w:val="21"/>
        </w:rPr>
        <w:t>请求输入完成</w:t>
      </w:r>
      <w:r>
        <w:rPr>
          <w:rFonts w:ascii="微软雅黑" w:eastAsia="微软雅黑" w:hAnsi="微软雅黑" w:hint="eastAsia"/>
          <w:color w:val="000000" w:themeColor="text1"/>
          <w:szCs w:val="21"/>
        </w:rPr>
        <w:t>，</w:t>
      </w:r>
      <w:r w:rsidRPr="00827AB9">
        <w:rPr>
          <w:rFonts w:ascii="微软雅黑" w:eastAsia="微软雅黑" w:hAnsi="微软雅黑"/>
          <w:color w:val="FF0000"/>
          <w:szCs w:val="21"/>
        </w:rPr>
        <w:t>在单独的一行输入</w:t>
      </w:r>
      <w:r w:rsidRPr="00827AB9">
        <w:rPr>
          <w:rFonts w:ascii="微软雅黑" w:eastAsia="微软雅黑" w:hAnsi="微软雅黑" w:hint="eastAsia"/>
          <w:color w:val="FF0000"/>
          <w:szCs w:val="21"/>
        </w:rPr>
        <w:t>END</w:t>
      </w:r>
      <w:r>
        <w:rPr>
          <w:rFonts w:ascii="微软雅黑" w:eastAsia="微软雅黑" w:hAnsi="微软雅黑" w:hint="eastAsia"/>
          <w:color w:val="000000" w:themeColor="text1"/>
          <w:szCs w:val="21"/>
        </w:rPr>
        <w:t>代表输入结束，此时程序停止对新请求的读取，但不会马上停止，将在控制台输出“</w:t>
      </w:r>
      <w:r w:rsidRPr="00827AB9">
        <w:rPr>
          <w:rFonts w:ascii="微软雅黑" w:eastAsia="微软雅黑" w:hAnsi="微软雅黑"/>
          <w:color w:val="000000" w:themeColor="text1"/>
          <w:szCs w:val="21"/>
        </w:rPr>
        <w:t>Wait elevators to finish!</w:t>
      </w:r>
      <w:r>
        <w:rPr>
          <w:rFonts w:ascii="微软雅黑" w:eastAsia="微软雅黑" w:hAnsi="微软雅黑" w:hint="eastAsia"/>
          <w:color w:val="000000" w:themeColor="text1"/>
          <w:szCs w:val="21"/>
        </w:rPr>
        <w:t>”，而后等待所有请求完成，所有线程结束后，再次输出“</w:t>
      </w:r>
      <w:r w:rsidRPr="00827AB9">
        <w:rPr>
          <w:rFonts w:ascii="微软雅黑" w:eastAsia="微软雅黑" w:hAnsi="微软雅黑"/>
          <w:color w:val="000000" w:themeColor="text1"/>
          <w:szCs w:val="21"/>
        </w:rPr>
        <w:t>All elevators have finished!</w:t>
      </w:r>
      <w:r>
        <w:rPr>
          <w:rFonts w:ascii="微软雅黑" w:eastAsia="微软雅黑" w:hAnsi="微软雅黑" w:hint="eastAsia"/>
          <w:color w:val="000000" w:themeColor="text1"/>
          <w:szCs w:val="21"/>
        </w:rPr>
        <w:t>”表示程序结束。注：</w:t>
      </w:r>
      <w:r w:rsidRPr="00842AD4">
        <w:rPr>
          <w:rFonts w:ascii="微软雅黑" w:eastAsia="微软雅黑" w:hAnsi="微软雅黑" w:hint="eastAsia"/>
          <w:color w:val="FF0000"/>
          <w:szCs w:val="21"/>
        </w:rPr>
        <w:t>不支持在一行输入多条请求后，在分号后面加一条END表示输入的结束</w:t>
      </w:r>
      <w:r>
        <w:rPr>
          <w:rFonts w:ascii="微软雅黑" w:eastAsia="微软雅黑" w:hAnsi="微软雅黑" w:hint="eastAsia"/>
          <w:color w:val="000000" w:themeColor="text1"/>
          <w:szCs w:val="21"/>
        </w:rPr>
        <w:t>，</w:t>
      </w:r>
      <w:r w:rsidR="00842AD4">
        <w:rPr>
          <w:rFonts w:ascii="微软雅黑" w:eastAsia="微软雅黑" w:hAnsi="微软雅黑" w:hint="eastAsia"/>
          <w:color w:val="000000" w:themeColor="text1"/>
          <w:szCs w:val="21"/>
        </w:rPr>
        <w:t>这里的END将被视为无效请求。</w:t>
      </w:r>
    </w:p>
    <w:p w:rsidR="003063A4" w:rsidRPr="003063A4" w:rsidRDefault="003063A4" w:rsidP="00827AB9">
      <w:pPr>
        <w:ind w:left="720"/>
        <w:jc w:val="left"/>
        <w:rPr>
          <w:rFonts w:ascii="微软雅黑" w:eastAsia="微软雅黑" w:hAnsi="微软雅黑"/>
          <w:color w:val="000000" w:themeColor="text1"/>
          <w:szCs w:val="21"/>
        </w:rPr>
      </w:pPr>
      <w:r>
        <w:rPr>
          <w:rFonts w:ascii="微软雅黑" w:eastAsia="微软雅黑" w:hAnsi="微软雅黑"/>
          <w:color w:val="000000" w:themeColor="text1"/>
          <w:szCs w:val="21"/>
        </w:rPr>
        <w:t>本程序</w:t>
      </w:r>
      <w:r w:rsidR="001B74AE" w:rsidRPr="001B74AE">
        <w:rPr>
          <w:rFonts w:ascii="微软雅黑" w:eastAsia="微软雅黑" w:hAnsi="微软雅黑"/>
          <w:color w:val="FF0000"/>
          <w:szCs w:val="21"/>
        </w:rPr>
        <w:t>并</w:t>
      </w:r>
      <w:r w:rsidRPr="003063A4">
        <w:rPr>
          <w:rFonts w:ascii="微软雅黑" w:eastAsia="微软雅黑" w:hAnsi="微软雅黑"/>
          <w:color w:val="FF0000"/>
          <w:szCs w:val="21"/>
        </w:rPr>
        <w:t>不要求第一条指令为</w:t>
      </w:r>
      <w:r w:rsidRPr="003063A4">
        <w:rPr>
          <w:rFonts w:ascii="微软雅黑" w:eastAsia="微软雅黑" w:hAnsi="微软雅黑" w:hint="eastAsia"/>
          <w:color w:val="FF0000"/>
          <w:szCs w:val="21"/>
        </w:rPr>
        <w:t>(</w:t>
      </w:r>
      <w:r w:rsidRPr="003063A4">
        <w:rPr>
          <w:rFonts w:ascii="微软雅黑" w:eastAsia="微软雅黑" w:hAnsi="微软雅黑"/>
          <w:color w:val="FF0000"/>
          <w:szCs w:val="21"/>
        </w:rPr>
        <w:t>FR,1,UP</w:t>
      </w:r>
      <w:r w:rsidRPr="003063A4">
        <w:rPr>
          <w:rFonts w:ascii="微软雅黑" w:eastAsia="微软雅黑" w:hAnsi="微软雅黑" w:hint="eastAsia"/>
          <w:color w:val="FF0000"/>
          <w:szCs w:val="21"/>
        </w:rPr>
        <w:t>)</w:t>
      </w:r>
      <w:r>
        <w:rPr>
          <w:rFonts w:ascii="微软雅黑" w:eastAsia="微软雅黑" w:hAnsi="微软雅黑" w:hint="eastAsia"/>
          <w:color w:val="000000" w:themeColor="text1"/>
          <w:szCs w:val="21"/>
        </w:rPr>
        <w:t>，所有电梯起始状态为1层STILL。</w:t>
      </w:r>
    </w:p>
    <w:p w:rsidR="00842AD4" w:rsidRDefault="00713D63" w:rsidP="00842AD4">
      <w:pPr>
        <w:pStyle w:val="a4"/>
        <w:numPr>
          <w:ilvl w:val="0"/>
          <w:numId w:val="2"/>
        </w:numPr>
        <w:ind w:firstLineChars="0"/>
        <w:jc w:val="left"/>
        <w:rPr>
          <w:rFonts w:ascii="微软雅黑" w:eastAsia="微软雅黑" w:hAnsi="微软雅黑"/>
          <w:b/>
          <w:sz w:val="24"/>
          <w:szCs w:val="24"/>
        </w:rPr>
      </w:pPr>
      <w:r>
        <w:rPr>
          <w:rFonts w:ascii="微软雅黑" w:eastAsia="微软雅黑" w:hAnsi="微软雅黑" w:hint="eastAsia"/>
          <w:b/>
          <w:sz w:val="24"/>
          <w:szCs w:val="24"/>
        </w:rPr>
        <w:t>输出说明</w:t>
      </w:r>
    </w:p>
    <w:p w:rsidR="00767989" w:rsidRPr="00767989" w:rsidRDefault="00767989" w:rsidP="00767989">
      <w:pPr>
        <w:pStyle w:val="a4"/>
        <w:ind w:left="720" w:firstLineChars="0" w:firstLine="0"/>
        <w:jc w:val="left"/>
        <w:rPr>
          <w:rFonts w:ascii="微软雅黑" w:eastAsia="微软雅黑" w:hAnsi="微软雅黑"/>
          <w:szCs w:val="21"/>
        </w:rPr>
      </w:pPr>
      <w:proofErr w:type="spellStart"/>
      <w:r>
        <w:rPr>
          <w:rFonts w:ascii="微软雅黑" w:eastAsia="微软雅黑" w:hAnsi="微软雅黑"/>
          <w:szCs w:val="21"/>
        </w:rPr>
        <w:t>st</w:t>
      </w:r>
      <w:proofErr w:type="spellEnd"/>
      <w:r>
        <w:rPr>
          <w:rFonts w:ascii="微软雅黑" w:eastAsia="微软雅黑" w:hAnsi="微软雅黑"/>
          <w:szCs w:val="21"/>
        </w:rPr>
        <w:t>为</w:t>
      </w:r>
      <w:r w:rsidRPr="00767989">
        <w:rPr>
          <w:rFonts w:ascii="微软雅黑" w:eastAsia="微软雅黑" w:hAnsi="微软雅黑"/>
          <w:szCs w:val="21"/>
        </w:rPr>
        <w:t>系统时间</w:t>
      </w:r>
      <w:r>
        <w:rPr>
          <w:rFonts w:ascii="微软雅黑" w:eastAsia="微软雅黑" w:hAnsi="微软雅黑" w:hint="eastAsia"/>
          <w:szCs w:val="21"/>
        </w:rPr>
        <w:t>，</w:t>
      </w:r>
      <w:r>
        <w:rPr>
          <w:rFonts w:ascii="微软雅黑" w:eastAsia="微软雅黑" w:hAnsi="微软雅黑"/>
          <w:szCs w:val="21"/>
        </w:rPr>
        <w:t>指</w:t>
      </w:r>
      <w:r w:rsidRPr="00767989">
        <w:rPr>
          <w:rFonts w:ascii="微软雅黑" w:eastAsia="微软雅黑" w:hAnsi="微软雅黑" w:hint="eastAsia"/>
          <w:szCs w:val="21"/>
        </w:rPr>
        <w:t>从1970年到指令输出所经过的毫秒数</w:t>
      </w:r>
      <w:r>
        <w:rPr>
          <w:rFonts w:ascii="微软雅黑" w:eastAsia="微软雅黑" w:hAnsi="微软雅黑" w:hint="eastAsia"/>
          <w:szCs w:val="21"/>
        </w:rPr>
        <w:t>，T为电梯系统时间，</w:t>
      </w:r>
      <w:r w:rsidRPr="00B86081">
        <w:rPr>
          <w:rFonts w:ascii="微软雅黑" w:eastAsia="微软雅黑" w:hAnsi="微软雅黑" w:hint="eastAsia"/>
          <w:color w:val="FF0000"/>
          <w:szCs w:val="21"/>
        </w:rPr>
        <w:t>以电梯系统接收到的第一条请求（不论有效性）的系统时间为基准</w:t>
      </w:r>
      <w:r>
        <w:rPr>
          <w:rFonts w:ascii="微软雅黑" w:eastAsia="微软雅黑" w:hAnsi="微软雅黑" w:hint="eastAsia"/>
          <w:szCs w:val="21"/>
        </w:rPr>
        <w:t>（记为0.0）进行计算，即当前系统时间减去基准时间后换算为</w:t>
      </w:r>
      <w:proofErr w:type="spellStart"/>
      <w:r>
        <w:rPr>
          <w:rFonts w:ascii="微软雅黑" w:eastAsia="微软雅黑" w:hAnsi="微软雅黑" w:hint="eastAsia"/>
          <w:szCs w:val="21"/>
        </w:rPr>
        <w:t>x</w:t>
      </w:r>
      <w:r>
        <w:rPr>
          <w:rFonts w:ascii="微软雅黑" w:eastAsia="微软雅黑" w:hAnsi="微软雅黑"/>
          <w:szCs w:val="21"/>
        </w:rPr>
        <w:t>.x</w:t>
      </w:r>
      <w:proofErr w:type="spellEnd"/>
      <w:r>
        <w:rPr>
          <w:rFonts w:ascii="微软雅黑" w:eastAsia="微软雅黑" w:hAnsi="微软雅黑"/>
          <w:szCs w:val="21"/>
        </w:rPr>
        <w:t>秒</w:t>
      </w:r>
      <w:r>
        <w:rPr>
          <w:rFonts w:ascii="微软雅黑" w:eastAsia="微软雅黑" w:hAnsi="微软雅黑" w:hint="eastAsia"/>
          <w:szCs w:val="21"/>
        </w:rPr>
        <w:t>。</w:t>
      </w:r>
    </w:p>
    <w:p w:rsidR="00842AD4" w:rsidRDefault="00767989" w:rsidP="00767989">
      <w:pPr>
        <w:ind w:left="720"/>
        <w:jc w:val="left"/>
        <w:rPr>
          <w:rFonts w:ascii="微软雅黑" w:eastAsia="微软雅黑" w:hAnsi="微软雅黑"/>
          <w:szCs w:val="21"/>
        </w:rPr>
      </w:pPr>
      <w:r w:rsidRPr="00767989">
        <w:rPr>
          <w:rFonts w:ascii="微软雅黑" w:eastAsia="微软雅黑" w:hAnsi="微软雅黑" w:hint="eastAsia"/>
          <w:b/>
          <w:i/>
          <w:szCs w:val="21"/>
        </w:rPr>
        <w:t>无效请求：</w:t>
      </w:r>
      <w:proofErr w:type="spellStart"/>
      <w:r>
        <w:rPr>
          <w:rFonts w:ascii="微软雅黑" w:eastAsia="微软雅黑" w:hAnsi="微软雅黑" w:hint="eastAsia"/>
          <w:szCs w:val="21"/>
        </w:rPr>
        <w:t>st</w:t>
      </w:r>
      <w:proofErr w:type="spellEnd"/>
      <w:r>
        <w:rPr>
          <w:rFonts w:ascii="微软雅黑" w:eastAsia="微软雅黑" w:hAnsi="微软雅黑" w:hint="eastAsia"/>
          <w:szCs w:val="21"/>
        </w:rPr>
        <w:t>:</w:t>
      </w:r>
      <w:r>
        <w:rPr>
          <w:rFonts w:ascii="微软雅黑" w:eastAsia="微软雅黑" w:hAnsi="微软雅黑"/>
          <w:szCs w:val="21"/>
        </w:rPr>
        <w:t xml:space="preserve"> </w:t>
      </w:r>
      <w:r>
        <w:rPr>
          <w:rFonts w:ascii="微软雅黑" w:eastAsia="微软雅黑" w:hAnsi="微软雅黑" w:hint="eastAsia"/>
          <w:szCs w:val="21"/>
        </w:rPr>
        <w:t>INVALID</w:t>
      </w:r>
      <w:r>
        <w:rPr>
          <w:rFonts w:ascii="微软雅黑" w:eastAsia="微软雅黑" w:hAnsi="微软雅黑"/>
          <w:szCs w:val="21"/>
        </w:rPr>
        <w:t xml:space="preserve"> [request, T]</w:t>
      </w:r>
      <w:r>
        <w:rPr>
          <w:rFonts w:ascii="微软雅黑" w:eastAsia="微软雅黑" w:hAnsi="微软雅黑" w:hint="eastAsia"/>
          <w:szCs w:val="21"/>
        </w:rPr>
        <w:t>，</w:t>
      </w:r>
      <w:r>
        <w:rPr>
          <w:rFonts w:ascii="微软雅黑" w:eastAsia="微软雅黑" w:hAnsi="微软雅黑"/>
          <w:szCs w:val="21"/>
        </w:rPr>
        <w:t>其中的request为原request字符串</w:t>
      </w:r>
      <w:r>
        <w:rPr>
          <w:rFonts w:ascii="微软雅黑" w:eastAsia="微软雅黑" w:hAnsi="微软雅黑" w:hint="eastAsia"/>
          <w:szCs w:val="21"/>
        </w:rPr>
        <w:t>（去除空格），T为请求输入时的电梯系统时间。</w:t>
      </w:r>
    </w:p>
    <w:p w:rsidR="00767989" w:rsidRDefault="00767989" w:rsidP="00767989">
      <w:pPr>
        <w:ind w:left="720"/>
        <w:jc w:val="left"/>
        <w:rPr>
          <w:rFonts w:ascii="微软雅黑" w:eastAsia="微软雅黑" w:hAnsi="微软雅黑"/>
          <w:szCs w:val="21"/>
        </w:rPr>
      </w:pPr>
      <w:r>
        <w:rPr>
          <w:rFonts w:ascii="微软雅黑" w:eastAsia="微软雅黑" w:hAnsi="微软雅黑"/>
          <w:b/>
          <w:i/>
          <w:szCs w:val="21"/>
        </w:rPr>
        <w:t>同质请求</w:t>
      </w:r>
      <w:r w:rsidRPr="00767989">
        <w:rPr>
          <w:rFonts w:ascii="微软雅黑" w:eastAsia="微软雅黑" w:hAnsi="微软雅黑" w:hint="eastAsia"/>
          <w:b/>
          <w:i/>
          <w:szCs w:val="21"/>
        </w:rPr>
        <w:t>：</w:t>
      </w:r>
      <w:r w:rsidRPr="00767989">
        <w:rPr>
          <w:rFonts w:ascii="微软雅黑" w:eastAsia="微软雅黑" w:hAnsi="微软雅黑" w:hint="eastAsia"/>
          <w:szCs w:val="21"/>
        </w:rPr>
        <w:t>#</w:t>
      </w:r>
      <w:proofErr w:type="spellStart"/>
      <w:r w:rsidRPr="00767989">
        <w:rPr>
          <w:rFonts w:ascii="微软雅黑" w:eastAsia="微软雅黑" w:hAnsi="微软雅黑" w:hint="eastAsia"/>
          <w:szCs w:val="21"/>
        </w:rPr>
        <w:t>st</w:t>
      </w:r>
      <w:proofErr w:type="spellEnd"/>
      <w:r>
        <w:rPr>
          <w:rFonts w:ascii="微软雅黑" w:eastAsia="微软雅黑" w:hAnsi="微软雅黑" w:hint="eastAsia"/>
          <w:szCs w:val="21"/>
        </w:rPr>
        <w:t>: SAME</w:t>
      </w:r>
      <w:r>
        <w:rPr>
          <w:rFonts w:ascii="微软雅黑" w:eastAsia="微软雅黑" w:hAnsi="微软雅黑"/>
          <w:szCs w:val="21"/>
        </w:rPr>
        <w:t xml:space="preserve"> [request, T]</w:t>
      </w:r>
      <w:r>
        <w:rPr>
          <w:rFonts w:ascii="微软雅黑" w:eastAsia="微软雅黑" w:hAnsi="微软雅黑" w:hint="eastAsia"/>
          <w:szCs w:val="21"/>
        </w:rPr>
        <w:t>，</w:t>
      </w:r>
      <w:r>
        <w:rPr>
          <w:rFonts w:ascii="微软雅黑" w:eastAsia="微软雅黑" w:hAnsi="微软雅黑"/>
          <w:szCs w:val="21"/>
        </w:rPr>
        <w:t>其中的request必然为有效请求</w:t>
      </w:r>
      <w:r>
        <w:rPr>
          <w:rFonts w:ascii="微软雅黑" w:eastAsia="微软雅黑" w:hAnsi="微软雅黑" w:hint="eastAsia"/>
          <w:szCs w:val="21"/>
        </w:rPr>
        <w:t>，</w:t>
      </w:r>
      <w:r>
        <w:rPr>
          <w:rFonts w:ascii="微软雅黑" w:eastAsia="微软雅黑" w:hAnsi="微软雅黑"/>
          <w:szCs w:val="21"/>
        </w:rPr>
        <w:t>其内容为原请求去除包裹着的小括号以后的</w:t>
      </w:r>
      <w:r w:rsidR="000257F4">
        <w:rPr>
          <w:rFonts w:ascii="微软雅黑" w:eastAsia="微软雅黑" w:hAnsi="微软雅黑"/>
          <w:szCs w:val="21"/>
        </w:rPr>
        <w:t>字符串</w:t>
      </w:r>
      <w:r w:rsidR="000257F4">
        <w:rPr>
          <w:rFonts w:ascii="微软雅黑" w:eastAsia="微软雅黑" w:hAnsi="微软雅黑" w:hint="eastAsia"/>
          <w:szCs w:val="21"/>
        </w:rPr>
        <w:t>，T同样是请求输入时的电梯系统时间。</w:t>
      </w:r>
    </w:p>
    <w:p w:rsidR="000257F4" w:rsidRDefault="000257F4" w:rsidP="00767989">
      <w:pPr>
        <w:ind w:left="720"/>
        <w:jc w:val="left"/>
        <w:rPr>
          <w:rFonts w:ascii="微软雅黑" w:eastAsia="微软雅黑" w:hAnsi="微软雅黑"/>
          <w:szCs w:val="21"/>
        </w:rPr>
      </w:pPr>
      <w:r>
        <w:rPr>
          <w:rFonts w:ascii="微软雅黑" w:eastAsia="微软雅黑" w:hAnsi="微软雅黑"/>
          <w:b/>
          <w:i/>
          <w:szCs w:val="21"/>
        </w:rPr>
        <w:t>有效请求执行结果</w:t>
      </w:r>
      <w:r>
        <w:rPr>
          <w:rFonts w:ascii="微软雅黑" w:eastAsia="微软雅黑" w:hAnsi="微软雅黑" w:hint="eastAsia"/>
          <w:b/>
          <w:i/>
          <w:szCs w:val="21"/>
        </w:rPr>
        <w:t>：</w:t>
      </w:r>
      <w:proofErr w:type="spellStart"/>
      <w:r>
        <w:rPr>
          <w:rFonts w:ascii="微软雅黑" w:eastAsia="微软雅黑" w:hAnsi="微软雅黑"/>
          <w:szCs w:val="21"/>
        </w:rPr>
        <w:t>st</w:t>
      </w:r>
      <w:proofErr w:type="spellEnd"/>
      <w:r>
        <w:rPr>
          <w:rFonts w:ascii="微软雅黑" w:eastAsia="微软雅黑" w:hAnsi="微软雅黑"/>
          <w:szCs w:val="21"/>
        </w:rPr>
        <w:t>:[request, T]/(</w:t>
      </w:r>
      <w:r w:rsidRPr="000257F4">
        <w:rPr>
          <w:rFonts w:hint="eastAsia"/>
        </w:rPr>
        <w:t xml:space="preserve"> </w:t>
      </w:r>
      <w:r w:rsidRPr="000257F4">
        <w:rPr>
          <w:rFonts w:ascii="微软雅黑" w:eastAsia="微软雅黑" w:hAnsi="微软雅黑" w:hint="eastAsia"/>
          <w:szCs w:val="21"/>
        </w:rPr>
        <w:t>#电梯编号, 楼层, UP/DOWN/STILL, 累积运动量, t</w:t>
      </w:r>
      <w:r>
        <w:rPr>
          <w:rFonts w:ascii="微软雅黑" w:eastAsia="微软雅黑" w:hAnsi="微软雅黑"/>
          <w:szCs w:val="21"/>
        </w:rPr>
        <w:t>)</w:t>
      </w:r>
      <w:r>
        <w:rPr>
          <w:rFonts w:ascii="微软雅黑" w:eastAsia="微软雅黑" w:hAnsi="微软雅黑" w:hint="eastAsia"/>
          <w:szCs w:val="21"/>
        </w:rPr>
        <w:t>，</w:t>
      </w:r>
      <w:r>
        <w:rPr>
          <w:rFonts w:ascii="微软雅黑" w:eastAsia="微软雅黑" w:hAnsi="微软雅黑"/>
          <w:szCs w:val="21"/>
        </w:rPr>
        <w:t>request和</w:t>
      </w:r>
      <w:r>
        <w:rPr>
          <w:rFonts w:ascii="微软雅黑" w:eastAsia="微软雅黑" w:hAnsi="微软雅黑" w:hint="eastAsia"/>
          <w:szCs w:val="21"/>
        </w:rPr>
        <w:t>T</w:t>
      </w:r>
      <w:r>
        <w:rPr>
          <w:rFonts w:ascii="微软雅黑" w:eastAsia="微软雅黑" w:hAnsi="微软雅黑"/>
          <w:szCs w:val="21"/>
        </w:rPr>
        <w:t>同</w:t>
      </w:r>
      <w:r>
        <w:rPr>
          <w:rFonts w:ascii="微软雅黑" w:eastAsia="微软雅黑" w:hAnsi="微软雅黑" w:hint="eastAsia"/>
          <w:szCs w:val="21"/>
        </w:rPr>
        <w:t>SAME，由‘/’分割的后面部分为其执行结果，电梯编号为1,2,3之一，楼层为停靠时电梯所在楼层，后面为楼层停靠前电梯运动方</w:t>
      </w:r>
      <w:r>
        <w:rPr>
          <w:rFonts w:ascii="微软雅黑" w:eastAsia="微软雅黑" w:hAnsi="微软雅黑" w:hint="eastAsia"/>
          <w:szCs w:val="21"/>
        </w:rPr>
        <w:lastRenderedPageBreak/>
        <w:t>向，累计运动量为楼层停靠之前电梯一共运行的楼层计数，t为电梯停靠时的电梯系统时间。</w:t>
      </w:r>
      <w:r w:rsidRPr="000257F4">
        <w:rPr>
          <w:rFonts w:ascii="微软雅黑" w:eastAsia="微软雅黑" w:hAnsi="微软雅黑" w:hint="eastAsia"/>
          <w:color w:val="FF0000"/>
          <w:szCs w:val="21"/>
        </w:rPr>
        <w:t>上面的t和T均保留1位小数，</w:t>
      </w:r>
      <w:proofErr w:type="spellStart"/>
      <w:r w:rsidRPr="000257F4">
        <w:rPr>
          <w:rFonts w:ascii="微软雅黑" w:eastAsia="微软雅黑" w:hAnsi="微软雅黑" w:hint="eastAsia"/>
          <w:color w:val="FF0000"/>
          <w:szCs w:val="21"/>
        </w:rPr>
        <w:t>st</w:t>
      </w:r>
      <w:proofErr w:type="spellEnd"/>
      <w:r w:rsidRPr="000257F4">
        <w:rPr>
          <w:rFonts w:ascii="微软雅黑" w:eastAsia="微软雅黑" w:hAnsi="微软雅黑" w:hint="eastAsia"/>
          <w:color w:val="FF0000"/>
          <w:szCs w:val="21"/>
        </w:rPr>
        <w:t>为整数</w:t>
      </w:r>
      <w:r>
        <w:rPr>
          <w:rFonts w:ascii="微软雅黑" w:eastAsia="微软雅黑" w:hAnsi="微软雅黑" w:hint="eastAsia"/>
          <w:szCs w:val="21"/>
        </w:rPr>
        <w:t>。</w:t>
      </w:r>
    </w:p>
    <w:p w:rsidR="000257F4" w:rsidRDefault="000257F4" w:rsidP="00767989">
      <w:pPr>
        <w:ind w:left="720"/>
        <w:jc w:val="left"/>
        <w:rPr>
          <w:rFonts w:ascii="微软雅黑" w:eastAsia="微软雅黑" w:hAnsi="微软雅黑"/>
          <w:szCs w:val="21"/>
        </w:rPr>
      </w:pPr>
      <w:r w:rsidRPr="000257F4">
        <w:rPr>
          <w:rFonts w:ascii="微软雅黑" w:eastAsia="微软雅黑" w:hAnsi="微软雅黑"/>
          <w:szCs w:val="21"/>
        </w:rPr>
        <w:t>上面</w:t>
      </w:r>
      <w:r>
        <w:rPr>
          <w:rFonts w:ascii="微软雅黑" w:eastAsia="微软雅黑" w:hAnsi="微软雅黑"/>
          <w:szCs w:val="21"/>
        </w:rPr>
        <w:t>的输出均是程序运行过程中实时判断</w:t>
      </w:r>
      <w:r>
        <w:rPr>
          <w:rFonts w:ascii="微软雅黑" w:eastAsia="微软雅黑" w:hAnsi="微软雅黑" w:hint="eastAsia"/>
          <w:szCs w:val="21"/>
        </w:rPr>
        <w:t>，</w:t>
      </w:r>
      <w:r>
        <w:rPr>
          <w:rFonts w:ascii="微软雅黑" w:eastAsia="微软雅黑" w:hAnsi="微软雅黑"/>
          <w:szCs w:val="21"/>
        </w:rPr>
        <w:t>实时输出</w:t>
      </w:r>
      <w:r>
        <w:rPr>
          <w:rFonts w:ascii="微软雅黑" w:eastAsia="微软雅黑" w:hAnsi="微软雅黑" w:hint="eastAsia"/>
          <w:szCs w:val="21"/>
        </w:rPr>
        <w:t>，</w:t>
      </w:r>
      <w:r w:rsidR="00B86081" w:rsidRPr="00B86081">
        <w:rPr>
          <w:rFonts w:ascii="微软雅黑" w:eastAsia="微软雅黑" w:hAnsi="微软雅黑"/>
          <w:color w:val="FF0000"/>
          <w:szCs w:val="21"/>
        </w:rPr>
        <w:t>对于理论上同时完成的请求</w:t>
      </w:r>
      <w:r w:rsidR="00B86081" w:rsidRPr="00B86081">
        <w:rPr>
          <w:rFonts w:ascii="微软雅黑" w:eastAsia="微软雅黑" w:hAnsi="微软雅黑" w:hint="eastAsia"/>
          <w:color w:val="FF0000"/>
          <w:szCs w:val="21"/>
        </w:rPr>
        <w:t>，</w:t>
      </w:r>
      <w:r w:rsidR="00B86081" w:rsidRPr="00B86081">
        <w:rPr>
          <w:rFonts w:ascii="微软雅黑" w:eastAsia="微软雅黑" w:hAnsi="微软雅黑"/>
          <w:color w:val="FF0000"/>
          <w:szCs w:val="21"/>
        </w:rPr>
        <w:t>在输出的顺序上可能随操作系统的调度状态而变化</w:t>
      </w:r>
      <w:r w:rsidR="00B86081">
        <w:rPr>
          <w:rFonts w:ascii="微软雅黑" w:eastAsia="微软雅黑" w:hAnsi="微软雅黑" w:hint="eastAsia"/>
          <w:szCs w:val="21"/>
        </w:rPr>
        <w:t>，</w:t>
      </w:r>
      <w:r w:rsidR="00B86081">
        <w:rPr>
          <w:rFonts w:ascii="微软雅黑" w:eastAsia="微软雅黑" w:hAnsi="微软雅黑"/>
          <w:szCs w:val="21"/>
        </w:rPr>
        <w:t>但其t应当是一致的</w:t>
      </w:r>
      <w:r w:rsidR="00B86081">
        <w:rPr>
          <w:rFonts w:ascii="微软雅黑" w:eastAsia="微软雅黑" w:hAnsi="微软雅黑" w:hint="eastAsia"/>
          <w:szCs w:val="21"/>
        </w:rPr>
        <w:t>。电梯输出的系统时间</w:t>
      </w:r>
      <w:proofErr w:type="spellStart"/>
      <w:r w:rsidR="00B86081">
        <w:rPr>
          <w:rFonts w:ascii="微软雅黑" w:eastAsia="微软雅黑" w:hAnsi="微软雅黑" w:hint="eastAsia"/>
          <w:szCs w:val="21"/>
        </w:rPr>
        <w:t>st</w:t>
      </w:r>
      <w:proofErr w:type="spellEnd"/>
      <w:r w:rsidR="00B86081">
        <w:rPr>
          <w:rFonts w:ascii="微软雅黑" w:eastAsia="微软雅黑" w:hAnsi="微软雅黑" w:hint="eastAsia"/>
          <w:szCs w:val="21"/>
        </w:rPr>
        <w:t>的差距可能和理论值</w:t>
      </w:r>
      <w:r w:rsidR="00B86081" w:rsidRPr="00B86081">
        <w:rPr>
          <w:rFonts w:ascii="微软雅黑" w:eastAsia="微软雅黑" w:hAnsi="微软雅黑" w:hint="eastAsia"/>
          <w:color w:val="FF0000"/>
          <w:szCs w:val="21"/>
        </w:rPr>
        <w:t>相差几个毫秒</w:t>
      </w:r>
      <w:r w:rsidR="00B86081">
        <w:rPr>
          <w:rFonts w:ascii="微软雅黑" w:eastAsia="微软雅黑" w:hAnsi="微软雅黑" w:hint="eastAsia"/>
          <w:szCs w:val="21"/>
        </w:rPr>
        <w:t>，这是多线程程序的不确定性造成的，但保留1位小数的T和t的值多数时候应当是符合预期的。例如在输入：(</w:t>
      </w:r>
      <w:r w:rsidR="00B86081">
        <w:rPr>
          <w:rFonts w:ascii="微软雅黑" w:eastAsia="微软雅黑" w:hAnsi="微软雅黑"/>
          <w:szCs w:val="21"/>
        </w:rPr>
        <w:t>ER,#1,2</w:t>
      </w:r>
      <w:r w:rsidR="00B86081">
        <w:rPr>
          <w:rFonts w:ascii="微软雅黑" w:eastAsia="微软雅黑" w:hAnsi="微软雅黑" w:hint="eastAsia"/>
          <w:szCs w:val="21"/>
        </w:rPr>
        <w:t>)</w:t>
      </w:r>
      <w:r w:rsidR="00B86081">
        <w:rPr>
          <w:rFonts w:ascii="微软雅黑" w:eastAsia="微软雅黑" w:hAnsi="微软雅黑"/>
          <w:szCs w:val="21"/>
        </w:rPr>
        <w:t>;(ER,#1,3)后</w:t>
      </w:r>
      <w:r w:rsidR="00B86081">
        <w:rPr>
          <w:rFonts w:ascii="微软雅黑" w:eastAsia="微软雅黑" w:hAnsi="微软雅黑" w:hint="eastAsia"/>
          <w:szCs w:val="21"/>
        </w:rPr>
        <w:t>，</w:t>
      </w:r>
      <w:r w:rsidR="00B86081">
        <w:rPr>
          <w:rFonts w:ascii="微软雅黑" w:eastAsia="微软雅黑" w:hAnsi="微软雅黑"/>
          <w:szCs w:val="21"/>
        </w:rPr>
        <w:t>程序的输出为</w:t>
      </w:r>
      <w:r w:rsidR="00B86081">
        <w:rPr>
          <w:rFonts w:ascii="微软雅黑" w:eastAsia="微软雅黑" w:hAnsi="微软雅黑" w:hint="eastAsia"/>
          <w:szCs w:val="21"/>
        </w:rPr>
        <w:t>：</w:t>
      </w:r>
    </w:p>
    <w:p w:rsidR="00B86081" w:rsidRPr="00B86081" w:rsidRDefault="00B86081" w:rsidP="00B86081">
      <w:pPr>
        <w:ind w:left="720"/>
        <w:jc w:val="center"/>
        <w:rPr>
          <w:rFonts w:ascii="微软雅黑" w:eastAsia="微软雅黑" w:hAnsi="微软雅黑"/>
          <w:szCs w:val="21"/>
        </w:rPr>
      </w:pPr>
      <w:r w:rsidRPr="00B86081">
        <w:rPr>
          <w:rFonts w:ascii="微软雅黑" w:eastAsia="微软雅黑" w:hAnsi="微软雅黑"/>
          <w:szCs w:val="21"/>
        </w:rPr>
        <w:t>1526905646147:[ER</w:t>
      </w:r>
      <w:proofErr w:type="gramStart"/>
      <w:r w:rsidRPr="00B86081">
        <w:rPr>
          <w:rFonts w:ascii="微软雅黑" w:eastAsia="微软雅黑" w:hAnsi="微软雅黑"/>
          <w:szCs w:val="21"/>
        </w:rPr>
        <w:t>,#</w:t>
      </w:r>
      <w:proofErr w:type="gramEnd"/>
      <w:r w:rsidRPr="00B86081">
        <w:rPr>
          <w:rFonts w:ascii="微软雅黑" w:eastAsia="微软雅黑" w:hAnsi="微软雅黑"/>
          <w:szCs w:val="21"/>
        </w:rPr>
        <w:t>1,2,0.0] / (#1, 2, UP, 1, 3.0)</w:t>
      </w:r>
    </w:p>
    <w:p w:rsidR="00B86081" w:rsidRDefault="00B86081" w:rsidP="00B86081">
      <w:pPr>
        <w:ind w:left="720"/>
        <w:jc w:val="center"/>
        <w:rPr>
          <w:rFonts w:ascii="微软雅黑" w:eastAsia="微软雅黑" w:hAnsi="微软雅黑"/>
          <w:szCs w:val="21"/>
        </w:rPr>
      </w:pPr>
      <w:r w:rsidRPr="00B86081">
        <w:rPr>
          <w:rFonts w:ascii="微软雅黑" w:eastAsia="微软雅黑" w:hAnsi="微软雅黑"/>
          <w:szCs w:val="21"/>
        </w:rPr>
        <w:t>1526905655146:[ER</w:t>
      </w:r>
      <w:proofErr w:type="gramStart"/>
      <w:r w:rsidRPr="00B86081">
        <w:rPr>
          <w:rFonts w:ascii="微软雅黑" w:eastAsia="微软雅黑" w:hAnsi="微软雅黑"/>
          <w:szCs w:val="21"/>
        </w:rPr>
        <w:t>,#</w:t>
      </w:r>
      <w:proofErr w:type="gramEnd"/>
      <w:r w:rsidRPr="00B86081">
        <w:rPr>
          <w:rFonts w:ascii="微软雅黑" w:eastAsia="微软雅黑" w:hAnsi="微软雅黑"/>
          <w:szCs w:val="21"/>
        </w:rPr>
        <w:t>1,3,0.0] / (#1, 3, UP, 2, 12.0)</w:t>
      </w:r>
    </w:p>
    <w:p w:rsidR="00B86081" w:rsidRDefault="00B86081" w:rsidP="00B86081">
      <w:pPr>
        <w:ind w:left="720"/>
        <w:jc w:val="left"/>
        <w:rPr>
          <w:rFonts w:ascii="微软雅黑" w:eastAsia="微软雅黑" w:hAnsi="微软雅黑"/>
          <w:szCs w:val="21"/>
        </w:rPr>
      </w:pPr>
      <w:proofErr w:type="spellStart"/>
      <w:r>
        <w:rPr>
          <w:rFonts w:ascii="微软雅黑" w:eastAsia="微软雅黑" w:hAnsi="微软雅黑"/>
          <w:szCs w:val="21"/>
        </w:rPr>
        <w:t>st</w:t>
      </w:r>
      <w:proofErr w:type="spellEnd"/>
      <w:r>
        <w:rPr>
          <w:rFonts w:ascii="微软雅黑" w:eastAsia="微软雅黑" w:hAnsi="微软雅黑"/>
          <w:szCs w:val="21"/>
        </w:rPr>
        <w:t>的差为</w:t>
      </w:r>
      <w:r>
        <w:rPr>
          <w:rFonts w:ascii="微软雅黑" w:eastAsia="微软雅黑" w:hAnsi="微软雅黑" w:hint="eastAsia"/>
          <w:szCs w:val="21"/>
        </w:rPr>
        <w:t>8999而不是理论的9000</w:t>
      </w:r>
      <w:r w:rsidR="00AE1CBB">
        <w:rPr>
          <w:rFonts w:ascii="微软雅黑" w:eastAsia="微软雅黑" w:hAnsi="微软雅黑" w:hint="eastAsia"/>
          <w:szCs w:val="21"/>
        </w:rPr>
        <w:t>，这是不可避免的。</w:t>
      </w:r>
    </w:p>
    <w:p w:rsidR="00241702" w:rsidRDefault="00B766C3" w:rsidP="00B86081">
      <w:pPr>
        <w:ind w:left="720"/>
        <w:jc w:val="left"/>
        <w:rPr>
          <w:rFonts w:ascii="微软雅黑" w:eastAsia="微软雅黑" w:hAnsi="微软雅黑"/>
          <w:b/>
          <w:i/>
          <w:szCs w:val="21"/>
        </w:rPr>
      </w:pPr>
      <w:r w:rsidRPr="00B766C3">
        <w:rPr>
          <w:rFonts w:ascii="微软雅黑" w:eastAsia="微软雅黑" w:hAnsi="微软雅黑"/>
          <w:b/>
          <w:i/>
          <w:szCs w:val="21"/>
        </w:rPr>
        <w:t>边界情况</w:t>
      </w:r>
      <w:r w:rsidRPr="00B766C3">
        <w:rPr>
          <w:rFonts w:ascii="微软雅黑" w:eastAsia="微软雅黑" w:hAnsi="微软雅黑" w:hint="eastAsia"/>
          <w:b/>
          <w:i/>
          <w:szCs w:val="21"/>
        </w:rPr>
        <w:t>：</w:t>
      </w:r>
    </w:p>
    <w:p w:rsidR="00D801DB" w:rsidRPr="00241702" w:rsidRDefault="00B766C3" w:rsidP="00241702">
      <w:pPr>
        <w:pStyle w:val="a4"/>
        <w:numPr>
          <w:ilvl w:val="0"/>
          <w:numId w:val="5"/>
        </w:numPr>
        <w:ind w:firstLineChars="0"/>
        <w:jc w:val="left"/>
        <w:rPr>
          <w:rFonts w:ascii="微软雅黑" w:eastAsia="微软雅黑" w:hAnsi="微软雅黑"/>
          <w:color w:val="000000" w:themeColor="text1"/>
          <w:szCs w:val="21"/>
        </w:rPr>
      </w:pPr>
      <w:r w:rsidRPr="00241702">
        <w:rPr>
          <w:rFonts w:ascii="微软雅黑" w:eastAsia="微软雅黑" w:hAnsi="微软雅黑"/>
          <w:color w:val="000000" w:themeColor="text1"/>
          <w:szCs w:val="21"/>
        </w:rPr>
        <w:t>如果在某一时刻三部电梯同时完成任务进入</w:t>
      </w:r>
      <w:r w:rsidRPr="00241702">
        <w:rPr>
          <w:rFonts w:ascii="微软雅黑" w:eastAsia="微软雅黑" w:hAnsi="微软雅黑" w:hint="eastAsia"/>
          <w:color w:val="000000" w:themeColor="text1"/>
          <w:szCs w:val="21"/>
        </w:rPr>
        <w:t>WFS状态，此时之前输入的不可响应请求可能不会按照运动量最小原则选择电梯，因为实际运行中</w:t>
      </w:r>
      <w:r w:rsidRPr="00241702">
        <w:rPr>
          <w:rFonts w:ascii="微软雅黑" w:eastAsia="微软雅黑" w:hAnsi="微软雅黑" w:hint="eastAsia"/>
          <w:color w:val="FF0000"/>
          <w:szCs w:val="21"/>
        </w:rPr>
        <w:t>三部电梯不可能同时进入WFS，总有误差</w:t>
      </w:r>
      <w:r w:rsidRPr="00241702">
        <w:rPr>
          <w:rFonts w:ascii="微软雅黑" w:eastAsia="微软雅黑" w:hAnsi="微软雅黑" w:hint="eastAsia"/>
          <w:color w:val="000000" w:themeColor="text1"/>
          <w:szCs w:val="21"/>
        </w:rPr>
        <w:t>，测试时应当保证进入WFS后再输入请求。</w:t>
      </w:r>
    </w:p>
    <w:p w:rsidR="00B766C3" w:rsidRPr="00241702" w:rsidRDefault="00D801DB" w:rsidP="00241702">
      <w:pPr>
        <w:pStyle w:val="a4"/>
        <w:numPr>
          <w:ilvl w:val="0"/>
          <w:numId w:val="5"/>
        </w:numPr>
        <w:ind w:firstLineChars="0"/>
        <w:jc w:val="left"/>
        <w:rPr>
          <w:rFonts w:ascii="微软雅黑" w:eastAsia="微软雅黑" w:hAnsi="微软雅黑"/>
          <w:color w:val="000000" w:themeColor="text1"/>
          <w:szCs w:val="21"/>
        </w:rPr>
      </w:pPr>
      <w:r w:rsidRPr="00241702">
        <w:rPr>
          <w:rFonts w:ascii="微软雅黑" w:eastAsia="微软雅黑" w:hAnsi="微软雅黑" w:hint="eastAsia"/>
          <w:color w:val="000000" w:themeColor="text1"/>
          <w:szCs w:val="21"/>
        </w:rPr>
        <w:t>对于不可响应请求，将阻塞电梯</w:t>
      </w:r>
      <w:proofErr w:type="gramStart"/>
      <w:r w:rsidRPr="00241702">
        <w:rPr>
          <w:rFonts w:ascii="微软雅黑" w:eastAsia="微软雅黑" w:hAnsi="微软雅黑" w:hint="eastAsia"/>
          <w:color w:val="000000" w:themeColor="text1"/>
          <w:szCs w:val="21"/>
        </w:rPr>
        <w:t>调度器</w:t>
      </w:r>
      <w:proofErr w:type="gramEnd"/>
      <w:r w:rsidRPr="00241702">
        <w:rPr>
          <w:rFonts w:ascii="微软雅黑" w:eastAsia="微软雅黑" w:hAnsi="微软雅黑" w:hint="eastAsia"/>
          <w:color w:val="000000" w:themeColor="text1"/>
          <w:szCs w:val="21"/>
        </w:rPr>
        <w:t>线程，直到电梯运行到可以响应为止，因此</w:t>
      </w:r>
      <w:r w:rsidRPr="00241702">
        <w:rPr>
          <w:rFonts w:ascii="微软雅黑" w:eastAsia="微软雅黑" w:hAnsi="微软雅黑" w:hint="eastAsia"/>
          <w:color w:val="FF0000"/>
          <w:szCs w:val="21"/>
        </w:rPr>
        <w:t>不可响应请求后面的请求处理时间将延后</w:t>
      </w:r>
      <w:r w:rsidRPr="00241702">
        <w:rPr>
          <w:rFonts w:ascii="微软雅黑" w:eastAsia="微软雅黑" w:hAnsi="微软雅黑" w:hint="eastAsia"/>
          <w:color w:val="000000" w:themeColor="text1"/>
          <w:szCs w:val="21"/>
        </w:rPr>
        <w:t>，从而输出结果有差异。</w:t>
      </w:r>
    </w:p>
    <w:p w:rsidR="00241702" w:rsidRPr="00241702" w:rsidRDefault="00241702" w:rsidP="00241702">
      <w:pPr>
        <w:pStyle w:val="a4"/>
        <w:numPr>
          <w:ilvl w:val="0"/>
          <w:numId w:val="5"/>
        </w:numPr>
        <w:ind w:firstLineChars="0"/>
        <w:jc w:val="left"/>
        <w:rPr>
          <w:rFonts w:ascii="微软雅黑" w:eastAsia="微软雅黑" w:hAnsi="微软雅黑" w:hint="eastAsia"/>
          <w:color w:val="000000" w:themeColor="text1"/>
          <w:szCs w:val="21"/>
        </w:rPr>
      </w:pPr>
      <w:r w:rsidRPr="00241702">
        <w:rPr>
          <w:rFonts w:ascii="微软雅黑" w:eastAsia="微软雅黑" w:hAnsi="微软雅黑"/>
          <w:color w:val="000000" w:themeColor="text1"/>
          <w:szCs w:val="21"/>
        </w:rPr>
        <w:t>系统</w:t>
      </w:r>
      <w:r w:rsidRPr="00241702">
        <w:rPr>
          <w:rFonts w:ascii="微软雅黑" w:eastAsia="微软雅黑" w:hAnsi="微软雅黑"/>
          <w:color w:val="FF0000"/>
          <w:szCs w:val="21"/>
        </w:rPr>
        <w:t>状态不稳定可能使得某些时间输出有误</w:t>
      </w:r>
      <w:r w:rsidRPr="00241702">
        <w:rPr>
          <w:rFonts w:ascii="微软雅黑" w:eastAsia="微软雅黑" w:hAnsi="微软雅黑" w:hint="eastAsia"/>
          <w:color w:val="000000" w:themeColor="text1"/>
          <w:szCs w:val="21"/>
        </w:rPr>
        <w:t>，</w:t>
      </w:r>
      <w:r w:rsidRPr="00241702">
        <w:rPr>
          <w:rFonts w:ascii="微软雅黑" w:eastAsia="微软雅黑" w:hAnsi="微软雅黑"/>
          <w:color w:val="000000" w:themeColor="text1"/>
          <w:szCs w:val="21"/>
        </w:rPr>
        <w:t>建议可以多次</w:t>
      </w:r>
      <w:bookmarkStart w:id="0" w:name="_GoBack"/>
      <w:bookmarkEnd w:id="0"/>
      <w:r w:rsidRPr="00241702">
        <w:rPr>
          <w:rFonts w:ascii="微软雅黑" w:eastAsia="微软雅黑" w:hAnsi="微软雅黑"/>
          <w:color w:val="000000" w:themeColor="text1"/>
          <w:szCs w:val="21"/>
        </w:rPr>
        <w:t>测试</w:t>
      </w:r>
      <w:r w:rsidRPr="00241702">
        <w:rPr>
          <w:rFonts w:ascii="微软雅黑" w:eastAsia="微软雅黑" w:hAnsi="微软雅黑" w:hint="eastAsia"/>
          <w:color w:val="000000" w:themeColor="text1"/>
          <w:szCs w:val="21"/>
        </w:rPr>
        <w:t>。</w:t>
      </w:r>
    </w:p>
    <w:sectPr w:rsidR="00241702" w:rsidRPr="002417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F6C63"/>
    <w:multiLevelType w:val="hybridMultilevel"/>
    <w:tmpl w:val="5AB07EF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10B11738"/>
    <w:multiLevelType w:val="hybridMultilevel"/>
    <w:tmpl w:val="4080C7DA"/>
    <w:lvl w:ilvl="0" w:tplc="04989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6613A3"/>
    <w:multiLevelType w:val="hybridMultilevel"/>
    <w:tmpl w:val="A9362A04"/>
    <w:lvl w:ilvl="0" w:tplc="ED7074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B7F7C84"/>
    <w:multiLevelType w:val="hybridMultilevel"/>
    <w:tmpl w:val="303A743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7CD72054"/>
    <w:multiLevelType w:val="hybridMultilevel"/>
    <w:tmpl w:val="DB0842D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71D"/>
    <w:rsid w:val="000257F4"/>
    <w:rsid w:val="00145A97"/>
    <w:rsid w:val="001B74AE"/>
    <w:rsid w:val="00241702"/>
    <w:rsid w:val="003063A4"/>
    <w:rsid w:val="0049171D"/>
    <w:rsid w:val="00713D63"/>
    <w:rsid w:val="00767989"/>
    <w:rsid w:val="007924D9"/>
    <w:rsid w:val="00827AB9"/>
    <w:rsid w:val="00842AD4"/>
    <w:rsid w:val="00A465CB"/>
    <w:rsid w:val="00AE1CBB"/>
    <w:rsid w:val="00B13B25"/>
    <w:rsid w:val="00B766C3"/>
    <w:rsid w:val="00B86081"/>
    <w:rsid w:val="00D80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899F9-5A3A-41DE-9A71-11C21DCE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924D9"/>
    <w:pPr>
      <w:ind w:leftChars="2500" w:left="100"/>
    </w:pPr>
  </w:style>
  <w:style w:type="character" w:customStyle="1" w:styleId="Char">
    <w:name w:val="日期 Char"/>
    <w:basedOn w:val="a0"/>
    <w:link w:val="a3"/>
    <w:uiPriority w:val="99"/>
    <w:semiHidden/>
    <w:rsid w:val="007924D9"/>
  </w:style>
  <w:style w:type="paragraph" w:styleId="a4">
    <w:name w:val="List Paragraph"/>
    <w:basedOn w:val="a"/>
    <w:uiPriority w:val="34"/>
    <w:qFormat/>
    <w:rsid w:val="007924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梓嘉</dc:creator>
  <cp:keywords/>
  <dc:description/>
  <cp:lastModifiedBy>王 梓嘉</cp:lastModifiedBy>
  <cp:revision>6</cp:revision>
  <dcterms:created xsi:type="dcterms:W3CDTF">2018-05-21T11:07:00Z</dcterms:created>
  <dcterms:modified xsi:type="dcterms:W3CDTF">2018-05-22T05:17:00Z</dcterms:modified>
</cp:coreProperties>
</file>