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AB" w:rsidRDefault="00AA2148" w:rsidP="00AA214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A2148">
        <w:rPr>
          <w:rFonts w:ascii="微软雅黑" w:eastAsia="微软雅黑" w:hAnsi="微软雅黑" w:hint="eastAsia"/>
          <w:b/>
          <w:sz w:val="28"/>
          <w:szCs w:val="28"/>
        </w:rPr>
        <w:t>Read</w:t>
      </w:r>
      <w:r w:rsidRPr="00AA2148">
        <w:rPr>
          <w:rFonts w:ascii="微软雅黑" w:eastAsia="微软雅黑" w:hAnsi="微软雅黑"/>
          <w:b/>
          <w:sz w:val="28"/>
          <w:szCs w:val="28"/>
        </w:rPr>
        <w:t>Me</w:t>
      </w:r>
      <w:r w:rsidR="00BE7C87">
        <w:rPr>
          <w:rFonts w:ascii="微软雅黑" w:eastAsia="微软雅黑" w:hAnsi="微软雅黑" w:hint="eastAsia"/>
          <w:b/>
          <w:sz w:val="28"/>
          <w:szCs w:val="28"/>
        </w:rPr>
        <w:t>&amp;</w:t>
      </w:r>
      <w:r w:rsidR="00BE7C87">
        <w:rPr>
          <w:rFonts w:ascii="微软雅黑" w:eastAsia="微软雅黑" w:hAnsi="微软雅黑"/>
          <w:b/>
          <w:sz w:val="28"/>
          <w:szCs w:val="28"/>
        </w:rPr>
        <w:t>测试覆盖率报告</w:t>
      </w:r>
    </w:p>
    <w:p w:rsidR="00AA2148" w:rsidRDefault="00AA2148" w:rsidP="00AA2148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                                          </w:t>
      </w:r>
      <w:r w:rsidRPr="00AA2148">
        <w:rPr>
          <w:rFonts w:ascii="微软雅黑" w:eastAsia="微软雅黑" w:hAnsi="微软雅黑"/>
          <w:szCs w:val="21"/>
        </w:rPr>
        <w:t>2018/6/</w:t>
      </w:r>
      <w:r w:rsidR="006F0B97">
        <w:rPr>
          <w:rFonts w:ascii="微软雅黑" w:eastAsia="微软雅黑" w:hAnsi="微软雅黑"/>
          <w:szCs w:val="21"/>
        </w:rPr>
        <w:t>11</w:t>
      </w:r>
    </w:p>
    <w:p w:rsidR="00AA2148" w:rsidRPr="00B24FA2" w:rsidRDefault="00AA2148" w:rsidP="00AA214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24FA2">
        <w:rPr>
          <w:rFonts w:ascii="微软雅黑" w:eastAsia="微软雅黑" w:hAnsi="微软雅黑" w:hint="eastAsia"/>
          <w:b/>
          <w:sz w:val="24"/>
          <w:szCs w:val="24"/>
        </w:rPr>
        <w:t>目录说明</w:t>
      </w:r>
    </w:p>
    <w:p w:rsidR="00AA2148" w:rsidRDefault="000B7E88" w:rsidP="00FA2B30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src</w:t>
      </w:r>
      <w:r w:rsidR="00B414D5">
        <w:rPr>
          <w:rFonts w:ascii="微软雅黑" w:eastAsia="微软雅黑" w:hAnsi="微软雅黑"/>
          <w:szCs w:val="21"/>
        </w:rPr>
        <w:t>文件夹下为源程序</w:t>
      </w:r>
      <w:r w:rsidR="00AA2148">
        <w:rPr>
          <w:rFonts w:ascii="微软雅黑" w:eastAsia="微软雅黑" w:hAnsi="微软雅黑" w:hint="eastAsia"/>
          <w:szCs w:val="21"/>
        </w:rPr>
        <w:t>，</w:t>
      </w:r>
      <w:r w:rsidR="00AA2148">
        <w:rPr>
          <w:rFonts w:ascii="微软雅黑" w:eastAsia="微软雅黑" w:hAnsi="微软雅黑"/>
          <w:szCs w:val="21"/>
        </w:rPr>
        <w:t>包括</w:t>
      </w:r>
      <w:r w:rsidR="00B414D5">
        <w:rPr>
          <w:rFonts w:ascii="微软雅黑" w:eastAsia="微软雅黑" w:hAnsi="微软雅黑" w:hint="eastAsia"/>
          <w:szCs w:val="21"/>
        </w:rPr>
        <w:t>添加</w:t>
      </w:r>
      <w:r w:rsidR="00234626">
        <w:rPr>
          <w:rFonts w:ascii="微软雅黑" w:eastAsia="微软雅黑" w:hAnsi="微软雅黑" w:hint="eastAsia"/>
          <w:szCs w:val="21"/>
        </w:rPr>
        <w:t>类</w:t>
      </w:r>
      <w:r w:rsidR="00AA2148">
        <w:rPr>
          <w:rFonts w:ascii="微软雅黑" w:eastAsia="微软雅黑" w:hAnsi="微软雅黑"/>
          <w:szCs w:val="21"/>
        </w:rPr>
        <w:t>规格以后的</w:t>
      </w:r>
      <w:r w:rsidR="00234626">
        <w:rPr>
          <w:rFonts w:ascii="微软雅黑" w:eastAsia="微软雅黑" w:hAnsi="微软雅黑"/>
          <w:szCs w:val="21"/>
        </w:rPr>
        <w:t>源电梯程序</w:t>
      </w:r>
      <w:r w:rsidR="005D53E2">
        <w:rPr>
          <w:rFonts w:ascii="微软雅黑" w:eastAsia="微软雅黑" w:hAnsi="微软雅黑" w:hint="eastAsia"/>
          <w:szCs w:val="21"/>
        </w:rPr>
        <w:t>。</w:t>
      </w:r>
    </w:p>
    <w:p w:rsidR="00234626" w:rsidRDefault="000B7E88" w:rsidP="0023462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>ests</w:t>
      </w:r>
      <w:r w:rsidR="00234626">
        <w:rPr>
          <w:rFonts w:ascii="微软雅黑" w:eastAsia="微软雅黑" w:hAnsi="微软雅黑"/>
          <w:szCs w:val="21"/>
        </w:rPr>
        <w:t>文件夹下为单独分出来的</w:t>
      </w:r>
      <w:bookmarkStart w:id="0" w:name="_GoBack"/>
      <w:bookmarkEnd w:id="0"/>
      <w:r w:rsidR="00234626">
        <w:rPr>
          <w:rFonts w:ascii="微软雅黑" w:eastAsia="微软雅黑" w:hAnsi="微软雅黑"/>
          <w:szCs w:val="21"/>
        </w:rPr>
        <w:t>测试程序</w:t>
      </w:r>
      <w:r w:rsidR="005D53E2">
        <w:rPr>
          <w:rFonts w:ascii="微软雅黑" w:eastAsia="微软雅黑" w:hAnsi="微软雅黑" w:hint="eastAsia"/>
          <w:szCs w:val="21"/>
        </w:rPr>
        <w:t>，</w:t>
      </w:r>
      <w:r w:rsidR="005D53E2">
        <w:rPr>
          <w:rFonts w:ascii="微软雅黑" w:eastAsia="微软雅黑" w:hAnsi="微软雅黑"/>
          <w:szCs w:val="21"/>
        </w:rPr>
        <w:t>运行时加到源程序中</w:t>
      </w:r>
      <w:r w:rsidR="00234626">
        <w:rPr>
          <w:rFonts w:ascii="微软雅黑" w:eastAsia="微软雅黑" w:hAnsi="微软雅黑" w:hint="eastAsia"/>
          <w:szCs w:val="21"/>
        </w:rPr>
        <w:t>。</w:t>
      </w:r>
    </w:p>
    <w:p w:rsidR="00234626" w:rsidRDefault="000B7E88" w:rsidP="0023462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overage</w:t>
      </w:r>
      <w:r w:rsidR="00234626">
        <w:rPr>
          <w:rFonts w:ascii="微软雅黑" w:eastAsia="微软雅黑" w:hAnsi="微软雅黑"/>
          <w:szCs w:val="21"/>
        </w:rPr>
        <w:t>为</w:t>
      </w:r>
      <w:r w:rsidR="00F9699A">
        <w:rPr>
          <w:rFonts w:ascii="微软雅黑" w:eastAsia="微软雅黑" w:hAnsi="微软雅黑" w:hint="eastAsia"/>
          <w:szCs w:val="21"/>
        </w:rPr>
        <w:t>所有</w:t>
      </w:r>
      <w:r w:rsidR="00234626">
        <w:rPr>
          <w:rFonts w:ascii="微软雅黑" w:eastAsia="微软雅黑" w:hAnsi="微软雅黑"/>
          <w:szCs w:val="21"/>
        </w:rPr>
        <w:t>类</w:t>
      </w:r>
      <w:r w:rsidR="00F9699A">
        <w:rPr>
          <w:rFonts w:ascii="微软雅黑" w:eastAsia="微软雅黑" w:hAnsi="微软雅黑" w:hint="eastAsia"/>
          <w:szCs w:val="21"/>
        </w:rPr>
        <w:t>（除了main）</w:t>
      </w:r>
      <w:r w:rsidR="00234626">
        <w:rPr>
          <w:rFonts w:ascii="微软雅黑" w:eastAsia="微软雅黑" w:hAnsi="微软雅黑"/>
          <w:szCs w:val="21"/>
        </w:rPr>
        <w:t>的</w:t>
      </w:r>
      <w:r w:rsidR="00F9699A">
        <w:rPr>
          <w:rFonts w:ascii="微软雅黑" w:eastAsia="微软雅黑" w:hAnsi="微软雅黑"/>
          <w:szCs w:val="21"/>
        </w:rPr>
        <w:t>单元测试</w:t>
      </w:r>
      <w:r w:rsidR="007F0CF0">
        <w:rPr>
          <w:rFonts w:ascii="微软雅黑" w:eastAsia="微软雅黑" w:hAnsi="微软雅黑" w:hint="eastAsia"/>
          <w:szCs w:val="21"/>
        </w:rPr>
        <w:t>Elc</w:t>
      </w:r>
      <w:r w:rsidR="007F0CF0">
        <w:rPr>
          <w:rFonts w:ascii="微软雅黑" w:eastAsia="微软雅黑" w:hAnsi="微软雅黑"/>
          <w:szCs w:val="21"/>
        </w:rPr>
        <w:t>E</w:t>
      </w:r>
      <w:r w:rsidR="007F0CF0">
        <w:rPr>
          <w:rFonts w:ascii="微软雅黑" w:eastAsia="微软雅黑" w:hAnsi="微软雅黑" w:hint="eastAsia"/>
          <w:szCs w:val="21"/>
        </w:rPr>
        <w:t>mma</w:t>
      </w:r>
      <w:r w:rsidR="00234626">
        <w:rPr>
          <w:rFonts w:ascii="微软雅黑" w:eastAsia="微软雅黑" w:hAnsi="微软雅黑"/>
          <w:szCs w:val="21"/>
        </w:rPr>
        <w:t>代码覆盖率截图</w:t>
      </w:r>
      <w:r w:rsidR="00234626">
        <w:rPr>
          <w:rFonts w:ascii="微软雅黑" w:eastAsia="微软雅黑" w:hAnsi="微软雅黑" w:hint="eastAsia"/>
          <w:szCs w:val="21"/>
        </w:rPr>
        <w:t>。</w:t>
      </w:r>
    </w:p>
    <w:p w:rsidR="00234626" w:rsidRPr="00B24FA2" w:rsidRDefault="00234626" w:rsidP="00234626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24FA2">
        <w:rPr>
          <w:rFonts w:ascii="微软雅黑" w:eastAsia="微软雅黑" w:hAnsi="微软雅黑" w:hint="eastAsia"/>
          <w:b/>
          <w:sz w:val="24"/>
          <w:szCs w:val="24"/>
        </w:rPr>
        <w:t>测试程序说明</w:t>
      </w:r>
    </w:p>
    <w:p w:rsid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每个类的测试程序为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/>
          <w:szCs w:val="21"/>
        </w:rPr>
        <w:t>xxTest.java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其中main类不需测试</w:t>
      </w:r>
      <w:r>
        <w:rPr>
          <w:rFonts w:ascii="微软雅黑" w:eastAsia="微软雅黑" w:hAnsi="微软雅黑" w:hint="eastAsia"/>
          <w:szCs w:val="21"/>
        </w:rPr>
        <w:t>。</w:t>
      </w:r>
    </w:p>
    <w:p w:rsidR="00234626" w:rsidRDefault="00B24FA2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b/>
          <w:i/>
          <w:sz w:val="24"/>
          <w:szCs w:val="24"/>
        </w:rPr>
      </w:pPr>
      <w:r w:rsidRPr="00BE7C87">
        <w:rPr>
          <w:rFonts w:ascii="微软雅黑" w:eastAsia="微软雅黑" w:hAnsi="微软雅黑" w:hint="eastAsia"/>
          <w:b/>
          <w:i/>
          <w:sz w:val="24"/>
          <w:szCs w:val="24"/>
        </w:rPr>
        <w:t>各</w:t>
      </w:r>
      <w:r w:rsidR="00BE7C87">
        <w:rPr>
          <w:rFonts w:ascii="微软雅黑" w:eastAsia="微软雅黑" w:hAnsi="微软雅黑"/>
          <w:b/>
          <w:i/>
          <w:sz w:val="24"/>
          <w:szCs w:val="24"/>
        </w:rPr>
        <w:t>类</w:t>
      </w:r>
      <w:r w:rsidRPr="00BE7C87">
        <w:rPr>
          <w:rFonts w:ascii="微软雅黑" w:eastAsia="微软雅黑" w:hAnsi="微软雅黑" w:hint="eastAsia"/>
          <w:b/>
          <w:i/>
          <w:sz w:val="24"/>
          <w:szCs w:val="24"/>
        </w:rPr>
        <w:t>方法</w:t>
      </w:r>
      <w:r w:rsidR="00234626" w:rsidRPr="00BE7C87">
        <w:rPr>
          <w:rFonts w:ascii="微软雅黑" w:eastAsia="微软雅黑" w:hAnsi="微软雅黑" w:hint="eastAsia"/>
          <w:b/>
          <w:i/>
          <w:sz w:val="24"/>
          <w:szCs w:val="24"/>
        </w:rPr>
        <w:t>测试覆盖率</w:t>
      </w:r>
      <w:r w:rsidR="00BE7C87" w:rsidRPr="00BE7C87">
        <w:rPr>
          <w:rFonts w:ascii="微软雅黑" w:eastAsia="微软雅黑" w:hAnsi="微软雅黑" w:hint="eastAsia"/>
          <w:b/>
          <w:i/>
          <w:sz w:val="24"/>
          <w:szCs w:val="24"/>
        </w:rPr>
        <w:t>如下</w:t>
      </w:r>
      <w:r w:rsidR="00BE7C87">
        <w:rPr>
          <w:rFonts w:ascii="微软雅黑" w:eastAsia="微软雅黑" w:hAnsi="微软雅黑" w:hint="eastAsia"/>
          <w:b/>
          <w:i/>
          <w:sz w:val="24"/>
          <w:szCs w:val="24"/>
        </w:rPr>
        <w:t>，均达到1</w:t>
      </w:r>
      <w:r w:rsidR="00BE7C87">
        <w:rPr>
          <w:rFonts w:ascii="微软雅黑" w:eastAsia="微软雅黑" w:hAnsi="微软雅黑"/>
          <w:b/>
          <w:i/>
          <w:sz w:val="24"/>
          <w:szCs w:val="24"/>
        </w:rPr>
        <w:t>00</w:t>
      </w:r>
      <w:r w:rsidR="00BE7C87">
        <w:rPr>
          <w:rFonts w:ascii="微软雅黑" w:eastAsia="微软雅黑" w:hAnsi="微软雅黑" w:hint="eastAsia"/>
          <w:b/>
          <w:i/>
          <w:sz w:val="24"/>
          <w:szCs w:val="24"/>
        </w:rPr>
        <w:t>%</w:t>
      </w:r>
      <w:r w:rsidR="00BE7C87" w:rsidRPr="00BE7C87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</w:p>
    <w:p w:rsidR="00BE7C87" w:rsidRP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 w:rsidRPr="00BE7C87">
        <w:rPr>
          <w:rFonts w:ascii="微软雅黑" w:eastAsia="微软雅黑" w:hAnsi="微软雅黑" w:hint="eastAsia"/>
          <w:b/>
          <w:szCs w:val="21"/>
        </w:rPr>
        <w:t>Request类</w:t>
      </w:r>
    </w:p>
    <w:p w:rsidR="00BE7C87" w:rsidRDefault="003607F1" w:rsidP="003607F1">
      <w:pPr>
        <w:pStyle w:val="a6"/>
        <w:ind w:left="360" w:firstLineChars="0" w:firstLine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006051" cy="189103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266" cy="19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87" w:rsidRP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BE7C87">
        <w:rPr>
          <w:rFonts w:ascii="微软雅黑" w:eastAsia="微软雅黑" w:hAnsi="微软雅黑" w:hint="eastAsia"/>
          <w:b/>
          <w:szCs w:val="21"/>
        </w:rPr>
        <w:t>A</w:t>
      </w:r>
      <w:r w:rsidRPr="00BE7C87">
        <w:rPr>
          <w:rFonts w:ascii="微软雅黑" w:eastAsia="微软雅黑" w:hAnsi="微软雅黑"/>
          <w:b/>
          <w:szCs w:val="21"/>
        </w:rPr>
        <w:t>LS_Scheduler类</w:t>
      </w:r>
    </w:p>
    <w:p w:rsidR="00BE7C87" w:rsidRDefault="003607F1" w:rsidP="003607F1">
      <w:pPr>
        <w:pStyle w:val="a6"/>
        <w:ind w:left="360" w:firstLineChars="0" w:firstLine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936603" cy="1034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74" cy="10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BE7C87">
        <w:rPr>
          <w:rFonts w:ascii="微软雅黑" w:eastAsia="微软雅黑" w:hAnsi="微软雅黑"/>
          <w:b/>
          <w:szCs w:val="21"/>
        </w:rPr>
        <w:t>Scheduler类</w:t>
      </w:r>
    </w:p>
    <w:p w:rsid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647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87" w:rsidRP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 w:rsidRPr="00BE7C87">
        <w:rPr>
          <w:rFonts w:ascii="微软雅黑" w:eastAsia="微软雅黑" w:hAnsi="微软雅黑" w:hint="eastAsia"/>
          <w:b/>
          <w:szCs w:val="21"/>
        </w:rPr>
        <w:lastRenderedPageBreak/>
        <w:t>Elevator类</w:t>
      </w:r>
    </w:p>
    <w:p w:rsidR="00234626" w:rsidRDefault="003607F1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982901" cy="199771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25" cy="20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87" w:rsidRP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BE7C87">
        <w:rPr>
          <w:rFonts w:ascii="微软雅黑" w:eastAsia="微软雅黑" w:hAnsi="微软雅黑" w:hint="eastAsia"/>
          <w:b/>
          <w:szCs w:val="21"/>
        </w:rPr>
        <w:t>Request</w:t>
      </w:r>
      <w:r w:rsidRPr="00BE7C87">
        <w:rPr>
          <w:rFonts w:ascii="微软雅黑" w:eastAsia="微软雅黑" w:hAnsi="微软雅黑"/>
          <w:b/>
          <w:szCs w:val="21"/>
        </w:rPr>
        <w:t>Queue类</w:t>
      </w:r>
    </w:p>
    <w:p w:rsidR="00BE7C87" w:rsidRDefault="00BE7C87" w:rsidP="00BE7C87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46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F1" w:rsidRPr="00B24FA2" w:rsidRDefault="003607F1" w:rsidP="003607F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24FA2">
        <w:rPr>
          <w:rFonts w:ascii="微软雅黑" w:eastAsia="微软雅黑" w:hAnsi="微软雅黑" w:hint="eastAsia"/>
          <w:b/>
          <w:sz w:val="24"/>
          <w:szCs w:val="24"/>
        </w:rPr>
        <w:t>测试用例说明</w:t>
      </w:r>
    </w:p>
    <w:p w:rsidR="00CC22AD" w:rsidRDefault="00CC22AD" w:rsidP="0094663B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所有测试均通过，无B</w:t>
      </w:r>
      <w:r>
        <w:rPr>
          <w:rFonts w:ascii="微软雅黑" w:eastAsia="微软雅黑" w:hAnsi="微软雅黑"/>
          <w:szCs w:val="21"/>
        </w:rPr>
        <w:t>UG</w:t>
      </w:r>
      <w:r w:rsidR="00BE7C87">
        <w:rPr>
          <w:rFonts w:ascii="微软雅黑" w:eastAsia="微软雅黑" w:hAnsi="微软雅黑" w:hint="eastAsia"/>
          <w:szCs w:val="21"/>
        </w:rPr>
        <w:t>，</w:t>
      </w:r>
      <w:r w:rsidR="00BE7C87">
        <w:rPr>
          <w:rFonts w:ascii="微软雅黑" w:eastAsia="微软雅黑" w:hAnsi="微软雅黑"/>
          <w:szCs w:val="21"/>
        </w:rPr>
        <w:t>因此</w:t>
      </w:r>
      <w:r w:rsidR="00BE7C87" w:rsidRPr="00BE7C87">
        <w:rPr>
          <w:rFonts w:ascii="微软雅黑" w:eastAsia="微软雅黑" w:hAnsi="微软雅黑"/>
          <w:b/>
          <w:szCs w:val="21"/>
        </w:rPr>
        <w:t>所复现的</w:t>
      </w:r>
      <w:r w:rsidR="00BE7C87" w:rsidRPr="00BE7C87">
        <w:rPr>
          <w:rFonts w:ascii="微软雅黑" w:eastAsia="微软雅黑" w:hAnsi="微软雅黑" w:hint="eastAsia"/>
          <w:b/>
          <w:szCs w:val="21"/>
        </w:rPr>
        <w:t>B</w:t>
      </w:r>
      <w:r w:rsidR="00BE7C87" w:rsidRPr="00BE7C87">
        <w:rPr>
          <w:rFonts w:ascii="微软雅黑" w:eastAsia="微软雅黑" w:hAnsi="微软雅黑"/>
          <w:b/>
          <w:szCs w:val="21"/>
        </w:rPr>
        <w:t>UG数和新发现的</w:t>
      </w:r>
      <w:r w:rsidR="00BE7C87" w:rsidRPr="00BE7C87">
        <w:rPr>
          <w:rFonts w:ascii="微软雅黑" w:eastAsia="微软雅黑" w:hAnsi="微软雅黑" w:hint="eastAsia"/>
          <w:b/>
          <w:szCs w:val="21"/>
        </w:rPr>
        <w:t>B</w:t>
      </w:r>
      <w:r w:rsidR="00BE7C87" w:rsidRPr="00BE7C87">
        <w:rPr>
          <w:rFonts w:ascii="微软雅黑" w:eastAsia="微软雅黑" w:hAnsi="微软雅黑"/>
          <w:b/>
          <w:szCs w:val="21"/>
        </w:rPr>
        <w:t>UG数为零</w:t>
      </w:r>
      <w:r>
        <w:rPr>
          <w:rFonts w:ascii="微软雅黑" w:eastAsia="微软雅黑" w:hAnsi="微软雅黑" w:hint="eastAsia"/>
          <w:szCs w:val="21"/>
        </w:rPr>
        <w:t>。</w:t>
      </w:r>
      <w:r w:rsidR="00F2172D">
        <w:rPr>
          <w:rFonts w:ascii="微软雅黑" w:eastAsia="微软雅黑" w:hAnsi="微软雅黑" w:hint="eastAsia"/>
          <w:szCs w:val="21"/>
        </w:rPr>
        <w:t>覆盖率在上一点，均为1</w:t>
      </w:r>
      <w:r w:rsidR="00F2172D">
        <w:rPr>
          <w:rFonts w:ascii="微软雅黑" w:eastAsia="微软雅黑" w:hAnsi="微软雅黑"/>
          <w:szCs w:val="21"/>
        </w:rPr>
        <w:t>00%</w:t>
      </w:r>
      <w:r w:rsidR="00F2172D">
        <w:rPr>
          <w:rFonts w:ascii="微软雅黑" w:eastAsia="微软雅黑" w:hAnsi="微软雅黑" w:hint="eastAsia"/>
          <w:szCs w:val="21"/>
        </w:rPr>
        <w:t>。</w:t>
      </w:r>
      <w:r w:rsidR="00BE7C87" w:rsidRPr="00BE7C87">
        <w:rPr>
          <w:rFonts w:ascii="微软雅黑" w:eastAsia="微软雅黑" w:hAnsi="微软雅黑" w:hint="eastAsia"/>
          <w:b/>
          <w:szCs w:val="21"/>
        </w:rPr>
        <w:t>测试用例数目看表格即可</w:t>
      </w:r>
      <w:r w:rsidR="00BE7C87">
        <w:rPr>
          <w:rFonts w:ascii="微软雅黑" w:eastAsia="微软雅黑" w:hAnsi="微软雅黑" w:hint="eastAsia"/>
          <w:szCs w:val="21"/>
        </w:rPr>
        <w:t>。</w:t>
      </w:r>
    </w:p>
    <w:p w:rsidR="00DC5D00" w:rsidRPr="0094663B" w:rsidRDefault="00DC5D00" w:rsidP="0094663B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94663B">
        <w:rPr>
          <w:rFonts w:ascii="微软雅黑" w:eastAsia="微软雅黑" w:hAnsi="微软雅黑" w:hint="eastAsia"/>
          <w:szCs w:val="21"/>
        </w:rPr>
        <w:t>电梯类测试：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42"/>
        <w:gridCol w:w="2963"/>
        <w:gridCol w:w="3593"/>
      </w:tblGrid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所测方法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Elevator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创建初始的电梯类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初始电梯停留在1层，时间为0，状态为0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/>
                <w:sz w:val="18"/>
                <w:szCs w:val="18"/>
              </w:rPr>
              <w:t>up()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上行2层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时间，状态，楼层号应与规则一致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/>
                <w:sz w:val="18"/>
                <w:szCs w:val="18"/>
              </w:rPr>
              <w:t>down()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上行7层，下行2层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时间，状态，楼层号应与规则一致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/>
                <w:sz w:val="18"/>
                <w:szCs w:val="18"/>
              </w:rPr>
              <w:t>ope</w:t>
            </w: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开关门一次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时间，状态，楼层号应与规则一致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/>
                <w:sz w:val="18"/>
                <w:szCs w:val="18"/>
              </w:rPr>
              <w:t>SetState()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分别设置状态为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0,1,2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对应状态一致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imeFly()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时间分别流逝12.5和-10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获取对应时间一致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ime()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时间流逝11.5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获取对应时间一致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tate()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设置状态为0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,1,2</w:t>
            </w:r>
          </w:p>
        </w:tc>
        <w:tc>
          <w:tcPr>
            <w:tcW w:w="0" w:type="auto"/>
          </w:tcPr>
          <w:p w:rsidR="00E31A3D" w:rsidRPr="00DC5D00" w:rsidRDefault="00E31A3D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对应状态一致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loor()</w:t>
            </w:r>
          </w:p>
        </w:tc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上行5层</w:t>
            </w:r>
          </w:p>
        </w:tc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对应楼层号一致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oString()</w:t>
            </w:r>
          </w:p>
        </w:tc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上行3层，开关门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次，下行1层</w:t>
            </w:r>
          </w:p>
        </w:tc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与预期电梯字符串表示一致</w:t>
            </w:r>
          </w:p>
        </w:tc>
      </w:tr>
      <w:tr w:rsidR="00DC5D00" w:rsidRPr="00DC5D00" w:rsidTr="00E31A3D"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rep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设置电梯状态为0</w:t>
            </w:r>
            <w:r w:rsidRPr="00DC5D00">
              <w:rPr>
                <w:rFonts w:ascii="微软雅黑" w:eastAsia="微软雅黑" w:hAnsi="微软雅黑"/>
                <w:sz w:val="18"/>
                <w:szCs w:val="18"/>
              </w:rPr>
              <w:t>,1,2,3</w:t>
            </w:r>
          </w:p>
        </w:tc>
        <w:tc>
          <w:tcPr>
            <w:tcW w:w="0" w:type="auto"/>
          </w:tcPr>
          <w:p w:rsidR="00E31A3D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5D00">
              <w:rPr>
                <w:rFonts w:ascii="微软雅黑" w:eastAsia="微软雅黑" w:hAnsi="微软雅黑" w:hint="eastAsia"/>
                <w:sz w:val="18"/>
                <w:szCs w:val="18"/>
              </w:rPr>
              <w:t>前三状态有效，状态3无效为false</w:t>
            </w:r>
          </w:p>
        </w:tc>
      </w:tr>
    </w:tbl>
    <w:p w:rsidR="003607F1" w:rsidRDefault="00DC5D00" w:rsidP="003607F1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请求类测试：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7"/>
        <w:gridCol w:w="2173"/>
        <w:gridCol w:w="3028"/>
      </w:tblGrid>
      <w:tr w:rsidR="00DC5D00" w:rsidRPr="00DC5D00" w:rsidTr="00DC5D00">
        <w:tc>
          <w:tcPr>
            <w:tcW w:w="0" w:type="auto"/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所测方法</w:t>
            </w:r>
          </w:p>
        </w:tc>
        <w:tc>
          <w:tcPr>
            <w:tcW w:w="0" w:type="auto"/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0" w:type="auto"/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C5D00" w:rsidRPr="00DC5D00" w:rsidTr="00DC5D00">
        <w:tc>
          <w:tcPr>
            <w:tcW w:w="0" w:type="auto"/>
            <w:tcBorders>
              <w:bottom w:val="single" w:sz="4" w:space="0" w:color="auto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equest()</w:t>
            </w:r>
          </w:p>
        </w:tc>
        <w:tc>
          <w:tcPr>
            <w:tcW w:w="0" w:type="auto"/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以字符串1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122初始化</w:t>
            </w:r>
          </w:p>
        </w:tc>
        <w:tc>
          <w:tcPr>
            <w:tcW w:w="0" w:type="auto"/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Ok为true即可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因为还未解析</w:t>
            </w:r>
          </w:p>
        </w:tc>
      </w:tr>
      <w:tr w:rsidR="00DC5D00" w:rsidRPr="00DC5D00" w:rsidTr="00DC5D00"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:rsidR="00DC5D00" w:rsidRPr="00DC5D00" w:rsidRDefault="00DC5D00" w:rsidP="00DC5D00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arse()</w:t>
            </w:r>
          </w:p>
        </w:tc>
        <w:tc>
          <w:tcPr>
            <w:tcW w:w="0" w:type="auto"/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ND==-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长度不足8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FR,1,UP,2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缺括号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(RR,1,UP,3)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类型标识符错误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(FR,1,UP,3,5)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多项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(FR,3,UPP,2)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方向标识符错误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(FR,3,UP,2)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R样例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(FR,4,DOWN,5)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R样例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(ER,4,3,5)"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多项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(ER,6,4)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R样例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(ER,0,1)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层数超下限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(ER,15,1)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层数超上限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(FR,1,DOWN,1)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一楼不能下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(FR,10,UP,3)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十楼不能上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(ER,0,-1)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时间不为负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(ER,0,2147483649)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时间超过I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NT最大值</w:t>
            </w:r>
          </w:p>
        </w:tc>
      </w:tr>
      <w:tr w:rsidR="00DC5D00" w:rsidRPr="00DC5D00" w:rsidTr="00DC5D00">
        <w:tc>
          <w:tcPr>
            <w:tcW w:w="0" w:type="auto"/>
            <w:vMerge/>
            <w:tcBorders>
              <w:bottom w:val="nil"/>
            </w:tcBorders>
          </w:tcPr>
          <w:p w:rsidR="00DC5D00" w:rsidRPr="00DC5D00" w:rsidRDefault="00DC5D00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(ER,214748364956,5)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楼层号超I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NT最大值</w:t>
            </w:r>
          </w:p>
        </w:tc>
      </w:tr>
      <w:tr w:rsidR="00695167" w:rsidRPr="00DC5D00" w:rsidTr="0094663B">
        <w:tc>
          <w:tcPr>
            <w:tcW w:w="0" w:type="auto"/>
            <w:vMerge w:val="restart"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sValid()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(ER,4,3,5)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无效</w:t>
            </w:r>
          </w:p>
        </w:tc>
      </w:tr>
      <w:tr w:rsidR="00695167" w:rsidRPr="00DC5D00" w:rsidTr="0094663B">
        <w:tc>
          <w:tcPr>
            <w:tcW w:w="0" w:type="auto"/>
            <w:vMerge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有效</w:t>
            </w:r>
          </w:p>
        </w:tc>
      </w:tr>
      <w:tr w:rsidR="00695167" w:rsidRPr="00DC5D00" w:rsidTr="0094663B">
        <w:tc>
          <w:tcPr>
            <w:tcW w:w="0" w:type="auto"/>
            <w:vMerge w:val="restart"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ype()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R请求</w:t>
            </w:r>
          </w:p>
        </w:tc>
      </w:tr>
      <w:tr w:rsidR="00695167" w:rsidRPr="00DC5D00" w:rsidTr="0094663B">
        <w:tc>
          <w:tcPr>
            <w:tcW w:w="0" w:type="auto"/>
            <w:vMerge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(FR,7,UP,3)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R请求</w:t>
            </w:r>
          </w:p>
        </w:tc>
      </w:tr>
      <w:tr w:rsidR="00695167" w:rsidRPr="00DC5D00" w:rsidTr="0094663B">
        <w:tc>
          <w:tcPr>
            <w:tcW w:w="0" w:type="auto"/>
            <w:vMerge w:val="restart"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irection()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(FR,7,UP,3)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P请求</w:t>
            </w:r>
          </w:p>
        </w:tc>
      </w:tr>
      <w:tr w:rsidR="00695167" w:rsidRPr="00DC5D00" w:rsidTr="0094663B">
        <w:tc>
          <w:tcPr>
            <w:tcW w:w="0" w:type="auto"/>
            <w:vMerge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(FR,7,DOWN,3)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OWN请求</w:t>
            </w:r>
          </w:p>
        </w:tc>
      </w:tr>
      <w:tr w:rsidR="00695167" w:rsidRPr="00DC5D00" w:rsidTr="0094663B">
        <w:tc>
          <w:tcPr>
            <w:tcW w:w="0" w:type="auto"/>
            <w:vMerge w:val="restart"/>
            <w:vAlign w:val="center"/>
          </w:tcPr>
          <w:p w:rsidR="00695167" w:rsidRPr="00DC5D00" w:rsidRDefault="00695167" w:rsidP="00695167">
            <w:pPr>
              <w:pStyle w:val="a6"/>
              <w:tabs>
                <w:tab w:val="left" w:pos="519"/>
              </w:tabs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floor()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(FR,7,UP,3)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7层请求</w:t>
            </w:r>
          </w:p>
        </w:tc>
      </w:tr>
      <w:tr w:rsidR="00695167" w:rsidRPr="00DC5D00" w:rsidTr="00DC5D00">
        <w:tc>
          <w:tcPr>
            <w:tcW w:w="0" w:type="auto"/>
            <w:vMerge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(ER,2,3)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2层请求</w:t>
            </w:r>
          </w:p>
        </w:tc>
      </w:tr>
      <w:tr w:rsidR="00DC5D00" w:rsidRPr="00DC5D00" w:rsidTr="00DC5D00"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ime()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(FR,7,UP,3)</w:t>
            </w:r>
          </w:p>
        </w:tc>
        <w:tc>
          <w:tcPr>
            <w:tcW w:w="0" w:type="auto"/>
          </w:tcPr>
          <w:p w:rsidR="00DC5D00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时间为3</w:t>
            </w:r>
          </w:p>
        </w:tc>
      </w:tr>
      <w:tr w:rsidR="00695167" w:rsidRPr="00DC5D00" w:rsidTr="0094663B">
        <w:tc>
          <w:tcPr>
            <w:tcW w:w="0" w:type="auto"/>
            <w:vMerge w:val="restart"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sRightStart()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是合法的第一条请求</w:t>
            </w:r>
          </w:p>
        </w:tc>
      </w:tr>
      <w:tr w:rsidR="00695167" w:rsidRPr="00DC5D00" w:rsidTr="0094663B">
        <w:tc>
          <w:tcPr>
            <w:tcW w:w="0" w:type="auto"/>
            <w:vMerge/>
            <w:vAlign w:val="center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95167">
              <w:rPr>
                <w:rFonts w:ascii="微软雅黑" w:eastAsia="微软雅黑" w:hAnsi="微软雅黑"/>
                <w:sz w:val="18"/>
                <w:szCs w:val="18"/>
              </w:rPr>
              <w:t>(FR,7,UP,3)</w:t>
            </w:r>
          </w:p>
        </w:tc>
        <w:tc>
          <w:tcPr>
            <w:tcW w:w="0" w:type="auto"/>
          </w:tcPr>
          <w:p w:rsidR="00695167" w:rsidRPr="00DC5D00" w:rsidRDefault="0069516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不合法</w:t>
            </w:r>
          </w:p>
        </w:tc>
      </w:tr>
      <w:tr w:rsidR="0094663B" w:rsidRPr="00DC5D00" w:rsidTr="0094663B">
        <w:tc>
          <w:tcPr>
            <w:tcW w:w="0" w:type="auto"/>
            <w:vMerge w:val="restart"/>
            <w:vAlign w:val="center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695167">
              <w:rPr>
                <w:rFonts w:ascii="微软雅黑" w:eastAsia="微软雅黑" w:hAnsi="微软雅黑"/>
                <w:sz w:val="18"/>
                <w:szCs w:val="18"/>
              </w:rPr>
              <w:t>oString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(FR,7,UP,3)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其实就是把小括号变成中括号</w:t>
            </w:r>
          </w:p>
        </w:tc>
      </w:tr>
      <w:tr w:rsidR="0094663B" w:rsidRPr="00DC5D00" w:rsidTr="0094663B">
        <w:tc>
          <w:tcPr>
            <w:tcW w:w="0" w:type="auto"/>
            <w:vMerge/>
            <w:vAlign w:val="center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(FR,7,DOWN,3)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94663B" w:rsidRPr="00DC5D00" w:rsidTr="0094663B">
        <w:tc>
          <w:tcPr>
            <w:tcW w:w="0" w:type="auto"/>
            <w:vMerge/>
            <w:vAlign w:val="center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94663B" w:rsidRPr="00DC5D00" w:rsidTr="0094663B">
        <w:tc>
          <w:tcPr>
            <w:tcW w:w="0" w:type="auto"/>
            <w:vMerge w:val="restart"/>
            <w:vAlign w:val="center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quals()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相等</w:t>
            </w:r>
          </w:p>
        </w:tc>
      </w:tr>
      <w:tr w:rsidR="0094663B" w:rsidRPr="00DC5D00" w:rsidTr="0094663B">
        <w:tc>
          <w:tcPr>
            <w:tcW w:w="0" w:type="auto"/>
            <w:vMerge/>
            <w:vAlign w:val="center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94663B" w:rsidRPr="00DC5D00" w:rsidRDefault="0094663B" w:rsidP="0094663B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(FR,1,UP,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94663B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不相等</w:t>
            </w:r>
          </w:p>
        </w:tc>
      </w:tr>
      <w:tr w:rsidR="0094663B" w:rsidRPr="00DC5D00" w:rsidTr="0094663B">
        <w:tc>
          <w:tcPr>
            <w:tcW w:w="0" w:type="auto"/>
            <w:vMerge w:val="restart"/>
            <w:vAlign w:val="center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epOk()</w:t>
            </w:r>
          </w:p>
        </w:tc>
        <w:tc>
          <w:tcPr>
            <w:tcW w:w="0" w:type="auto"/>
          </w:tcPr>
          <w:p w:rsidR="0094663B" w:rsidRPr="00DC5D00" w:rsidRDefault="0094663B" w:rsidP="0094663B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不论合不合法，rep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Ok永为true</w:t>
            </w:r>
          </w:p>
        </w:tc>
      </w:tr>
      <w:tr w:rsidR="0094663B" w:rsidRPr="00DC5D00" w:rsidTr="00DC5D00">
        <w:tc>
          <w:tcPr>
            <w:tcW w:w="0" w:type="auto"/>
            <w:vMerge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(FR,6,UP,10)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94663B" w:rsidRPr="00DC5D00" w:rsidTr="00DC5D00">
        <w:tc>
          <w:tcPr>
            <w:tcW w:w="0" w:type="auto"/>
            <w:vMerge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663B">
              <w:rPr>
                <w:rFonts w:ascii="微软雅黑" w:eastAsia="微软雅黑" w:hAnsi="微软雅黑"/>
                <w:sz w:val="18"/>
                <w:szCs w:val="18"/>
              </w:rPr>
              <w:t>(ER,5,3)</w:t>
            </w:r>
          </w:p>
        </w:tc>
        <w:tc>
          <w:tcPr>
            <w:tcW w:w="0" w:type="auto"/>
          </w:tcPr>
          <w:p w:rsidR="0094663B" w:rsidRPr="00DC5D00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</w:tbl>
    <w:p w:rsidR="00DC5D00" w:rsidRDefault="0094663B" w:rsidP="003607F1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调度器测试：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2438"/>
        <w:gridCol w:w="3906"/>
      </w:tblGrid>
      <w:tr w:rsidR="00A03427" w:rsidRPr="00A03427" w:rsidTr="00705A89">
        <w:tc>
          <w:tcPr>
            <w:tcW w:w="0" w:type="auto"/>
          </w:tcPr>
          <w:p w:rsidR="0094663B" w:rsidRPr="00A03427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所测方法</w:t>
            </w:r>
          </w:p>
        </w:tc>
        <w:tc>
          <w:tcPr>
            <w:tcW w:w="2438" w:type="dxa"/>
          </w:tcPr>
          <w:p w:rsidR="0094663B" w:rsidRPr="00A03427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3906" w:type="dxa"/>
          </w:tcPr>
          <w:p w:rsidR="0094663B" w:rsidRPr="00A03427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03427" w:rsidRPr="00A03427" w:rsidTr="00705A89">
        <w:tc>
          <w:tcPr>
            <w:tcW w:w="0" w:type="auto"/>
          </w:tcPr>
          <w:p w:rsidR="0094663B" w:rsidRPr="00A03427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Pr="00A03427">
              <w:rPr>
                <w:rFonts w:ascii="微软雅黑" w:eastAsia="微软雅黑" w:hAnsi="微软雅黑"/>
                <w:sz w:val="18"/>
                <w:szCs w:val="18"/>
              </w:rPr>
              <w:t>LS_Scheduler()</w:t>
            </w:r>
          </w:p>
        </w:tc>
        <w:tc>
          <w:tcPr>
            <w:tcW w:w="2438" w:type="dxa"/>
          </w:tcPr>
          <w:p w:rsidR="0094663B" w:rsidRPr="00A03427" w:rsidRDefault="0094663B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空请求</w:t>
            </w:r>
            <w:r w:rsidR="0066466F" w:rsidRPr="00A03427">
              <w:rPr>
                <w:rFonts w:ascii="微软雅黑" w:eastAsia="微软雅黑" w:hAnsi="微软雅黑" w:hint="eastAsia"/>
                <w:sz w:val="18"/>
                <w:szCs w:val="18"/>
              </w:rPr>
              <w:t>数组</w:t>
            </w: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66466F" w:rsidRPr="00A03427">
              <w:rPr>
                <w:rFonts w:ascii="微软雅黑" w:eastAsia="微软雅黑" w:hAnsi="微软雅黑" w:hint="eastAsia"/>
                <w:sz w:val="18"/>
                <w:szCs w:val="18"/>
              </w:rPr>
              <w:t>初始</w:t>
            </w: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电梯</w:t>
            </w:r>
          </w:p>
        </w:tc>
        <w:tc>
          <w:tcPr>
            <w:tcW w:w="3906" w:type="dxa"/>
          </w:tcPr>
          <w:p w:rsidR="0094663B" w:rsidRPr="00A03427" w:rsidRDefault="0066466F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rep</w:t>
            </w:r>
            <w:r w:rsidRPr="00A03427">
              <w:rPr>
                <w:rFonts w:ascii="微软雅黑" w:eastAsia="微软雅黑" w:hAnsi="微软雅黑"/>
                <w:sz w:val="18"/>
                <w:szCs w:val="18"/>
              </w:rPr>
              <w:t>Ok()为true即可</w:t>
            </w:r>
          </w:p>
        </w:tc>
      </w:tr>
      <w:tr w:rsidR="00705A89" w:rsidRPr="00A03427" w:rsidTr="00705A89">
        <w:tc>
          <w:tcPr>
            <w:tcW w:w="0" w:type="auto"/>
            <w:vMerge w:val="restart"/>
            <w:vAlign w:val="center"/>
          </w:tcPr>
          <w:p w:rsidR="00705A89" w:rsidRPr="00A03427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chedule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2438" w:type="dxa"/>
          </w:tcPr>
          <w:p w:rsidR="00705A89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705A89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(ER,4,0)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ER,4,1)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(FR,2,UP,1)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(FR,2,UP,2)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(ER,9,4)</w:t>
            </w:r>
          </w:p>
          <w:p w:rsidR="00705A89" w:rsidRPr="00A03427" w:rsidRDefault="00705A89" w:rsidP="00A0342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(FR,3,DOWN,5)</w:t>
            </w:r>
          </w:p>
        </w:tc>
        <w:tc>
          <w:tcPr>
            <w:tcW w:w="3906" w:type="dxa"/>
          </w:tcPr>
          <w:p w:rsidR="00705A89" w:rsidRDefault="00705A89" w:rsidP="00A0342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包含同质请求，向上的捎带，以及简单的下行请求，正确执行结果如下：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[FR,1,UP,0]/(1,STILL,1.0)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#SAME [(ER,4,1)]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#SAME [(FR,2,UP,2)]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[FR,2,UP,1]/(2,UP,1.5)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[ER,4,0]/(4,UP,3.5)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[ER,7,3]/(7,UP,6.0)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[ER,9,4]/(9,UP,8.0)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[FR,3,DOWN,5]/(3,DOWN,12.0)</w:t>
            </w:r>
          </w:p>
        </w:tc>
      </w:tr>
      <w:tr w:rsidR="00705A89" w:rsidRPr="00A03427" w:rsidTr="00705A89">
        <w:tc>
          <w:tcPr>
            <w:tcW w:w="0" w:type="auto"/>
            <w:vMerge/>
          </w:tcPr>
          <w:p w:rsidR="00705A89" w:rsidRPr="00A03427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8" w:type="dxa"/>
          </w:tcPr>
          <w:p w:rsidR="00705A89" w:rsidRPr="00A03427" w:rsidRDefault="00705A89" w:rsidP="00A034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705A89" w:rsidRPr="00A03427" w:rsidRDefault="00705A89" w:rsidP="00A034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(ER,10,1)</w:t>
            </w:r>
          </w:p>
          <w:p w:rsidR="00705A89" w:rsidRPr="00A03427" w:rsidRDefault="00705A89" w:rsidP="00A034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(FR,2,UP,8)</w:t>
            </w:r>
          </w:p>
          <w:p w:rsidR="00705A89" w:rsidRPr="00A03427" w:rsidRDefault="00705A89" w:rsidP="00A034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(ER,5,9)</w:t>
            </w:r>
          </w:p>
          <w:p w:rsidR="00705A89" w:rsidRPr="00A03427" w:rsidRDefault="00705A89" w:rsidP="00A034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(FR,4,DOWN,11)</w:t>
            </w:r>
          </w:p>
          <w:p w:rsidR="00705A89" w:rsidRPr="00A03427" w:rsidRDefault="00705A89" w:rsidP="00A034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(ER,2,12)</w:t>
            </w:r>
          </w:p>
          <w:p w:rsidR="00705A89" w:rsidRPr="00A03427" w:rsidRDefault="00705A89" w:rsidP="00A03427">
            <w:pPr>
              <w:pStyle w:val="a6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(ER,1,13)</w:t>
            </w:r>
          </w:p>
        </w:tc>
        <w:tc>
          <w:tcPr>
            <w:tcW w:w="3906" w:type="dxa"/>
          </w:tcPr>
          <w:p w:rsidR="00705A89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增加了向下的捎带和同层请求：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[FR,1,UP,0]/(1,STILL,1.0)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[ER,10,1]/(10,UP,5.5)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[ER,5,9]/(5,DOWN,10.5)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[FR,4,DOWN,11]/(4,DOWN,12.0)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[FR,2,UP,8]/(2,DOWN,14.0)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[ER,2,12]/(2,DOWN,14.0)</w:t>
            </w:r>
          </w:p>
          <w:p w:rsidR="00705A89" w:rsidRPr="00A03427" w:rsidRDefault="00705A89" w:rsidP="00A0342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[ER,1,13]/(1,DOWN,15.5)</w:t>
            </w:r>
          </w:p>
        </w:tc>
      </w:tr>
      <w:tr w:rsidR="00705A89" w:rsidRPr="00A03427" w:rsidTr="00705A89">
        <w:tc>
          <w:tcPr>
            <w:tcW w:w="0" w:type="auto"/>
            <w:vMerge/>
          </w:tcPr>
          <w:p w:rsidR="00705A89" w:rsidRPr="00A03427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8" w:type="dxa"/>
          </w:tcPr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(ER,4,1)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(FR,4,UP,2)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FR,2,DOWN,9)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(ER,2,9)</w:t>
            </w:r>
          </w:p>
          <w:p w:rsidR="00705A89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(ER,4,13)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(FR,4,UP,13)</w:t>
            </w:r>
          </w:p>
        </w:tc>
        <w:tc>
          <w:tcPr>
            <w:tcW w:w="3906" w:type="dxa"/>
          </w:tcPr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[FR,1,UP,0]/(1,STILL,1.0)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[ER,3,2]/(3,UP,3.0)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[ER,4,2]/(4,UP,4.5)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[FR,4,UP,3]/(4,UP,4.5)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[FR,2,UP,3]/(2,DOWN,6.5)</w:t>
            </w:r>
          </w:p>
          <w:p w:rsidR="00705A89" w:rsidRPr="00A03427" w:rsidRDefault="00705A89" w:rsidP="00A0342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[ER,7,5]/(7,UP,10.0)</w:t>
            </w:r>
          </w:p>
        </w:tc>
      </w:tr>
      <w:tr w:rsidR="00705A89" w:rsidRPr="00A03427" w:rsidTr="00705A89">
        <w:tc>
          <w:tcPr>
            <w:tcW w:w="0" w:type="auto"/>
            <w:vMerge/>
          </w:tcPr>
          <w:p w:rsidR="00705A89" w:rsidRPr="00A03427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38" w:type="dxa"/>
          </w:tcPr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705A89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(ER,4,1)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(FR,7,UP,2)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(ER,7,2)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(ER,5,3)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(ER,6,3)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(ER,10,4)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(ER,5,12)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(FR,2,DOWN,13)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(ER,2,13)</w:t>
            </w:r>
          </w:p>
        </w:tc>
        <w:tc>
          <w:tcPr>
            <w:tcW w:w="3906" w:type="dxa"/>
          </w:tcPr>
          <w:p w:rsidR="00705A89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增加了未完成的捎带请求成为</w:t>
            </w:r>
            <w:r w:rsidR="005E26E5">
              <w:rPr>
                <w:rFonts w:ascii="微软雅黑" w:eastAsia="微软雅黑" w:hAnsi="微软雅黑" w:hint="eastAsia"/>
                <w:sz w:val="18"/>
                <w:szCs w:val="18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捎带请求发起时间在前的同层请求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[FR,1,UP,0]/(1,STILL,1.0)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[ER,4,1]/(4,UP,2.5)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[FR,4,UP,2]/(4,UP,2.5)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A03427">
              <w:rPr>
                <w:rFonts w:ascii="微软雅黑" w:eastAsia="微软雅黑" w:hAnsi="微软雅黑"/>
                <w:sz w:val="18"/>
                <w:szCs w:val="18"/>
              </w:rPr>
              <w:t>FR,2,DOWN,9]/(2,DOWN,10.0)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[ER,2,9]/(2,DOWN,10.0)</w:t>
            </w:r>
          </w:p>
          <w:p w:rsidR="00705A89" w:rsidRPr="00A03427" w:rsidRDefault="00705A89" w:rsidP="00A03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[ER,4,13]/(4,UP,14.0)</w:t>
            </w:r>
          </w:p>
          <w:p w:rsidR="00705A89" w:rsidRPr="00A03427" w:rsidRDefault="00705A89" w:rsidP="00A03427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[FR,4,UP,13]/(4,UP,14.0)</w:t>
            </w:r>
          </w:p>
        </w:tc>
      </w:tr>
      <w:tr w:rsidR="00A03427" w:rsidRPr="00A03427" w:rsidTr="00705A89">
        <w:tc>
          <w:tcPr>
            <w:tcW w:w="0" w:type="auto"/>
            <w:vAlign w:val="center"/>
          </w:tcPr>
          <w:p w:rsidR="0094663B" w:rsidRPr="00A03427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epOk()</w:t>
            </w:r>
          </w:p>
        </w:tc>
        <w:tc>
          <w:tcPr>
            <w:tcW w:w="2438" w:type="dxa"/>
          </w:tcPr>
          <w:p w:rsidR="00705A89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705A89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(ER,4,0)</w:t>
            </w:r>
          </w:p>
          <w:p w:rsidR="00705A89" w:rsidRPr="00A03427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03427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ER,4,1)</w:t>
            </w:r>
          </w:p>
          <w:p w:rsidR="00705A89" w:rsidRPr="00A03427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(FR,2,UP,1)</w:t>
            </w:r>
          </w:p>
          <w:p w:rsidR="00705A89" w:rsidRPr="00A03427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(FR,2,UP,2)</w:t>
            </w:r>
          </w:p>
          <w:p w:rsidR="00705A89" w:rsidRPr="00A03427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  <w:p w:rsidR="00705A89" w:rsidRPr="00A03427" w:rsidRDefault="00705A89" w:rsidP="00705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(ER,9,4)</w:t>
            </w:r>
          </w:p>
          <w:p w:rsidR="0094663B" w:rsidRPr="00A03427" w:rsidRDefault="00705A89" w:rsidP="00705A89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(FR,3,DOWN,5)</w:t>
            </w:r>
          </w:p>
        </w:tc>
        <w:tc>
          <w:tcPr>
            <w:tcW w:w="3906" w:type="dxa"/>
          </w:tcPr>
          <w:p w:rsidR="0094663B" w:rsidRPr="00A03427" w:rsidRDefault="00705A89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之前的测试均用到了repOk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因此只测一组用例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94663B" w:rsidRPr="00751457" w:rsidRDefault="00BE7C87" w:rsidP="003607F1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751457">
        <w:rPr>
          <w:rFonts w:ascii="微软雅黑" w:eastAsia="微软雅黑" w:hAnsi="微软雅黑"/>
          <w:szCs w:val="21"/>
        </w:rPr>
        <w:t>请求队列类</w:t>
      </w:r>
      <w:r w:rsidR="00751457"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602"/>
        <w:gridCol w:w="2376"/>
        <w:gridCol w:w="3112"/>
      </w:tblGrid>
      <w:tr w:rsidR="00BE7C87" w:rsidTr="00BE7C87">
        <w:tc>
          <w:tcPr>
            <w:tcW w:w="0" w:type="auto"/>
          </w:tcPr>
          <w:p w:rsidR="00BE7C87" w:rsidRPr="00751457" w:rsidRDefault="00BE7C8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所测方法</w:t>
            </w:r>
          </w:p>
        </w:tc>
        <w:tc>
          <w:tcPr>
            <w:tcW w:w="0" w:type="auto"/>
          </w:tcPr>
          <w:p w:rsidR="00BE7C87" w:rsidRPr="00751457" w:rsidRDefault="00BE7C8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0" w:type="auto"/>
          </w:tcPr>
          <w:p w:rsidR="00BE7C87" w:rsidRPr="00751457" w:rsidRDefault="00BE7C8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E7C87" w:rsidTr="00BE7C87">
        <w:tc>
          <w:tcPr>
            <w:tcW w:w="0" w:type="auto"/>
          </w:tcPr>
          <w:p w:rsidR="00BE7C87" w:rsidRPr="00751457" w:rsidRDefault="00BE7C8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equestQueue(</w:t>
            </w: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BE7C87" w:rsidRPr="00751457" w:rsidRDefault="00BE7C8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  <w:r w:rsidR="00D37C32" w:rsidRPr="00751457">
              <w:rPr>
                <w:rFonts w:ascii="微软雅黑" w:eastAsia="微软雅黑" w:hAnsi="微软雅黑" w:hint="eastAsia"/>
                <w:sz w:val="18"/>
                <w:szCs w:val="18"/>
              </w:rPr>
              <w:t>实例</w:t>
            </w:r>
          </w:p>
        </w:tc>
        <w:tc>
          <w:tcPr>
            <w:tcW w:w="0" w:type="auto"/>
          </w:tcPr>
          <w:p w:rsidR="00BE7C87" w:rsidRPr="00751457" w:rsidRDefault="00D37C32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判断r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epOk为true即可</w:t>
            </w:r>
          </w:p>
        </w:tc>
      </w:tr>
      <w:tr w:rsidR="00BE7C87" w:rsidTr="00BE7C87">
        <w:tc>
          <w:tcPr>
            <w:tcW w:w="0" w:type="auto"/>
          </w:tcPr>
          <w:p w:rsidR="00BE7C87" w:rsidRPr="00751457" w:rsidRDefault="00D37C32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Parse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Input()</w:t>
            </w:r>
          </w:p>
        </w:tc>
        <w:tc>
          <w:tcPr>
            <w:tcW w:w="0" w:type="auto"/>
          </w:tcPr>
          <w:p w:rsidR="00D37C32" w:rsidRPr="00751457" w:rsidRDefault="00D37C32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模拟输入比特流进行输入：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(FR,2,UP,1)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(FR,12,UP,0)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(ER,4,0)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(ER,4,1)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(FR,2,UP,1)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(FR,2,UP,2)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(ER,9,4)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(ER,9,4)</w:t>
            </w:r>
          </w:p>
          <w:p w:rsidR="00D37C32" w:rsidRPr="00751457" w:rsidRDefault="00D37C32" w:rsidP="00D37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(FR,3,DOWN,5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37C32" w:rsidRPr="00751457" w:rsidRDefault="00D37C32" w:rsidP="00D37C32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RUN</w:t>
            </w:r>
          </w:p>
        </w:tc>
        <w:tc>
          <w:tcPr>
            <w:tcW w:w="0" w:type="auto"/>
          </w:tcPr>
          <w:p w:rsidR="00BE7C8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除去无效请求，有效请求数目为8条</w:t>
            </w:r>
          </w:p>
        </w:tc>
      </w:tr>
    </w:tbl>
    <w:p w:rsidR="00BE7C87" w:rsidRDefault="00751457" w:rsidP="003607F1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傻瓜调度类：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1610"/>
        <w:gridCol w:w="3368"/>
      </w:tblGrid>
      <w:tr w:rsidR="00751457" w:rsidTr="00751457"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所测方法</w:t>
            </w:r>
          </w:p>
        </w:tc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51457" w:rsidTr="00751457"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Scheduler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新建实例</w:t>
            </w:r>
          </w:p>
        </w:tc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Ok()为真即可</w:t>
            </w:r>
          </w:p>
        </w:tc>
      </w:tr>
      <w:tr w:rsidR="00751457" w:rsidTr="00751457">
        <w:tc>
          <w:tcPr>
            <w:tcW w:w="0" w:type="auto"/>
          </w:tcPr>
          <w:p w:rsidR="00751457" w:rsidRP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chedule()</w:t>
            </w:r>
          </w:p>
        </w:tc>
        <w:tc>
          <w:tcPr>
            <w:tcW w:w="0" w:type="auto"/>
          </w:tcPr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(FR,1,UP,0)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(FR,12,UP,0)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(ER,4,0)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(ER,4,1)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(FR,2,UP,1)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(FR,2,UP,1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(ER,7,3)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(ER,9,4)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(FR,3,DOWN,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751457">
              <w:rPr>
                <w:rFonts w:ascii="微软雅黑" w:eastAsia="微软雅黑" w:hAnsi="微软雅黑"/>
                <w:sz w:val="18"/>
                <w:szCs w:val="18"/>
              </w:rPr>
              <w:t>5)</w:t>
            </w:r>
          </w:p>
          <w:p w:rsidR="00751457" w:rsidRPr="00751457" w:rsidRDefault="00751457" w:rsidP="00751457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RUN</w:t>
            </w:r>
          </w:p>
        </w:tc>
        <w:tc>
          <w:tcPr>
            <w:tcW w:w="0" w:type="auto"/>
          </w:tcPr>
          <w:p w:rsidR="00751457" w:rsidRDefault="00751457" w:rsidP="003607F1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运行结果为最终在3层，电梯时间为2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[ER,4,0]/(4,UP,2.5)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#SAME [(ER,4,1)]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[FR,2,UP,1]/(2,DOWN,4.5)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#SAME [(FR,2,UP,1)]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#SAME [(FR,2,UP,1)]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[ER,7,3]/(7,UP,8.0)</w:t>
            </w:r>
          </w:p>
          <w:p w:rsidR="00751457" w:rsidRPr="00751457" w:rsidRDefault="00751457" w:rsidP="0075145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[ER,9,4]/(9,UP,10.0)</w:t>
            </w:r>
          </w:p>
          <w:p w:rsidR="00751457" w:rsidRPr="00751457" w:rsidRDefault="00751457" w:rsidP="00751457">
            <w:pPr>
              <w:pStyle w:val="a6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1457">
              <w:rPr>
                <w:rFonts w:ascii="微软雅黑" w:eastAsia="微软雅黑" w:hAnsi="微软雅黑"/>
                <w:sz w:val="18"/>
                <w:szCs w:val="18"/>
              </w:rPr>
              <w:t>[FR,3,DOWN,25]/(3,DOWN,28.0)</w:t>
            </w:r>
          </w:p>
        </w:tc>
      </w:tr>
    </w:tbl>
    <w:p w:rsidR="00751457" w:rsidRPr="00BE7C87" w:rsidRDefault="00751457" w:rsidP="003607F1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sectPr w:rsidR="00751457" w:rsidRPr="00BE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E4" w:rsidRDefault="00B02AE4" w:rsidP="00AA2148">
      <w:r>
        <w:separator/>
      </w:r>
    </w:p>
  </w:endnote>
  <w:endnote w:type="continuationSeparator" w:id="0">
    <w:p w:rsidR="00B02AE4" w:rsidRDefault="00B02AE4" w:rsidP="00AA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E4" w:rsidRDefault="00B02AE4" w:rsidP="00AA2148">
      <w:r>
        <w:separator/>
      </w:r>
    </w:p>
  </w:footnote>
  <w:footnote w:type="continuationSeparator" w:id="0">
    <w:p w:rsidR="00B02AE4" w:rsidRDefault="00B02AE4" w:rsidP="00AA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B5C45"/>
    <w:multiLevelType w:val="hybridMultilevel"/>
    <w:tmpl w:val="CA0CC0B0"/>
    <w:lvl w:ilvl="0" w:tplc="735044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47D36"/>
    <w:multiLevelType w:val="hybridMultilevel"/>
    <w:tmpl w:val="9FC0F864"/>
    <w:lvl w:ilvl="0" w:tplc="CFBAAB26">
      <w:start w:val="1"/>
      <w:numFmt w:val="lowerLetter"/>
      <w:lvlText w:val="%1)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9C"/>
    <w:rsid w:val="000B7E88"/>
    <w:rsid w:val="00234626"/>
    <w:rsid w:val="003607F1"/>
    <w:rsid w:val="003C2D3F"/>
    <w:rsid w:val="005D53E2"/>
    <w:rsid w:val="005E26E5"/>
    <w:rsid w:val="0066466F"/>
    <w:rsid w:val="00695167"/>
    <w:rsid w:val="006F0B97"/>
    <w:rsid w:val="00705A89"/>
    <w:rsid w:val="00716E18"/>
    <w:rsid w:val="00751457"/>
    <w:rsid w:val="007C7BF8"/>
    <w:rsid w:val="007F0CF0"/>
    <w:rsid w:val="0094663B"/>
    <w:rsid w:val="009D0E47"/>
    <w:rsid w:val="00A03427"/>
    <w:rsid w:val="00AA2148"/>
    <w:rsid w:val="00B02AE4"/>
    <w:rsid w:val="00B24FA2"/>
    <w:rsid w:val="00B274AB"/>
    <w:rsid w:val="00B414D5"/>
    <w:rsid w:val="00BB3AC2"/>
    <w:rsid w:val="00BE7C87"/>
    <w:rsid w:val="00CC22AD"/>
    <w:rsid w:val="00CC4104"/>
    <w:rsid w:val="00CE789C"/>
    <w:rsid w:val="00D37C32"/>
    <w:rsid w:val="00D56A81"/>
    <w:rsid w:val="00DC5D00"/>
    <w:rsid w:val="00E31A3D"/>
    <w:rsid w:val="00F2172D"/>
    <w:rsid w:val="00F9699A"/>
    <w:rsid w:val="00FA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0BB2E-ECB9-423D-835A-726C2E4D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14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A214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A2148"/>
  </w:style>
  <w:style w:type="paragraph" w:styleId="a6">
    <w:name w:val="List Paragraph"/>
    <w:basedOn w:val="a"/>
    <w:uiPriority w:val="34"/>
    <w:qFormat/>
    <w:rsid w:val="00AA2148"/>
    <w:pPr>
      <w:ind w:firstLineChars="200" w:firstLine="420"/>
    </w:pPr>
  </w:style>
  <w:style w:type="table" w:styleId="a7">
    <w:name w:val="Table Grid"/>
    <w:basedOn w:val="a1"/>
    <w:uiPriority w:val="39"/>
    <w:rsid w:val="00E3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梓嘉</dc:creator>
  <cp:keywords/>
  <dc:description/>
  <cp:lastModifiedBy>王 梓嘉</cp:lastModifiedBy>
  <cp:revision>18</cp:revision>
  <dcterms:created xsi:type="dcterms:W3CDTF">2018-06-03T13:51:00Z</dcterms:created>
  <dcterms:modified xsi:type="dcterms:W3CDTF">2018-06-12T10:56:00Z</dcterms:modified>
</cp:coreProperties>
</file>