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AB" w:rsidRDefault="00AA2148" w:rsidP="00AA214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A2148">
        <w:rPr>
          <w:rFonts w:ascii="微软雅黑" w:eastAsia="微软雅黑" w:hAnsi="微软雅黑" w:hint="eastAsia"/>
          <w:b/>
          <w:sz w:val="28"/>
          <w:szCs w:val="28"/>
        </w:rPr>
        <w:t>单电梯模拟程序单元测试Read</w:t>
      </w:r>
      <w:r w:rsidRPr="00AA2148">
        <w:rPr>
          <w:rFonts w:ascii="微软雅黑" w:eastAsia="微软雅黑" w:hAnsi="微软雅黑"/>
          <w:b/>
          <w:sz w:val="28"/>
          <w:szCs w:val="28"/>
        </w:rPr>
        <w:t>Me</w:t>
      </w:r>
    </w:p>
    <w:p w:rsidR="00AA2148" w:rsidRDefault="00AA2148" w:rsidP="00AA2148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sz w:val="28"/>
          <w:szCs w:val="28"/>
        </w:rPr>
        <w:t xml:space="preserve">                                          </w:t>
      </w:r>
      <w:r w:rsidRPr="00AA2148">
        <w:rPr>
          <w:rFonts w:ascii="微软雅黑" w:eastAsia="微软雅黑" w:hAnsi="微软雅黑"/>
          <w:szCs w:val="21"/>
        </w:rPr>
        <w:t>2018/6/3</w:t>
      </w:r>
    </w:p>
    <w:p w:rsidR="00AA2148" w:rsidRDefault="00AA2148" w:rsidP="00AA2148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目录说明</w:t>
      </w:r>
    </w:p>
    <w:p w:rsidR="00AA2148" w:rsidRDefault="000B7E88" w:rsidP="00FA2B30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src</w:t>
      </w:r>
      <w:r w:rsidR="00B414D5">
        <w:rPr>
          <w:rFonts w:ascii="微软雅黑" w:eastAsia="微软雅黑" w:hAnsi="微软雅黑"/>
          <w:szCs w:val="21"/>
        </w:rPr>
        <w:t>文件夹下为源程序</w:t>
      </w:r>
      <w:r w:rsidR="00AA2148">
        <w:rPr>
          <w:rFonts w:ascii="微软雅黑" w:eastAsia="微软雅黑" w:hAnsi="微软雅黑" w:hint="eastAsia"/>
          <w:szCs w:val="21"/>
        </w:rPr>
        <w:t>，</w:t>
      </w:r>
      <w:r w:rsidR="00AA2148">
        <w:rPr>
          <w:rFonts w:ascii="微软雅黑" w:eastAsia="微软雅黑" w:hAnsi="微软雅黑"/>
          <w:szCs w:val="21"/>
        </w:rPr>
        <w:t>包括</w:t>
      </w:r>
      <w:r w:rsidR="00B414D5">
        <w:rPr>
          <w:rFonts w:ascii="微软雅黑" w:eastAsia="微软雅黑" w:hAnsi="微软雅黑" w:hint="eastAsia"/>
          <w:szCs w:val="21"/>
        </w:rPr>
        <w:t>添加</w:t>
      </w:r>
      <w:r w:rsidR="00234626">
        <w:rPr>
          <w:rFonts w:ascii="微软雅黑" w:eastAsia="微软雅黑" w:hAnsi="微软雅黑" w:hint="eastAsia"/>
          <w:szCs w:val="21"/>
        </w:rPr>
        <w:t>类</w:t>
      </w:r>
      <w:r w:rsidR="00AA2148">
        <w:rPr>
          <w:rFonts w:ascii="微软雅黑" w:eastAsia="微软雅黑" w:hAnsi="微软雅黑"/>
          <w:szCs w:val="21"/>
        </w:rPr>
        <w:t>规格以后的</w:t>
      </w:r>
      <w:r w:rsidR="00234626">
        <w:rPr>
          <w:rFonts w:ascii="微软雅黑" w:eastAsia="微软雅黑" w:hAnsi="微软雅黑"/>
          <w:szCs w:val="21"/>
        </w:rPr>
        <w:t>源电梯程序</w:t>
      </w:r>
      <w:r w:rsidR="005D53E2">
        <w:rPr>
          <w:rFonts w:ascii="微软雅黑" w:eastAsia="微软雅黑" w:hAnsi="微软雅黑" w:hint="eastAsia"/>
          <w:szCs w:val="21"/>
        </w:rPr>
        <w:t>。</w:t>
      </w:r>
    </w:p>
    <w:p w:rsidR="00234626" w:rsidRDefault="000B7E88" w:rsidP="0023462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>
        <w:rPr>
          <w:rFonts w:ascii="微软雅黑" w:eastAsia="微软雅黑" w:hAnsi="微软雅黑"/>
          <w:szCs w:val="21"/>
        </w:rPr>
        <w:t>ests</w:t>
      </w:r>
      <w:r w:rsidR="00234626">
        <w:rPr>
          <w:rFonts w:ascii="微软雅黑" w:eastAsia="微软雅黑" w:hAnsi="微软雅黑"/>
          <w:szCs w:val="21"/>
        </w:rPr>
        <w:t>文件夹下为单独分出来的测试程序</w:t>
      </w:r>
      <w:r w:rsidR="005D53E2">
        <w:rPr>
          <w:rFonts w:ascii="微软雅黑" w:eastAsia="微软雅黑" w:hAnsi="微软雅黑" w:hint="eastAsia"/>
          <w:szCs w:val="21"/>
        </w:rPr>
        <w:t>，</w:t>
      </w:r>
      <w:r w:rsidR="005D53E2">
        <w:rPr>
          <w:rFonts w:ascii="微软雅黑" w:eastAsia="微软雅黑" w:hAnsi="微软雅黑"/>
          <w:szCs w:val="21"/>
        </w:rPr>
        <w:t>运行时加到源程序中</w:t>
      </w:r>
      <w:r w:rsidR="00234626">
        <w:rPr>
          <w:rFonts w:ascii="微软雅黑" w:eastAsia="微软雅黑" w:hAnsi="微软雅黑" w:hint="eastAsia"/>
          <w:szCs w:val="21"/>
        </w:rPr>
        <w:t>。</w:t>
      </w:r>
    </w:p>
    <w:p w:rsidR="00234626" w:rsidRDefault="000B7E88" w:rsidP="0023462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/>
          <w:szCs w:val="21"/>
        </w:rPr>
        <w:t>overage</w:t>
      </w:r>
      <w:r w:rsidR="00234626">
        <w:rPr>
          <w:rFonts w:ascii="微软雅黑" w:eastAsia="微软雅黑" w:hAnsi="微软雅黑"/>
          <w:szCs w:val="21"/>
        </w:rPr>
        <w:t>为三个单元测试在对应类的</w:t>
      </w:r>
      <w:r w:rsidR="007F0CF0">
        <w:rPr>
          <w:rFonts w:ascii="微软雅黑" w:eastAsia="微软雅黑" w:hAnsi="微软雅黑" w:hint="eastAsia"/>
          <w:szCs w:val="21"/>
        </w:rPr>
        <w:t>Elc</w:t>
      </w:r>
      <w:r w:rsidR="007F0CF0">
        <w:rPr>
          <w:rFonts w:ascii="微软雅黑" w:eastAsia="微软雅黑" w:hAnsi="微软雅黑"/>
          <w:szCs w:val="21"/>
        </w:rPr>
        <w:t>E</w:t>
      </w:r>
      <w:r w:rsidR="007F0CF0">
        <w:rPr>
          <w:rFonts w:ascii="微软雅黑" w:eastAsia="微软雅黑" w:hAnsi="微软雅黑" w:hint="eastAsia"/>
          <w:szCs w:val="21"/>
        </w:rPr>
        <w:t>mma</w:t>
      </w:r>
      <w:r w:rsidR="00234626">
        <w:rPr>
          <w:rFonts w:ascii="微软雅黑" w:eastAsia="微软雅黑" w:hAnsi="微软雅黑"/>
          <w:szCs w:val="21"/>
        </w:rPr>
        <w:t>代码覆盖率截图</w:t>
      </w:r>
      <w:r w:rsidR="00234626">
        <w:rPr>
          <w:rFonts w:ascii="微软雅黑" w:eastAsia="微软雅黑" w:hAnsi="微软雅黑" w:hint="eastAsia"/>
          <w:szCs w:val="21"/>
        </w:rPr>
        <w:t>。</w:t>
      </w:r>
    </w:p>
    <w:p w:rsidR="00234626" w:rsidRDefault="00234626" w:rsidP="00234626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测试程序说明</w:t>
      </w:r>
      <w:bookmarkStart w:id="0" w:name="_GoBack"/>
      <w:bookmarkEnd w:id="0"/>
    </w:p>
    <w:p w:rsidR="00234626" w:rsidRDefault="00234626" w:rsidP="00234626">
      <w:pPr>
        <w:pStyle w:val="a6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对调度类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ALS_Scheduler)的测试程序为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LS_SchedulerTest.java</w:t>
      </w:r>
      <w:r>
        <w:rPr>
          <w:rFonts w:ascii="微软雅黑" w:eastAsia="微软雅黑" w:hAnsi="微软雅黑" w:hint="eastAsia"/>
          <w:szCs w:val="21"/>
        </w:rPr>
        <w:t>；</w:t>
      </w:r>
    </w:p>
    <w:p w:rsidR="00234626" w:rsidRDefault="00234626" w:rsidP="00234626">
      <w:pPr>
        <w:pStyle w:val="a6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对电梯类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Elevator)的测试程序为</w:t>
      </w:r>
      <w:r>
        <w:rPr>
          <w:rFonts w:ascii="微软雅黑" w:eastAsia="微软雅黑" w:hAnsi="微软雅黑" w:hint="eastAsia"/>
          <w:szCs w:val="21"/>
        </w:rPr>
        <w:t>E</w:t>
      </w:r>
      <w:r>
        <w:rPr>
          <w:rFonts w:ascii="微软雅黑" w:eastAsia="微软雅黑" w:hAnsi="微软雅黑"/>
          <w:szCs w:val="21"/>
        </w:rPr>
        <w:t>levatorTest.java</w:t>
      </w:r>
      <w:r>
        <w:rPr>
          <w:rFonts w:ascii="微软雅黑" w:eastAsia="微软雅黑" w:hAnsi="微软雅黑" w:hint="eastAsia"/>
          <w:szCs w:val="21"/>
        </w:rPr>
        <w:t>；</w:t>
      </w:r>
    </w:p>
    <w:p w:rsidR="00234626" w:rsidRDefault="00234626" w:rsidP="00234626">
      <w:pPr>
        <w:pStyle w:val="a6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对请求类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Request)的测试程序为</w:t>
      </w: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equestTest.java</w:t>
      </w:r>
      <w:r>
        <w:rPr>
          <w:rFonts w:ascii="微软雅黑" w:eastAsia="微软雅黑" w:hAnsi="微软雅黑" w:hint="eastAsia"/>
          <w:szCs w:val="21"/>
        </w:rPr>
        <w:t>；</w:t>
      </w:r>
    </w:p>
    <w:p w:rsidR="00234626" w:rsidRDefault="00234626" w:rsidP="00234626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由于我的设计中R</w:t>
      </w:r>
      <w:r>
        <w:rPr>
          <w:rFonts w:ascii="微软雅黑" w:eastAsia="微软雅黑" w:hAnsi="微软雅黑"/>
          <w:szCs w:val="21"/>
        </w:rPr>
        <w:t>equestQueue类基本上只充当了从控制台读取输入的角色</w:t>
      </w:r>
      <w:r>
        <w:rPr>
          <w:rFonts w:ascii="微软雅黑" w:eastAsia="微软雅黑" w:hAnsi="微软雅黑" w:hint="eastAsia"/>
          <w:szCs w:val="21"/>
        </w:rPr>
        <w:t>（很多人在main里面实现的该过程），而Request类才是最主要的</w:t>
      </w:r>
      <w:r w:rsidR="00B414D5">
        <w:rPr>
          <w:rFonts w:ascii="微软雅黑" w:eastAsia="微软雅黑" w:hAnsi="微软雅黑" w:hint="eastAsia"/>
          <w:szCs w:val="21"/>
        </w:rPr>
        <w:t>功能实现模块</w:t>
      </w:r>
      <w:r>
        <w:rPr>
          <w:rFonts w:ascii="微软雅黑" w:eastAsia="微软雅黑" w:hAnsi="微软雅黑" w:hint="eastAsia"/>
          <w:szCs w:val="21"/>
        </w:rPr>
        <w:t>，因此这里对R</w:t>
      </w:r>
      <w:r>
        <w:rPr>
          <w:rFonts w:ascii="微软雅黑" w:eastAsia="微软雅黑" w:hAnsi="微软雅黑"/>
          <w:szCs w:val="21"/>
        </w:rPr>
        <w:t>equest类进行测试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而不是请求队列类</w:t>
      </w:r>
      <w:r>
        <w:rPr>
          <w:rFonts w:ascii="微软雅黑" w:eastAsia="微软雅黑" w:hAnsi="微软雅黑" w:hint="eastAsia"/>
          <w:szCs w:val="21"/>
        </w:rPr>
        <w:t>。</w:t>
      </w:r>
    </w:p>
    <w:p w:rsidR="00234626" w:rsidRDefault="00234626" w:rsidP="00234626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测试覆盖率</w:t>
      </w:r>
    </w:p>
    <w:p w:rsidR="00234626" w:rsidRPr="00234626" w:rsidRDefault="009D0E47" w:rsidP="00234626">
      <w:pPr>
        <w:pStyle w:val="a6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6AB6A170" wp14:editId="7B5C4476">
            <wp:extent cx="4878104" cy="16667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vcover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826" cy="16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626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4956491" cy="10359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S_SchedulerCover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023" cy="10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626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4913453" cy="1826129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estCover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31" cy="182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626" w:rsidRPr="00234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BF8" w:rsidRDefault="007C7BF8" w:rsidP="00AA2148">
      <w:r>
        <w:separator/>
      </w:r>
    </w:p>
  </w:endnote>
  <w:endnote w:type="continuationSeparator" w:id="0">
    <w:p w:rsidR="007C7BF8" w:rsidRDefault="007C7BF8" w:rsidP="00AA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BF8" w:rsidRDefault="007C7BF8" w:rsidP="00AA2148">
      <w:r>
        <w:separator/>
      </w:r>
    </w:p>
  </w:footnote>
  <w:footnote w:type="continuationSeparator" w:id="0">
    <w:p w:rsidR="007C7BF8" w:rsidRDefault="007C7BF8" w:rsidP="00AA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B5C45"/>
    <w:multiLevelType w:val="hybridMultilevel"/>
    <w:tmpl w:val="CA0CC0B0"/>
    <w:lvl w:ilvl="0" w:tplc="7350441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D47D36"/>
    <w:multiLevelType w:val="hybridMultilevel"/>
    <w:tmpl w:val="9FC0F864"/>
    <w:lvl w:ilvl="0" w:tplc="CFBAAB26">
      <w:start w:val="1"/>
      <w:numFmt w:val="lowerLetter"/>
      <w:lvlText w:val="%1)"/>
      <w:lvlJc w:val="left"/>
      <w:pPr>
        <w:ind w:left="72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9C"/>
    <w:rsid w:val="000B7E88"/>
    <w:rsid w:val="00234626"/>
    <w:rsid w:val="005D53E2"/>
    <w:rsid w:val="007C7BF8"/>
    <w:rsid w:val="007F0CF0"/>
    <w:rsid w:val="009D0E47"/>
    <w:rsid w:val="00AA2148"/>
    <w:rsid w:val="00B274AB"/>
    <w:rsid w:val="00B414D5"/>
    <w:rsid w:val="00BB3AC2"/>
    <w:rsid w:val="00CE789C"/>
    <w:rsid w:val="00D56A81"/>
    <w:rsid w:val="00FA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60BB2E-ECB9-423D-835A-726C2E4D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14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A214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A2148"/>
  </w:style>
  <w:style w:type="paragraph" w:styleId="a6">
    <w:name w:val="List Paragraph"/>
    <w:basedOn w:val="a"/>
    <w:uiPriority w:val="34"/>
    <w:qFormat/>
    <w:rsid w:val="00AA21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梓嘉</dc:creator>
  <cp:keywords/>
  <dc:description/>
  <cp:lastModifiedBy>王 梓嘉</cp:lastModifiedBy>
  <cp:revision>7</cp:revision>
  <dcterms:created xsi:type="dcterms:W3CDTF">2018-06-03T13:51:00Z</dcterms:created>
  <dcterms:modified xsi:type="dcterms:W3CDTF">2018-06-03T14:53:00Z</dcterms:modified>
</cp:coreProperties>
</file>