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3321" w14:textId="77777777" w:rsidR="00F826F2" w:rsidRPr="00F826F2" w:rsidRDefault="00F826F2" w:rsidP="00F826F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sidRPr="00F826F2">
        <w:rPr>
          <w:sz w:val="28"/>
          <w:szCs w:val="28"/>
        </w:rPr>
        <w:t>Embarking upon this programming assignment elicited a profound reflection, akin to the journey of Kratos, the iconic character from the God of War franchise. In facing multiple gods, Kratos struggled, mirroring my own battle against the complexities of implementing numerous classes within a stringent 24-hour timeframe. Much like Kratos grappled with divine adversaries, I contended with a multitude of unfamiliar concepts, such as cannons and transportation fields, initially leaving me perplexed and uncertain about the assignment's nature.</w:t>
      </w:r>
    </w:p>
    <w:p w14:paraId="22B144F8" w14:textId="77777777" w:rsidR="00F826F2" w:rsidRPr="00F826F2" w:rsidRDefault="00F826F2" w:rsidP="00F826F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F826F2">
        <w:rPr>
          <w:sz w:val="28"/>
          <w:szCs w:val="28"/>
        </w:rPr>
        <w:t>This project became both an enlightening and challenging endeavor. The initial hours were marked by bewilderment and a sense of futility as I grappled with comprehending the assignment's intricacies. The task, though formidable, evolved into an invaluable learning experience, gradually bridging knowledge gaps and revealing the significance of the coding principles at hand.</w:t>
      </w:r>
    </w:p>
    <w:p w14:paraId="05AF989E" w14:textId="77777777" w:rsidR="00F826F2" w:rsidRPr="00F826F2" w:rsidRDefault="00F826F2" w:rsidP="00F826F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F826F2">
        <w:rPr>
          <w:sz w:val="28"/>
          <w:szCs w:val="28"/>
        </w:rPr>
        <w:t>The assignment's dual nature became apparent – the best and worst I had encountered. The looming deadline necessitated coding through the week, presenting moments of confusion and frustration. Despite these challenges, the assignment became a conduit for personal growth, mirroring Kratos' transformation from a vengeful god to one filled with understanding.</w:t>
      </w:r>
    </w:p>
    <w:p w14:paraId="3C7E938E" w14:textId="77777777" w:rsidR="00F826F2" w:rsidRPr="00F826F2" w:rsidRDefault="00F826F2" w:rsidP="00F826F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F826F2">
        <w:rPr>
          <w:sz w:val="28"/>
          <w:szCs w:val="28"/>
        </w:rPr>
        <w:t>This undertaking introduced me to the shortest path algorithm, unveiling its potential as a powerful tool that requires careful wielding. Unlike previous instances where online resources were readily available, I chose to forego the assistance of platforms like Stack Overflow, opting to endure the struggle independently. In the words of a sage, "You shall understand life only when you bear its negatives," and this mindset propelled me forward.</w:t>
      </w:r>
    </w:p>
    <w:p w14:paraId="5EEF843A" w14:textId="77777777" w:rsidR="00F826F2" w:rsidRPr="00F826F2" w:rsidRDefault="00F826F2" w:rsidP="00F826F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F826F2">
        <w:rPr>
          <w:sz w:val="28"/>
          <w:szCs w:val="28"/>
        </w:rPr>
        <w:t>Undoubtedly, the assignment presented its own set of challenges, and upon attempting to execute the program, it failed to initiate successfully on the first try. This moment of setback triggered a familiar sensation reminiscent of the frustration experienced when missing a crucial cannon minion in the game of League of Legends – a surge of anger and vexation unparalleled in its intensity. This unexpected parallel served as a poignant reminder that, akin to the gaming realm, perseverance and strategic adjustments are key elements in overcoming obstacles within the realm of programming. While the assignment itself proved to be manageable, my struggle lay in articulating my experience within the confines of a 500-word limit. Nevertheless, the endeavor was enjoyable, offering a glimpse into the fascinating world of algorithmic problem-solving. I eagerly anticipate engaging in similar challenges in the future.</w:t>
      </w:r>
    </w:p>
    <w:p w14:paraId="25B09684" w14:textId="77777777" w:rsidR="00F826F2" w:rsidRPr="00F826F2" w:rsidRDefault="00F826F2" w:rsidP="00F826F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sz w:val="28"/>
          <w:szCs w:val="28"/>
        </w:rPr>
      </w:pPr>
      <w:r w:rsidRPr="00F826F2">
        <w:rPr>
          <w:sz w:val="28"/>
          <w:szCs w:val="28"/>
        </w:rPr>
        <w:lastRenderedPageBreak/>
        <w:t>In retrospect, this experience symbolizes a significant milestone in my journey, akin to Kratos' evolution. As I transition from a state of limited understanding to a gradual mastery of programming concepts, I find solace in the realization that such challenges are integral to personal and intellectual growth.</w:t>
      </w:r>
    </w:p>
    <w:p w14:paraId="48F7B6C7" w14:textId="77777777" w:rsidR="001B222B" w:rsidRPr="00F826F2" w:rsidRDefault="001B222B" w:rsidP="00F826F2">
      <w:pPr>
        <w:rPr>
          <w:rFonts w:ascii="Times New Roman" w:hAnsi="Times New Roman" w:cs="Times New Roman"/>
          <w:sz w:val="28"/>
          <w:szCs w:val="28"/>
        </w:rPr>
      </w:pPr>
    </w:p>
    <w:sectPr w:rsidR="001B222B" w:rsidRPr="00F826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F2"/>
    <w:rsid w:val="001B222B"/>
    <w:rsid w:val="00F8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377D"/>
  <w15:chartTrackingRefBased/>
  <w15:docId w15:val="{DFBED6D1-8292-49F2-9B2C-6ADBA7A1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6F2"/>
    <w:pPr>
      <w:spacing w:before="100" w:beforeAutospacing="1" w:after="100" w:afterAutospacing="1" w:line="240" w:lineRule="auto"/>
    </w:pPr>
    <w:rPr>
      <w:rFonts w:ascii="Times New Roman" w:eastAsia="Times New Roman" w:hAnsi="Times New Roman" w:cs="Times New Roman"/>
      <w:kern w:val="0"/>
      <w:sz w:val="24"/>
      <w:szCs w:val="24"/>
      <w:lang w:val="bs-Latn-BA" w:eastAsia="bs-Latn-B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Kopić</dc:creator>
  <cp:keywords/>
  <dc:description/>
  <cp:lastModifiedBy>Ensar Kopić</cp:lastModifiedBy>
  <cp:revision>1</cp:revision>
  <dcterms:created xsi:type="dcterms:W3CDTF">2023-12-30T22:32:00Z</dcterms:created>
  <dcterms:modified xsi:type="dcterms:W3CDTF">2023-12-30T22:32:00Z</dcterms:modified>
</cp:coreProperties>
</file>