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65190" w14:textId="25EFFC62" w:rsidR="005E352B" w:rsidRDefault="00280689">
      <w:pPr>
        <w:rPr>
          <w:sz w:val="24"/>
          <w:szCs w:val="24"/>
        </w:rPr>
      </w:pPr>
      <w:r>
        <w:rPr>
          <w:rFonts w:hint="eastAsia"/>
          <w:sz w:val="24"/>
          <w:szCs w:val="24"/>
        </w:rPr>
        <w:t>为什么需要线程？</w:t>
      </w:r>
    </w:p>
    <w:p w14:paraId="0163EA77" w14:textId="6AC9C54A" w:rsidR="00280689" w:rsidRDefault="00280689">
      <w:pPr>
        <w:rPr>
          <w:sz w:val="24"/>
          <w:szCs w:val="24"/>
        </w:rPr>
      </w:pPr>
      <w:r>
        <w:rPr>
          <w:rFonts w:hint="eastAsia"/>
          <w:sz w:val="24"/>
          <w:szCs w:val="24"/>
        </w:rPr>
        <w:t>如果没有线程，当只有一个C</w:t>
      </w:r>
      <w:r>
        <w:rPr>
          <w:sz w:val="24"/>
          <w:szCs w:val="24"/>
        </w:rPr>
        <w:t>PU</w:t>
      </w:r>
      <w:r>
        <w:rPr>
          <w:rFonts w:hint="eastAsia"/>
          <w:sz w:val="24"/>
          <w:szCs w:val="24"/>
        </w:rPr>
        <w:t>时，应用程序出现死循环就会导致死机。因此，线程的职责是对C</w:t>
      </w:r>
      <w:r>
        <w:rPr>
          <w:sz w:val="24"/>
          <w:szCs w:val="24"/>
        </w:rPr>
        <w:t>PU</w:t>
      </w:r>
      <w:r>
        <w:rPr>
          <w:rFonts w:hint="eastAsia"/>
          <w:sz w:val="24"/>
          <w:szCs w:val="24"/>
        </w:rPr>
        <w:t>虚拟化，windows为每个进程都提供专属的线程，如果该程序的代码死循环不会影响到其他进程。</w:t>
      </w:r>
    </w:p>
    <w:p w14:paraId="7275172B" w14:textId="77777777" w:rsidR="00336C34" w:rsidRDefault="00336C34">
      <w:pPr>
        <w:rPr>
          <w:sz w:val="24"/>
          <w:szCs w:val="24"/>
        </w:rPr>
      </w:pPr>
    </w:p>
    <w:p w14:paraId="4A20CCAD" w14:textId="3DAE7011" w:rsidR="00336C34" w:rsidRDefault="00336C34">
      <w:pPr>
        <w:rPr>
          <w:sz w:val="24"/>
          <w:szCs w:val="24"/>
        </w:rPr>
      </w:pPr>
      <w:r>
        <w:rPr>
          <w:rFonts w:hint="eastAsia"/>
          <w:sz w:val="24"/>
          <w:szCs w:val="24"/>
        </w:rPr>
        <w:t>每个线程都含有</w:t>
      </w:r>
      <w:r w:rsidR="007C5115">
        <w:rPr>
          <w:rFonts w:hint="eastAsia"/>
          <w:sz w:val="24"/>
          <w:szCs w:val="24"/>
        </w:rPr>
        <w:t>的开销</w:t>
      </w:r>
      <w:r>
        <w:rPr>
          <w:rFonts w:hint="eastAsia"/>
          <w:sz w:val="24"/>
          <w:szCs w:val="24"/>
        </w:rPr>
        <w:t>：</w:t>
      </w:r>
    </w:p>
    <w:p w14:paraId="6F70DA42" w14:textId="17445D7C" w:rsidR="00336C34" w:rsidRDefault="00336C34">
      <w:pPr>
        <w:rPr>
          <w:sz w:val="24"/>
          <w:szCs w:val="24"/>
        </w:rPr>
      </w:pPr>
      <w:r w:rsidRPr="00336C34">
        <w:rPr>
          <w:sz w:val="24"/>
          <w:szCs w:val="24"/>
        </w:rPr>
        <w:drawing>
          <wp:inline distT="0" distB="0" distL="0" distR="0" wp14:anchorId="5EAF3C7C" wp14:editId="00784C1A">
            <wp:extent cx="4684059" cy="2215707"/>
            <wp:effectExtent l="0" t="0" r="2540" b="0"/>
            <wp:docPr id="917938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38153" name=""/>
                    <pic:cNvPicPr/>
                  </pic:nvPicPr>
                  <pic:blipFill>
                    <a:blip r:embed="rId4"/>
                    <a:stretch>
                      <a:fillRect/>
                    </a:stretch>
                  </pic:blipFill>
                  <pic:spPr>
                    <a:xfrm>
                      <a:off x="0" y="0"/>
                      <a:ext cx="4698214" cy="2222403"/>
                    </a:xfrm>
                    <a:prstGeom prst="rect">
                      <a:avLst/>
                    </a:prstGeom>
                  </pic:spPr>
                </pic:pic>
              </a:graphicData>
            </a:graphic>
          </wp:inline>
        </w:drawing>
      </w:r>
    </w:p>
    <w:p w14:paraId="34C32C93" w14:textId="771E0D1D" w:rsidR="00336C34" w:rsidRDefault="00336C34">
      <w:pPr>
        <w:widowControl/>
        <w:jc w:val="left"/>
        <w:rPr>
          <w:sz w:val="24"/>
          <w:szCs w:val="24"/>
        </w:rPr>
      </w:pPr>
      <w:r w:rsidRPr="00336C34">
        <w:rPr>
          <w:sz w:val="24"/>
          <w:szCs w:val="24"/>
        </w:rPr>
        <w:drawing>
          <wp:inline distT="0" distB="0" distL="0" distR="0" wp14:anchorId="56EA0BBE" wp14:editId="300067D7">
            <wp:extent cx="4704704" cy="3832412"/>
            <wp:effectExtent l="0" t="0" r="1270" b="0"/>
            <wp:docPr id="1962177529" name="图片 1"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77529" name="图片 1" descr="报纸上的文字&#10;&#10;描述已自动生成"/>
                    <pic:cNvPicPr/>
                  </pic:nvPicPr>
                  <pic:blipFill>
                    <a:blip r:embed="rId5"/>
                    <a:stretch>
                      <a:fillRect/>
                    </a:stretch>
                  </pic:blipFill>
                  <pic:spPr>
                    <a:xfrm>
                      <a:off x="0" y="0"/>
                      <a:ext cx="4719137" cy="3844169"/>
                    </a:xfrm>
                    <a:prstGeom prst="rect">
                      <a:avLst/>
                    </a:prstGeom>
                  </pic:spPr>
                </pic:pic>
              </a:graphicData>
            </a:graphic>
          </wp:inline>
        </w:drawing>
      </w:r>
    </w:p>
    <w:p w14:paraId="45A5439F" w14:textId="54514478" w:rsidR="00835521" w:rsidRDefault="00835521">
      <w:pPr>
        <w:rPr>
          <w:sz w:val="24"/>
          <w:szCs w:val="24"/>
        </w:rPr>
      </w:pPr>
      <w:r>
        <w:rPr>
          <w:rFonts w:hint="eastAsia"/>
          <w:sz w:val="24"/>
          <w:szCs w:val="24"/>
        </w:rPr>
        <w:lastRenderedPageBreak/>
        <w:t>虽然线程认为自己独享C</w:t>
      </w:r>
      <w:r>
        <w:rPr>
          <w:sz w:val="24"/>
          <w:szCs w:val="24"/>
        </w:rPr>
        <w:t>PU</w:t>
      </w:r>
      <w:r>
        <w:rPr>
          <w:rFonts w:hint="eastAsia"/>
          <w:sz w:val="24"/>
          <w:szCs w:val="24"/>
        </w:rPr>
        <w:t>的时间，但实际上每个线程只能运行一个时间片的时间，时间片到期Windows切换到下一个线程，切换上下文时Windows进行的操作：</w:t>
      </w:r>
    </w:p>
    <w:p w14:paraId="7AC59867" w14:textId="27902835" w:rsidR="00835521" w:rsidRDefault="00835521">
      <w:pPr>
        <w:rPr>
          <w:rFonts w:hint="eastAsia"/>
          <w:sz w:val="24"/>
          <w:szCs w:val="24"/>
        </w:rPr>
      </w:pPr>
      <w:r w:rsidRPr="00835521">
        <w:rPr>
          <w:sz w:val="24"/>
          <w:szCs w:val="24"/>
        </w:rPr>
        <w:drawing>
          <wp:inline distT="0" distB="0" distL="0" distR="0" wp14:anchorId="6063320C" wp14:editId="0BC6CB91">
            <wp:extent cx="5274310" cy="1056005"/>
            <wp:effectExtent l="0" t="0" r="2540" b="0"/>
            <wp:docPr id="15520361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3619" name="图片 1" descr="文本&#10;&#10;描述已自动生成"/>
                    <pic:cNvPicPr/>
                  </pic:nvPicPr>
                  <pic:blipFill>
                    <a:blip r:embed="rId6"/>
                    <a:stretch>
                      <a:fillRect/>
                    </a:stretch>
                  </pic:blipFill>
                  <pic:spPr>
                    <a:xfrm>
                      <a:off x="0" y="0"/>
                      <a:ext cx="5274310" cy="1056005"/>
                    </a:xfrm>
                    <a:prstGeom prst="rect">
                      <a:avLst/>
                    </a:prstGeom>
                  </pic:spPr>
                </pic:pic>
              </a:graphicData>
            </a:graphic>
          </wp:inline>
        </w:drawing>
      </w:r>
    </w:p>
    <w:p w14:paraId="30EB7474" w14:textId="4104644E" w:rsidR="00835521" w:rsidRDefault="00B82DEE">
      <w:pPr>
        <w:rPr>
          <w:sz w:val="24"/>
          <w:szCs w:val="24"/>
        </w:rPr>
      </w:pPr>
      <w:r>
        <w:rPr>
          <w:sz w:val="24"/>
          <w:szCs w:val="24"/>
        </w:rPr>
        <w:t>P</w:t>
      </w:r>
      <w:r>
        <w:rPr>
          <w:rFonts w:hint="eastAsia"/>
          <w:sz w:val="24"/>
          <w:szCs w:val="24"/>
        </w:rPr>
        <w:t>s：上下文切换是“净开销”不会产生任何程序执行上的收益，但是它保证了操作系统的健壮性和响应的灵敏性</w:t>
      </w:r>
    </w:p>
    <w:p w14:paraId="7DB79667" w14:textId="3F764988" w:rsidR="00B82DEE" w:rsidRDefault="00B9322A">
      <w:pPr>
        <w:rPr>
          <w:rFonts w:hint="eastAsia"/>
          <w:sz w:val="24"/>
          <w:szCs w:val="24"/>
        </w:rPr>
      </w:pPr>
      <w:r>
        <w:rPr>
          <w:rFonts w:hint="eastAsia"/>
          <w:sz w:val="24"/>
          <w:szCs w:val="24"/>
        </w:rPr>
        <w:t>上下文切换导致更多的开销（除开上下文切换花费的时间以外的开销）：</w:t>
      </w:r>
    </w:p>
    <w:p w14:paraId="3780FF40" w14:textId="000B1F76" w:rsidR="00835521" w:rsidRDefault="00171D8C">
      <w:pPr>
        <w:rPr>
          <w:sz w:val="24"/>
          <w:szCs w:val="24"/>
        </w:rPr>
      </w:pPr>
      <w:r w:rsidRPr="00171D8C">
        <w:rPr>
          <w:sz w:val="24"/>
          <w:szCs w:val="24"/>
        </w:rPr>
        <w:drawing>
          <wp:inline distT="0" distB="0" distL="0" distR="0" wp14:anchorId="45C2B42E" wp14:editId="02398EB5">
            <wp:extent cx="5274310" cy="1414145"/>
            <wp:effectExtent l="0" t="0" r="2540" b="0"/>
            <wp:docPr id="955090501" name="图片 1"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90501" name="图片 1" descr="一些文字和图片的手机截图&#10;&#10;描述已自动生成"/>
                    <pic:cNvPicPr/>
                  </pic:nvPicPr>
                  <pic:blipFill>
                    <a:blip r:embed="rId7"/>
                    <a:stretch>
                      <a:fillRect/>
                    </a:stretch>
                  </pic:blipFill>
                  <pic:spPr>
                    <a:xfrm>
                      <a:off x="0" y="0"/>
                      <a:ext cx="5274310" cy="1414145"/>
                    </a:xfrm>
                    <a:prstGeom prst="rect">
                      <a:avLst/>
                    </a:prstGeom>
                  </pic:spPr>
                </pic:pic>
              </a:graphicData>
            </a:graphic>
          </wp:inline>
        </w:drawing>
      </w:r>
    </w:p>
    <w:p w14:paraId="56C53C55" w14:textId="407324E7" w:rsidR="00835521" w:rsidRDefault="00C0089B">
      <w:pPr>
        <w:rPr>
          <w:rFonts w:hint="eastAsia"/>
          <w:sz w:val="24"/>
          <w:szCs w:val="24"/>
        </w:rPr>
      </w:pPr>
      <w:r>
        <w:rPr>
          <w:sz w:val="24"/>
          <w:szCs w:val="24"/>
        </w:rPr>
        <w:t>P</w:t>
      </w:r>
      <w:r>
        <w:rPr>
          <w:rFonts w:hint="eastAsia"/>
          <w:sz w:val="24"/>
          <w:szCs w:val="24"/>
        </w:rPr>
        <w:t>s：如果两个连续时间片都调度的同一个线程，那么不会执行上下文切换</w:t>
      </w:r>
    </w:p>
    <w:p w14:paraId="410B4816" w14:textId="77777777" w:rsidR="00835521" w:rsidRDefault="00835521">
      <w:pPr>
        <w:rPr>
          <w:sz w:val="24"/>
          <w:szCs w:val="24"/>
        </w:rPr>
      </w:pPr>
    </w:p>
    <w:p w14:paraId="732FBA30" w14:textId="14242C29" w:rsidR="00835521" w:rsidRPr="003665BB" w:rsidRDefault="00781526">
      <w:pPr>
        <w:rPr>
          <w:rFonts w:hint="eastAsia"/>
          <w:sz w:val="24"/>
          <w:szCs w:val="24"/>
        </w:rPr>
      </w:pPr>
      <w:r>
        <w:rPr>
          <w:rFonts w:hint="eastAsia"/>
          <w:sz w:val="24"/>
          <w:szCs w:val="24"/>
        </w:rPr>
        <w:t>时间片是可以提前终止的</w:t>
      </w:r>
    </w:p>
    <w:p w14:paraId="603F2258" w14:textId="629CE884" w:rsidR="00835521" w:rsidRPr="00827792" w:rsidRDefault="00827792">
      <w:pPr>
        <w:rPr>
          <w:sz w:val="24"/>
          <w:szCs w:val="24"/>
        </w:rPr>
      </w:pPr>
      <w:r w:rsidRPr="00827792">
        <w:rPr>
          <w:sz w:val="24"/>
          <w:szCs w:val="24"/>
        </w:rPr>
        <w:drawing>
          <wp:inline distT="0" distB="0" distL="0" distR="0" wp14:anchorId="3890EB4B" wp14:editId="5B00A74C">
            <wp:extent cx="3993776" cy="1806479"/>
            <wp:effectExtent l="0" t="0" r="6985" b="3810"/>
            <wp:docPr id="676215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15719" name=""/>
                    <pic:cNvPicPr/>
                  </pic:nvPicPr>
                  <pic:blipFill>
                    <a:blip r:embed="rId8"/>
                    <a:stretch>
                      <a:fillRect/>
                    </a:stretch>
                  </pic:blipFill>
                  <pic:spPr>
                    <a:xfrm>
                      <a:off x="0" y="0"/>
                      <a:ext cx="4001138" cy="1809809"/>
                    </a:xfrm>
                    <a:prstGeom prst="rect">
                      <a:avLst/>
                    </a:prstGeom>
                  </pic:spPr>
                </pic:pic>
              </a:graphicData>
            </a:graphic>
          </wp:inline>
        </w:drawing>
      </w:r>
    </w:p>
    <w:p w14:paraId="60F57C14" w14:textId="77777777" w:rsidR="00835521" w:rsidRDefault="00835521">
      <w:pPr>
        <w:rPr>
          <w:sz w:val="24"/>
          <w:szCs w:val="24"/>
        </w:rPr>
      </w:pPr>
    </w:p>
    <w:p w14:paraId="2EF66495" w14:textId="0837AB02" w:rsidR="00835521" w:rsidRDefault="00587C8C">
      <w:pPr>
        <w:rPr>
          <w:sz w:val="24"/>
          <w:szCs w:val="24"/>
        </w:rPr>
      </w:pPr>
      <w:r>
        <w:rPr>
          <w:rFonts w:hint="eastAsia"/>
          <w:sz w:val="24"/>
          <w:szCs w:val="24"/>
        </w:rPr>
        <w:lastRenderedPageBreak/>
        <w:t>线程需要消耗大量内存，且需要消耗很多时间来创建、管理、销毁；但还是得用，因为进程的时间和性能开销都比线程大很多</w:t>
      </w:r>
      <w:r w:rsidR="003E20BC">
        <w:rPr>
          <w:rFonts w:hint="eastAsia"/>
          <w:sz w:val="24"/>
          <w:szCs w:val="24"/>
        </w:rPr>
        <w:t>。</w:t>
      </w:r>
    </w:p>
    <w:p w14:paraId="0E3E4ED4" w14:textId="77777777" w:rsidR="00835521" w:rsidRDefault="00835521">
      <w:pPr>
        <w:rPr>
          <w:sz w:val="24"/>
          <w:szCs w:val="24"/>
        </w:rPr>
      </w:pPr>
    </w:p>
    <w:p w14:paraId="73F790AF" w14:textId="59E7E3A5" w:rsidR="00835521" w:rsidRPr="00B14BBE" w:rsidRDefault="00B14BBE">
      <w:pPr>
        <w:rPr>
          <w:rFonts w:hint="eastAsia"/>
          <w:color w:val="FF0000"/>
          <w:sz w:val="24"/>
          <w:szCs w:val="24"/>
        </w:rPr>
      </w:pPr>
      <w:r w:rsidRPr="00B14BBE">
        <w:rPr>
          <w:rFonts w:hint="eastAsia"/>
          <w:color w:val="FF0000"/>
          <w:sz w:val="24"/>
          <w:szCs w:val="24"/>
        </w:rPr>
        <w:t>C</w:t>
      </w:r>
      <w:r w:rsidRPr="00B14BBE">
        <w:rPr>
          <w:color w:val="FF0000"/>
          <w:sz w:val="24"/>
          <w:szCs w:val="24"/>
        </w:rPr>
        <w:t>LR</w:t>
      </w:r>
      <w:r w:rsidRPr="00B14BBE">
        <w:rPr>
          <w:rFonts w:hint="eastAsia"/>
          <w:color w:val="FF0000"/>
          <w:sz w:val="24"/>
          <w:szCs w:val="24"/>
        </w:rPr>
        <w:t>线程在使用上完全等价于Windows线程</w:t>
      </w:r>
    </w:p>
    <w:p w14:paraId="0D9628C9" w14:textId="77777777" w:rsidR="00835521" w:rsidRDefault="00835521">
      <w:pPr>
        <w:rPr>
          <w:sz w:val="24"/>
          <w:szCs w:val="24"/>
        </w:rPr>
      </w:pPr>
    </w:p>
    <w:p w14:paraId="33084EA8" w14:textId="13D147DA" w:rsidR="00835521" w:rsidRDefault="008051A6">
      <w:pPr>
        <w:rPr>
          <w:sz w:val="24"/>
          <w:szCs w:val="24"/>
        </w:rPr>
      </w:pPr>
      <w:r>
        <w:rPr>
          <w:rFonts w:hint="eastAsia"/>
          <w:sz w:val="24"/>
          <w:szCs w:val="24"/>
        </w:rPr>
        <w:t>使用专属线程执行异步的计算操作：</w:t>
      </w:r>
    </w:p>
    <w:p w14:paraId="41D86B91" w14:textId="366EA83E" w:rsidR="008051A6" w:rsidRDefault="008051A6">
      <w:pPr>
        <w:rPr>
          <w:sz w:val="24"/>
          <w:szCs w:val="24"/>
        </w:rPr>
      </w:pPr>
      <w:r>
        <w:rPr>
          <w:rFonts w:hint="eastAsia"/>
          <w:sz w:val="24"/>
          <w:szCs w:val="24"/>
        </w:rPr>
        <w:t>满足以下条件就可以显式创建线程：</w:t>
      </w:r>
    </w:p>
    <w:p w14:paraId="000C189F" w14:textId="3076E204" w:rsidR="008051A6" w:rsidRDefault="008051A6">
      <w:pPr>
        <w:rPr>
          <w:rFonts w:hint="eastAsia"/>
          <w:sz w:val="24"/>
          <w:szCs w:val="24"/>
        </w:rPr>
      </w:pPr>
      <w:r w:rsidRPr="008051A6">
        <w:rPr>
          <w:sz w:val="24"/>
          <w:szCs w:val="24"/>
        </w:rPr>
        <w:drawing>
          <wp:inline distT="0" distB="0" distL="0" distR="0" wp14:anchorId="5BC9862C" wp14:editId="08E9E9E1">
            <wp:extent cx="5274310" cy="654050"/>
            <wp:effectExtent l="0" t="0" r="2540" b="0"/>
            <wp:docPr id="199516271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62718" name="图片 1" descr="文本&#10;&#10;描述已自动生成"/>
                    <pic:cNvPicPr/>
                  </pic:nvPicPr>
                  <pic:blipFill>
                    <a:blip r:embed="rId9"/>
                    <a:stretch>
                      <a:fillRect/>
                    </a:stretch>
                  </pic:blipFill>
                  <pic:spPr>
                    <a:xfrm>
                      <a:off x="0" y="0"/>
                      <a:ext cx="5274310" cy="654050"/>
                    </a:xfrm>
                    <a:prstGeom prst="rect">
                      <a:avLst/>
                    </a:prstGeom>
                  </pic:spPr>
                </pic:pic>
              </a:graphicData>
            </a:graphic>
          </wp:inline>
        </w:drawing>
      </w:r>
    </w:p>
    <w:p w14:paraId="7E43539E" w14:textId="40F5F9CA" w:rsidR="00835521" w:rsidRDefault="008051A6">
      <w:pPr>
        <w:rPr>
          <w:sz w:val="24"/>
          <w:szCs w:val="24"/>
        </w:rPr>
      </w:pPr>
      <w:r w:rsidRPr="008051A6">
        <w:rPr>
          <w:sz w:val="24"/>
          <w:szCs w:val="24"/>
        </w:rPr>
        <w:drawing>
          <wp:inline distT="0" distB="0" distL="0" distR="0" wp14:anchorId="377C85C3" wp14:editId="0909E218">
            <wp:extent cx="5274310" cy="1995805"/>
            <wp:effectExtent l="0" t="0" r="2540" b="4445"/>
            <wp:docPr id="2895636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63692" name="图片 1" descr="文本&#10;&#10;描述已自动生成"/>
                    <pic:cNvPicPr/>
                  </pic:nvPicPr>
                  <pic:blipFill>
                    <a:blip r:embed="rId10"/>
                    <a:stretch>
                      <a:fillRect/>
                    </a:stretch>
                  </pic:blipFill>
                  <pic:spPr>
                    <a:xfrm>
                      <a:off x="0" y="0"/>
                      <a:ext cx="5274310" cy="1995805"/>
                    </a:xfrm>
                    <a:prstGeom prst="rect">
                      <a:avLst/>
                    </a:prstGeom>
                  </pic:spPr>
                </pic:pic>
              </a:graphicData>
            </a:graphic>
          </wp:inline>
        </w:drawing>
      </w:r>
    </w:p>
    <w:p w14:paraId="2B4840B7" w14:textId="77777777" w:rsidR="00835521" w:rsidRDefault="00835521">
      <w:pPr>
        <w:rPr>
          <w:sz w:val="24"/>
          <w:szCs w:val="24"/>
        </w:rPr>
      </w:pPr>
    </w:p>
    <w:p w14:paraId="02083848" w14:textId="542A22A6" w:rsidR="00835521" w:rsidRDefault="00E007DC">
      <w:pPr>
        <w:rPr>
          <w:sz w:val="24"/>
          <w:szCs w:val="24"/>
        </w:rPr>
      </w:pPr>
      <w:r>
        <w:rPr>
          <w:rFonts w:hint="eastAsia"/>
          <w:sz w:val="24"/>
          <w:szCs w:val="24"/>
        </w:rPr>
        <w:t>创建线程的方法：</w:t>
      </w:r>
    </w:p>
    <w:p w14:paraId="212CAE9F" w14:textId="124E4AB1" w:rsidR="00E007DC" w:rsidRDefault="00E007DC">
      <w:pPr>
        <w:rPr>
          <w:rFonts w:hint="eastAsia"/>
          <w:sz w:val="24"/>
          <w:szCs w:val="24"/>
        </w:rPr>
      </w:pPr>
      <w:r w:rsidRPr="00E007DC">
        <w:rPr>
          <w:sz w:val="24"/>
          <w:szCs w:val="24"/>
        </w:rPr>
        <w:drawing>
          <wp:inline distT="0" distB="0" distL="0" distR="0" wp14:anchorId="6094248B" wp14:editId="1C4E7B56">
            <wp:extent cx="5274310" cy="1653540"/>
            <wp:effectExtent l="0" t="0" r="2540" b="3810"/>
            <wp:docPr id="91417021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70211" name="图片 1" descr="图片包含 文本&#10;&#10;描述已自动生成"/>
                    <pic:cNvPicPr/>
                  </pic:nvPicPr>
                  <pic:blipFill>
                    <a:blip r:embed="rId11"/>
                    <a:stretch>
                      <a:fillRect/>
                    </a:stretch>
                  </pic:blipFill>
                  <pic:spPr>
                    <a:xfrm>
                      <a:off x="0" y="0"/>
                      <a:ext cx="5274310" cy="1653540"/>
                    </a:xfrm>
                    <a:prstGeom prst="rect">
                      <a:avLst/>
                    </a:prstGeom>
                  </pic:spPr>
                </pic:pic>
              </a:graphicData>
            </a:graphic>
          </wp:inline>
        </w:drawing>
      </w:r>
    </w:p>
    <w:p w14:paraId="604F81CD" w14:textId="5446B0F8" w:rsidR="00835521" w:rsidRDefault="00520644">
      <w:pPr>
        <w:rPr>
          <w:sz w:val="24"/>
          <w:szCs w:val="24"/>
        </w:rPr>
      </w:pPr>
      <w:r>
        <w:rPr>
          <w:rFonts w:hint="eastAsia"/>
          <w:sz w:val="24"/>
          <w:szCs w:val="24"/>
        </w:rPr>
        <w:t>例子：</w:t>
      </w:r>
    </w:p>
    <w:p w14:paraId="03EB6317" w14:textId="71392A74" w:rsidR="00835521" w:rsidRDefault="00520644">
      <w:pPr>
        <w:rPr>
          <w:sz w:val="24"/>
          <w:szCs w:val="24"/>
        </w:rPr>
      </w:pPr>
      <w:r w:rsidRPr="00520644">
        <w:rPr>
          <w:sz w:val="24"/>
          <w:szCs w:val="24"/>
        </w:rPr>
        <w:lastRenderedPageBreak/>
        <w:drawing>
          <wp:inline distT="0" distB="0" distL="0" distR="0" wp14:anchorId="391E96DB" wp14:editId="67ACC453">
            <wp:extent cx="5274310" cy="2024380"/>
            <wp:effectExtent l="0" t="0" r="2540" b="0"/>
            <wp:docPr id="1439162853"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62853" name="图片 1" descr="文本, 信件&#10;&#10;描述已自动生成"/>
                    <pic:cNvPicPr/>
                  </pic:nvPicPr>
                  <pic:blipFill>
                    <a:blip r:embed="rId12"/>
                    <a:stretch>
                      <a:fillRect/>
                    </a:stretch>
                  </pic:blipFill>
                  <pic:spPr>
                    <a:xfrm>
                      <a:off x="0" y="0"/>
                      <a:ext cx="5274310" cy="2024380"/>
                    </a:xfrm>
                    <a:prstGeom prst="rect">
                      <a:avLst/>
                    </a:prstGeom>
                  </pic:spPr>
                </pic:pic>
              </a:graphicData>
            </a:graphic>
          </wp:inline>
        </w:drawing>
      </w:r>
    </w:p>
    <w:p w14:paraId="0BBB2839" w14:textId="74855195" w:rsidR="00835521" w:rsidRDefault="00520644">
      <w:pPr>
        <w:rPr>
          <w:sz w:val="24"/>
          <w:szCs w:val="24"/>
        </w:rPr>
      </w:pPr>
      <w:r w:rsidRPr="00520644">
        <w:rPr>
          <w:sz w:val="24"/>
          <w:szCs w:val="24"/>
        </w:rPr>
        <w:drawing>
          <wp:inline distT="0" distB="0" distL="0" distR="0" wp14:anchorId="3997BABD" wp14:editId="3D249FD3">
            <wp:extent cx="5274310" cy="3504565"/>
            <wp:effectExtent l="0" t="0" r="2540" b="635"/>
            <wp:docPr id="50642216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22162" name="图片 1" descr="文本&#10;&#10;描述已自动生成"/>
                    <pic:cNvPicPr/>
                  </pic:nvPicPr>
                  <pic:blipFill>
                    <a:blip r:embed="rId13"/>
                    <a:stretch>
                      <a:fillRect/>
                    </a:stretch>
                  </pic:blipFill>
                  <pic:spPr>
                    <a:xfrm>
                      <a:off x="0" y="0"/>
                      <a:ext cx="5274310" cy="3504565"/>
                    </a:xfrm>
                    <a:prstGeom prst="rect">
                      <a:avLst/>
                    </a:prstGeom>
                  </pic:spPr>
                </pic:pic>
              </a:graphicData>
            </a:graphic>
          </wp:inline>
        </w:drawing>
      </w:r>
    </w:p>
    <w:p w14:paraId="52C792C3" w14:textId="13417904" w:rsidR="00835521" w:rsidRDefault="003C1E48">
      <w:pPr>
        <w:rPr>
          <w:rFonts w:hint="eastAsia"/>
          <w:sz w:val="24"/>
          <w:szCs w:val="24"/>
        </w:rPr>
      </w:pPr>
      <w:r>
        <w:rPr>
          <w:sz w:val="24"/>
          <w:szCs w:val="24"/>
        </w:rPr>
        <w:t>P</w:t>
      </w:r>
      <w:r>
        <w:rPr>
          <w:rFonts w:hint="eastAsia"/>
          <w:sz w:val="24"/>
          <w:szCs w:val="24"/>
        </w:rPr>
        <w:t>s：线程执行先后是不可控的</w:t>
      </w:r>
    </w:p>
    <w:p w14:paraId="7F5165F1" w14:textId="40376D1B" w:rsidR="00835521" w:rsidRDefault="000F6888">
      <w:pPr>
        <w:rPr>
          <w:sz w:val="24"/>
          <w:szCs w:val="24"/>
        </w:rPr>
      </w:pPr>
      <w:r>
        <w:rPr>
          <w:rFonts w:hint="eastAsia"/>
          <w:sz w:val="24"/>
          <w:szCs w:val="24"/>
        </w:rPr>
        <w:t>使用线程的好处：</w:t>
      </w:r>
    </w:p>
    <w:p w14:paraId="31A5BE65" w14:textId="509DC514" w:rsidR="00835521" w:rsidRPr="000F6888" w:rsidRDefault="000F6888">
      <w:pPr>
        <w:rPr>
          <w:sz w:val="24"/>
          <w:szCs w:val="24"/>
        </w:rPr>
      </w:pPr>
      <w:r w:rsidRPr="000F6888">
        <w:rPr>
          <w:sz w:val="24"/>
          <w:szCs w:val="24"/>
        </w:rPr>
        <w:drawing>
          <wp:inline distT="0" distB="0" distL="0" distR="0" wp14:anchorId="4F9E7951" wp14:editId="77C493B8">
            <wp:extent cx="5274310" cy="2249805"/>
            <wp:effectExtent l="0" t="0" r="2540" b="0"/>
            <wp:docPr id="1326355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55892" name=""/>
                    <pic:cNvPicPr/>
                  </pic:nvPicPr>
                  <pic:blipFill>
                    <a:blip r:embed="rId14"/>
                    <a:stretch>
                      <a:fillRect/>
                    </a:stretch>
                  </pic:blipFill>
                  <pic:spPr>
                    <a:xfrm>
                      <a:off x="0" y="0"/>
                      <a:ext cx="5274310" cy="2249805"/>
                    </a:xfrm>
                    <a:prstGeom prst="rect">
                      <a:avLst/>
                    </a:prstGeom>
                  </pic:spPr>
                </pic:pic>
              </a:graphicData>
            </a:graphic>
          </wp:inline>
        </w:drawing>
      </w:r>
    </w:p>
    <w:p w14:paraId="325058CB" w14:textId="5EB0ADE9" w:rsidR="00835521" w:rsidRDefault="00A47E4E">
      <w:pPr>
        <w:rPr>
          <w:sz w:val="24"/>
          <w:szCs w:val="24"/>
        </w:rPr>
      </w:pPr>
      <w:r>
        <w:rPr>
          <w:rFonts w:hint="eastAsia"/>
          <w:sz w:val="24"/>
          <w:szCs w:val="24"/>
        </w:rPr>
        <w:lastRenderedPageBreak/>
        <w:t>线程调度和优先级：</w:t>
      </w:r>
    </w:p>
    <w:p w14:paraId="488C7A16" w14:textId="77777777" w:rsidR="003F7E21" w:rsidRDefault="003F7E21" w:rsidP="003F7E21">
      <w:pPr>
        <w:rPr>
          <w:sz w:val="24"/>
          <w:szCs w:val="24"/>
        </w:rPr>
      </w:pPr>
      <w:r w:rsidRPr="00D75CE1">
        <w:rPr>
          <w:rFonts w:hint="eastAsia"/>
          <w:color w:val="FF0000"/>
          <w:sz w:val="24"/>
          <w:szCs w:val="24"/>
        </w:rPr>
        <w:t>在</w:t>
      </w:r>
      <w:r w:rsidRPr="00D75CE1">
        <w:rPr>
          <w:color w:val="FF0000"/>
          <w:sz w:val="24"/>
          <w:szCs w:val="24"/>
        </w:rPr>
        <w:t>Windows中，线程调度是基于优先级的抢占式调度算法。每个线程都有一个基本优先级（base priority）和一个动态优先级（priority）。优先级的值处于0~31之间</w:t>
      </w:r>
      <w:r w:rsidRPr="003F7E21">
        <w:rPr>
          <w:sz w:val="24"/>
          <w:szCs w:val="24"/>
        </w:rPr>
        <w:t>，共分为三个类别</w:t>
      </w:r>
    </w:p>
    <w:p w14:paraId="6F6F5C62" w14:textId="0A35A4C1" w:rsidR="003F7E21" w:rsidRPr="003F7E21" w:rsidRDefault="003F7E21" w:rsidP="003F7E21">
      <w:pPr>
        <w:rPr>
          <w:sz w:val="24"/>
          <w:szCs w:val="24"/>
        </w:rPr>
      </w:pPr>
      <w:r w:rsidRPr="003F7E21">
        <w:rPr>
          <w:sz w:val="24"/>
          <w:szCs w:val="24"/>
        </w:rPr>
        <w:t>1</w:t>
      </w:r>
      <w:r>
        <w:rPr>
          <w:rFonts w:hint="eastAsia"/>
          <w:sz w:val="24"/>
          <w:szCs w:val="24"/>
        </w:rPr>
        <w:t>.</w:t>
      </w:r>
      <w:r>
        <w:rPr>
          <w:sz w:val="24"/>
          <w:szCs w:val="24"/>
        </w:rPr>
        <w:t xml:space="preserve">  </w:t>
      </w:r>
      <w:r w:rsidRPr="00D75CE1">
        <w:rPr>
          <w:color w:val="FF0000"/>
          <w:sz w:val="24"/>
          <w:szCs w:val="24"/>
        </w:rPr>
        <w:t>0级表示系统优先级</w:t>
      </w:r>
      <w:r w:rsidRPr="003F7E21">
        <w:rPr>
          <w:sz w:val="24"/>
          <w:szCs w:val="24"/>
        </w:rPr>
        <w:t>，为最低优先级，仅用于零页面线程。</w:t>
      </w:r>
    </w:p>
    <w:p w14:paraId="4D10C478" w14:textId="174DFE92" w:rsidR="00D75CE1" w:rsidRDefault="003F7E21" w:rsidP="003F7E21">
      <w:pPr>
        <w:rPr>
          <w:sz w:val="24"/>
          <w:szCs w:val="24"/>
        </w:rPr>
      </w:pPr>
      <w:r>
        <w:rPr>
          <w:sz w:val="24"/>
          <w:szCs w:val="24"/>
        </w:rPr>
        <w:t xml:space="preserve">2.  </w:t>
      </w:r>
      <w:r w:rsidRPr="00D75CE1">
        <w:rPr>
          <w:color w:val="FF0000"/>
          <w:sz w:val="24"/>
          <w:szCs w:val="24"/>
        </w:rPr>
        <w:t>1-15级表示动态优先级</w:t>
      </w:r>
      <w:r w:rsidRPr="003F7E21">
        <w:rPr>
          <w:sz w:val="24"/>
          <w:szCs w:val="24"/>
        </w:rPr>
        <w:t>，这是计划程序用于确定要执行的线程的优先级。最初线程的动态优先级与其基本优先级相同。系统可以提升和降低动态优先级，以确保其响应迅速，并且没有线程因处理器时间而耗尽。</w:t>
      </w:r>
    </w:p>
    <w:p w14:paraId="6A55D695" w14:textId="37E7A77A" w:rsidR="003F7E21" w:rsidRPr="003F7E21" w:rsidRDefault="00D75CE1" w:rsidP="003F7E21">
      <w:pPr>
        <w:rPr>
          <w:sz w:val="24"/>
          <w:szCs w:val="24"/>
        </w:rPr>
      </w:pPr>
      <w:r>
        <w:rPr>
          <w:rFonts w:hint="eastAsia"/>
          <w:sz w:val="24"/>
          <w:szCs w:val="24"/>
        </w:rPr>
        <w:t>3</w:t>
      </w:r>
      <w:r>
        <w:rPr>
          <w:sz w:val="24"/>
          <w:szCs w:val="24"/>
        </w:rPr>
        <w:t xml:space="preserve">. </w:t>
      </w:r>
      <w:r w:rsidR="003F7E21" w:rsidRPr="003F7E21">
        <w:rPr>
          <w:sz w:val="24"/>
          <w:szCs w:val="24"/>
        </w:rPr>
        <w:t>1</w:t>
      </w:r>
      <w:r w:rsidR="003F7E21" w:rsidRPr="00D75CE1">
        <w:rPr>
          <w:color w:val="FF0000"/>
          <w:sz w:val="24"/>
          <w:szCs w:val="24"/>
        </w:rPr>
        <w:t>6-31级表示实时类别</w:t>
      </w:r>
      <w:r w:rsidR="003F7E21" w:rsidRPr="003F7E21">
        <w:rPr>
          <w:sz w:val="24"/>
          <w:szCs w:val="24"/>
        </w:rPr>
        <w:t>，这是优先级最高的。</w:t>
      </w:r>
    </w:p>
    <w:p w14:paraId="596CF069" w14:textId="69036376" w:rsidR="003F7E21" w:rsidRPr="003F7E21" w:rsidRDefault="00D75CE1" w:rsidP="003F7E21">
      <w:pPr>
        <w:rPr>
          <w:sz w:val="24"/>
          <w:szCs w:val="24"/>
        </w:rPr>
      </w:pPr>
      <w:r>
        <w:rPr>
          <w:sz w:val="24"/>
          <w:szCs w:val="24"/>
        </w:rPr>
        <w:t>Ps</w:t>
      </w:r>
      <w:r>
        <w:rPr>
          <w:rFonts w:hint="eastAsia"/>
          <w:sz w:val="24"/>
          <w:szCs w:val="24"/>
        </w:rPr>
        <w:t>：</w:t>
      </w:r>
      <w:r w:rsidR="003F7E21" w:rsidRPr="003F7E21">
        <w:rPr>
          <w:rFonts w:hint="eastAsia"/>
          <w:sz w:val="24"/>
          <w:szCs w:val="24"/>
        </w:rPr>
        <w:t>当系统确定给哪个线程分配</w:t>
      </w:r>
      <w:r w:rsidR="003F7E21" w:rsidRPr="003F7E21">
        <w:rPr>
          <w:sz w:val="24"/>
          <w:szCs w:val="24"/>
        </w:rPr>
        <w:t>CPU时，它会首先查看优先级为31的线程，并以循环的方式进行调度。如果有优先级为31的线程可供调度，那么系统就会将CPU分配给该线程。</w:t>
      </w:r>
      <w:r w:rsidR="003F7E21" w:rsidRPr="00033FE2">
        <w:rPr>
          <w:rFonts w:hint="eastAsia"/>
          <w:color w:val="FF0000"/>
          <w:sz w:val="24"/>
          <w:szCs w:val="24"/>
        </w:rPr>
        <w:t>在提高线程的动态优先级后，计划程序在每次线程完成一个时间片时，会将该优先级降低一级，直到线程回退到其基本优先级。线程的动态优先级始终不低于其基本优先级</w:t>
      </w:r>
      <w:r w:rsidR="003F7E21" w:rsidRPr="00033FE2">
        <w:rPr>
          <w:color w:val="FF0000"/>
          <w:sz w:val="24"/>
          <w:szCs w:val="24"/>
        </w:rPr>
        <w:t>。</w:t>
      </w:r>
    </w:p>
    <w:p w14:paraId="434FE321" w14:textId="77777777" w:rsidR="003F7E21" w:rsidRPr="003F7E21" w:rsidRDefault="003F7E21" w:rsidP="003F7E21">
      <w:pPr>
        <w:rPr>
          <w:sz w:val="24"/>
          <w:szCs w:val="24"/>
        </w:rPr>
      </w:pPr>
    </w:p>
    <w:p w14:paraId="5C1BA3B8" w14:textId="0857C907" w:rsidR="00835521" w:rsidRPr="003F7E21" w:rsidRDefault="003F7E21" w:rsidP="003F7E21">
      <w:pPr>
        <w:rPr>
          <w:sz w:val="24"/>
          <w:szCs w:val="24"/>
        </w:rPr>
      </w:pPr>
      <w:r w:rsidRPr="009D3B40">
        <w:rPr>
          <w:rFonts w:hint="eastAsia"/>
          <w:color w:val="FF0000"/>
          <w:sz w:val="24"/>
          <w:szCs w:val="24"/>
        </w:rPr>
        <w:t>还有一些特定情况下系统会提升线程的动态优先级</w:t>
      </w:r>
      <w:r w:rsidRPr="003F7E21">
        <w:rPr>
          <w:rFonts w:hint="eastAsia"/>
          <w:sz w:val="24"/>
          <w:szCs w:val="24"/>
        </w:rPr>
        <w:t>，例如将使用</w:t>
      </w:r>
      <w:r w:rsidRPr="003F7E21">
        <w:rPr>
          <w:sz w:val="24"/>
          <w:szCs w:val="24"/>
        </w:rPr>
        <w:t>NORMAL_PRIORITY_CLASS的进程带到前台时，计划程序将提升与前台窗口关联的进程的优先级类，使其大于或等于任何后台进程的优先级类。当窗口接收计时器消息、鼠标消息或键盘输入等输入时，计划程序会提升拥有窗口的线程的优先级。</w:t>
      </w:r>
      <w:r w:rsidRPr="00632CCC">
        <w:rPr>
          <w:sz w:val="24"/>
          <w:szCs w:val="24"/>
        </w:rPr>
        <w:t>满足阻塞线程的等待条件后，计划程序会提高线程的优先级</w:t>
      </w:r>
      <w:r w:rsidRPr="003F7E21">
        <w:rPr>
          <w:sz w:val="24"/>
          <w:szCs w:val="24"/>
        </w:rPr>
        <w:t>。</w:t>
      </w:r>
    </w:p>
    <w:p w14:paraId="52B3D688" w14:textId="77777777" w:rsidR="00835521" w:rsidRDefault="00835521">
      <w:pPr>
        <w:rPr>
          <w:sz w:val="24"/>
          <w:szCs w:val="24"/>
        </w:rPr>
      </w:pPr>
    </w:p>
    <w:p w14:paraId="571497C6" w14:textId="77777777" w:rsidR="00901CE7" w:rsidRDefault="00901CE7">
      <w:pPr>
        <w:rPr>
          <w:rFonts w:hint="eastAsia"/>
          <w:sz w:val="24"/>
          <w:szCs w:val="24"/>
        </w:rPr>
      </w:pPr>
    </w:p>
    <w:p w14:paraId="03C9C536" w14:textId="77777777" w:rsidR="00901CE7" w:rsidRDefault="00984A3D" w:rsidP="00901CE7">
      <w:pPr>
        <w:rPr>
          <w:sz w:val="24"/>
          <w:szCs w:val="24"/>
        </w:rPr>
      </w:pPr>
      <w:r>
        <w:rPr>
          <w:rFonts w:hint="eastAsia"/>
          <w:sz w:val="24"/>
          <w:szCs w:val="24"/>
        </w:rPr>
        <w:lastRenderedPageBreak/>
        <w:t>相对线程优先级：</w:t>
      </w:r>
    </w:p>
    <w:p w14:paraId="3211FEA8" w14:textId="6D8E5AAC" w:rsidR="00901CE7" w:rsidRPr="00901CE7" w:rsidRDefault="00901CE7" w:rsidP="00901CE7">
      <w:pPr>
        <w:rPr>
          <w:sz w:val="24"/>
          <w:szCs w:val="24"/>
        </w:rPr>
      </w:pPr>
      <w:r w:rsidRPr="00901CE7">
        <w:rPr>
          <w:sz w:val="24"/>
          <w:szCs w:val="24"/>
        </w:rPr>
        <w:t>Time-critical：关键时间，这是最高的相对线程优先级。</w:t>
      </w:r>
    </w:p>
    <w:p w14:paraId="77634407" w14:textId="09395EC4" w:rsidR="00901CE7" w:rsidRPr="00901CE7" w:rsidRDefault="00901CE7" w:rsidP="00901CE7">
      <w:pPr>
        <w:rPr>
          <w:sz w:val="24"/>
          <w:szCs w:val="24"/>
        </w:rPr>
      </w:pPr>
      <w:r w:rsidRPr="00901CE7">
        <w:rPr>
          <w:sz w:val="24"/>
          <w:szCs w:val="24"/>
        </w:rPr>
        <w:t>Highest：最高，但并不是最高的相对线程优先级。</w:t>
      </w:r>
    </w:p>
    <w:p w14:paraId="3635A7F2" w14:textId="78F5366E" w:rsidR="00901CE7" w:rsidRPr="00901CE7" w:rsidRDefault="00901CE7" w:rsidP="00901CE7">
      <w:pPr>
        <w:rPr>
          <w:sz w:val="24"/>
          <w:szCs w:val="24"/>
        </w:rPr>
      </w:pPr>
      <w:r w:rsidRPr="00901CE7">
        <w:rPr>
          <w:sz w:val="24"/>
          <w:szCs w:val="24"/>
        </w:rPr>
        <w:t>AboveNormal：高于正常。</w:t>
      </w:r>
    </w:p>
    <w:p w14:paraId="4378BBDE" w14:textId="1CC81AC6" w:rsidR="00901CE7" w:rsidRPr="00901CE7" w:rsidRDefault="00901CE7" w:rsidP="00901CE7">
      <w:pPr>
        <w:rPr>
          <w:sz w:val="24"/>
          <w:szCs w:val="24"/>
        </w:rPr>
      </w:pPr>
      <w:r w:rsidRPr="00901CE7">
        <w:rPr>
          <w:sz w:val="24"/>
          <w:szCs w:val="24"/>
        </w:rPr>
        <w:t>Normal：正常，当一个线程被创建时，它的线程相对优先级默认为Normal。</w:t>
      </w:r>
    </w:p>
    <w:p w14:paraId="09CBFC08" w14:textId="43B7E0FE" w:rsidR="00901CE7" w:rsidRPr="00901CE7" w:rsidRDefault="00901CE7" w:rsidP="00901CE7">
      <w:pPr>
        <w:rPr>
          <w:sz w:val="24"/>
          <w:szCs w:val="24"/>
        </w:rPr>
      </w:pPr>
      <w:r w:rsidRPr="00901CE7">
        <w:rPr>
          <w:sz w:val="24"/>
          <w:szCs w:val="24"/>
        </w:rPr>
        <w:t>BelowNormal：低于正常。</w:t>
      </w:r>
    </w:p>
    <w:p w14:paraId="71908436" w14:textId="003F398F" w:rsidR="00901CE7" w:rsidRPr="00901CE7" w:rsidRDefault="00901CE7" w:rsidP="00901CE7">
      <w:pPr>
        <w:rPr>
          <w:sz w:val="24"/>
          <w:szCs w:val="24"/>
        </w:rPr>
      </w:pPr>
      <w:r w:rsidRPr="00901CE7">
        <w:rPr>
          <w:sz w:val="24"/>
          <w:szCs w:val="24"/>
        </w:rPr>
        <w:t>Lowest：最低。</w:t>
      </w:r>
    </w:p>
    <w:p w14:paraId="47040A8E" w14:textId="723600C3" w:rsidR="00835521" w:rsidRDefault="00901CE7" w:rsidP="00901CE7">
      <w:pPr>
        <w:rPr>
          <w:sz w:val="24"/>
          <w:szCs w:val="24"/>
        </w:rPr>
      </w:pPr>
      <w:r w:rsidRPr="00901CE7">
        <w:rPr>
          <w:sz w:val="24"/>
          <w:szCs w:val="24"/>
        </w:rPr>
        <w:t>Idle：空闲，这是最低的相对线程优先级。</w:t>
      </w:r>
    </w:p>
    <w:p w14:paraId="6B16BCCE" w14:textId="77777777" w:rsidR="0016526A" w:rsidRDefault="0016526A" w:rsidP="00901CE7">
      <w:pPr>
        <w:rPr>
          <w:sz w:val="24"/>
          <w:szCs w:val="24"/>
        </w:rPr>
      </w:pPr>
    </w:p>
    <w:p w14:paraId="1E3EBE0C" w14:textId="41703E18" w:rsidR="0016526A" w:rsidRDefault="0016526A" w:rsidP="00901CE7">
      <w:pPr>
        <w:rPr>
          <w:sz w:val="24"/>
          <w:szCs w:val="24"/>
        </w:rPr>
      </w:pPr>
      <w:r w:rsidRPr="0016526A">
        <w:rPr>
          <w:rFonts w:hint="eastAsia"/>
          <w:sz w:val="24"/>
          <w:szCs w:val="24"/>
        </w:rPr>
        <w:t>进程优先级类</w:t>
      </w:r>
      <w:r>
        <w:rPr>
          <w:rFonts w:hint="eastAsia"/>
          <w:sz w:val="24"/>
          <w:szCs w:val="24"/>
        </w:rPr>
        <w:t>：</w:t>
      </w:r>
    </w:p>
    <w:p w14:paraId="36FFADBB" w14:textId="360462A4" w:rsidR="0016526A" w:rsidRPr="0016526A" w:rsidRDefault="0016526A" w:rsidP="0016526A">
      <w:pPr>
        <w:rPr>
          <w:sz w:val="24"/>
          <w:szCs w:val="24"/>
        </w:rPr>
      </w:pPr>
      <w:r w:rsidRPr="0016526A">
        <w:rPr>
          <w:sz w:val="24"/>
          <w:szCs w:val="24"/>
        </w:rPr>
        <w:t>IDLE_PRIORITY_CLASS：空闲，其线程仅在系统空闲时运行的进程。更高优先级类中运行的任何进程的线程都优先于此进程的线程。</w:t>
      </w:r>
    </w:p>
    <w:p w14:paraId="09B8A31F" w14:textId="3E32982A" w:rsidR="0016526A" w:rsidRPr="0016526A" w:rsidRDefault="0016526A" w:rsidP="0016526A">
      <w:pPr>
        <w:rPr>
          <w:sz w:val="24"/>
          <w:szCs w:val="24"/>
        </w:rPr>
      </w:pPr>
      <w:r w:rsidRPr="0016526A">
        <w:rPr>
          <w:sz w:val="24"/>
          <w:szCs w:val="24"/>
        </w:rPr>
        <w:t>BELOW_NORMAL_PRIORITY_CLASS：低于正常，优先级高于IDLE_PRIORITY_CLASS但低于NORMAL_PRIORITY_CLASS的进程。</w:t>
      </w:r>
    </w:p>
    <w:p w14:paraId="0B569AFB" w14:textId="0B5B0745" w:rsidR="0016526A" w:rsidRPr="0016526A" w:rsidRDefault="0016526A" w:rsidP="0016526A">
      <w:pPr>
        <w:rPr>
          <w:sz w:val="24"/>
          <w:szCs w:val="24"/>
        </w:rPr>
      </w:pPr>
      <w:r w:rsidRPr="0016526A">
        <w:rPr>
          <w:sz w:val="24"/>
          <w:szCs w:val="24"/>
        </w:rPr>
        <w:t>NORMAL_PRIORITY_CLASS：正常，没有特殊计划需求的流程。默认情况下，进程的优先级类为NORMAL_PRIORITY_CLASS。</w:t>
      </w:r>
    </w:p>
    <w:p w14:paraId="148443F0" w14:textId="036D18BF" w:rsidR="0016526A" w:rsidRPr="0016526A" w:rsidRDefault="0016526A" w:rsidP="0016526A">
      <w:pPr>
        <w:rPr>
          <w:sz w:val="24"/>
          <w:szCs w:val="24"/>
        </w:rPr>
      </w:pPr>
      <w:r w:rsidRPr="0016526A">
        <w:rPr>
          <w:sz w:val="24"/>
          <w:szCs w:val="24"/>
        </w:rPr>
        <w:t>ABOVE_NORMAL_PRIORITY_CLASS：高于正常，优先级高于NORMAL_PRIORITY_CLASS但低于HIGH_PRIORITY_CLASS的进程。</w:t>
      </w:r>
    </w:p>
    <w:p w14:paraId="312EFCDE" w14:textId="096F0706" w:rsidR="0016526A" w:rsidRPr="0016526A" w:rsidRDefault="0016526A" w:rsidP="0016526A">
      <w:pPr>
        <w:rPr>
          <w:sz w:val="24"/>
          <w:szCs w:val="24"/>
        </w:rPr>
      </w:pPr>
      <w:r w:rsidRPr="0016526A">
        <w:rPr>
          <w:sz w:val="24"/>
          <w:szCs w:val="24"/>
        </w:rPr>
        <w:t>HIGH_PRIORITY_CLASS：高，执行必须立即执行的时间关键型任务的进程。该进程的线程优先于普通或空闲优先级类进程的线程。</w:t>
      </w:r>
    </w:p>
    <w:p w14:paraId="5F4DB5E2" w14:textId="2632E45A" w:rsidR="0016526A" w:rsidRDefault="0016526A" w:rsidP="0016526A">
      <w:pPr>
        <w:rPr>
          <w:sz w:val="24"/>
          <w:szCs w:val="24"/>
        </w:rPr>
      </w:pPr>
      <w:r w:rsidRPr="0016526A">
        <w:rPr>
          <w:sz w:val="24"/>
          <w:szCs w:val="24"/>
        </w:rPr>
        <w:t>REALTIME_PRIORITY_CLASS：实时，具有最高优先级的进程。进程的线程会抢占所有其他进程的线程，包括执行重要任务的操作系统进程。</w:t>
      </w:r>
    </w:p>
    <w:p w14:paraId="5BE0FB1E" w14:textId="280EE219" w:rsidR="00A86D76" w:rsidRPr="0016526A" w:rsidRDefault="00A86D76" w:rsidP="0016526A">
      <w:pPr>
        <w:rPr>
          <w:rFonts w:hint="eastAsia"/>
          <w:sz w:val="24"/>
          <w:szCs w:val="24"/>
        </w:rPr>
      </w:pPr>
      <w:r>
        <w:rPr>
          <w:rFonts w:hint="eastAsia"/>
          <w:sz w:val="24"/>
          <w:szCs w:val="24"/>
        </w:rPr>
        <w:lastRenderedPageBreak/>
        <w:t>进程优先级类和相对线程优先级怎么映射到优先级值：</w:t>
      </w:r>
    </w:p>
    <w:p w14:paraId="5703E112" w14:textId="2A350D5F" w:rsidR="00C84439" w:rsidRDefault="00C84439">
      <w:pPr>
        <w:rPr>
          <w:sz w:val="24"/>
          <w:szCs w:val="24"/>
        </w:rPr>
      </w:pPr>
      <w:r w:rsidRPr="00C84439">
        <w:rPr>
          <w:sz w:val="24"/>
          <w:szCs w:val="24"/>
        </w:rPr>
        <w:drawing>
          <wp:inline distT="0" distB="0" distL="0" distR="0" wp14:anchorId="504EAFBB" wp14:editId="0138A755">
            <wp:extent cx="5274310" cy="2315210"/>
            <wp:effectExtent l="0" t="0" r="2540" b="8890"/>
            <wp:docPr id="1839182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82576" name=""/>
                    <pic:cNvPicPr/>
                  </pic:nvPicPr>
                  <pic:blipFill>
                    <a:blip r:embed="rId15"/>
                    <a:stretch>
                      <a:fillRect/>
                    </a:stretch>
                  </pic:blipFill>
                  <pic:spPr>
                    <a:xfrm>
                      <a:off x="0" y="0"/>
                      <a:ext cx="5274310" cy="2315210"/>
                    </a:xfrm>
                    <a:prstGeom prst="rect">
                      <a:avLst/>
                    </a:prstGeom>
                  </pic:spPr>
                </pic:pic>
              </a:graphicData>
            </a:graphic>
          </wp:inline>
        </w:drawing>
      </w:r>
    </w:p>
    <w:p w14:paraId="500A795F" w14:textId="6B21F86B" w:rsidR="00C84439" w:rsidRDefault="00224E32">
      <w:pPr>
        <w:rPr>
          <w:sz w:val="24"/>
          <w:szCs w:val="24"/>
        </w:rPr>
      </w:pPr>
      <w:r w:rsidRPr="00224E32">
        <w:rPr>
          <w:sz w:val="24"/>
          <w:szCs w:val="24"/>
        </w:rPr>
        <w:drawing>
          <wp:inline distT="0" distB="0" distL="0" distR="0" wp14:anchorId="1144207A" wp14:editId="646D4933">
            <wp:extent cx="5274310" cy="981710"/>
            <wp:effectExtent l="0" t="0" r="2540" b="8890"/>
            <wp:docPr id="31578278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82787" name="图片 1" descr="文本&#10;&#10;描述已自动生成"/>
                    <pic:cNvPicPr/>
                  </pic:nvPicPr>
                  <pic:blipFill>
                    <a:blip r:embed="rId16"/>
                    <a:stretch>
                      <a:fillRect/>
                    </a:stretch>
                  </pic:blipFill>
                  <pic:spPr>
                    <a:xfrm>
                      <a:off x="0" y="0"/>
                      <a:ext cx="5274310" cy="981710"/>
                    </a:xfrm>
                    <a:prstGeom prst="rect">
                      <a:avLst/>
                    </a:prstGeom>
                  </pic:spPr>
                </pic:pic>
              </a:graphicData>
            </a:graphic>
          </wp:inline>
        </w:drawing>
      </w:r>
    </w:p>
    <w:p w14:paraId="3CD57BAC" w14:textId="7BA4F2CB" w:rsidR="00984A3D" w:rsidRPr="00984A3D" w:rsidRDefault="00984A3D">
      <w:pPr>
        <w:rPr>
          <w:rFonts w:hint="eastAsia"/>
          <w:color w:val="FF0000"/>
          <w:sz w:val="24"/>
          <w:szCs w:val="24"/>
        </w:rPr>
      </w:pPr>
      <w:r w:rsidRPr="00984A3D">
        <w:rPr>
          <w:color w:val="FF0000"/>
          <w:sz w:val="24"/>
          <w:szCs w:val="24"/>
        </w:rPr>
        <w:t>P</w:t>
      </w:r>
      <w:r w:rsidRPr="00984A3D">
        <w:rPr>
          <w:rFonts w:hint="eastAsia"/>
          <w:color w:val="FF0000"/>
          <w:sz w:val="24"/>
          <w:szCs w:val="24"/>
        </w:rPr>
        <w:t>s：高优先级线程大多数时间都应该处于等待状态</w:t>
      </w:r>
    </w:p>
    <w:p w14:paraId="53A0CEEB" w14:textId="77693070" w:rsidR="00C84439" w:rsidRDefault="002D0BD7">
      <w:pPr>
        <w:rPr>
          <w:sz w:val="24"/>
          <w:szCs w:val="24"/>
        </w:rPr>
      </w:pPr>
      <w:r w:rsidRPr="002D0BD7">
        <w:rPr>
          <w:sz w:val="24"/>
          <w:szCs w:val="24"/>
        </w:rPr>
        <w:drawing>
          <wp:inline distT="0" distB="0" distL="0" distR="0" wp14:anchorId="19742ACE" wp14:editId="3EC8A3AC">
            <wp:extent cx="5274310" cy="1514475"/>
            <wp:effectExtent l="0" t="0" r="2540" b="9525"/>
            <wp:docPr id="116247802"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7802" name="图片 1" descr="文本, 信件&#10;&#10;描述已自动生成"/>
                    <pic:cNvPicPr/>
                  </pic:nvPicPr>
                  <pic:blipFill>
                    <a:blip r:embed="rId17"/>
                    <a:stretch>
                      <a:fillRect/>
                    </a:stretch>
                  </pic:blipFill>
                  <pic:spPr>
                    <a:xfrm>
                      <a:off x="0" y="0"/>
                      <a:ext cx="5274310" cy="1514475"/>
                    </a:xfrm>
                    <a:prstGeom prst="rect">
                      <a:avLst/>
                    </a:prstGeom>
                  </pic:spPr>
                </pic:pic>
              </a:graphicData>
            </a:graphic>
          </wp:inline>
        </w:drawing>
      </w:r>
    </w:p>
    <w:p w14:paraId="330101ED" w14:textId="77777777" w:rsidR="00C84439" w:rsidRDefault="00C84439">
      <w:pPr>
        <w:rPr>
          <w:sz w:val="24"/>
          <w:szCs w:val="24"/>
        </w:rPr>
      </w:pPr>
    </w:p>
    <w:p w14:paraId="30906C73" w14:textId="4042F645" w:rsidR="00C84439" w:rsidRPr="006C6FED" w:rsidRDefault="00142B5B">
      <w:pPr>
        <w:rPr>
          <w:color w:val="FF0000"/>
          <w:sz w:val="24"/>
          <w:szCs w:val="24"/>
        </w:rPr>
      </w:pPr>
      <w:r w:rsidRPr="006C6FED">
        <w:rPr>
          <w:rFonts w:hint="eastAsia"/>
          <w:color w:val="FF0000"/>
          <w:sz w:val="24"/>
          <w:szCs w:val="24"/>
        </w:rPr>
        <w:t>使用代码只能设置5个相对线程优先级</w:t>
      </w:r>
    </w:p>
    <w:p w14:paraId="50AB3A70" w14:textId="59B77F82" w:rsidR="00142B5B" w:rsidRDefault="00142B5B">
      <w:pPr>
        <w:rPr>
          <w:rFonts w:hint="eastAsia"/>
          <w:sz w:val="24"/>
          <w:szCs w:val="24"/>
        </w:rPr>
      </w:pPr>
      <w:r w:rsidRPr="00142B5B">
        <w:rPr>
          <w:sz w:val="24"/>
          <w:szCs w:val="24"/>
        </w:rPr>
        <w:drawing>
          <wp:inline distT="0" distB="0" distL="0" distR="0" wp14:anchorId="6FA376B7" wp14:editId="356BE6CE">
            <wp:extent cx="5274310" cy="1417320"/>
            <wp:effectExtent l="0" t="0" r="2540" b="0"/>
            <wp:docPr id="1584805667" name="图片 1"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05667" name="图片 1" descr="报纸上的文字&#10;&#10;描述已自动生成"/>
                    <pic:cNvPicPr/>
                  </pic:nvPicPr>
                  <pic:blipFill>
                    <a:blip r:embed="rId18"/>
                    <a:stretch>
                      <a:fillRect/>
                    </a:stretch>
                  </pic:blipFill>
                  <pic:spPr>
                    <a:xfrm>
                      <a:off x="0" y="0"/>
                      <a:ext cx="5274310" cy="1417320"/>
                    </a:xfrm>
                    <a:prstGeom prst="rect">
                      <a:avLst/>
                    </a:prstGeom>
                  </pic:spPr>
                </pic:pic>
              </a:graphicData>
            </a:graphic>
          </wp:inline>
        </w:drawing>
      </w:r>
    </w:p>
    <w:p w14:paraId="3F00C6B6" w14:textId="77777777" w:rsidR="00C84439" w:rsidRDefault="00C84439">
      <w:pPr>
        <w:rPr>
          <w:sz w:val="24"/>
          <w:szCs w:val="24"/>
        </w:rPr>
      </w:pPr>
    </w:p>
    <w:p w14:paraId="2BD50D65" w14:textId="470E0394" w:rsidR="006C6FED" w:rsidRPr="006C6FED" w:rsidRDefault="006C6FED" w:rsidP="006C6FED">
      <w:pPr>
        <w:rPr>
          <w:sz w:val="24"/>
          <w:szCs w:val="24"/>
        </w:rPr>
      </w:pPr>
      <w:r w:rsidRPr="006C6FED">
        <w:rPr>
          <w:rFonts w:hint="eastAsia"/>
          <w:sz w:val="24"/>
          <w:szCs w:val="24"/>
        </w:rPr>
        <w:lastRenderedPageBreak/>
        <w:t>前台线程：当进程中的所有</w:t>
      </w:r>
      <w:r w:rsidR="001F5019">
        <w:rPr>
          <w:rFonts w:hint="eastAsia"/>
          <w:sz w:val="24"/>
          <w:szCs w:val="24"/>
        </w:rPr>
        <w:t>后</w:t>
      </w:r>
      <w:r w:rsidRPr="006C6FED">
        <w:rPr>
          <w:rFonts w:hint="eastAsia"/>
          <w:sz w:val="24"/>
          <w:szCs w:val="24"/>
        </w:rPr>
        <w:t>台线程停止运行时，</w:t>
      </w:r>
      <w:r w:rsidRPr="006C6FED">
        <w:rPr>
          <w:sz w:val="24"/>
          <w:szCs w:val="24"/>
        </w:rPr>
        <w:t>CLR不会强制终止仍在运行的前台线程。因此，你应该用前台线程来执行你想完成的任务，比如把内存缓冲区的数据转移到磁盘。</w:t>
      </w:r>
    </w:p>
    <w:p w14:paraId="276F9577" w14:textId="77777777" w:rsidR="006C6FED" w:rsidRPr="006C6FED" w:rsidRDefault="006C6FED" w:rsidP="006C6FED">
      <w:pPr>
        <w:rPr>
          <w:sz w:val="24"/>
          <w:szCs w:val="24"/>
        </w:rPr>
      </w:pPr>
    </w:p>
    <w:p w14:paraId="7EC5AB6D" w14:textId="0FCEB7D3" w:rsidR="006C6FED" w:rsidRPr="006C6FED" w:rsidRDefault="006C6FED" w:rsidP="006C6FED">
      <w:pPr>
        <w:rPr>
          <w:sz w:val="24"/>
          <w:szCs w:val="24"/>
        </w:rPr>
      </w:pPr>
      <w:r w:rsidRPr="006C6FED">
        <w:rPr>
          <w:rFonts w:hint="eastAsia"/>
          <w:sz w:val="24"/>
          <w:szCs w:val="24"/>
        </w:rPr>
        <w:t>后台线程：当进程中的所有前台线程停止运行时，</w:t>
      </w:r>
      <w:r w:rsidRPr="006C6FED">
        <w:rPr>
          <w:sz w:val="24"/>
          <w:szCs w:val="24"/>
        </w:rPr>
        <w:t>CLR会强制终止仍在运行的后台线程。这些后台线程被直接终止：不会抛出异常。因此，应该为非关键的任务使用后台线程，比如重算电子表格的单元格，或者为记录建立索引。这些工作能在应用程序重启的时候继续，而且如果用户想终止应用程序，就没有必要强迫它保持活动状态。</w:t>
      </w:r>
    </w:p>
    <w:p w14:paraId="004E7375" w14:textId="2E7F9463" w:rsidR="006C6FED" w:rsidRDefault="007C1C25" w:rsidP="006C6FED">
      <w:pPr>
        <w:rPr>
          <w:sz w:val="24"/>
          <w:szCs w:val="24"/>
        </w:rPr>
      </w:pPr>
      <w:r>
        <w:rPr>
          <w:rFonts w:hint="eastAsia"/>
          <w:sz w:val="24"/>
          <w:szCs w:val="24"/>
        </w:rPr>
        <w:t>例子：</w:t>
      </w:r>
    </w:p>
    <w:p w14:paraId="2D2248D7" w14:textId="6822288E" w:rsidR="007C1C25" w:rsidRPr="006C6FED" w:rsidRDefault="007C1C25" w:rsidP="006C6FED">
      <w:pPr>
        <w:rPr>
          <w:rFonts w:hint="eastAsia"/>
          <w:sz w:val="24"/>
          <w:szCs w:val="24"/>
        </w:rPr>
      </w:pPr>
      <w:r w:rsidRPr="007C1C25">
        <w:rPr>
          <w:sz w:val="24"/>
          <w:szCs w:val="24"/>
        </w:rPr>
        <w:drawing>
          <wp:inline distT="0" distB="0" distL="0" distR="0" wp14:anchorId="017ABD83" wp14:editId="6CD83A1B">
            <wp:extent cx="4381267" cy="4837540"/>
            <wp:effectExtent l="0" t="0" r="635" b="1270"/>
            <wp:docPr id="127612795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27957" name="图片 1" descr="图形用户界面, 文本, 应用程序&#10;&#10;描述已自动生成"/>
                    <pic:cNvPicPr/>
                  </pic:nvPicPr>
                  <pic:blipFill>
                    <a:blip r:embed="rId19"/>
                    <a:stretch>
                      <a:fillRect/>
                    </a:stretch>
                  </pic:blipFill>
                  <pic:spPr>
                    <a:xfrm>
                      <a:off x="0" y="0"/>
                      <a:ext cx="4386024" cy="4842793"/>
                    </a:xfrm>
                    <a:prstGeom prst="rect">
                      <a:avLst/>
                    </a:prstGeom>
                  </pic:spPr>
                </pic:pic>
              </a:graphicData>
            </a:graphic>
          </wp:inline>
        </w:drawing>
      </w:r>
    </w:p>
    <w:p w14:paraId="31D4B9EB" w14:textId="51EA17D1" w:rsidR="00C84439" w:rsidRPr="006C6FED" w:rsidRDefault="006C6FED" w:rsidP="006C6FED">
      <w:pPr>
        <w:rPr>
          <w:color w:val="FF0000"/>
          <w:sz w:val="24"/>
          <w:szCs w:val="24"/>
        </w:rPr>
      </w:pPr>
      <w:r>
        <w:rPr>
          <w:color w:val="FF0000"/>
          <w:sz w:val="24"/>
          <w:szCs w:val="24"/>
        </w:rPr>
        <w:lastRenderedPageBreak/>
        <w:t>P</w:t>
      </w:r>
      <w:r>
        <w:rPr>
          <w:rFonts w:hint="eastAsia"/>
          <w:color w:val="FF0000"/>
          <w:sz w:val="24"/>
          <w:szCs w:val="24"/>
        </w:rPr>
        <w:t>s：</w:t>
      </w:r>
      <w:r w:rsidRPr="006C6FED">
        <w:rPr>
          <w:rFonts w:hint="eastAsia"/>
          <w:color w:val="FF0000"/>
          <w:sz w:val="24"/>
          <w:szCs w:val="24"/>
        </w:rPr>
        <w:t>在线程的生存周期中，任何时候都可以从前台线程变成后台线程或者从后台线程变成前台线程</w:t>
      </w:r>
      <w:r w:rsidRPr="006C6FED">
        <w:rPr>
          <w:color w:val="FF0000"/>
          <w:sz w:val="24"/>
          <w:szCs w:val="24"/>
        </w:rPr>
        <w:t>。通过代码构造一个Thread对象显示的创建线程都是前台线程，通过线程池ThreadPool/Task创建的线程都是后台线程。</w:t>
      </w:r>
    </w:p>
    <w:p w14:paraId="4F0AB58D" w14:textId="77777777" w:rsidR="00C84439" w:rsidRDefault="00C84439">
      <w:pPr>
        <w:rPr>
          <w:sz w:val="24"/>
          <w:szCs w:val="24"/>
        </w:rPr>
      </w:pPr>
    </w:p>
    <w:p w14:paraId="046A7B36" w14:textId="28F0AEBE" w:rsidR="00C84439" w:rsidRDefault="006C6FED">
      <w:pPr>
        <w:rPr>
          <w:sz w:val="24"/>
          <w:szCs w:val="24"/>
        </w:rPr>
      </w:pPr>
      <w:r>
        <w:rPr>
          <w:sz w:val="24"/>
          <w:szCs w:val="24"/>
        </w:rPr>
        <w:t>P</w:t>
      </w:r>
      <w:r>
        <w:rPr>
          <w:rFonts w:hint="eastAsia"/>
          <w:sz w:val="24"/>
          <w:szCs w:val="24"/>
        </w:rPr>
        <w:t>s：优先级反转，指高优先级进程被低优先级进程阻塞，因为低优先级进程锁住了两者的共享资源导致前者等待时间长。</w:t>
      </w:r>
    </w:p>
    <w:p w14:paraId="61D074E3" w14:textId="77777777" w:rsidR="00C84439" w:rsidRDefault="00C84439">
      <w:pPr>
        <w:rPr>
          <w:sz w:val="24"/>
          <w:szCs w:val="24"/>
        </w:rPr>
      </w:pPr>
    </w:p>
    <w:p w14:paraId="32BD89D5" w14:textId="77777777" w:rsidR="00C84439" w:rsidRPr="00280689" w:rsidRDefault="00C84439">
      <w:pPr>
        <w:rPr>
          <w:rFonts w:hint="eastAsia"/>
          <w:sz w:val="24"/>
          <w:szCs w:val="24"/>
        </w:rPr>
      </w:pPr>
    </w:p>
    <w:sectPr w:rsidR="00C84439" w:rsidRPr="002806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853"/>
    <w:rsid w:val="00033FE2"/>
    <w:rsid w:val="000F6888"/>
    <w:rsid w:val="00142B5B"/>
    <w:rsid w:val="0016526A"/>
    <w:rsid w:val="00171D8C"/>
    <w:rsid w:val="001F5019"/>
    <w:rsid w:val="00224E32"/>
    <w:rsid w:val="00237853"/>
    <w:rsid w:val="00280689"/>
    <w:rsid w:val="002D0BD7"/>
    <w:rsid w:val="00336C34"/>
    <w:rsid w:val="003603D4"/>
    <w:rsid w:val="003665BB"/>
    <w:rsid w:val="003670DD"/>
    <w:rsid w:val="00376746"/>
    <w:rsid w:val="003C1022"/>
    <w:rsid w:val="003C1E48"/>
    <w:rsid w:val="003E20BC"/>
    <w:rsid w:val="003F7E21"/>
    <w:rsid w:val="00520644"/>
    <w:rsid w:val="00523B66"/>
    <w:rsid w:val="00587C8C"/>
    <w:rsid w:val="005E352B"/>
    <w:rsid w:val="00632CCC"/>
    <w:rsid w:val="006B047A"/>
    <w:rsid w:val="006C6FED"/>
    <w:rsid w:val="00781526"/>
    <w:rsid w:val="007C1C25"/>
    <w:rsid w:val="007C27ED"/>
    <w:rsid w:val="007C5115"/>
    <w:rsid w:val="008051A6"/>
    <w:rsid w:val="00827792"/>
    <w:rsid w:val="0083535E"/>
    <w:rsid w:val="00835521"/>
    <w:rsid w:val="00901CE7"/>
    <w:rsid w:val="00984A3D"/>
    <w:rsid w:val="009D3B40"/>
    <w:rsid w:val="00A47E4E"/>
    <w:rsid w:val="00A86D76"/>
    <w:rsid w:val="00B10A45"/>
    <w:rsid w:val="00B14BBE"/>
    <w:rsid w:val="00B82DEE"/>
    <w:rsid w:val="00B9322A"/>
    <w:rsid w:val="00C0089B"/>
    <w:rsid w:val="00C76B64"/>
    <w:rsid w:val="00C84439"/>
    <w:rsid w:val="00D75CE1"/>
    <w:rsid w:val="00E00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4E913"/>
  <w15:chartTrackingRefBased/>
  <w15:docId w15:val="{039FE883-A673-4354-8005-DD3DC1DEA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03539">
      <w:bodyDiv w:val="1"/>
      <w:marLeft w:val="0"/>
      <w:marRight w:val="0"/>
      <w:marTop w:val="0"/>
      <w:marBottom w:val="0"/>
      <w:divBdr>
        <w:top w:val="none" w:sz="0" w:space="0" w:color="auto"/>
        <w:left w:val="none" w:sz="0" w:space="0" w:color="auto"/>
        <w:bottom w:val="none" w:sz="0" w:space="0" w:color="auto"/>
        <w:right w:val="none" w:sz="0" w:space="0" w:color="auto"/>
      </w:divBdr>
      <w:divsChild>
        <w:div w:id="690644633">
          <w:marLeft w:val="0"/>
          <w:marRight w:val="0"/>
          <w:marTop w:val="0"/>
          <w:marBottom w:val="0"/>
          <w:divBdr>
            <w:top w:val="none" w:sz="0" w:space="0" w:color="auto"/>
            <w:left w:val="none" w:sz="0" w:space="0" w:color="auto"/>
            <w:bottom w:val="none" w:sz="0" w:space="0" w:color="auto"/>
            <w:right w:val="none" w:sz="0" w:space="0" w:color="auto"/>
          </w:divBdr>
          <w:divsChild>
            <w:div w:id="63363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18915">
      <w:bodyDiv w:val="1"/>
      <w:marLeft w:val="0"/>
      <w:marRight w:val="0"/>
      <w:marTop w:val="0"/>
      <w:marBottom w:val="0"/>
      <w:divBdr>
        <w:top w:val="none" w:sz="0" w:space="0" w:color="auto"/>
        <w:left w:val="none" w:sz="0" w:space="0" w:color="auto"/>
        <w:bottom w:val="none" w:sz="0" w:space="0" w:color="auto"/>
        <w:right w:val="none" w:sz="0" w:space="0" w:color="auto"/>
      </w:divBdr>
    </w:div>
    <w:div w:id="1167985110">
      <w:bodyDiv w:val="1"/>
      <w:marLeft w:val="0"/>
      <w:marRight w:val="0"/>
      <w:marTop w:val="0"/>
      <w:marBottom w:val="0"/>
      <w:divBdr>
        <w:top w:val="none" w:sz="0" w:space="0" w:color="auto"/>
        <w:left w:val="none" w:sz="0" w:space="0" w:color="auto"/>
        <w:bottom w:val="none" w:sz="0" w:space="0" w:color="auto"/>
        <w:right w:val="none" w:sz="0" w:space="0" w:color="auto"/>
      </w:divBdr>
    </w:div>
    <w:div w:id="1577746145">
      <w:bodyDiv w:val="1"/>
      <w:marLeft w:val="0"/>
      <w:marRight w:val="0"/>
      <w:marTop w:val="0"/>
      <w:marBottom w:val="0"/>
      <w:divBdr>
        <w:top w:val="none" w:sz="0" w:space="0" w:color="auto"/>
        <w:left w:val="none" w:sz="0" w:space="0" w:color="auto"/>
        <w:bottom w:val="none" w:sz="0" w:space="0" w:color="auto"/>
        <w:right w:val="none" w:sz="0" w:space="0" w:color="auto"/>
      </w:divBdr>
    </w:div>
    <w:div w:id="180095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9</Pages>
  <Words>331</Words>
  <Characters>1891</Characters>
  <Application>Microsoft Office Word</Application>
  <DocSecurity>0</DocSecurity>
  <Lines>15</Lines>
  <Paragraphs>4</Paragraphs>
  <ScaleCrop>false</ScaleCrop>
  <Company/>
  <LinksUpToDate>false</LinksUpToDate>
  <CharactersWithSpaces>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子周</dc:creator>
  <cp:keywords/>
  <dc:description/>
  <cp:lastModifiedBy>韩. 子周</cp:lastModifiedBy>
  <cp:revision>45</cp:revision>
  <dcterms:created xsi:type="dcterms:W3CDTF">2023-09-10T16:30:00Z</dcterms:created>
  <dcterms:modified xsi:type="dcterms:W3CDTF">2023-09-10T17:27:00Z</dcterms:modified>
</cp:coreProperties>
</file>