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F903" w14:textId="2898E84D" w:rsidR="00A81C3E" w:rsidRDefault="00A81C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为什么要引入可空值类型？</w:t>
      </w:r>
    </w:p>
    <w:p w14:paraId="05CFFD4D" w14:textId="438CA9CD" w:rsidR="00F13D1F" w:rsidRDefault="007455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proofErr w:type="gramStart"/>
      <w:r>
        <w:rPr>
          <w:rFonts w:hint="eastAsia"/>
          <w:sz w:val="24"/>
          <w:szCs w:val="24"/>
        </w:rPr>
        <w:t>值类型</w:t>
      </w:r>
      <w:proofErr w:type="gramEnd"/>
      <w:r>
        <w:rPr>
          <w:rFonts w:hint="eastAsia"/>
          <w:sz w:val="24"/>
          <w:szCs w:val="24"/>
        </w:rPr>
        <w:t>存储在线程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上，因此</w:t>
      </w:r>
      <w:proofErr w:type="gramStart"/>
      <w:r>
        <w:rPr>
          <w:rFonts w:hint="eastAsia"/>
          <w:sz w:val="24"/>
          <w:szCs w:val="24"/>
        </w:rPr>
        <w:t>值类型</w:t>
      </w:r>
      <w:proofErr w:type="gramEnd"/>
      <w:r>
        <w:rPr>
          <w:rFonts w:hint="eastAsia"/>
          <w:sz w:val="24"/>
          <w:szCs w:val="24"/>
        </w:rPr>
        <w:t>变量永远不会为null，但某些情况</w:t>
      </w:r>
      <w:proofErr w:type="gramStart"/>
      <w:r>
        <w:rPr>
          <w:rFonts w:hint="eastAsia"/>
          <w:sz w:val="24"/>
          <w:szCs w:val="24"/>
        </w:rPr>
        <w:t>下值类型会</w:t>
      </w:r>
      <w:proofErr w:type="gramEnd"/>
      <w:r>
        <w:rPr>
          <w:rFonts w:hint="eastAsia"/>
          <w:sz w:val="24"/>
          <w:szCs w:val="24"/>
        </w:rPr>
        <w:t>为null。</w:t>
      </w:r>
    </w:p>
    <w:p w14:paraId="3467DD10" w14:textId="03B11DC9" w:rsidR="00040E98" w:rsidRDefault="007455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举个例子，在数据库中给某一列的数据类型定义为Int</w:t>
      </w:r>
      <w:r>
        <w:rPr>
          <w:sz w:val="24"/>
          <w:szCs w:val="24"/>
        </w:rPr>
        <w:t>32</w:t>
      </w:r>
      <w:r w:rsidR="005F55D2">
        <w:rPr>
          <w:rFonts w:hint="eastAsia"/>
          <w:sz w:val="24"/>
          <w:szCs w:val="24"/>
        </w:rPr>
        <w:t>然后映射到F</w:t>
      </w:r>
      <w:r w:rsidR="005F55D2">
        <w:rPr>
          <w:sz w:val="24"/>
          <w:szCs w:val="24"/>
        </w:rPr>
        <w:t>CL</w:t>
      </w:r>
      <w:r w:rsidR="005F55D2">
        <w:rPr>
          <w:rFonts w:hint="eastAsia"/>
          <w:sz w:val="24"/>
          <w:szCs w:val="24"/>
        </w:rPr>
        <w:t>（Framework</w:t>
      </w:r>
      <w:r w:rsidR="005F55D2">
        <w:rPr>
          <w:sz w:val="24"/>
          <w:szCs w:val="24"/>
        </w:rPr>
        <w:t xml:space="preserve"> C</w:t>
      </w:r>
      <w:r w:rsidR="005F55D2">
        <w:rPr>
          <w:rFonts w:hint="eastAsia"/>
          <w:sz w:val="24"/>
          <w:szCs w:val="24"/>
        </w:rPr>
        <w:t>lass</w:t>
      </w:r>
      <w:r w:rsidR="005F55D2">
        <w:rPr>
          <w:sz w:val="24"/>
          <w:szCs w:val="24"/>
        </w:rPr>
        <w:t xml:space="preserve"> L</w:t>
      </w:r>
      <w:r w:rsidR="005F55D2">
        <w:rPr>
          <w:rFonts w:hint="eastAsia"/>
          <w:sz w:val="24"/>
          <w:szCs w:val="24"/>
        </w:rPr>
        <w:t>ibrary）的数据类型</w:t>
      </w:r>
      <w:r>
        <w:rPr>
          <w:rFonts w:hint="eastAsia"/>
          <w:sz w:val="24"/>
          <w:szCs w:val="24"/>
        </w:rPr>
        <w:t>，但数据库中的一个</w:t>
      </w:r>
      <w:proofErr w:type="gramStart"/>
      <w:r>
        <w:rPr>
          <w:rFonts w:hint="eastAsia"/>
          <w:sz w:val="24"/>
          <w:szCs w:val="24"/>
        </w:rPr>
        <w:t>列可能</w:t>
      </w:r>
      <w:proofErr w:type="gramEnd"/>
      <w:r>
        <w:rPr>
          <w:rFonts w:hint="eastAsia"/>
          <w:sz w:val="24"/>
          <w:szCs w:val="24"/>
        </w:rPr>
        <w:t>允许这个Int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类型的值为空（即某一列上没有任何值）</w:t>
      </w:r>
      <w:r w:rsidR="00F13D1F">
        <w:rPr>
          <w:rFonts w:hint="eastAsia"/>
          <w:sz w:val="24"/>
          <w:szCs w:val="24"/>
        </w:rPr>
        <w:t>，那么将数据库与程序连接后尝试使用C</w:t>
      </w:r>
      <w:r w:rsidR="00F13D1F">
        <w:rPr>
          <w:sz w:val="24"/>
          <w:szCs w:val="24"/>
        </w:rPr>
        <w:t>#</w:t>
      </w:r>
      <w:r w:rsidR="00F13D1F">
        <w:rPr>
          <w:rFonts w:hint="eastAsia"/>
          <w:sz w:val="24"/>
          <w:szCs w:val="24"/>
        </w:rPr>
        <w:t>程序处理数据库数据时就会出现问题——因为C</w:t>
      </w:r>
      <w:r w:rsidR="00F13D1F">
        <w:rPr>
          <w:sz w:val="24"/>
          <w:szCs w:val="24"/>
        </w:rPr>
        <w:t>LR</w:t>
      </w:r>
      <w:r w:rsidR="00F13D1F">
        <w:rPr>
          <w:rFonts w:hint="eastAsia"/>
          <w:sz w:val="24"/>
          <w:szCs w:val="24"/>
        </w:rPr>
        <w:t>中无法将Int</w:t>
      </w:r>
      <w:r w:rsidR="00F13D1F">
        <w:rPr>
          <w:sz w:val="24"/>
          <w:szCs w:val="24"/>
        </w:rPr>
        <w:t>32</w:t>
      </w:r>
      <w:r w:rsidR="00F13D1F">
        <w:rPr>
          <w:rFonts w:hint="eastAsia"/>
          <w:sz w:val="24"/>
          <w:szCs w:val="24"/>
        </w:rPr>
        <w:t>值表示为null。</w:t>
      </w:r>
    </w:p>
    <w:p w14:paraId="2055F46B" w14:textId="15BB75DD" w:rsidR="00F13D1F" w:rsidRDefault="00E314C5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s：</w:t>
      </w:r>
      <w:r w:rsidR="008B37BA" w:rsidRPr="00063639">
        <w:rPr>
          <w:color w:val="FF0000"/>
          <w:sz w:val="24"/>
          <w:szCs w:val="24"/>
        </w:rPr>
        <w:t>SQL语言本身并不面向CLR（</w:t>
      </w:r>
      <w:r w:rsidR="008B37BA" w:rsidRPr="00063639">
        <w:rPr>
          <w:rFonts w:hint="eastAsia"/>
          <w:color w:val="FF0000"/>
          <w:sz w:val="24"/>
          <w:szCs w:val="24"/>
        </w:rPr>
        <w:t>这就是为什么</w:t>
      </w:r>
      <w:r w:rsidR="00063639" w:rsidRPr="00063639">
        <w:rPr>
          <w:rFonts w:hint="eastAsia"/>
          <w:color w:val="FF0000"/>
          <w:sz w:val="24"/>
          <w:szCs w:val="24"/>
        </w:rPr>
        <w:t>会出现Int</w:t>
      </w:r>
      <w:r w:rsidR="00063639" w:rsidRPr="00063639">
        <w:rPr>
          <w:color w:val="FF0000"/>
          <w:sz w:val="24"/>
          <w:szCs w:val="24"/>
        </w:rPr>
        <w:t>32</w:t>
      </w:r>
      <w:r w:rsidR="00063639" w:rsidRPr="00063639">
        <w:rPr>
          <w:rFonts w:hint="eastAsia"/>
          <w:color w:val="FF0000"/>
          <w:sz w:val="24"/>
          <w:szCs w:val="24"/>
        </w:rPr>
        <w:t>可以为null</w:t>
      </w:r>
      <w:r w:rsidR="008B37BA" w:rsidRPr="00063639">
        <w:rPr>
          <w:color w:val="FF0000"/>
          <w:sz w:val="24"/>
          <w:szCs w:val="24"/>
        </w:rPr>
        <w:t>）</w:t>
      </w:r>
      <w:r w:rsidR="008B37BA" w:rsidRPr="008B37BA">
        <w:rPr>
          <w:sz w:val="24"/>
          <w:szCs w:val="24"/>
        </w:rPr>
        <w:t>。但是，Microsoft SQL Server提供了一种称为SQL CLR的技术，它允许开发人员使用.NET Framework中的任何CLR语言（如C#或VB.NET）编写存储过程、触发器、用户定义函数和用户定义类型。这些对象可以在SQL Server中部署并像传统的T-SQL对象一样使用。</w:t>
      </w:r>
    </w:p>
    <w:p w14:paraId="1F466EA9" w14:textId="77777777" w:rsidR="00F13D1F" w:rsidRDefault="00F13D1F">
      <w:pPr>
        <w:rPr>
          <w:sz w:val="24"/>
          <w:szCs w:val="24"/>
        </w:rPr>
      </w:pPr>
    </w:p>
    <w:p w14:paraId="3C030D15" w14:textId="6CA59278" w:rsidR="00F13D1F" w:rsidRPr="002C080C" w:rsidRDefault="001A5228">
      <w:pPr>
        <w:rPr>
          <w:color w:val="FF0000"/>
          <w:sz w:val="24"/>
          <w:szCs w:val="24"/>
        </w:rPr>
      </w:pPr>
      <w:r w:rsidRPr="002C080C">
        <w:rPr>
          <w:rFonts w:hint="eastAsia"/>
          <w:color w:val="FF0000"/>
          <w:sz w:val="24"/>
          <w:szCs w:val="24"/>
        </w:rPr>
        <w:t>为了解决</w:t>
      </w:r>
      <w:r w:rsidRPr="002C080C">
        <w:rPr>
          <w:color w:val="FF0000"/>
          <w:sz w:val="24"/>
          <w:szCs w:val="24"/>
        </w:rPr>
        <w:t>CLR</w:t>
      </w:r>
      <w:r w:rsidRPr="002C080C">
        <w:rPr>
          <w:rFonts w:hint="eastAsia"/>
          <w:color w:val="FF0000"/>
          <w:sz w:val="24"/>
          <w:szCs w:val="24"/>
        </w:rPr>
        <w:t>规定</w:t>
      </w:r>
      <w:proofErr w:type="gramStart"/>
      <w:r w:rsidRPr="002C080C">
        <w:rPr>
          <w:rFonts w:hint="eastAsia"/>
          <w:color w:val="FF0000"/>
          <w:sz w:val="24"/>
          <w:szCs w:val="24"/>
        </w:rPr>
        <w:t>值类型</w:t>
      </w:r>
      <w:proofErr w:type="gramEnd"/>
      <w:r w:rsidRPr="002C080C">
        <w:rPr>
          <w:rFonts w:hint="eastAsia"/>
          <w:color w:val="FF0000"/>
          <w:sz w:val="24"/>
          <w:szCs w:val="24"/>
        </w:rPr>
        <w:t>不能为空，产生和数据库</w:t>
      </w:r>
      <w:r w:rsidR="005027FF" w:rsidRPr="002C080C">
        <w:rPr>
          <w:rFonts w:hint="eastAsia"/>
          <w:color w:val="FF0000"/>
          <w:sz w:val="24"/>
          <w:szCs w:val="24"/>
        </w:rPr>
        <w:t>数据间</w:t>
      </w:r>
      <w:r w:rsidRPr="002C080C">
        <w:rPr>
          <w:rFonts w:hint="eastAsia"/>
          <w:color w:val="FF0000"/>
          <w:sz w:val="24"/>
          <w:szCs w:val="24"/>
        </w:rPr>
        <w:t>的问题</w:t>
      </w:r>
      <w:r w:rsidR="00A81C3E" w:rsidRPr="002C080C">
        <w:rPr>
          <w:rFonts w:hint="eastAsia"/>
          <w:color w:val="FF0000"/>
          <w:sz w:val="24"/>
          <w:szCs w:val="24"/>
        </w:rPr>
        <w:t>。C</w:t>
      </w:r>
      <w:r w:rsidR="00A81C3E" w:rsidRPr="002C080C">
        <w:rPr>
          <w:color w:val="FF0000"/>
          <w:sz w:val="24"/>
          <w:szCs w:val="24"/>
        </w:rPr>
        <w:t>LR</w:t>
      </w:r>
      <w:r w:rsidR="00A81C3E" w:rsidRPr="002C080C">
        <w:rPr>
          <w:rFonts w:hint="eastAsia"/>
          <w:color w:val="FF0000"/>
          <w:sz w:val="24"/>
          <w:szCs w:val="24"/>
        </w:rPr>
        <w:t>引入了可空值类型</w:t>
      </w:r>
      <w:r w:rsidR="002C080C" w:rsidRPr="002C080C">
        <w:rPr>
          <w:rFonts w:hint="eastAsia"/>
          <w:color w:val="FF0000"/>
          <w:sz w:val="24"/>
          <w:szCs w:val="24"/>
        </w:rPr>
        <w:t>的概念。</w:t>
      </w:r>
    </w:p>
    <w:p w14:paraId="5FB5BD0F" w14:textId="77777777" w:rsidR="00F13D1F" w:rsidRDefault="00F13D1F">
      <w:pPr>
        <w:rPr>
          <w:sz w:val="24"/>
          <w:szCs w:val="24"/>
        </w:rPr>
      </w:pPr>
    </w:p>
    <w:p w14:paraId="7BBCE579" w14:textId="77777777" w:rsidR="00634B4C" w:rsidRDefault="00634B4C">
      <w:pPr>
        <w:rPr>
          <w:sz w:val="24"/>
          <w:szCs w:val="24"/>
        </w:rPr>
      </w:pPr>
    </w:p>
    <w:p w14:paraId="0922FC6D" w14:textId="77777777" w:rsidR="00634B4C" w:rsidRDefault="00634B4C">
      <w:pPr>
        <w:rPr>
          <w:rFonts w:hint="eastAsia"/>
          <w:sz w:val="24"/>
          <w:szCs w:val="24"/>
        </w:rPr>
      </w:pPr>
    </w:p>
    <w:p w14:paraId="06D9F0A4" w14:textId="6C37C09D" w:rsidR="00F13D1F" w:rsidRDefault="009842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LR</w:t>
      </w:r>
      <w:r>
        <w:rPr>
          <w:rFonts w:hint="eastAsia"/>
          <w:sz w:val="24"/>
          <w:szCs w:val="24"/>
        </w:rPr>
        <w:t>是如何实现可空值类型的？</w:t>
      </w:r>
    </w:p>
    <w:p w14:paraId="69DCFB74" w14:textId="1E3A8AF6" w:rsidR="00634B4C" w:rsidRDefault="0098424C">
      <w:pPr>
        <w:rPr>
          <w:rFonts w:hint="eastAsia"/>
          <w:sz w:val="24"/>
          <w:szCs w:val="24"/>
        </w:rPr>
      </w:pPr>
      <w:r w:rsidRPr="0098424C">
        <w:rPr>
          <w:rFonts w:hint="eastAsia"/>
          <w:sz w:val="24"/>
          <w:szCs w:val="24"/>
        </w:rPr>
        <w:t>可空值类型是通过使用</w:t>
      </w:r>
      <w:proofErr w:type="spellStart"/>
      <w:r w:rsidRPr="0098424C">
        <w:rPr>
          <w:sz w:val="24"/>
          <w:szCs w:val="24"/>
        </w:rPr>
        <w:t>System.Nullable</w:t>
      </w:r>
      <w:proofErr w:type="spellEnd"/>
      <w:r w:rsidRPr="0098424C">
        <w:rPr>
          <w:sz w:val="24"/>
          <w:szCs w:val="24"/>
        </w:rPr>
        <w:t>&lt;T&gt;结构来实现的。这个结构包含两个字段：一个用于存储</w:t>
      </w:r>
      <w:proofErr w:type="gramStart"/>
      <w:r w:rsidRPr="0098424C">
        <w:rPr>
          <w:sz w:val="24"/>
          <w:szCs w:val="24"/>
        </w:rPr>
        <w:t>值类型</w:t>
      </w:r>
      <w:proofErr w:type="gramEnd"/>
      <w:r w:rsidRPr="0098424C">
        <w:rPr>
          <w:sz w:val="24"/>
          <w:szCs w:val="24"/>
        </w:rPr>
        <w:t>的实际值，另一个用于指示该值是否为null。</w:t>
      </w:r>
    </w:p>
    <w:p w14:paraId="58BACD24" w14:textId="06B4EB53" w:rsidR="00F13D1F" w:rsidRDefault="00873605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System</w:t>
      </w:r>
      <w:r>
        <w:rPr>
          <w:sz w:val="24"/>
          <w:szCs w:val="24"/>
        </w:rPr>
        <w:t>.Nullable</w:t>
      </w:r>
      <w:proofErr w:type="spellEnd"/>
      <w:r>
        <w:rPr>
          <w:sz w:val="24"/>
          <w:szCs w:val="24"/>
        </w:rPr>
        <w:t>&lt;T&gt;</w:t>
      </w:r>
      <w:r>
        <w:rPr>
          <w:rFonts w:hint="eastAsia"/>
          <w:sz w:val="24"/>
          <w:szCs w:val="24"/>
        </w:rPr>
        <w:t>的逻辑表示：</w:t>
      </w:r>
    </w:p>
    <w:p w14:paraId="56804921" w14:textId="4555D07F" w:rsidR="00873605" w:rsidRDefault="00873605">
      <w:pPr>
        <w:rPr>
          <w:rFonts w:hint="eastAsia"/>
          <w:sz w:val="24"/>
          <w:szCs w:val="24"/>
        </w:rPr>
      </w:pPr>
      <w:r w:rsidRPr="00873605">
        <w:rPr>
          <w:sz w:val="24"/>
          <w:szCs w:val="24"/>
        </w:rPr>
        <w:drawing>
          <wp:inline distT="0" distB="0" distL="0" distR="0" wp14:anchorId="082C708E" wp14:editId="5CC8F5C9">
            <wp:extent cx="5274310" cy="1217295"/>
            <wp:effectExtent l="0" t="0" r="2540" b="1905"/>
            <wp:docPr id="1373720988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20988" name="图片 1" descr="图片包含 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5033" w14:textId="4E6F243A" w:rsidR="00F13D1F" w:rsidRDefault="00873605">
      <w:pPr>
        <w:rPr>
          <w:sz w:val="24"/>
          <w:szCs w:val="24"/>
        </w:rPr>
      </w:pPr>
      <w:r w:rsidRPr="00873605">
        <w:rPr>
          <w:sz w:val="24"/>
          <w:szCs w:val="24"/>
        </w:rPr>
        <w:drawing>
          <wp:inline distT="0" distB="0" distL="0" distR="0" wp14:anchorId="18CDA2E2" wp14:editId="240F607B">
            <wp:extent cx="5274310" cy="5711825"/>
            <wp:effectExtent l="0" t="0" r="2540" b="3175"/>
            <wp:docPr id="169443169" name="图片 1" descr="电脑屏幕的照片上有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3169" name="图片 1" descr="电脑屏幕的照片上有文字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F822" w14:textId="77777777" w:rsidR="00F13D1F" w:rsidRDefault="00F13D1F">
      <w:pPr>
        <w:rPr>
          <w:sz w:val="24"/>
          <w:szCs w:val="24"/>
        </w:rPr>
      </w:pPr>
    </w:p>
    <w:p w14:paraId="1E703C5D" w14:textId="77777777" w:rsidR="00F13D1F" w:rsidRDefault="00F13D1F">
      <w:pPr>
        <w:rPr>
          <w:sz w:val="24"/>
          <w:szCs w:val="24"/>
        </w:rPr>
      </w:pPr>
    </w:p>
    <w:p w14:paraId="6DC4860F" w14:textId="77777777" w:rsidR="00F13D1F" w:rsidRDefault="00F13D1F">
      <w:pPr>
        <w:rPr>
          <w:sz w:val="24"/>
          <w:szCs w:val="24"/>
        </w:rPr>
      </w:pPr>
    </w:p>
    <w:p w14:paraId="6F7C3D12" w14:textId="4F49EF2A" w:rsidR="00F13D1F" w:rsidRDefault="003355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C#</w:t>
      </w:r>
      <w:r>
        <w:rPr>
          <w:rFonts w:hint="eastAsia"/>
          <w:sz w:val="24"/>
          <w:szCs w:val="24"/>
        </w:rPr>
        <w:t>对可空值类型的支持：</w:t>
      </w:r>
    </w:p>
    <w:p w14:paraId="729AAAE0" w14:textId="3D19E412" w:rsidR="00335530" w:rsidRDefault="009B5CF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简化语法比如“Int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?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等价于“Null</w:t>
      </w:r>
      <w:r>
        <w:rPr>
          <w:sz w:val="24"/>
          <w:szCs w:val="24"/>
        </w:rPr>
        <w:t>able&lt;Int32&gt;</w:t>
      </w:r>
      <w:r>
        <w:rPr>
          <w:rFonts w:hint="eastAsia"/>
          <w:sz w:val="24"/>
          <w:szCs w:val="24"/>
        </w:rPr>
        <w:t>”</w:t>
      </w:r>
    </w:p>
    <w:p w14:paraId="064B9777" w14:textId="30814409" w:rsidR="00F13D1F" w:rsidRDefault="009B5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允许可空实例使用操作符</w:t>
      </w:r>
    </w:p>
    <w:p w14:paraId="4BFF4906" w14:textId="3D8C4B08" w:rsidR="009B5CFF" w:rsidRDefault="009B5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例子：</w:t>
      </w:r>
    </w:p>
    <w:p w14:paraId="5FFF16A7" w14:textId="077FD07A" w:rsidR="009B5CFF" w:rsidRDefault="009B5CFF">
      <w:pPr>
        <w:rPr>
          <w:rFonts w:hint="eastAsia"/>
          <w:sz w:val="24"/>
          <w:szCs w:val="24"/>
        </w:rPr>
      </w:pPr>
      <w:r w:rsidRPr="009B5CFF">
        <w:rPr>
          <w:sz w:val="24"/>
          <w:szCs w:val="24"/>
        </w:rPr>
        <w:drawing>
          <wp:inline distT="0" distB="0" distL="0" distR="0" wp14:anchorId="4D6D8E45" wp14:editId="6A7118E9">
            <wp:extent cx="4067299" cy="2247640"/>
            <wp:effectExtent l="0" t="0" r="0" b="635"/>
            <wp:docPr id="1212556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56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573" cy="225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0BA8" w14:textId="74F5B3B7" w:rsidR="00F13D1F" w:rsidRDefault="009001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对于可空值类型，C</w:t>
      </w: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是这样解析这些操作符的</w:t>
      </w:r>
      <w:r w:rsidR="00C57AE0">
        <w:rPr>
          <w:rFonts w:hint="eastAsia"/>
          <w:sz w:val="24"/>
          <w:szCs w:val="24"/>
        </w:rPr>
        <w:t>（</w:t>
      </w:r>
      <w:r w:rsidR="00C57AE0" w:rsidRPr="001012FB">
        <w:rPr>
          <w:rFonts w:hint="eastAsia"/>
          <w:color w:val="FF0000"/>
          <w:sz w:val="24"/>
          <w:szCs w:val="24"/>
        </w:rPr>
        <w:t>特别注意两Boolean类型之间的三值操作</w:t>
      </w:r>
      <w:r w:rsidR="00C57AE0">
        <w:rPr>
          <w:rFonts w:hint="eastAsia"/>
          <w:sz w:val="24"/>
          <w:szCs w:val="24"/>
        </w:rPr>
        <w:t>）</w:t>
      </w:r>
    </w:p>
    <w:p w14:paraId="6878A1FC" w14:textId="0D5CF9E1" w:rsidR="009001FB" w:rsidRDefault="009001FB">
      <w:pPr>
        <w:rPr>
          <w:rFonts w:hint="eastAsia"/>
          <w:sz w:val="24"/>
          <w:szCs w:val="24"/>
        </w:rPr>
      </w:pPr>
      <w:r w:rsidRPr="009001FB">
        <w:rPr>
          <w:sz w:val="24"/>
          <w:szCs w:val="24"/>
        </w:rPr>
        <w:drawing>
          <wp:inline distT="0" distB="0" distL="0" distR="0" wp14:anchorId="42EAEADB" wp14:editId="25A913CA">
            <wp:extent cx="4267077" cy="3746665"/>
            <wp:effectExtent l="0" t="0" r="635" b="6350"/>
            <wp:docPr id="1041959442" name="图片 1" descr="电脑屏幕的照片上有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59442" name="图片 1" descr="电脑屏幕的照片上有文字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719" cy="37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C255" w14:textId="653340D4" w:rsidR="00C57AE0" w:rsidRPr="00417E3C" w:rsidRDefault="00DF0F66" w:rsidP="00C57AE0">
      <w:pPr>
        <w:rPr>
          <w:color w:val="FF0000"/>
          <w:sz w:val="24"/>
          <w:szCs w:val="24"/>
        </w:rPr>
      </w:pPr>
      <w:r w:rsidRPr="00417E3C">
        <w:rPr>
          <w:color w:val="FF0000"/>
          <w:sz w:val="24"/>
          <w:szCs w:val="24"/>
        </w:rPr>
        <w:t>P</w:t>
      </w:r>
      <w:r w:rsidRPr="00417E3C">
        <w:rPr>
          <w:rFonts w:hint="eastAsia"/>
          <w:color w:val="FF0000"/>
          <w:sz w:val="24"/>
          <w:szCs w:val="24"/>
        </w:rPr>
        <w:t>s：</w:t>
      </w:r>
      <w:r w:rsidR="00C57AE0" w:rsidRPr="00417E3C">
        <w:rPr>
          <w:rFonts w:hint="eastAsia"/>
          <w:color w:val="FF0000"/>
          <w:sz w:val="24"/>
          <w:szCs w:val="24"/>
        </w:rPr>
        <w:t>因为重载了大量的操作符，操作可空值类型实例会生成大量I</w:t>
      </w:r>
      <w:r w:rsidR="00C57AE0" w:rsidRPr="00417E3C">
        <w:rPr>
          <w:color w:val="FF0000"/>
          <w:sz w:val="24"/>
          <w:szCs w:val="24"/>
        </w:rPr>
        <w:t>L</w:t>
      </w:r>
      <w:r w:rsidR="00C57AE0" w:rsidRPr="00417E3C">
        <w:rPr>
          <w:rFonts w:hint="eastAsia"/>
          <w:color w:val="FF0000"/>
          <w:sz w:val="24"/>
          <w:szCs w:val="24"/>
        </w:rPr>
        <w:t>代码</w:t>
      </w:r>
      <w:r w:rsidR="00413A8B">
        <w:rPr>
          <w:rFonts w:hint="eastAsia"/>
          <w:color w:val="FF0000"/>
          <w:sz w:val="24"/>
          <w:szCs w:val="24"/>
        </w:rPr>
        <w:t>，因此操</w:t>
      </w:r>
      <w:r w:rsidR="00413A8B">
        <w:rPr>
          <w:rFonts w:hint="eastAsia"/>
          <w:color w:val="FF0000"/>
          <w:sz w:val="24"/>
          <w:szCs w:val="24"/>
        </w:rPr>
        <w:lastRenderedPageBreak/>
        <w:t>作可空值类型的实例的速度要慢于非可空类型</w:t>
      </w:r>
    </w:p>
    <w:p w14:paraId="7CC5C110" w14:textId="1C120854" w:rsidR="00F13D1F" w:rsidRPr="00C57AE0" w:rsidRDefault="00F13D1F">
      <w:pPr>
        <w:rPr>
          <w:rFonts w:hint="eastAsia"/>
          <w:color w:val="FF0000"/>
          <w:sz w:val="24"/>
          <w:szCs w:val="24"/>
        </w:rPr>
      </w:pPr>
    </w:p>
    <w:p w14:paraId="1B1826F6" w14:textId="7AB4C06C" w:rsidR="00F13D1F" w:rsidRDefault="00D245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空接合操作符（</w:t>
      </w:r>
      <w:r w:rsidR="00BC0A20">
        <w:rPr>
          <w:rFonts w:hint="eastAsia"/>
          <w:sz w:val="24"/>
          <w:szCs w:val="24"/>
        </w:rPr>
        <w:t>“?</w:t>
      </w:r>
      <w:r w:rsidR="00BC0A20">
        <w:rPr>
          <w:sz w:val="24"/>
          <w:szCs w:val="24"/>
        </w:rPr>
        <w:t>?</w:t>
      </w:r>
      <w:r w:rsidR="00BC0A20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操作符）</w:t>
      </w:r>
    </w:p>
    <w:p w14:paraId="1AFC75CC" w14:textId="623FD39F" w:rsidR="001C21D9" w:rsidRPr="005F38D2" w:rsidRDefault="005F38D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空接合</w:t>
      </w:r>
      <w:r w:rsidRPr="005F38D2">
        <w:rPr>
          <w:rFonts w:hint="eastAsia"/>
          <w:sz w:val="24"/>
          <w:szCs w:val="24"/>
        </w:rPr>
        <w:t>操作符</w:t>
      </w:r>
      <w:r w:rsidR="00F71A88">
        <w:rPr>
          <w:rFonts w:hint="eastAsia"/>
          <w:sz w:val="24"/>
          <w:szCs w:val="24"/>
        </w:rPr>
        <w:t>，</w:t>
      </w:r>
      <w:r w:rsidR="00F71A88">
        <w:rPr>
          <w:sz w:val="24"/>
          <w:szCs w:val="24"/>
        </w:rPr>
        <w:t>??</w:t>
      </w:r>
      <w:proofErr w:type="gramStart"/>
      <w:r w:rsidR="00F71A88">
        <w:rPr>
          <w:rFonts w:hint="eastAsia"/>
          <w:sz w:val="24"/>
          <w:szCs w:val="24"/>
        </w:rPr>
        <w:t>左边</w:t>
      </w:r>
      <w:r w:rsidRPr="005F38D2">
        <w:rPr>
          <w:sz w:val="24"/>
          <w:szCs w:val="24"/>
        </w:rPr>
        <w:t>值</w:t>
      </w:r>
      <w:proofErr w:type="gramEnd"/>
      <w:r w:rsidRPr="005F38D2">
        <w:rPr>
          <w:sz w:val="24"/>
          <w:szCs w:val="24"/>
        </w:rPr>
        <w:t>不为null，那么它会返回</w:t>
      </w:r>
      <w:r w:rsidR="005E6C30">
        <w:rPr>
          <w:rFonts w:hint="eastAsia"/>
          <w:sz w:val="24"/>
          <w:szCs w:val="24"/>
        </w:rPr>
        <w:t>左值，如果左边为null</w:t>
      </w:r>
      <w:r w:rsidRPr="005F38D2">
        <w:rPr>
          <w:sz w:val="24"/>
          <w:szCs w:val="24"/>
        </w:rPr>
        <w:t>它会返回右侧指定的默认值。</w:t>
      </w:r>
    </w:p>
    <w:p w14:paraId="01CAAAE4" w14:textId="27648807" w:rsidR="00F13D1F" w:rsidRPr="001C21D9" w:rsidRDefault="001C21D9">
      <w:pPr>
        <w:rPr>
          <w:color w:val="FF0000"/>
          <w:sz w:val="24"/>
          <w:szCs w:val="24"/>
        </w:rPr>
      </w:pPr>
      <w:r w:rsidRPr="001C21D9">
        <w:rPr>
          <w:color w:val="FF0000"/>
          <w:sz w:val="24"/>
          <w:szCs w:val="24"/>
        </w:rPr>
        <w:t>P</w:t>
      </w:r>
      <w:r w:rsidRPr="001C21D9">
        <w:rPr>
          <w:rFonts w:hint="eastAsia"/>
          <w:color w:val="FF0000"/>
          <w:sz w:val="24"/>
          <w:szCs w:val="24"/>
        </w:rPr>
        <w:t>s：空接合</w:t>
      </w:r>
      <w:proofErr w:type="gramStart"/>
      <w:r w:rsidRPr="001C21D9">
        <w:rPr>
          <w:rFonts w:hint="eastAsia"/>
          <w:color w:val="FF0000"/>
          <w:sz w:val="24"/>
          <w:szCs w:val="24"/>
        </w:rPr>
        <w:t>操作符既可用</w:t>
      </w:r>
      <w:proofErr w:type="gramEnd"/>
      <w:r w:rsidRPr="001C21D9">
        <w:rPr>
          <w:rFonts w:hint="eastAsia"/>
          <w:color w:val="FF0000"/>
          <w:sz w:val="24"/>
          <w:szCs w:val="24"/>
        </w:rPr>
        <w:t>于引用类型也</w:t>
      </w:r>
      <w:proofErr w:type="gramStart"/>
      <w:r w:rsidRPr="001C21D9">
        <w:rPr>
          <w:rFonts w:hint="eastAsia"/>
          <w:color w:val="FF0000"/>
          <w:sz w:val="24"/>
          <w:szCs w:val="24"/>
        </w:rPr>
        <w:t>可用于值类型</w:t>
      </w:r>
      <w:proofErr w:type="gramEnd"/>
    </w:p>
    <w:p w14:paraId="4FA5EBA3" w14:textId="77777777" w:rsidR="00F13D1F" w:rsidRDefault="00F13D1F">
      <w:pPr>
        <w:rPr>
          <w:sz w:val="24"/>
          <w:szCs w:val="24"/>
        </w:rPr>
      </w:pPr>
    </w:p>
    <w:p w14:paraId="5CEDF87F" w14:textId="140AD535" w:rsidR="00F13D1F" w:rsidRPr="001C2BDC" w:rsidRDefault="001C21D9">
      <w:pPr>
        <w:rPr>
          <w:rFonts w:hint="eastAsia"/>
          <w:color w:val="FF0000"/>
          <w:sz w:val="24"/>
          <w:szCs w:val="24"/>
        </w:rPr>
      </w:pPr>
      <w:r w:rsidRPr="001C2BDC">
        <w:rPr>
          <w:rFonts w:hint="eastAsia"/>
          <w:color w:val="FF0000"/>
          <w:sz w:val="24"/>
          <w:szCs w:val="24"/>
        </w:rPr>
        <w:t>相比于?：操作符，使用?</w:t>
      </w:r>
      <w:r w:rsidRPr="001C2BDC">
        <w:rPr>
          <w:color w:val="FF0000"/>
          <w:sz w:val="24"/>
          <w:szCs w:val="24"/>
        </w:rPr>
        <w:t>?</w:t>
      </w:r>
      <w:r w:rsidRPr="001C2BDC">
        <w:rPr>
          <w:rFonts w:hint="eastAsia"/>
          <w:color w:val="FF0000"/>
          <w:sz w:val="24"/>
          <w:szCs w:val="24"/>
        </w:rPr>
        <w:t>操作符可以使得代码更易读更容易被理解</w:t>
      </w:r>
      <w:r w:rsidR="0027747A" w:rsidRPr="001C2BDC">
        <w:rPr>
          <w:rFonts w:hint="eastAsia"/>
          <w:color w:val="FF0000"/>
          <w:sz w:val="24"/>
          <w:szCs w:val="24"/>
        </w:rPr>
        <w:t>。</w:t>
      </w:r>
    </w:p>
    <w:p w14:paraId="2E5E2B5E" w14:textId="77777777" w:rsidR="001C21D9" w:rsidRDefault="001C21D9">
      <w:pPr>
        <w:rPr>
          <w:rFonts w:hint="eastAsia"/>
          <w:sz w:val="24"/>
          <w:szCs w:val="24"/>
        </w:rPr>
      </w:pPr>
    </w:p>
    <w:p w14:paraId="716FE7C4" w14:textId="1D4B15E6" w:rsidR="001C21D9" w:rsidRDefault="001C2B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LR</w:t>
      </w:r>
      <w:r>
        <w:rPr>
          <w:rFonts w:hint="eastAsia"/>
          <w:sz w:val="24"/>
          <w:szCs w:val="24"/>
        </w:rPr>
        <w:t>对可空值类型的支持：</w:t>
      </w:r>
    </w:p>
    <w:p w14:paraId="1959CECA" w14:textId="7EF90CAF" w:rsidR="001C2BDC" w:rsidRDefault="001C2BD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（上面的都是C</w:t>
      </w: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语言对可空值类型的支持，因为无论是操作符重载还是类型名的简化，都是C</w:t>
      </w: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编译器层面上对可空值类型语法的优化，C</w:t>
      </w:r>
      <w:r>
        <w:rPr>
          <w:sz w:val="24"/>
          <w:szCs w:val="24"/>
        </w:rPr>
        <w:t>LR</w:t>
      </w:r>
      <w:r>
        <w:rPr>
          <w:rFonts w:hint="eastAsia"/>
          <w:sz w:val="24"/>
          <w:szCs w:val="24"/>
        </w:rPr>
        <w:t>对这些操作符重载等东西一无所知）</w:t>
      </w:r>
    </w:p>
    <w:p w14:paraId="4B024987" w14:textId="60605D29" w:rsidR="001C21D9" w:rsidRDefault="001C2B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0B0B1A">
        <w:rPr>
          <w:rFonts w:hint="eastAsia"/>
          <w:sz w:val="24"/>
          <w:szCs w:val="24"/>
        </w:rPr>
        <w:t>可空值类型的装箱</w:t>
      </w:r>
    </w:p>
    <w:p w14:paraId="48E28BBA" w14:textId="1444955C" w:rsidR="00F25BF1" w:rsidRDefault="000B0B1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当C</w:t>
      </w:r>
      <w:r>
        <w:rPr>
          <w:sz w:val="24"/>
          <w:szCs w:val="24"/>
        </w:rPr>
        <w:t>LR</w:t>
      </w:r>
      <w:r>
        <w:rPr>
          <w:rFonts w:hint="eastAsia"/>
          <w:sz w:val="24"/>
          <w:szCs w:val="24"/>
        </w:rPr>
        <w:t>对可空值类型实例进行装箱时，会检查它是否为null，如果为null则不装箱任何东西直接返回null；如果不为null，C</w:t>
      </w:r>
      <w:r>
        <w:rPr>
          <w:sz w:val="24"/>
          <w:szCs w:val="24"/>
        </w:rPr>
        <w:t>LR</w:t>
      </w:r>
      <w:r>
        <w:rPr>
          <w:rFonts w:hint="eastAsia"/>
          <w:sz w:val="24"/>
          <w:szCs w:val="24"/>
        </w:rPr>
        <w:t>从实例中</w:t>
      </w:r>
      <w:proofErr w:type="gramStart"/>
      <w:r>
        <w:rPr>
          <w:rFonts w:hint="eastAsia"/>
          <w:sz w:val="24"/>
          <w:szCs w:val="24"/>
        </w:rPr>
        <w:t>取出值</w:t>
      </w:r>
      <w:proofErr w:type="gramEnd"/>
      <w:r>
        <w:rPr>
          <w:rFonts w:hint="eastAsia"/>
          <w:sz w:val="24"/>
          <w:szCs w:val="24"/>
        </w:rPr>
        <w:t>进行装箱返回堆上的引用到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上的变量。</w:t>
      </w:r>
    </w:p>
    <w:p w14:paraId="779677A3" w14:textId="3EE89591" w:rsidR="000B0B1A" w:rsidRDefault="000B0B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可空值类型的拆箱</w:t>
      </w:r>
    </w:p>
    <w:p w14:paraId="32B992E1" w14:textId="2622B92C" w:rsidR="00F25BF1" w:rsidRPr="00D7646A" w:rsidRDefault="00D7646A">
      <w:pPr>
        <w:rPr>
          <w:rFonts w:hint="eastAsia"/>
          <w:color w:val="FF0000"/>
          <w:sz w:val="24"/>
          <w:szCs w:val="24"/>
        </w:rPr>
      </w:pPr>
      <w:r w:rsidRPr="00D7646A">
        <w:rPr>
          <w:rFonts w:hint="eastAsia"/>
          <w:color w:val="FF0000"/>
          <w:sz w:val="24"/>
          <w:szCs w:val="24"/>
        </w:rPr>
        <w:t>C</w:t>
      </w:r>
      <w:r w:rsidRPr="00D7646A">
        <w:rPr>
          <w:color w:val="FF0000"/>
          <w:sz w:val="24"/>
          <w:szCs w:val="24"/>
        </w:rPr>
        <w:t>LR</w:t>
      </w:r>
      <w:r w:rsidRPr="00D7646A">
        <w:rPr>
          <w:rFonts w:hint="eastAsia"/>
          <w:color w:val="FF0000"/>
          <w:sz w:val="24"/>
          <w:szCs w:val="24"/>
        </w:rPr>
        <w:t>允许将已装箱的</w:t>
      </w:r>
      <w:proofErr w:type="gramStart"/>
      <w:r w:rsidRPr="00D7646A">
        <w:rPr>
          <w:rFonts w:hint="eastAsia"/>
          <w:color w:val="FF0000"/>
          <w:sz w:val="24"/>
          <w:szCs w:val="24"/>
        </w:rPr>
        <w:t>值类型</w:t>
      </w:r>
      <w:proofErr w:type="gramEnd"/>
      <w:r w:rsidRPr="00D7646A">
        <w:rPr>
          <w:rFonts w:hint="eastAsia"/>
          <w:color w:val="FF0000"/>
          <w:sz w:val="24"/>
          <w:szCs w:val="24"/>
        </w:rPr>
        <w:t>T拆箱为T或者一个Nullable</w:t>
      </w:r>
      <w:r w:rsidRPr="00D7646A">
        <w:rPr>
          <w:color w:val="FF0000"/>
          <w:sz w:val="24"/>
          <w:szCs w:val="24"/>
        </w:rPr>
        <w:t>&lt;T&gt;</w:t>
      </w:r>
      <w:r w:rsidR="009B152D">
        <w:rPr>
          <w:rFonts w:hint="eastAsia"/>
          <w:color w:val="FF0000"/>
          <w:sz w:val="24"/>
          <w:szCs w:val="24"/>
        </w:rPr>
        <w:t>，如果对已</w:t>
      </w:r>
      <w:proofErr w:type="gramStart"/>
      <w:r w:rsidR="009B152D">
        <w:rPr>
          <w:rFonts w:hint="eastAsia"/>
          <w:color w:val="FF0000"/>
          <w:sz w:val="24"/>
          <w:szCs w:val="24"/>
        </w:rPr>
        <w:t>装箱值</w:t>
      </w:r>
      <w:proofErr w:type="gramEnd"/>
      <w:r w:rsidR="009B152D">
        <w:rPr>
          <w:rFonts w:hint="eastAsia"/>
          <w:color w:val="FF0000"/>
          <w:sz w:val="24"/>
          <w:szCs w:val="24"/>
        </w:rPr>
        <w:t>的引用为null，拆箱为可空值类型时会将这个可空值类型的实例的值设为null。</w:t>
      </w:r>
    </w:p>
    <w:p w14:paraId="5D32670A" w14:textId="756F88BE" w:rsidR="000B0B1A" w:rsidRDefault="000B0B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通过可空值类型调用</w:t>
      </w:r>
      <w:proofErr w:type="spellStart"/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</w:t>
      </w:r>
      <w:proofErr w:type="spellEnd"/>
    </w:p>
    <w:p w14:paraId="59025769" w14:textId="5AF988E3" w:rsidR="009B152D" w:rsidRDefault="009B15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在Nullable</w:t>
      </w:r>
      <w:r>
        <w:rPr>
          <w:sz w:val="24"/>
          <w:szCs w:val="24"/>
        </w:rPr>
        <w:t>&lt;T&gt;</w:t>
      </w:r>
      <w:r>
        <w:rPr>
          <w:rFonts w:hint="eastAsia"/>
          <w:sz w:val="24"/>
          <w:szCs w:val="24"/>
        </w:rPr>
        <w:t>上调用</w:t>
      </w:r>
      <w:proofErr w:type="spellStart"/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</w:t>
      </w:r>
      <w:proofErr w:type="spellEnd"/>
      <w:r>
        <w:rPr>
          <w:rFonts w:hint="eastAsia"/>
          <w:sz w:val="24"/>
          <w:szCs w:val="24"/>
        </w:rPr>
        <w:t>，返回的类型为T而非Nullable</w:t>
      </w:r>
      <w:r>
        <w:rPr>
          <w:sz w:val="24"/>
          <w:szCs w:val="24"/>
        </w:rPr>
        <w:t>&lt;T&gt;</w:t>
      </w:r>
    </w:p>
    <w:p w14:paraId="0E9BC6C2" w14:textId="20EC2EE5" w:rsidR="00F25BF1" w:rsidRDefault="00F25B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例子：</w:t>
      </w:r>
    </w:p>
    <w:p w14:paraId="7F5E621C" w14:textId="69AD5E24" w:rsidR="00F25BF1" w:rsidRDefault="00D43B69">
      <w:pPr>
        <w:rPr>
          <w:rFonts w:hint="eastAsia"/>
          <w:sz w:val="24"/>
          <w:szCs w:val="24"/>
        </w:rPr>
      </w:pPr>
      <w:r w:rsidRPr="00D43B69">
        <w:rPr>
          <w:sz w:val="24"/>
          <w:szCs w:val="24"/>
        </w:rPr>
        <w:drawing>
          <wp:inline distT="0" distB="0" distL="0" distR="0" wp14:anchorId="3B017135" wp14:editId="35FC3812">
            <wp:extent cx="5274310" cy="1555115"/>
            <wp:effectExtent l="0" t="0" r="2540" b="6985"/>
            <wp:docPr id="1832970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70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01A1" w14:textId="6997BF24" w:rsidR="000B0B1A" w:rsidRDefault="000B0B1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通过可空值类型调用接口方法</w:t>
      </w:r>
    </w:p>
    <w:p w14:paraId="6BD83964" w14:textId="6B51248A" w:rsidR="001C21D9" w:rsidRDefault="00F25B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因为可空值类型没有实现</w:t>
      </w: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omparable</w:t>
      </w:r>
      <w:proofErr w:type="spellEnd"/>
      <w:r>
        <w:rPr>
          <w:sz w:val="24"/>
          <w:szCs w:val="24"/>
        </w:rPr>
        <w:t>&lt;T&gt;</w:t>
      </w:r>
      <w:r>
        <w:rPr>
          <w:rFonts w:hint="eastAsia"/>
          <w:sz w:val="24"/>
          <w:szCs w:val="24"/>
        </w:rPr>
        <w:t>接口，因此在转型为接口类型</w:t>
      </w: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omparable</w:t>
      </w:r>
      <w:proofErr w:type="spellEnd"/>
      <w:r>
        <w:rPr>
          <w:sz w:val="24"/>
          <w:szCs w:val="24"/>
        </w:rPr>
        <w:t>&lt;T&gt;</w:t>
      </w:r>
      <w:r>
        <w:rPr>
          <w:rFonts w:hint="eastAsia"/>
          <w:sz w:val="24"/>
          <w:szCs w:val="24"/>
        </w:rPr>
        <w:t>时会十分繁琐，但C</w:t>
      </w:r>
      <w:r>
        <w:rPr>
          <w:sz w:val="24"/>
          <w:szCs w:val="24"/>
        </w:rPr>
        <w:t>LR</w:t>
      </w:r>
      <w:r>
        <w:rPr>
          <w:rFonts w:hint="eastAsia"/>
          <w:sz w:val="24"/>
          <w:szCs w:val="24"/>
        </w:rPr>
        <w:t>允许使用简化语法让直接装箱可以通过编译</w:t>
      </w:r>
    </w:p>
    <w:p w14:paraId="79205544" w14:textId="176FDC23" w:rsidR="00F25BF1" w:rsidRDefault="00F25B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下面是书上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395</w:t>
      </w:r>
      <w:r>
        <w:rPr>
          <w:rFonts w:hint="eastAsia"/>
          <w:sz w:val="24"/>
          <w:szCs w:val="24"/>
        </w:rPr>
        <w:t>的例子：</w:t>
      </w:r>
    </w:p>
    <w:p w14:paraId="3E73A50E" w14:textId="3884F9F3" w:rsidR="00F25BF1" w:rsidRDefault="00F25BF1">
      <w:pPr>
        <w:rPr>
          <w:rFonts w:hint="eastAsia"/>
          <w:sz w:val="24"/>
          <w:szCs w:val="24"/>
        </w:rPr>
      </w:pPr>
      <w:r w:rsidRPr="00F25BF1">
        <w:rPr>
          <w:sz w:val="24"/>
          <w:szCs w:val="24"/>
        </w:rPr>
        <w:drawing>
          <wp:inline distT="0" distB="0" distL="0" distR="0" wp14:anchorId="6075B37F" wp14:editId="4F8C6984">
            <wp:extent cx="5274310" cy="1168400"/>
            <wp:effectExtent l="0" t="0" r="2540" b="0"/>
            <wp:docPr id="1278148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48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5EEE" w14:textId="77777777" w:rsidR="001C21D9" w:rsidRDefault="001C21D9">
      <w:pPr>
        <w:rPr>
          <w:sz w:val="24"/>
          <w:szCs w:val="24"/>
        </w:rPr>
      </w:pPr>
    </w:p>
    <w:p w14:paraId="46E4CCE3" w14:textId="77777777" w:rsidR="001C21D9" w:rsidRDefault="001C21D9">
      <w:pPr>
        <w:rPr>
          <w:sz w:val="24"/>
          <w:szCs w:val="24"/>
        </w:rPr>
      </w:pPr>
    </w:p>
    <w:p w14:paraId="3B24D38C" w14:textId="77777777" w:rsidR="001C21D9" w:rsidRDefault="001C21D9">
      <w:pPr>
        <w:rPr>
          <w:sz w:val="24"/>
          <w:szCs w:val="24"/>
        </w:rPr>
      </w:pPr>
    </w:p>
    <w:p w14:paraId="08BFB206" w14:textId="77777777" w:rsidR="001C21D9" w:rsidRDefault="001C21D9">
      <w:pPr>
        <w:rPr>
          <w:sz w:val="24"/>
          <w:szCs w:val="24"/>
        </w:rPr>
      </w:pPr>
    </w:p>
    <w:p w14:paraId="246090BC" w14:textId="77777777" w:rsidR="001C21D9" w:rsidRDefault="001C21D9">
      <w:pPr>
        <w:rPr>
          <w:sz w:val="24"/>
          <w:szCs w:val="24"/>
        </w:rPr>
      </w:pPr>
    </w:p>
    <w:p w14:paraId="648F0A47" w14:textId="77777777" w:rsidR="00F13D1F" w:rsidRPr="0074550C" w:rsidRDefault="00F13D1F">
      <w:pPr>
        <w:rPr>
          <w:rFonts w:hint="eastAsia"/>
          <w:sz w:val="24"/>
          <w:szCs w:val="24"/>
        </w:rPr>
      </w:pPr>
    </w:p>
    <w:sectPr w:rsidR="00F13D1F" w:rsidRPr="00745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CC"/>
    <w:rsid w:val="00040E98"/>
    <w:rsid w:val="00063639"/>
    <w:rsid w:val="000B0B1A"/>
    <w:rsid w:val="001012FB"/>
    <w:rsid w:val="001A5228"/>
    <w:rsid w:val="001C21D9"/>
    <w:rsid w:val="001C2BDC"/>
    <w:rsid w:val="0027747A"/>
    <w:rsid w:val="002C080C"/>
    <w:rsid w:val="00335530"/>
    <w:rsid w:val="003603D4"/>
    <w:rsid w:val="00376746"/>
    <w:rsid w:val="00413A8B"/>
    <w:rsid w:val="00417E3C"/>
    <w:rsid w:val="005027FF"/>
    <w:rsid w:val="005E6C30"/>
    <w:rsid w:val="005F38D2"/>
    <w:rsid w:val="005F55D2"/>
    <w:rsid w:val="00634B4C"/>
    <w:rsid w:val="006B047A"/>
    <w:rsid w:val="0074550C"/>
    <w:rsid w:val="00873605"/>
    <w:rsid w:val="008A191A"/>
    <w:rsid w:val="008B37BA"/>
    <w:rsid w:val="009001FB"/>
    <w:rsid w:val="009606B2"/>
    <w:rsid w:val="0098424C"/>
    <w:rsid w:val="009869CC"/>
    <w:rsid w:val="009B152D"/>
    <w:rsid w:val="009B5CFF"/>
    <w:rsid w:val="00A81C3E"/>
    <w:rsid w:val="00BC0A20"/>
    <w:rsid w:val="00BC5D47"/>
    <w:rsid w:val="00C57AE0"/>
    <w:rsid w:val="00D24519"/>
    <w:rsid w:val="00D43B69"/>
    <w:rsid w:val="00D7646A"/>
    <w:rsid w:val="00DF0F66"/>
    <w:rsid w:val="00E314C5"/>
    <w:rsid w:val="00F13D1F"/>
    <w:rsid w:val="00F25BF1"/>
    <w:rsid w:val="00F7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3008"/>
  <w15:chartTrackingRefBased/>
  <w15:docId w15:val="{655EAEDA-428B-4406-A940-640911C4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韩. 子周</dc:creator>
  <cp:keywords/>
  <dc:description/>
  <cp:lastModifiedBy>韩. 子周</cp:lastModifiedBy>
  <cp:revision>38</cp:revision>
  <dcterms:created xsi:type="dcterms:W3CDTF">2023-09-04T17:10:00Z</dcterms:created>
  <dcterms:modified xsi:type="dcterms:W3CDTF">2023-09-04T18:20:00Z</dcterms:modified>
</cp:coreProperties>
</file>