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Calibri" w:hAnsi="Calibri"/>
          <w:b/>
          <w:color w:val="E50914"/>
          <w:sz w:val="108"/>
        </w:rPr>
        <w:t>ESTFlix</w:t>
      </w:r>
    </w:p>
    <w:p>
      <w:pPr>
        <w:spacing w:after="800"/>
        <w:jc w:val="center"/>
      </w:pPr>
      <w:r>
        <w:rPr>
          <w:color w:val="64748B"/>
          <w:sz w:val="24"/>
        </w:rPr>
        <w:t>Plataforma Web de Streaming de Conteudos Multimedia</w:t>
      </w:r>
    </w:p>
    <w:p>
      <w:pPr>
        <w:spacing w:after="160"/>
        <w:jc w:val="center"/>
      </w:pPr>
      <w:r>
        <w:rPr>
          <w:b/>
          <w:color w:val="0F172A"/>
          <w:sz w:val="44"/>
        </w:rPr>
        <w:t>Manual de Utilizador</w:t>
      </w:r>
    </w:p>
    <w:p>
      <w:pPr>
        <w:spacing w:after="800"/>
        <w:jc w:val="center"/>
      </w:pPr>
      <w:r>
        <w:rPr>
          <w:color w:val="64748B"/>
          <w:sz w:val="22"/>
        </w:rPr>
        <w:t>Programacao Web - CTPSI - IPS  |  Ano letivo 2025/2026</w:t>
      </w:r>
    </w:p>
    <w:tbl>
      <w:tblPr>
        <w:tblW w:type="auto" w:w="0"/>
        <w:jc w:val="center"/>
        <w:tblLook w:firstColumn="1" w:firstRow="1" w:lastColumn="0" w:lastRow="0" w:noHBand="0" w:noVBand="1" w:val="04A0"/>
      </w:tblPr>
      <w:tblGrid>
        <w:gridCol w:w="4618"/>
        <w:gridCol w:w="4618"/>
      </w:tblGrid>
      <w:tr>
        <w:tc>
          <w:tcPr>
            <w:tcW w:type="dxa" w:w="4618"/>
          </w:tcPr>
          <w:p>
            <w:pPr>
              <w:jc w:val="right"/>
            </w:pPr>
            <w:r>
              <w:rPr>
                <w:color w:val="64748B"/>
                <w:sz w:val="22"/>
              </w:rPr>
              <w:t>Alunos</w:t>
            </w:r>
          </w:p>
        </w:tc>
        <w:tc>
          <w:tcPr>
            <w:tcW w:type="dxa" w:w="4618"/>
          </w:tcPr>
          <w:p>
            <w:r>
              <w:rPr>
                <w:sz w:val="22"/>
              </w:rPr>
              <w:t>Rodrigo  -  N.o 2025126234</w:t>
            </w:r>
          </w:p>
        </w:tc>
      </w:tr>
      <w:tr>
        <w:tc>
          <w:tcPr>
            <w:tcW w:type="dxa" w:w="4618"/>
          </w:tcPr>
          <w:p>
            <w:pPr>
              <w:jc w:val="right"/>
            </w:pPr>
            <w:r>
              <w:rPr>
                <w:color w:val="64748B"/>
                <w:sz w:val="22"/>
              </w:rPr>
            </w:r>
          </w:p>
        </w:tc>
        <w:tc>
          <w:tcPr>
            <w:tcW w:type="dxa" w:w="4618"/>
          </w:tcPr>
          <w:p>
            <w:r>
              <w:rPr>
                <w:sz w:val="22"/>
              </w:rPr>
              <w:t>Zivile Sink  -  N.o 2025166759</w:t>
            </w:r>
          </w:p>
        </w:tc>
      </w:tr>
      <w:tr>
        <w:tc>
          <w:tcPr>
            <w:tcW w:type="dxa" w:w="4618"/>
          </w:tcPr>
          <w:p>
            <w:pPr>
              <w:jc w:val="right"/>
            </w:pPr>
            <w:r>
              <w:rPr>
                <w:color w:val="64748B"/>
                <w:sz w:val="22"/>
              </w:rPr>
              <w:t>E-mail</w:t>
            </w:r>
          </w:p>
        </w:tc>
        <w:tc>
          <w:tcPr>
            <w:tcW w:type="dxa" w:w="4618"/>
          </w:tcPr>
          <w:p>
            <w:r>
              <w:rPr>
                <w:sz w:val="22"/>
              </w:rPr>
              <w:t>info@evolsolutions.pt</w:t>
            </w:r>
          </w:p>
        </w:tc>
      </w:tr>
      <w:tr>
        <w:tc>
          <w:tcPr>
            <w:tcW w:type="dxa" w:w="4618"/>
          </w:tcPr>
          <w:p>
            <w:pPr>
              <w:jc w:val="right"/>
            </w:pPr>
            <w:r>
              <w:rPr>
                <w:color w:val="64748B"/>
                <w:sz w:val="22"/>
              </w:rPr>
              <w:t>Data</w:t>
            </w:r>
          </w:p>
        </w:tc>
        <w:tc>
          <w:tcPr>
            <w:tcW w:type="dxa" w:w="4618"/>
          </w:tcPr>
          <w:p>
            <w:r>
              <w:rPr>
                <w:sz w:val="22"/>
              </w:rPr>
              <w:t>Junho 2026</w:t>
            </w:r>
          </w:p>
        </w:tc>
      </w:tr>
    </w:tbl>
    <w:p>
      <w:pPr>
        <w:spacing w:after="1000"/>
      </w:pPr>
    </w:p>
    <w:p>
      <w:pPr>
        <w:jc w:val="center"/>
      </w:pPr>
      <w:r>
        <w:rPr>
          <w:color w:val="64748B"/>
          <w:sz w:val="20"/>
        </w:rPr>
        <w:t>Instituto Politecnico de Setubal - Escola Superior de Tecnologia de Setubal</w:t>
      </w:r>
    </w:p>
    <w:p>
      <w:r>
        <w:br w:type="page"/>
      </w:r>
    </w:p>
    <w:p>
      <w:pPr>
        <w:pStyle w:val="Heading1"/>
        <w:pBdr>
          <w:bottom w:val="single" w:sz="8" w:space="4" w:color="E50914"/>
        </w:pBdr>
        <w:spacing w:before="400" w:after="200"/>
      </w:pPr>
      <w:r>
        <w:t>1. Introducao</w:t>
      </w:r>
    </w:p>
    <w:p>
      <w:pPr>
        <w:pStyle w:val="Heading2"/>
        <w:spacing w:before="280" w:after="120"/>
      </w:pPr>
      <w:r>
        <w:t>1.1 O que e a ESTFlix?</w:t>
      </w:r>
    </w:p>
    <w:p>
      <w:pPr>
        <w:spacing w:after="120"/>
      </w:pPr>
      <w:r>
        <w:t>A ESTFlix e uma plataforma web de streaming de conteudos multimédia desenvolvida no âmbito da UC de Programacao Web do curso CTPSI do IPS. Inspirada em plataformas como Netflix, permite aos utilizadores explorar um catalogo de filmes e series, guardar favoritos, acompanhar o historico de visualizacoes e receber recomendacoes personalizadas.</w:t>
      </w:r>
    </w:p>
    <w:p>
      <w:pPr>
        <w:spacing w:after="120"/>
      </w:pPr>
      <w:r>
        <w:t>A aplicacao e totalmente web e e acedida atraves de qualquer browser moderno via http://localhost:3000.</w:t>
      </w:r>
    </w:p>
    <w:p>
      <w:pPr>
        <w:pStyle w:val="Heading2"/>
        <w:spacing w:before="280" w:after="120"/>
      </w:pPr>
      <w:r>
        <w:t>1.2 Para quem e?</w:t>
      </w:r>
    </w:p>
    <w:p>
      <w:pPr>
        <w:pStyle w:val="ListBullet"/>
        <w:spacing w:after="60"/>
      </w:pPr>
      <w:r>
        <w:t>Utilizador comum: explora o catalogo, escolhe um perfil, guarda favoritos e ve o historico.</w:t>
      </w:r>
    </w:p>
    <w:p>
      <w:pPr>
        <w:pStyle w:val="ListBullet"/>
        <w:spacing w:after="60"/>
      </w:pPr>
      <w:r>
        <w:t>Administrador: gere o catalogo (criar, editar, apagar conteudos e categorias) atraves do painel de administracao.</w:t>
      </w:r>
    </w:p>
    <w:p>
      <w:pPr>
        <w:pStyle w:val="Heading2"/>
        <w:spacing w:before="280" w:after="120"/>
      </w:pPr>
      <w:r>
        <w:t>1.3 Funcionalidades disponiveis</w:t>
      </w:r>
    </w:p>
    <w:p>
      <w:pPr>
        <w:pStyle w:val="ListBullet"/>
        <w:spacing w:after="60"/>
      </w:pPr>
      <w:r>
        <w:t>Registo e login com e-mail e password</w:t>
      </w:r>
    </w:p>
    <w:p>
      <w:pPr>
        <w:pStyle w:val="ListBullet"/>
        <w:spacing w:after="60"/>
      </w:pPr>
      <w:r>
        <w:t>Gestao de multiplos perfis por conta (criar, editar, apagar)</w:t>
      </w:r>
    </w:p>
    <w:p>
      <w:pPr>
        <w:pStyle w:val="ListBullet"/>
        <w:spacing w:after="60"/>
      </w:pPr>
      <w:r>
        <w:t>Navegacao e pesquisa no catalogo (por tipo, categoria e texto)</w:t>
      </w:r>
    </w:p>
    <w:p>
      <w:pPr>
        <w:pStyle w:val="ListBullet"/>
        <w:spacing w:after="60"/>
      </w:pPr>
      <w:r>
        <w:t>Adicionar/remover conteudos da lista de favoritos</w:t>
      </w:r>
    </w:p>
    <w:p>
      <w:pPr>
        <w:pStyle w:val="ListBullet"/>
        <w:spacing w:after="60"/>
      </w:pPr>
      <w:r>
        <w:t>Registo automatico de historico de visualizacoes</w:t>
      </w:r>
    </w:p>
    <w:p>
      <w:pPr>
        <w:pStyle w:val="ListBullet"/>
        <w:spacing w:after="60"/>
      </w:pPr>
      <w:r>
        <w:t>Recomendacoes personalizadas com base no historico</w:t>
      </w:r>
    </w:p>
    <w:p>
      <w:pPr>
        <w:pStyle w:val="ListBullet"/>
        <w:spacing w:after="60"/>
      </w:pPr>
      <w:r>
        <w:t>Menu hamburger em dispositivos moveis (ecras &lt;= 600px)</w:t>
      </w:r>
    </w:p>
    <w:p>
      <w:pPr>
        <w:pStyle w:val="ListBullet"/>
        <w:spacing w:after="60"/>
      </w:pPr>
      <w:r>
        <w:t>Area de administracao: CRUD completo de conteudos e categorias</w:t>
      </w:r>
    </w:p>
    <w:p>
      <w:pPr>
        <w:pStyle w:val="Heading1"/>
        <w:pBdr>
          <w:bottom w:val="single" w:sz="8" w:space="4" w:color="E50914"/>
        </w:pBdr>
        <w:spacing w:before="400" w:after="200"/>
      </w:pPr>
      <w:r>
        <w:t>2. Instalacao e Configuracao</w:t>
      </w:r>
    </w:p>
    <w:p>
      <w:pPr>
        <w:pStyle w:val="Heading2"/>
        <w:spacing w:before="280" w:after="120"/>
      </w:pPr>
      <w:r>
        <w:t>2.1 Requisitos</w:t>
      </w:r>
    </w:p>
    <w:p>
      <w:pPr>
        <w:pStyle w:val="ListBullet"/>
        <w:spacing w:after="60"/>
      </w:pPr>
      <w:r>
        <w:t>Node.js versao 18 ou superior</w:t>
      </w:r>
    </w:p>
    <w:p>
      <w:pPr>
        <w:pStyle w:val="ListBullet"/>
        <w:spacing w:after="60"/>
      </w:pPr>
      <w:r>
        <w:t>MySQL 8.x (via MAMP, XAMPP, ou instalacao direta)</w:t>
      </w:r>
    </w:p>
    <w:p>
      <w:pPr>
        <w:pStyle w:val="ListBullet"/>
        <w:spacing w:after="60"/>
      </w:pPr>
      <w:r>
        <w:t>Browser moderno (Chrome, Firefox, Edge, Safari)</w:t>
      </w:r>
    </w:p>
    <w:p>
      <w:pPr>
        <w:pStyle w:val="Heading2"/>
        <w:spacing w:before="280" w:after="120"/>
      </w:pPr>
      <w:r>
        <w:t>2.2 Passos de instalacao</w:t>
      </w:r>
    </w:p>
    <w:p>
      <w:pPr>
        <w:spacing w:after="120"/>
      </w:pPr>
      <w:r>
        <w:t>Passo 1 — Iniciar o MySQL</w:t>
      </w:r>
    </w:p>
    <w:p>
      <w:pPr>
        <w:spacing w:after="120"/>
      </w:pPr>
      <w:r>
        <w:t>Abrir o MAMP e clicar em Start Servers. Aguardar ate o MySQL ficar ativo.</w:t>
      </w:r>
    </w:p>
    <w:p>
      <w:pPr>
        <w:spacing w:after="120"/>
      </w:pPr>
      <w:r>
        <w:t>Passo 2 — Criar a base de dados:</w:t>
      </w:r>
    </w:p>
    <w:p>
      <w:pPr>
        <w:spacing w:before="20" w:after="20"/>
        <w:ind w:left="227"/>
        <w:shd w:val="clear" w:color="auto" w:fill="F1F5F9"/>
        <w:pBdr>
          <w:left w:val="single" w:sz="12" w:space="6" w:color="E50914"/>
        </w:pBdr>
      </w:pPr>
      <w:r>
        <w:rPr>
          <w:rFonts w:ascii="Consolas" w:hAnsi="Consolas"/>
          <w:sz w:val="18"/>
        </w:rPr>
        <w:t>mysql -u root -proot &lt; schema.sql</w:t>
      </w:r>
    </w:p>
    <w:p>
      <w:pPr>
        <w:spacing w:after="120"/>
      </w:pPr>
      <w:r>
        <w:t>Passo 3 — Popular a base de dados (escolher uma opcao):</w:t>
      </w:r>
    </w:p>
    <w:p>
      <w:pPr>
        <w:spacing w:after="120"/>
      </w:pPr>
      <w:r>
        <w:t>Opcao A — SQL puro (recomendada para avaliacao, nao requer Node.js):</w:t>
      </w:r>
    </w:p>
    <w:p>
      <w:pPr>
        <w:spacing w:before="20" w:after="20"/>
        <w:ind w:left="227"/>
        <w:shd w:val="clear" w:color="auto" w:fill="F1F5F9"/>
        <w:pBdr>
          <w:left w:val="single" w:sz="12" w:space="6" w:color="E50914"/>
        </w:pBdr>
      </w:pPr>
      <w:r>
        <w:rPr>
          <w:rFonts w:ascii="Consolas" w:hAnsi="Consolas"/>
          <w:sz w:val="18"/>
        </w:rPr>
        <w:t>mysql -u root -proot estflix &lt; seed.sql</w:t>
      </w:r>
    </w:p>
    <w:p>
      <w:pPr>
        <w:spacing w:after="120"/>
      </w:pPr>
      <w:r>
        <w:t>Opcao B — Node.js:</w:t>
      </w:r>
    </w:p>
    <w:p>
      <w:pPr>
        <w:spacing w:before="20" w:after="20"/>
        <w:ind w:left="227"/>
        <w:shd w:val="clear" w:color="auto" w:fill="F1F5F9"/>
        <w:pBdr>
          <w:left w:val="single" w:sz="12" w:space="6" w:color="E50914"/>
        </w:pBdr>
      </w:pPr>
      <w:r>
        <w:rPr>
          <w:rFonts w:ascii="Consolas" w:hAnsi="Consolas"/>
          <w:sz w:val="18"/>
        </w:rPr>
        <w:t>node seed.js</w:t>
      </w:r>
    </w:p>
    <w:p>
      <w:pPr>
        <w:spacing w:after="120"/>
      </w:pPr>
      <w:r>
        <w:t>Utilizadores demo criados:</w:t>
      </w:r>
    </w:p>
    <w:p>
      <w:pPr>
        <w:pStyle w:val="ListBullet"/>
        <w:spacing w:after="60"/>
      </w:pPr>
      <w:r>
        <w:t>admin@estflix.test  /  admin   (perfil ADMIN)</w:t>
      </w:r>
    </w:p>
    <w:p>
      <w:pPr>
        <w:pStyle w:val="ListBullet"/>
        <w:spacing w:after="60"/>
      </w:pPr>
      <w:r>
        <w:t>viewer@estflix.test /  viewer  (perfil USER)</w:t>
      </w:r>
    </w:p>
    <w:p>
      <w:pPr>
        <w:spacing w:after="120"/>
      </w:pPr>
      <w:r>
        <w:t>Passo 4 — Instalar dependencias (primeira vez):</w:t>
      </w:r>
    </w:p>
    <w:p>
      <w:pPr>
        <w:spacing w:before="20" w:after="20"/>
        <w:ind w:left="227"/>
        <w:shd w:val="clear" w:color="auto" w:fill="F1F5F9"/>
        <w:pBdr>
          <w:left w:val="single" w:sz="12" w:space="6" w:color="E50914"/>
        </w:pBdr>
      </w:pPr>
      <w:r>
        <w:rPr>
          <w:rFonts w:ascii="Consolas" w:hAnsi="Consolas"/>
          <w:sz w:val="18"/>
        </w:rPr>
        <w:t>npm install</w:t>
      </w:r>
    </w:p>
    <w:p>
      <w:pPr>
        <w:pStyle w:val="Heading2"/>
        <w:spacing w:before="280" w:after="120"/>
      </w:pPr>
      <w:r>
        <w:t>2.3 Iniciar o servidor</w:t>
      </w:r>
    </w:p>
    <w:p>
      <w:pPr>
        <w:spacing w:before="20" w:after="20"/>
        <w:ind w:left="227"/>
        <w:shd w:val="clear" w:color="auto" w:fill="F1F5F9"/>
        <w:pBdr>
          <w:left w:val="single" w:sz="12" w:space="6" w:color="E50914"/>
        </w:pBdr>
      </w:pPr>
      <w:r>
        <w:rPr>
          <w:rFonts w:ascii="Consolas" w:hAnsi="Consolas"/>
          <w:sz w:val="18"/>
        </w:rPr>
        <w:t>node server.js</w:t>
      </w:r>
    </w:p>
    <w:p>
      <w:pPr>
        <w:spacing w:after="120"/>
      </w:pPr>
      <w:r>
        <w:t>O terminal devera mostrar:</w:t>
      </w:r>
    </w:p>
    <w:p>
      <w:pPr>
        <w:spacing w:before="20" w:after="20"/>
        <w:ind w:left="227"/>
        <w:shd w:val="clear" w:color="auto" w:fill="F1F5F9"/>
        <w:pBdr>
          <w:left w:val="single" w:sz="12" w:space="6" w:color="E50914"/>
        </w:pBdr>
      </w:pPr>
      <w:r>
        <w:rPr>
          <w:rFonts w:ascii="Consolas" w:hAnsi="Consolas"/>
          <w:sz w:val="18"/>
        </w:rPr>
        <w:t>ESTFlix a correr em http://localhost:3000</w:t>
      </w:r>
    </w:p>
    <w:p>
      <w:pPr>
        <w:spacing w:before="80" w:after="160"/>
        <w:ind w:left="170"/>
        <w:shd w:val="clear" w:color="auto" w:fill="F0FDF4"/>
        <w:pBdr>
          <w:left w:val="single" w:sz="16" w:space="6" w:color="22C55E"/>
        </w:pBdr>
      </w:pPr>
      <w:r>
        <w:rPr>
          <w:sz w:val="20"/>
        </w:rPr>
        <w:t>Abrir o browser em http://localhost:3000. A aplicacao nao funciona corretamente se aberta diretamente como ficheiro (file://) — necessita sempre do servidor Node.js.</w:t>
      </w:r>
    </w:p>
    <w:p>
      <w:pPr>
        <w:pStyle w:val="Heading1"/>
        <w:pBdr>
          <w:bottom w:val="single" w:sz="8" w:space="4" w:color="E50914"/>
        </w:pBdr>
        <w:spacing w:before="400" w:after="200"/>
      </w:pPr>
      <w:r>
        <w:t>3. Guia de Utilizacao</w:t>
      </w:r>
    </w:p>
    <w:p>
      <w:pPr>
        <w:pStyle w:val="Heading2"/>
        <w:spacing w:before="280" w:after="120"/>
      </w:pPr>
      <w:r>
        <w:t>3.1 Registo de conta</w:t>
      </w:r>
    </w:p>
    <w:p>
      <w:pPr>
        <w:spacing w:after="120"/>
      </w:pPr>
      <w:r>
        <w:t>Ao aceder a aplicacao pela primeira vez, e apresentada a pagina de login.</w:t>
      </w:r>
    </w:p>
    <w:p>
      <w:pPr>
        <w:pStyle w:val="ListNumber"/>
        <w:spacing w:after="60"/>
      </w:pPr>
      <w:r>
        <w:t>Clicar no botao Create account.</w:t>
      </w:r>
    </w:p>
    <w:p>
      <w:pPr>
        <w:pStyle w:val="ListNumber"/>
        <w:spacing w:after="60"/>
      </w:pPr>
      <w:r>
        <w:t>Introduzir nome, e-mail e password.</w:t>
      </w:r>
    </w:p>
    <w:p>
      <w:pPr>
        <w:pStyle w:val="ListNumber"/>
        <w:spacing w:after="60"/>
      </w:pPr>
      <w:r>
        <w:t>Clicar em Register. A conta e criada e o login e feito automaticamente.</w:t>
      </w:r>
    </w:p>
    <w:p>
      <w:pPr>
        <w:pStyle w:val="Heading2"/>
        <w:spacing w:before="280" w:after="120"/>
      </w:pPr>
      <w:r>
        <w:t>3.2 Login</w:t>
      </w:r>
    </w:p>
    <w:p>
      <w:pPr>
        <w:pStyle w:val="ListNumber"/>
        <w:spacing w:after="60"/>
      </w:pPr>
      <w:r>
        <w:t>Preencher o e-mail e a password no formulario.</w:t>
      </w:r>
    </w:p>
    <w:p>
      <w:pPr>
        <w:pStyle w:val="ListNumber"/>
        <w:spacing w:after="60"/>
      </w:pPr>
      <w:r>
        <w:t>Clicar em Sign in. Se correto, e redireccionado para selecao de perfil.</w:t>
      </w:r>
    </w:p>
    <w:p>
      <w:pPr>
        <w:spacing w:before="80" w:after="160"/>
        <w:ind w:left="170"/>
        <w:shd w:val="clear" w:color="auto" w:fill="FEF2F2"/>
        <w:pBdr>
          <w:left w:val="single" w:sz="16" w:space="6" w:color="E50914"/>
        </w:pBdr>
      </w:pPr>
      <w:r>
        <w:rPr>
          <w:sz w:val="20"/>
        </w:rPr>
        <w:t>Erro: se as credenciais forem incorretas e apresentada a mensagem "Invalid credentials." A password e sensivel a maiusculas/minusculas.</w:t>
      </w:r>
    </w:p>
    <w:p>
      <w:pPr>
        <w:pStyle w:val="Heading2"/>
        <w:spacing w:before="280" w:after="120"/>
      </w:pPr>
      <w:r>
        <w:t>3.3 Selecao, edicao e eliminacao de perfis</w:t>
      </w:r>
    </w:p>
    <w:p>
      <w:pPr>
        <w:spacing w:after="120"/>
      </w:pPr>
      <w:r>
        <w:t>Cada conta pode ter multiplos perfis. Apos o login, e apresentada a pagina de selecao de perfil.</w:t>
      </w:r>
    </w:p>
    <w:p>
      <w:pPr>
        <w:spacing w:before="200" w:after="80"/>
      </w:pPr>
      <w:r>
        <w:rPr>
          <w:b/>
          <w:color w:val="334155"/>
          <w:sz w:val="24"/>
        </w:rPr>
        <w:t>Selecionar perfil</w:t>
      </w:r>
    </w:p>
    <w:p>
      <w:pPr>
        <w:pStyle w:val="ListNumber"/>
        <w:spacing w:after="60"/>
      </w:pPr>
      <w:r>
        <w:t>Clicar em Use profile no cartao do perfil pretendido.</w:t>
      </w:r>
    </w:p>
    <w:p>
      <w:pPr>
        <w:spacing w:before="200" w:after="80"/>
      </w:pPr>
      <w:r>
        <w:rPr>
          <w:b/>
          <w:color w:val="334155"/>
          <w:sz w:val="24"/>
        </w:rPr>
        <w:t>Criar perfil</w:t>
      </w:r>
    </w:p>
    <w:p>
      <w:pPr>
        <w:pStyle w:val="ListNumber"/>
        <w:spacing w:after="60"/>
      </w:pPr>
      <w:r>
        <w:t>Preencher o nome no formulario Add profile e clicar em Create profile.</w:t>
      </w:r>
    </w:p>
    <w:p>
      <w:pPr>
        <w:spacing w:before="200" w:after="80"/>
      </w:pPr>
      <w:r>
        <w:rPr>
          <w:b/>
          <w:color w:val="334155"/>
          <w:sz w:val="24"/>
        </w:rPr>
        <w:t>Editar perfil</w:t>
      </w:r>
    </w:p>
    <w:p>
      <w:pPr>
        <w:pStyle w:val="ListNumber"/>
        <w:spacing w:after="60"/>
      </w:pPr>
      <w:r>
        <w:t>Clicar em Edit no cartao do perfil a alterar.</w:t>
      </w:r>
    </w:p>
    <w:p>
      <w:pPr>
        <w:pStyle w:val="ListNumber"/>
        <w:spacing w:after="60"/>
      </w:pPr>
      <w:r>
        <w:t>O formulario passa a mostrar Save changes com o nome atual preenchido.</w:t>
      </w:r>
    </w:p>
    <w:p>
      <w:pPr>
        <w:pStyle w:val="ListNumber"/>
        <w:spacing w:after="60"/>
      </w:pPr>
      <w:r>
        <w:t>Alterar o nome e clicar em Save changes. Clicar em Cancel para cancelar.</w:t>
      </w:r>
    </w:p>
    <w:p>
      <w:pPr>
        <w:spacing w:before="200" w:after="80"/>
      </w:pPr>
      <w:r>
        <w:rPr>
          <w:b/>
          <w:color w:val="334155"/>
          <w:sz w:val="24"/>
        </w:rPr>
        <w:t>Eliminar perfil</w:t>
      </w:r>
    </w:p>
    <w:p>
      <w:pPr>
        <w:pStyle w:val="ListNumber"/>
        <w:spacing w:after="60"/>
      </w:pPr>
      <w:r>
        <w:t>Clicar em Delete no cartao do perfil a eliminar.</w:t>
      </w:r>
    </w:p>
    <w:p>
      <w:pPr>
        <w:pStyle w:val="ListNumber"/>
        <w:spacing w:after="60"/>
      </w:pPr>
      <w:r>
        <w:t>O perfil e removido juntamente com o seu historico e favoritos.</w:t>
      </w:r>
    </w:p>
    <w:p>
      <w:pPr>
        <w:pStyle w:val="ListNumber"/>
        <w:spacing w:after="60"/>
      </w:pPr>
      <w:r>
        <w:t>Se o perfil eliminado era o ativo, o sistema muda automaticamente para outro.</w:t>
      </w:r>
    </w:p>
    <w:p>
      <w:pPr>
        <w:spacing w:before="80" w:after="160"/>
        <w:ind w:left="170"/>
        <w:shd w:val="clear" w:color="auto" w:fill="FEF2F2"/>
        <w:pBdr>
          <w:left w:val="single" w:sz="16" w:space="6" w:color="E50914"/>
        </w:pBdr>
      </w:pPr>
      <w:r>
        <w:rPr>
          <w:sz w:val="20"/>
        </w:rPr>
        <w:t>Nao e possivel eliminar o unico perfil da conta. Se restar apenas um perfil, o botao Delete nao tem efeito: "Cannot delete the only profile."</w:t>
      </w:r>
    </w:p>
    <w:p>
      <w:pPr>
        <w:spacing w:before="80" w:after="160"/>
        <w:ind w:left="170"/>
        <w:shd w:val="clear" w:color="auto" w:fill="F0FDF4"/>
        <w:pBdr>
          <w:left w:val="single" w:sz="16" w:space="6" w:color="22C55E"/>
        </w:pBdr>
      </w:pPr>
      <w:r>
        <w:rPr>
          <w:sz w:val="20"/>
        </w:rPr>
        <w:t>Link de navegacao dinamico: na barra de navegacao o link mostra "Change profile" quando existe sessao ativa, ou "Login" quando o utilizador nao esta autenticado.</w:t>
      </w:r>
    </w:p>
    <w:p>
      <w:pPr>
        <w:pStyle w:val="Heading2"/>
        <w:spacing w:before="280" w:after="120"/>
      </w:pPr>
      <w:r>
        <w:t>3.4 Pagina principal (Home)</w:t>
      </w:r>
    </w:p>
    <w:p>
      <w:pPr>
        <w:spacing w:after="120"/>
      </w:pPr>
      <w:r>
        <w:t>A pagina inicial apresenta o catalogo completo. A barra superior permite filtrar por texto, tipo (Filme / Serie) e categoria.</w:t>
      </w:r>
    </w:p>
    <w:p>
      <w:pPr>
        <w:spacing w:after="120"/>
      </w:pPr>
      <w:r>
        <w:t>Layout da barra de navegacao:</w:t>
      </w:r>
    </w:p>
    <w:p>
      <w:pPr>
        <w:spacing w:before="20" w:after="20"/>
        <w:ind w:left="227"/>
        <w:shd w:val="clear" w:color="auto" w:fill="F1F5F9"/>
        <w:pBdr>
          <w:left w:val="single" w:sz="12" w:space="6" w:color="E50914"/>
        </w:pBdr>
      </w:pPr>
      <w:r>
        <w:rPr>
          <w:rFonts w:ascii="Consolas" w:hAnsi="Consolas"/>
          <w:sz w:val="18"/>
        </w:rPr>
        <w:t>Desktop:  EstFlix | Movies | Series | [ Pesquisa ]  My List | Change profile | Admin | [Logout]</w:t>
      </w:r>
    </w:p>
    <w:p>
      <w:pPr>
        <w:spacing w:before="20" w:after="20"/>
        <w:ind w:left="227"/>
        <w:shd w:val="clear" w:color="auto" w:fill="F1F5F9"/>
        <w:pBdr>
          <w:left w:val="single" w:sz="12" w:space="6" w:color="E50914"/>
        </w:pBdr>
      </w:pPr>
      <w:r>
        <w:rPr>
          <w:rFonts w:ascii="Consolas" w:hAnsi="Consolas"/>
          <w:sz w:val="18"/>
        </w:rPr>
        <w:t>Mobile:   EstFlix | Movies | Series                                              [=]</w:t>
      </w:r>
    </w:p>
    <w:p>
      <w:pPr>
        <w:spacing w:before="20" w:after="20"/>
        <w:ind w:left="227"/>
        <w:shd w:val="clear" w:color="auto" w:fill="F1F5F9"/>
        <w:pBdr>
          <w:left w:val="single" w:sz="12" w:space="6" w:color="E50914"/>
        </w:pBdr>
      </w:pPr>
      <w:r>
        <w:rPr>
          <w:rFonts w:ascii="Consolas" w:hAnsi="Consolas"/>
          <w:sz w:val="18"/>
        </w:rPr>
        <w:t xml:space="preserve">          (ao clicar no botao = os links aparecem em coluna; clicar fora fecha)</w:t>
      </w:r>
    </w:p>
    <w:p>
      <w:pPr>
        <w:pStyle w:val="ListBullet"/>
        <w:spacing w:after="60"/>
      </w:pPr>
      <w:r>
        <w:t>Destaque: o conteudo com melhor classificacao aparece em grande no topo.</w:t>
      </w:r>
    </w:p>
    <w:p>
      <w:pPr>
        <w:pStyle w:val="ListBullet"/>
        <w:spacing w:after="60"/>
      </w:pPr>
      <w:r>
        <w:t>Filtros: podem ser combinados (ex: Series de Sci-Fi com "breaking" na pesquisa).</w:t>
      </w:r>
    </w:p>
    <w:p>
      <w:pPr>
        <w:pStyle w:val="ListBullet"/>
        <w:spacing w:after="60"/>
      </w:pPr>
      <w:r>
        <w:t>Recomendacoes: visiveis quando ha historico; baseadas nos generos mais vistos.</w:t>
      </w:r>
    </w:p>
    <w:p>
      <w:pPr>
        <w:pStyle w:val="ListBullet"/>
        <w:spacing w:after="60"/>
      </w:pPr>
      <w:r>
        <w:t>Menu hamburger: em ecras &lt;= 600px os links ficam ocultos atras do botao (=).</w:t>
      </w:r>
    </w:p>
    <w:p>
      <w:pPr>
        <w:pStyle w:val="Heading2"/>
        <w:spacing w:before="280" w:after="120"/>
      </w:pPr>
      <w:r>
        <w:t>3.5 Detalhe de conteudo</w:t>
      </w:r>
    </w:p>
    <w:p>
      <w:pPr>
        <w:spacing w:after="120"/>
      </w:pPr>
      <w:r>
        <w:t>Clicar num cartao ou no botao Details abre a pagina de detalhe.</w:t>
      </w:r>
    </w:p>
    <w:p>
      <w:pPr>
        <w:pStyle w:val="ListBullet"/>
        <w:spacing w:after="60"/>
      </w:pPr>
      <w:r>
        <w:t>Play now: regista a visualizacao no historico. O contador de visionamentos atualiza-se.</w:t>
      </w:r>
    </w:p>
    <w:p>
      <w:pPr>
        <w:pStyle w:val="ListBullet"/>
        <w:spacing w:after="60"/>
      </w:pPr>
      <w:r>
        <w:t>Add to my list / In my list: alterna entre adicionar e remover dos favoritos.</w:t>
      </w:r>
    </w:p>
    <w:p>
      <w:pPr>
        <w:spacing w:before="80" w:after="160"/>
        <w:ind w:left="170"/>
        <w:shd w:val="clear" w:color="auto" w:fill="FFFBEB"/>
        <w:pBdr>
          <w:left w:val="single" w:sz="16" w:space="6" w:color="F59E0B"/>
        </w:pBdr>
      </w:pPr>
      <w:r>
        <w:rPr>
          <w:sz w:val="20"/>
        </w:rPr>
        <w:t>Se nao houver perfil ativo, os botoes Play now e Add to my list redirecionam para o login.</w:t>
      </w:r>
    </w:p>
    <w:p>
      <w:pPr>
        <w:pStyle w:val="Heading2"/>
        <w:spacing w:before="280" w:after="120"/>
      </w:pPr>
      <w:r>
        <w:t>3.6 A minha lista</w:t>
      </w:r>
    </w:p>
    <w:p>
      <w:pPr>
        <w:spacing w:after="120"/>
      </w:pPr>
      <w:r>
        <w:t>Aceder via menu My List. Apresenta dois paineis: favoritos e historico. Clicar em Remove elimina o titulo dos favoritos imediatamente (sem confirmacao).</w:t>
      </w:r>
    </w:p>
    <w:p>
      <w:pPr>
        <w:pStyle w:val="Heading2"/>
        <w:spacing w:before="280" w:after="120"/>
      </w:pPr>
      <w:r>
        <w:t>3.7 Painel de administracao</w:t>
      </w:r>
    </w:p>
    <w:p>
      <w:pPr>
        <w:spacing w:after="120"/>
      </w:pPr>
      <w:r>
        <w:t>Acessivel pelo menu Admin apenas quando o perfil ativo tem papel ADMIN.</w:t>
      </w:r>
    </w:p>
    <w:p>
      <w:pPr>
        <w:spacing w:before="200" w:after="80"/>
      </w:pPr>
      <w:r>
        <w:rPr>
          <w:b/>
          <w:color w:val="334155"/>
          <w:sz w:val="24"/>
        </w:rPr>
        <w:t>Criar / editar categoria</w:t>
      </w:r>
    </w:p>
    <w:p>
      <w:pPr>
        <w:pStyle w:val="ListNumber"/>
        <w:spacing w:after="60"/>
      </w:pPr>
      <w:r>
        <w:t>Preencher o campo Name e clicar em Create category.</w:t>
      </w:r>
    </w:p>
    <w:p>
      <w:pPr>
        <w:pStyle w:val="ListNumber"/>
        <w:spacing w:after="60"/>
      </w:pPr>
      <w:r>
        <w:t>Para editar: clicar em Edit, alterar o nome e clicar em Save changes.</w:t>
      </w:r>
    </w:p>
    <w:p>
      <w:pPr>
        <w:pStyle w:val="ListNumber"/>
        <w:spacing w:after="60"/>
      </w:pPr>
      <w:r>
        <w:t>Clicar em Cancel edit para cancelar sem guardar.</w:t>
      </w:r>
    </w:p>
    <w:p>
      <w:pPr>
        <w:spacing w:before="80" w:after="160"/>
        <w:ind w:left="170"/>
        <w:shd w:val="clear" w:color="auto" w:fill="FEF2F2"/>
        <w:pBdr>
          <w:left w:val="single" w:sz="16" w:space="6" w:color="E50914"/>
        </w:pBdr>
      </w:pPr>
      <w:r>
        <w:rPr>
          <w:sz w:val="20"/>
        </w:rPr>
        <w:t>Erro: "Cannot delete category with associated contents." — remover ou reatribuir os conteudos antes de apagar.</w:t>
      </w:r>
    </w:p>
    <w:p>
      <w:pPr>
        <w:spacing w:before="200" w:after="80"/>
      </w:pPr>
      <w:r>
        <w:rPr>
          <w:b/>
          <w:color w:val="334155"/>
          <w:sz w:val="24"/>
        </w:rPr>
        <w:t>Criar / editar conteudo</w:t>
      </w:r>
    </w:p>
    <w:p>
      <w:pPr>
        <w:spacing w:after="120"/>
      </w:pPr>
      <w:r>
        <w:t>Funciona de forma analoga as categorias. Campos obrigatorios: titulo, descricao e URL da imagem. O elenco deve ser separado por virgulas (ex: Christian Bale, Heath Ledger).</w:t>
      </w:r>
    </w:p>
    <w:p>
      <w:pPr>
        <w:pStyle w:val="Heading2"/>
        <w:spacing w:before="280" w:after="120"/>
      </w:pPr>
      <w:r>
        <w:t>3.8 Logout</w:t>
      </w:r>
    </w:p>
    <w:p>
      <w:pPr>
        <w:spacing w:after="120"/>
      </w:pPr>
      <w:r>
        <w:t>Clicar em Logout no canto superior direito. A sessao e destruida no servidor e o utilizador e redireccionado para a pagina de login.</w:t>
      </w:r>
    </w:p>
    <w:p>
      <w:pPr>
        <w:spacing w:before="80" w:after="160"/>
        <w:ind w:left="170"/>
        <w:shd w:val="clear" w:color="auto" w:fill="F0FDF4"/>
        <w:pBdr>
          <w:left w:val="single" w:sz="16" w:space="6" w:color="22C55E"/>
        </w:pBdr>
      </w:pPr>
      <w:r>
        <w:rPr>
          <w:sz w:val="20"/>
        </w:rPr>
        <w:t>Fechar o browser sem fazer logout nao destroi a sessao imediatamente — o cookie dura 7 dias. Recomenda-se fazer logout explicito em computadores partilhados.</w:t>
      </w:r>
    </w:p>
    <w:p>
      <w:pPr>
        <w:pStyle w:val="Heading1"/>
        <w:pBdr>
          <w:bottom w:val="single" w:sz="8" w:space="4" w:color="E50914"/>
        </w:pBdr>
        <w:spacing w:before="400" w:after="200"/>
      </w:pPr>
      <w:r>
        <w:t>4. Situacoes de Erro e Comportamentos de Excecao</w:t>
      </w:r>
    </w:p>
    <w:tbl>
      <w:tblPr>
        <w:tblStyle w:val="TableGrid"/>
        <w:tblW w:type="auto" w:w="0"/>
        <w:tblLook w:firstColumn="1" w:firstRow="1" w:lastColumn="0" w:lastRow="0" w:noHBand="0" w:noVBand="1" w:val="04A0"/>
      </w:tblPr>
      <w:tblGrid>
        <w:gridCol w:w="4618"/>
        <w:gridCol w:w="4618"/>
      </w:tblGrid>
      <w:tr>
        <w:tc>
          <w:tcPr>
            <w:tcW w:type="dxa" w:w="4618"/>
            <w:shd w:val="clear" w:color="auto" w:fill="0F172A"/>
          </w:tcPr>
          <w:p>
            <w:r>
              <w:rPr>
                <w:rFonts w:ascii="Calibri" w:hAnsi="Calibri"/>
                <w:b/>
                <w:color w:val="FFFFFF"/>
                <w:sz w:val="20"/>
              </w:rPr>
              <w:t>Situacao</w:t>
            </w:r>
          </w:p>
        </w:tc>
        <w:tc>
          <w:tcPr>
            <w:tcW w:type="dxa" w:w="4618"/>
            <w:shd w:val="clear" w:color="auto" w:fill="0F172A"/>
          </w:tcPr>
          <w:p>
            <w:r>
              <w:rPr>
                <w:rFonts w:ascii="Calibri" w:hAnsi="Calibri"/>
                <w:b/>
                <w:color w:val="FFFFFF"/>
                <w:sz w:val="20"/>
              </w:rPr>
              <w:t>Comportamento</w:t>
            </w:r>
          </w:p>
        </w:tc>
      </w:tr>
      <w:tr>
        <w:tc>
          <w:tcPr>
            <w:tcW w:type="dxa" w:w="4618"/>
            <w:shd w:val="clear" w:color="auto" w:fill="FFFFFF"/>
          </w:tcPr>
          <w:p>
            <w:r>
              <w:rPr>
                <w:rFonts w:ascii="Calibri" w:hAnsi="Calibri"/>
                <w:sz w:val="20"/>
              </w:rPr>
              <w:t>Login com credenciais erradas</w:t>
            </w:r>
          </w:p>
        </w:tc>
        <w:tc>
          <w:tcPr>
            <w:tcW w:type="dxa" w:w="4618"/>
            <w:shd w:val="clear" w:color="auto" w:fill="FFFFFF"/>
          </w:tcPr>
          <w:p>
            <w:r>
              <w:rPr>
                <w:rFonts w:ascii="Calibri" w:hAnsi="Calibri"/>
                <w:sz w:val="20"/>
              </w:rPr>
              <w:t>"Invalid credentials." no formulario. A pagina nao recarrega.</w:t>
            </w:r>
          </w:p>
        </w:tc>
      </w:tr>
      <w:tr>
        <w:tc>
          <w:tcPr>
            <w:tcW w:type="dxa" w:w="4618"/>
            <w:shd w:val="clear" w:color="auto" w:fill="F8FAFC"/>
          </w:tcPr>
          <w:p>
            <w:r>
              <w:rPr>
                <w:rFonts w:ascii="Calibri" w:hAnsi="Calibri"/>
                <w:sz w:val="20"/>
              </w:rPr>
              <w:t>Registo com e-mail ja existente</w:t>
            </w:r>
          </w:p>
        </w:tc>
        <w:tc>
          <w:tcPr>
            <w:tcW w:type="dxa" w:w="4618"/>
            <w:shd w:val="clear" w:color="auto" w:fill="F8FAFC"/>
          </w:tcPr>
          <w:p>
            <w:r>
              <w:rPr>
                <w:rFonts w:ascii="Calibri" w:hAnsi="Calibri"/>
                <w:sz w:val="20"/>
              </w:rPr>
              <w:t>"Email already in use." Sugerir login com esse e-mail.</w:t>
            </w:r>
          </w:p>
        </w:tc>
      </w:tr>
      <w:tr>
        <w:tc>
          <w:tcPr>
            <w:tcW w:type="dxa" w:w="4618"/>
            <w:shd w:val="clear" w:color="auto" w:fill="FFFFFF"/>
          </w:tcPr>
          <w:p>
            <w:r>
              <w:rPr>
                <w:rFonts w:ascii="Calibri" w:hAnsi="Calibri"/>
                <w:sz w:val="20"/>
              </w:rPr>
              <w:t>Aceder a /admin sem perfil ADMIN</w:t>
            </w:r>
          </w:p>
        </w:tc>
        <w:tc>
          <w:tcPr>
            <w:tcW w:type="dxa" w:w="4618"/>
            <w:shd w:val="clear" w:color="auto" w:fill="FFFFFF"/>
          </w:tcPr>
          <w:p>
            <w:r>
              <w:rPr>
                <w:rFonts w:ascii="Calibri" w:hAnsi="Calibri"/>
                <w:sz w:val="20"/>
              </w:rPr>
              <w:t>Mensagem de acesso negado com botao para trocar de perfil.</w:t>
            </w:r>
          </w:p>
        </w:tc>
      </w:tr>
      <w:tr>
        <w:tc>
          <w:tcPr>
            <w:tcW w:type="dxa" w:w="4618"/>
            <w:shd w:val="clear" w:color="auto" w:fill="F8FAFC"/>
          </w:tcPr>
          <w:p>
            <w:r>
              <w:rPr>
                <w:rFonts w:ascii="Calibri" w:hAnsi="Calibri"/>
                <w:sz w:val="20"/>
              </w:rPr>
              <w:t>Aceder a /admin sem sessao</w:t>
            </w:r>
          </w:p>
        </w:tc>
        <w:tc>
          <w:tcPr>
            <w:tcW w:type="dxa" w:w="4618"/>
            <w:shd w:val="clear" w:color="auto" w:fill="F8FAFC"/>
          </w:tcPr>
          <w:p>
            <w:r>
              <w:rPr>
                <w:rFonts w:ascii="Calibri" w:hAnsi="Calibri"/>
                <w:sz w:val="20"/>
              </w:rPr>
              <w:t>Mensagem para fazer login primeiro.</w:t>
            </w:r>
          </w:p>
        </w:tc>
      </w:tr>
      <w:tr>
        <w:tc>
          <w:tcPr>
            <w:tcW w:type="dxa" w:w="4618"/>
            <w:shd w:val="clear" w:color="auto" w:fill="FFFFFF"/>
          </w:tcPr>
          <w:p>
            <w:r>
              <w:rPr>
                <w:rFonts w:ascii="Calibri" w:hAnsi="Calibri"/>
                <w:sz w:val="20"/>
              </w:rPr>
              <w:t>Eliminar o unico perfil da conta</w:t>
            </w:r>
          </w:p>
        </w:tc>
        <w:tc>
          <w:tcPr>
            <w:tcW w:type="dxa" w:w="4618"/>
            <w:shd w:val="clear" w:color="auto" w:fill="FFFFFF"/>
          </w:tcPr>
          <w:p>
            <w:r>
              <w:rPr>
                <w:rFonts w:ascii="Calibri" w:hAnsi="Calibri"/>
                <w:sz w:val="20"/>
              </w:rPr>
              <w:t>"Cannot delete the only profile." O perfil nao e eliminado.</w:t>
            </w:r>
          </w:p>
        </w:tc>
      </w:tr>
      <w:tr>
        <w:tc>
          <w:tcPr>
            <w:tcW w:type="dxa" w:w="4618"/>
            <w:shd w:val="clear" w:color="auto" w:fill="F8FAFC"/>
          </w:tcPr>
          <w:p>
            <w:r>
              <w:rPr>
                <w:rFonts w:ascii="Calibri" w:hAnsi="Calibri"/>
                <w:sz w:val="20"/>
              </w:rPr>
              <w:t>Apagar categoria com conteudos</w:t>
            </w:r>
          </w:p>
        </w:tc>
        <w:tc>
          <w:tcPr>
            <w:tcW w:type="dxa" w:w="4618"/>
            <w:shd w:val="clear" w:color="auto" w:fill="F8FAFC"/>
          </w:tcPr>
          <w:p>
            <w:r>
              <w:rPr>
                <w:rFonts w:ascii="Calibri" w:hAnsi="Calibri"/>
                <w:sz w:val="20"/>
              </w:rPr>
              <w:t>Erro 409 da API; mensagem visivel no painel de admin.</w:t>
            </w:r>
          </w:p>
        </w:tc>
      </w:tr>
      <w:tr>
        <w:tc>
          <w:tcPr>
            <w:tcW w:type="dxa" w:w="4618"/>
            <w:shd w:val="clear" w:color="auto" w:fill="FFFFFF"/>
          </w:tcPr>
          <w:p>
            <w:r>
              <w:rPr>
                <w:rFonts w:ascii="Calibri" w:hAnsi="Calibri"/>
                <w:sz w:val="20"/>
              </w:rPr>
              <w:t>Conteudo nao encontrado (URL invalida)</w:t>
            </w:r>
          </w:p>
        </w:tc>
        <w:tc>
          <w:tcPr>
            <w:tcW w:type="dxa" w:w="4618"/>
            <w:shd w:val="clear" w:color="auto" w:fill="FFFFFF"/>
          </w:tcPr>
          <w:p>
            <w:r>
              <w:rPr>
                <w:rFonts w:ascii="Calibri" w:hAnsi="Calibri"/>
                <w:sz w:val="20"/>
              </w:rPr>
              <w:t>"Content not found" com botao de retorno.</w:t>
            </w:r>
          </w:p>
        </w:tc>
      </w:tr>
      <w:tr>
        <w:tc>
          <w:tcPr>
            <w:tcW w:type="dxa" w:w="4618"/>
            <w:shd w:val="clear" w:color="auto" w:fill="F8FAFC"/>
          </w:tcPr>
          <w:p>
            <w:r>
              <w:rPr>
                <w:rFonts w:ascii="Calibri" w:hAnsi="Calibri"/>
                <w:sz w:val="20"/>
              </w:rPr>
              <w:t>Clicar Play/Favorito sem perfil ativo</w:t>
            </w:r>
          </w:p>
        </w:tc>
        <w:tc>
          <w:tcPr>
            <w:tcW w:type="dxa" w:w="4618"/>
            <w:shd w:val="clear" w:color="auto" w:fill="F8FAFC"/>
          </w:tcPr>
          <w:p>
            <w:r>
              <w:rPr>
                <w:rFonts w:ascii="Calibri" w:hAnsi="Calibri"/>
                <w:sz w:val="20"/>
              </w:rPr>
              <w:t>Redireccionamento automatico para login.html.</w:t>
            </w:r>
          </w:p>
        </w:tc>
      </w:tr>
      <w:tr>
        <w:tc>
          <w:tcPr>
            <w:tcW w:type="dxa" w:w="4618"/>
            <w:shd w:val="clear" w:color="auto" w:fill="FFFFFF"/>
          </w:tcPr>
          <w:p>
            <w:r>
              <w:rPr>
                <w:rFonts w:ascii="Calibri" w:hAnsi="Calibri"/>
                <w:sz w:val="20"/>
              </w:rPr>
              <w:t>Servidor nao esta a correr</w:t>
            </w:r>
          </w:p>
        </w:tc>
        <w:tc>
          <w:tcPr>
            <w:tcW w:type="dxa" w:w="4618"/>
            <w:shd w:val="clear" w:color="auto" w:fill="FFFFFF"/>
          </w:tcPr>
          <w:p>
            <w:r>
              <w:rPr>
                <w:rFonts w:ascii="Calibri" w:hAnsi="Calibri"/>
                <w:sz w:val="20"/>
              </w:rPr>
              <w:t>O browser mostra erro de ligacao. Verificar que node server.js esta em execucao.</w:t>
            </w:r>
          </w:p>
        </w:tc>
      </w:tr>
      <w:tr>
        <w:tc>
          <w:tcPr>
            <w:tcW w:type="dxa" w:w="4618"/>
            <w:shd w:val="clear" w:color="auto" w:fill="F8FAFC"/>
          </w:tcPr>
          <w:p>
            <w:r>
              <w:rPr>
                <w:rFonts w:ascii="Calibri" w:hAnsi="Calibri"/>
                <w:sz w:val="20"/>
              </w:rPr>
              <w:t>MySQL nao esta a correr</w:t>
            </w:r>
          </w:p>
        </w:tc>
        <w:tc>
          <w:tcPr>
            <w:tcW w:type="dxa" w:w="4618"/>
            <w:shd w:val="clear" w:color="auto" w:fill="F8FAFC"/>
          </w:tcPr>
          <w:p>
            <w:r>
              <w:rPr>
                <w:rFonts w:ascii="Calibri" w:hAnsi="Calibri"/>
                <w:sz w:val="20"/>
              </w:rPr>
              <w:t>O servidor arranca mas todas as chamadas a API retornam erro 500. Iniciar o MAMP.</w:t>
            </w:r>
          </w:p>
        </w:tc>
      </w:tr>
      <w:tr>
        <w:tc>
          <w:tcPr>
            <w:tcW w:type="dxa" w:w="4618"/>
            <w:shd w:val="clear" w:color="auto" w:fill="FFFFFF"/>
          </w:tcPr>
          <w:p>
            <w:r>
              <w:rPr>
                <w:rFonts w:ascii="Calibri" w:hAnsi="Calibri"/>
                <w:sz w:val="20"/>
              </w:rPr>
              <w:t>Pesquisa sem resultados</w:t>
            </w:r>
          </w:p>
        </w:tc>
        <w:tc>
          <w:tcPr>
            <w:tcW w:type="dxa" w:w="4618"/>
            <w:shd w:val="clear" w:color="auto" w:fill="FFFFFF"/>
          </w:tcPr>
          <w:p>
            <w:r>
              <w:rPr>
                <w:rFonts w:ascii="Calibri" w:hAnsi="Calibri"/>
                <w:sz w:val="20"/>
              </w:rPr>
              <w:t>"No titles match your search."</w:t>
            </w:r>
          </w:p>
        </w:tc>
      </w:tr>
      <w:tr>
        <w:tc>
          <w:tcPr>
            <w:tcW w:type="dxa" w:w="4618"/>
            <w:shd w:val="clear" w:color="auto" w:fill="F8FAFC"/>
          </w:tcPr>
          <w:p>
            <w:r>
              <w:rPr>
                <w:rFonts w:ascii="Calibri" w:hAnsi="Calibri"/>
                <w:sz w:val="20"/>
              </w:rPr>
              <w:t>Lista de favoritos vazia</w:t>
            </w:r>
          </w:p>
        </w:tc>
        <w:tc>
          <w:tcPr>
            <w:tcW w:type="dxa" w:w="4618"/>
            <w:shd w:val="clear" w:color="auto" w:fill="F8FAFC"/>
          </w:tcPr>
          <w:p>
            <w:r>
              <w:rPr>
                <w:rFonts w:ascii="Calibri" w:hAnsi="Calibri"/>
                <w:sz w:val="20"/>
              </w:rPr>
              <w:t>"Nothing saved yet." com botao para explorar o catalogo.</w:t>
            </w:r>
          </w:p>
        </w:tc>
      </w:tr>
      <w:tr>
        <w:tc>
          <w:tcPr>
            <w:tcW w:type="dxa" w:w="4618"/>
            <w:shd w:val="clear" w:color="auto" w:fill="FFFFFF"/>
          </w:tcPr>
          <w:p>
            <w:r>
              <w:rPr>
                <w:rFonts w:ascii="Calibri" w:hAnsi="Calibri"/>
                <w:sz w:val="20"/>
              </w:rPr>
              <w:t>Sem historico (recomendacoes)</w:t>
            </w:r>
          </w:p>
        </w:tc>
        <w:tc>
          <w:tcPr>
            <w:tcW w:type="dxa" w:w="4618"/>
            <w:shd w:val="clear" w:color="auto" w:fill="FFFFFF"/>
          </w:tcPr>
          <w:p>
            <w:r>
              <w:rPr>
                <w:rFonts w:ascii="Calibri" w:hAnsi="Calibri"/>
                <w:sz w:val="20"/>
              </w:rPr>
              <w:t>A seccao de recomendacoes nao aparece na home se nao houver historico.</w:t>
            </w:r>
          </w:p>
        </w:tc>
      </w:tr>
    </w:tbl>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