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85D9D0" w14:textId="77777777" w:rsidR="00CD355F" w:rsidRDefault="00CD355F" w:rsidP="00CD355F">
      <w:r>
        <w:t>AI Study Agent Test</w:t>
      </w:r>
    </w:p>
    <w:p w14:paraId="2401E977" w14:textId="77777777" w:rsidR="00CD355F" w:rsidRDefault="00CD355F" w:rsidP="00CD355F"/>
    <w:p w14:paraId="78663918" w14:textId="77777777" w:rsidR="00CD355F" w:rsidRDefault="00CD355F" w:rsidP="00CD355F">
      <w:r>
        <w:t>RAG means Retrieval-Augmented Generation.</w:t>
      </w:r>
    </w:p>
    <w:p w14:paraId="04A936C6" w14:textId="77777777" w:rsidR="00CD355F" w:rsidRDefault="00CD355F" w:rsidP="00CD355F"/>
    <w:p w14:paraId="6AA6F084" w14:textId="77777777" w:rsidR="00CD355F" w:rsidRDefault="00CD355F" w:rsidP="00CD355F">
      <w:r>
        <w:t>RAG allows an AI system to retrieve relevant information</w:t>
      </w:r>
    </w:p>
    <w:p w14:paraId="2C048872" w14:textId="2165E6B3" w:rsidR="00CD355F" w:rsidRDefault="00CD355F" w:rsidP="00CD355F">
      <w:r>
        <w:t>from a knowledge base before generating an answer.</w:t>
      </w:r>
    </w:p>
    <w:sectPr w:rsidR="00CD35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355F"/>
    <w:rsid w:val="001373D8"/>
    <w:rsid w:val="00CD35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4A2A95"/>
  <w15:chartTrackingRefBased/>
  <w15:docId w15:val="{39BC0685-4A2C-4940-9EC7-4444199555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35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35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35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35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35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35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35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35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35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35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35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35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35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35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35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35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35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35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35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35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35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35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35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35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35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35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35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35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35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25</Words>
  <Characters>147</Characters>
  <Application>Microsoft Office Word</Application>
  <DocSecurity>0</DocSecurity>
  <Lines>1</Lines>
  <Paragraphs>1</Paragraphs>
  <ScaleCrop>false</ScaleCrop>
  <Company/>
  <LinksUpToDate>false</LinksUpToDate>
  <CharactersWithSpaces>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Anas Zia</dc:creator>
  <cp:keywords/>
  <dc:description/>
  <cp:lastModifiedBy>Anas Zia</cp:lastModifiedBy>
  <cp:revision>1</cp:revision>
  <dcterms:created xsi:type="dcterms:W3CDTF">2026-10-08T01:56:00Z</dcterms:created>
  <dcterms:modified xsi:type="dcterms:W3CDTF">2026-10-08T01:59:00Z</dcterms:modified>
</cp:coreProperties>
</file>