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40"/>
          <w:szCs w:val="40"/>
        </w:rPr>
        <w:id w:val="1489363602"/>
        <w:docPartObj>
          <w:docPartGallery w:val="Cover Pages"/>
          <w:docPartUnique/>
        </w:docPartObj>
      </w:sdtPr>
      <w:sdtContent>
        <w:p w:rsidR="00B512D8" w:rsidRPr="00563104" w:rsidRDefault="00B512D8">
          <w:pPr>
            <w:rPr>
              <w:sz w:val="40"/>
              <w:szCs w:val="40"/>
            </w:rPr>
          </w:pPr>
        </w:p>
        <w:p w:rsidR="00B512D8" w:rsidRPr="00563104" w:rsidRDefault="00B512D8" w:rsidP="00B512D8">
          <w:pPr>
            <w:tabs>
              <w:tab w:val="left" w:pos="1001"/>
            </w:tabs>
            <w:rPr>
              <w:sz w:val="40"/>
              <w:szCs w:val="40"/>
            </w:rPr>
          </w:pPr>
          <w:r w:rsidRPr="00563104">
            <w:rPr>
              <w:sz w:val="40"/>
              <w:szCs w:val="40"/>
            </w:rPr>
            <w:tab/>
          </w:r>
          <w:bookmarkStart w:id="0" w:name="_GoBack"/>
          <w:bookmarkEnd w:id="0"/>
        </w:p>
        <w:p w:rsidR="00B512D8" w:rsidRPr="00563104" w:rsidRDefault="00B512D8">
          <w:pPr>
            <w:rPr>
              <w:sz w:val="40"/>
              <w:szCs w:val="40"/>
            </w:rPr>
          </w:pPr>
        </w:p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715"/>
          </w:tblGrid>
          <w:tr w:rsidR="00B512D8" w:rsidRPr="00563104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alias w:val="Title"/>
                  <w:id w:val="13783212"/>
                  <w:placeholder>
                    <w:docPart w:val="6D197B37AA0C406DAA749D061EC31E5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512D8" w:rsidRPr="00563104" w:rsidRDefault="00B512D8" w:rsidP="00B512D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proofErr w:type="spellStart"/>
                    <w:r w:rsidRPr="00563104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Ziad</w:t>
                    </w:r>
                    <w:proofErr w:type="spellEnd"/>
                    <w:r w:rsidRPr="00563104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</w:t>
                    </w:r>
                    <w:proofErr w:type="spellStart"/>
                    <w:r w:rsidRPr="00563104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Tarek</w:t>
                    </w:r>
                    <w:proofErr w:type="spellEnd"/>
                    <w:r w:rsidRPr="00563104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Mohamed </w:t>
                    </w:r>
                    <w:proofErr w:type="spellStart"/>
                    <w:r w:rsidRPr="00563104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Essa</w:t>
                    </w:r>
                    <w:proofErr w:type="spellEnd"/>
                  </w:p>
                </w:sdtContent>
              </w:sdt>
              <w:p w:rsidR="00B512D8" w:rsidRPr="00563104" w:rsidRDefault="00B512D8">
                <w:pPr>
                  <w:pStyle w:val="NoSpacing"/>
                  <w:jc w:val="center"/>
                  <w:rPr>
                    <w:sz w:val="32"/>
                    <w:szCs w:val="32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alias w:val="Subtitle"/>
                  <w:id w:val="13783219"/>
                  <w:placeholder>
                    <w:docPart w:val="1DC3088AC3CC4C4B8F8ACA063701068F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B512D8" w:rsidRPr="00563104" w:rsidRDefault="00B512D8" w:rsidP="00B512D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 w:rsidRPr="00563104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4169</w:t>
                    </w:r>
                  </w:p>
                </w:sdtContent>
              </w:sdt>
              <w:p w:rsidR="00B512D8" w:rsidRPr="00563104" w:rsidRDefault="00B512D8">
                <w:pPr>
                  <w:pStyle w:val="NoSpacing"/>
                  <w:jc w:val="center"/>
                  <w:rPr>
                    <w:sz w:val="32"/>
                    <w:szCs w:val="32"/>
                  </w:rPr>
                </w:pPr>
              </w:p>
              <w:p w:rsidR="00B512D8" w:rsidRPr="00563104" w:rsidRDefault="00B512D8">
                <w:pPr>
                  <w:pStyle w:val="NoSpacing"/>
                  <w:jc w:val="center"/>
                  <w:rPr>
                    <w:sz w:val="32"/>
                    <w:szCs w:val="32"/>
                  </w:rPr>
                </w:pPr>
              </w:p>
              <w:p w:rsidR="00B512D8" w:rsidRPr="00563104" w:rsidRDefault="00B512D8">
                <w:pPr>
                  <w:pStyle w:val="NoSpacing"/>
                  <w:jc w:val="center"/>
                  <w:rPr>
                    <w:sz w:val="40"/>
                    <w:szCs w:val="40"/>
                  </w:rPr>
                </w:pPr>
              </w:p>
              <w:p w:rsidR="00B512D8" w:rsidRPr="00563104" w:rsidRDefault="00B512D8" w:rsidP="00B512D8">
                <w:pPr>
                  <w:pStyle w:val="NoSpacing"/>
                  <w:jc w:val="center"/>
                  <w:rPr>
                    <w:sz w:val="40"/>
                    <w:szCs w:val="40"/>
                  </w:rPr>
                </w:pPr>
              </w:p>
            </w:tc>
          </w:tr>
        </w:tbl>
        <w:p w:rsidR="00B512D8" w:rsidRPr="00563104" w:rsidRDefault="00B512D8">
          <w:pPr>
            <w:rPr>
              <w:sz w:val="40"/>
              <w:szCs w:val="40"/>
            </w:rPr>
          </w:pPr>
        </w:p>
        <w:p w:rsidR="00B512D8" w:rsidRPr="00563104" w:rsidRDefault="00B512D8">
          <w:pPr>
            <w:rPr>
              <w:sz w:val="40"/>
              <w:szCs w:val="40"/>
            </w:rPr>
          </w:pPr>
        </w:p>
        <w:p w:rsidR="00B512D8" w:rsidRPr="00563104" w:rsidRDefault="00B512D8">
          <w:pPr>
            <w:rPr>
              <w:sz w:val="40"/>
              <w:szCs w:val="40"/>
            </w:rPr>
          </w:pPr>
          <w:r w:rsidRPr="00563104">
            <w:rPr>
              <w:sz w:val="40"/>
              <w:szCs w:val="40"/>
            </w:rPr>
            <w:br w:type="page"/>
          </w:r>
        </w:p>
      </w:sdtContent>
    </w:sdt>
    <w:p w:rsidR="00B512D8" w:rsidRPr="00563104" w:rsidRDefault="00B512D8">
      <w:pPr>
        <w:rPr>
          <w:sz w:val="40"/>
          <w:szCs w:val="40"/>
        </w:rPr>
      </w:pPr>
      <w:r w:rsidRPr="00563104">
        <w:rPr>
          <w:noProof/>
          <w:sz w:val="40"/>
          <w:szCs w:val="40"/>
        </w:rPr>
        <w:lastRenderedPageBreak/>
        <w:drawing>
          <wp:inline distT="0" distB="0" distL="0" distR="0" wp14:anchorId="48683C88" wp14:editId="61E70C90">
            <wp:extent cx="6509442" cy="484360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0-27 00-14-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779" cy="484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D8" w:rsidRPr="00563104" w:rsidRDefault="00B512D8">
      <w:pPr>
        <w:rPr>
          <w:sz w:val="40"/>
          <w:szCs w:val="40"/>
        </w:rPr>
      </w:pPr>
    </w:p>
    <w:p w:rsidR="00B512D8" w:rsidRPr="00563104" w:rsidRDefault="00B512D8">
      <w:pPr>
        <w:rPr>
          <w:sz w:val="40"/>
          <w:szCs w:val="40"/>
        </w:rPr>
      </w:pPr>
      <w:proofErr w:type="gramStart"/>
      <w:r w:rsidRPr="00563104">
        <w:rPr>
          <w:sz w:val="40"/>
          <w:szCs w:val="40"/>
        </w:rPr>
        <w:t>In this pic.</w:t>
      </w:r>
      <w:proofErr w:type="gramEnd"/>
      <w:r w:rsidRPr="00563104">
        <w:rPr>
          <w:sz w:val="40"/>
          <w:szCs w:val="40"/>
        </w:rPr>
        <w:t xml:space="preserve"> It shows the wait which means the child </w:t>
      </w:r>
      <w:r w:rsidR="00563104" w:rsidRPr="00563104">
        <w:rPr>
          <w:sz w:val="40"/>
          <w:szCs w:val="40"/>
        </w:rPr>
        <w:t>won’t</w:t>
      </w:r>
      <w:r w:rsidRPr="00563104">
        <w:rPr>
          <w:sz w:val="40"/>
          <w:szCs w:val="40"/>
        </w:rPr>
        <w:t xml:space="preserve"> die </w:t>
      </w:r>
      <w:r w:rsidR="00563104" w:rsidRPr="00563104">
        <w:rPr>
          <w:sz w:val="40"/>
          <w:szCs w:val="40"/>
        </w:rPr>
        <w:t>except</w:t>
      </w:r>
      <w:r w:rsidRPr="00563104">
        <w:rPr>
          <w:sz w:val="40"/>
          <w:szCs w:val="40"/>
        </w:rPr>
        <w:t xml:space="preserve"> after the </w:t>
      </w:r>
      <w:r w:rsidR="00563104" w:rsidRPr="00563104">
        <w:rPr>
          <w:sz w:val="40"/>
          <w:szCs w:val="40"/>
        </w:rPr>
        <w:t>process</w:t>
      </w:r>
      <w:r w:rsidRPr="00563104">
        <w:rPr>
          <w:sz w:val="40"/>
          <w:szCs w:val="40"/>
        </w:rPr>
        <w:t xml:space="preserve"> is finished.</w:t>
      </w:r>
    </w:p>
    <w:p w:rsidR="00B512D8" w:rsidRPr="00563104" w:rsidRDefault="00B512D8">
      <w:pPr>
        <w:rPr>
          <w:sz w:val="40"/>
          <w:szCs w:val="40"/>
        </w:rPr>
      </w:pPr>
    </w:p>
    <w:p w:rsidR="00B512D8" w:rsidRPr="00563104" w:rsidRDefault="00B512D8">
      <w:pPr>
        <w:rPr>
          <w:sz w:val="40"/>
          <w:szCs w:val="40"/>
        </w:rPr>
      </w:pPr>
    </w:p>
    <w:p w:rsidR="00B512D8" w:rsidRPr="00563104" w:rsidRDefault="00B512D8">
      <w:pPr>
        <w:rPr>
          <w:sz w:val="40"/>
          <w:szCs w:val="40"/>
        </w:rPr>
      </w:pPr>
    </w:p>
    <w:p w:rsidR="00B512D8" w:rsidRPr="00563104" w:rsidRDefault="00B512D8">
      <w:pPr>
        <w:rPr>
          <w:sz w:val="40"/>
          <w:szCs w:val="40"/>
        </w:rPr>
      </w:pPr>
    </w:p>
    <w:p w:rsidR="00B512D8" w:rsidRPr="00563104" w:rsidRDefault="00B512D8">
      <w:pPr>
        <w:rPr>
          <w:sz w:val="40"/>
          <w:szCs w:val="40"/>
        </w:rPr>
      </w:pPr>
    </w:p>
    <w:p w:rsidR="00B512D8" w:rsidRPr="00563104" w:rsidRDefault="00563104" w:rsidP="00563104">
      <w:pPr>
        <w:rPr>
          <w:sz w:val="40"/>
          <w:szCs w:val="40"/>
        </w:rPr>
      </w:pPr>
      <w:r w:rsidRPr="00563104">
        <w:rPr>
          <w:noProof/>
          <w:sz w:val="40"/>
          <w:szCs w:val="40"/>
        </w:rPr>
        <w:drawing>
          <wp:inline distT="0" distB="0" distL="0" distR="0" wp14:anchorId="6BB07606" wp14:editId="6BACB7B8">
            <wp:extent cx="5942460" cy="510615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0-27 00-15-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D8" w:rsidRPr="00563104" w:rsidRDefault="00B512D8">
      <w:pPr>
        <w:rPr>
          <w:sz w:val="40"/>
          <w:szCs w:val="40"/>
        </w:rPr>
      </w:pPr>
    </w:p>
    <w:p w:rsidR="00B512D8" w:rsidRPr="00563104" w:rsidRDefault="00563104">
      <w:pPr>
        <w:rPr>
          <w:sz w:val="40"/>
          <w:szCs w:val="40"/>
        </w:rPr>
      </w:pPr>
      <w:proofErr w:type="gramStart"/>
      <w:r w:rsidRPr="00563104">
        <w:rPr>
          <w:sz w:val="40"/>
          <w:szCs w:val="40"/>
        </w:rPr>
        <w:t>In this pic.</w:t>
      </w:r>
      <w:proofErr w:type="gramEnd"/>
      <w:r w:rsidRPr="00563104">
        <w:rPr>
          <w:sz w:val="40"/>
          <w:szCs w:val="40"/>
        </w:rPr>
        <w:t xml:space="preserve"> The has died and it executed the commands that have been </w:t>
      </w:r>
      <w:proofErr w:type="gramStart"/>
      <w:r w:rsidRPr="00563104">
        <w:rPr>
          <w:sz w:val="40"/>
          <w:szCs w:val="40"/>
        </w:rPr>
        <w:t>waiting .</w:t>
      </w:r>
      <w:proofErr w:type="gramEnd"/>
    </w:p>
    <w:p w:rsidR="00B512D8" w:rsidRPr="00563104" w:rsidRDefault="00B512D8">
      <w:pPr>
        <w:rPr>
          <w:sz w:val="40"/>
          <w:szCs w:val="40"/>
        </w:rPr>
      </w:pPr>
    </w:p>
    <w:p w:rsidR="00B512D8" w:rsidRPr="00563104" w:rsidRDefault="00B512D8">
      <w:pPr>
        <w:rPr>
          <w:sz w:val="40"/>
          <w:szCs w:val="40"/>
        </w:rPr>
      </w:pPr>
    </w:p>
    <w:p w:rsidR="00B512D8" w:rsidRPr="00563104" w:rsidRDefault="00563104" w:rsidP="00563104">
      <w:pPr>
        <w:rPr>
          <w:sz w:val="40"/>
          <w:szCs w:val="40"/>
        </w:rPr>
      </w:pPr>
      <w:r w:rsidRPr="00563104">
        <w:rPr>
          <w:noProof/>
          <w:sz w:val="40"/>
          <w:szCs w:val="40"/>
        </w:rPr>
        <w:lastRenderedPageBreak/>
        <w:drawing>
          <wp:inline distT="0" distB="0" distL="0" distR="0" wp14:anchorId="5E0960A3" wp14:editId="28CD3CA3">
            <wp:extent cx="5942460" cy="4734962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0-27 03-28-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D8" w:rsidRPr="00563104" w:rsidRDefault="00B512D8">
      <w:pPr>
        <w:rPr>
          <w:sz w:val="40"/>
          <w:szCs w:val="40"/>
        </w:rPr>
      </w:pPr>
    </w:p>
    <w:p w:rsidR="00B512D8" w:rsidRPr="00563104" w:rsidRDefault="00563104">
      <w:pPr>
        <w:rPr>
          <w:sz w:val="40"/>
          <w:szCs w:val="40"/>
        </w:rPr>
      </w:pPr>
      <w:proofErr w:type="gramStart"/>
      <w:r w:rsidRPr="00563104">
        <w:rPr>
          <w:sz w:val="40"/>
          <w:szCs w:val="40"/>
        </w:rPr>
        <w:t>In this pic.</w:t>
      </w:r>
      <w:proofErr w:type="gramEnd"/>
      <w:r w:rsidRPr="00563104">
        <w:rPr>
          <w:sz w:val="40"/>
          <w:szCs w:val="40"/>
        </w:rPr>
        <w:t xml:space="preserve"> It shows the &amp; process which works in parallel with other </w:t>
      </w:r>
      <w:proofErr w:type="gramStart"/>
      <w:r w:rsidRPr="00563104">
        <w:rPr>
          <w:sz w:val="40"/>
          <w:szCs w:val="40"/>
        </w:rPr>
        <w:t>commands .</w:t>
      </w:r>
      <w:proofErr w:type="gramEnd"/>
    </w:p>
    <w:p w:rsidR="00B512D8" w:rsidRPr="00563104" w:rsidRDefault="00B512D8">
      <w:pPr>
        <w:rPr>
          <w:sz w:val="40"/>
          <w:szCs w:val="40"/>
        </w:rPr>
      </w:pPr>
    </w:p>
    <w:p w:rsidR="00B512D8" w:rsidRPr="00563104" w:rsidRDefault="00B512D8">
      <w:pPr>
        <w:rPr>
          <w:sz w:val="40"/>
          <w:szCs w:val="40"/>
        </w:rPr>
      </w:pPr>
    </w:p>
    <w:p w:rsidR="00B512D8" w:rsidRPr="00563104" w:rsidRDefault="00B512D8">
      <w:pPr>
        <w:rPr>
          <w:sz w:val="40"/>
          <w:szCs w:val="40"/>
        </w:rPr>
      </w:pPr>
    </w:p>
    <w:p w:rsidR="00B512D8" w:rsidRPr="00563104" w:rsidRDefault="00B512D8">
      <w:pPr>
        <w:rPr>
          <w:sz w:val="40"/>
          <w:szCs w:val="40"/>
        </w:rPr>
      </w:pPr>
    </w:p>
    <w:p w:rsidR="00B512D8" w:rsidRPr="00563104" w:rsidRDefault="00563104">
      <w:pPr>
        <w:rPr>
          <w:sz w:val="40"/>
          <w:szCs w:val="40"/>
        </w:rPr>
      </w:pPr>
      <w:r w:rsidRPr="00563104">
        <w:rPr>
          <w:noProof/>
          <w:sz w:val="40"/>
          <w:szCs w:val="40"/>
        </w:rPr>
        <w:lastRenderedPageBreak/>
        <w:drawing>
          <wp:inline distT="0" distB="0" distL="0" distR="0" wp14:anchorId="68BE3D48" wp14:editId="6541D1F0">
            <wp:extent cx="5942460" cy="463537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10-27 03-29-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04" w:rsidRDefault="00563104" w:rsidP="00563104">
      <w:pPr>
        <w:jc w:val="both"/>
        <w:rPr>
          <w:sz w:val="40"/>
          <w:szCs w:val="40"/>
        </w:rPr>
      </w:pPr>
    </w:p>
    <w:p w:rsidR="00563104" w:rsidRDefault="00563104" w:rsidP="00563104">
      <w:pPr>
        <w:jc w:val="both"/>
        <w:rPr>
          <w:sz w:val="40"/>
          <w:szCs w:val="40"/>
        </w:rPr>
      </w:pPr>
    </w:p>
    <w:p w:rsidR="00563104" w:rsidRPr="00563104" w:rsidRDefault="00563104" w:rsidP="00563104">
      <w:pPr>
        <w:jc w:val="both"/>
        <w:rPr>
          <w:sz w:val="40"/>
          <w:szCs w:val="40"/>
        </w:rPr>
      </w:pPr>
    </w:p>
    <w:p w:rsidR="00A542F1" w:rsidRPr="00563104" w:rsidRDefault="00563104" w:rsidP="00563104">
      <w:pPr>
        <w:jc w:val="both"/>
        <w:rPr>
          <w:sz w:val="40"/>
          <w:szCs w:val="40"/>
        </w:rPr>
      </w:pPr>
      <w:proofErr w:type="gramStart"/>
      <w:r w:rsidRPr="00563104">
        <w:rPr>
          <w:sz w:val="40"/>
          <w:szCs w:val="40"/>
        </w:rPr>
        <w:t>In this pic.</w:t>
      </w:r>
      <w:proofErr w:type="gramEnd"/>
      <w:r w:rsidRPr="00563104">
        <w:rPr>
          <w:sz w:val="40"/>
          <w:szCs w:val="40"/>
        </w:rPr>
        <w:t xml:space="preserve"> It shows how it changed directories simple shell to bin. </w:t>
      </w:r>
    </w:p>
    <w:sectPr w:rsidR="00A542F1" w:rsidRPr="00563104" w:rsidSect="00B512D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987" w:rsidRDefault="00CE1987" w:rsidP="00B512D8">
      <w:pPr>
        <w:spacing w:after="0" w:line="240" w:lineRule="auto"/>
      </w:pPr>
      <w:r>
        <w:separator/>
      </w:r>
    </w:p>
  </w:endnote>
  <w:endnote w:type="continuationSeparator" w:id="0">
    <w:p w:rsidR="00CE1987" w:rsidRDefault="00CE1987" w:rsidP="00B51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987" w:rsidRDefault="00CE1987" w:rsidP="00B512D8">
      <w:pPr>
        <w:spacing w:after="0" w:line="240" w:lineRule="auto"/>
      </w:pPr>
      <w:r>
        <w:separator/>
      </w:r>
    </w:p>
  </w:footnote>
  <w:footnote w:type="continuationSeparator" w:id="0">
    <w:p w:rsidR="00CE1987" w:rsidRDefault="00CE1987" w:rsidP="00B512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C3D"/>
    <w:rsid w:val="002E7C3D"/>
    <w:rsid w:val="00503214"/>
    <w:rsid w:val="00563104"/>
    <w:rsid w:val="00B512D8"/>
    <w:rsid w:val="00B565BC"/>
    <w:rsid w:val="00CE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12D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512D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1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2D8"/>
  </w:style>
  <w:style w:type="paragraph" w:styleId="Footer">
    <w:name w:val="footer"/>
    <w:basedOn w:val="Normal"/>
    <w:link w:val="FooterChar"/>
    <w:uiPriority w:val="99"/>
    <w:unhideWhenUsed/>
    <w:rsid w:val="00B51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2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12D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512D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1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2D8"/>
  </w:style>
  <w:style w:type="paragraph" w:styleId="Footer">
    <w:name w:val="footer"/>
    <w:basedOn w:val="Normal"/>
    <w:link w:val="FooterChar"/>
    <w:uiPriority w:val="99"/>
    <w:unhideWhenUsed/>
    <w:rsid w:val="00B51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197B37AA0C406DAA749D061EC31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28CB-5622-4263-AB95-5981BBD5C021}"/>
      </w:docPartPr>
      <w:docPartBody>
        <w:p w:rsidR="00000000" w:rsidRDefault="00654EB1" w:rsidP="00654EB1">
          <w:pPr>
            <w:pStyle w:val="6D197B37AA0C406DAA749D061EC31E5B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1DC3088AC3CC4C4B8F8ACA0637010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D698-8716-4197-828C-93529371E084}"/>
      </w:docPartPr>
      <w:docPartBody>
        <w:p w:rsidR="00000000" w:rsidRDefault="00654EB1" w:rsidP="00654EB1">
          <w:pPr>
            <w:pStyle w:val="1DC3088AC3CC4C4B8F8ACA063701068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EB1"/>
    <w:rsid w:val="00654EB1"/>
    <w:rsid w:val="0085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197B37AA0C406DAA749D061EC31E5B">
    <w:name w:val="6D197B37AA0C406DAA749D061EC31E5B"/>
    <w:rsid w:val="00654EB1"/>
  </w:style>
  <w:style w:type="paragraph" w:customStyle="1" w:styleId="1DC3088AC3CC4C4B8F8ACA063701068F">
    <w:name w:val="1DC3088AC3CC4C4B8F8ACA063701068F"/>
    <w:rsid w:val="00654EB1"/>
  </w:style>
  <w:style w:type="paragraph" w:customStyle="1" w:styleId="3EEB2AE287DF4351B7F18D43E49CF537">
    <w:name w:val="3EEB2AE287DF4351B7F18D43E49CF537"/>
    <w:rsid w:val="00654EB1"/>
  </w:style>
  <w:style w:type="paragraph" w:customStyle="1" w:styleId="FF814525F6F849918A3D2E8D3AE61D87">
    <w:name w:val="FF814525F6F849918A3D2E8D3AE61D87"/>
    <w:rsid w:val="00654EB1"/>
  </w:style>
  <w:style w:type="paragraph" w:customStyle="1" w:styleId="15F7792667764BCF9EEB98D7E0B09223">
    <w:name w:val="15F7792667764BCF9EEB98D7E0B09223"/>
    <w:rsid w:val="00654E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197B37AA0C406DAA749D061EC31E5B">
    <w:name w:val="6D197B37AA0C406DAA749D061EC31E5B"/>
    <w:rsid w:val="00654EB1"/>
  </w:style>
  <w:style w:type="paragraph" w:customStyle="1" w:styleId="1DC3088AC3CC4C4B8F8ACA063701068F">
    <w:name w:val="1DC3088AC3CC4C4B8F8ACA063701068F"/>
    <w:rsid w:val="00654EB1"/>
  </w:style>
  <w:style w:type="paragraph" w:customStyle="1" w:styleId="3EEB2AE287DF4351B7F18D43E49CF537">
    <w:name w:val="3EEB2AE287DF4351B7F18D43E49CF537"/>
    <w:rsid w:val="00654EB1"/>
  </w:style>
  <w:style w:type="paragraph" w:customStyle="1" w:styleId="FF814525F6F849918A3D2E8D3AE61D87">
    <w:name w:val="FF814525F6F849918A3D2E8D3AE61D87"/>
    <w:rsid w:val="00654EB1"/>
  </w:style>
  <w:style w:type="paragraph" w:customStyle="1" w:styleId="15F7792667764BCF9EEB98D7E0B09223">
    <w:name w:val="15F7792667764BCF9EEB98D7E0B09223"/>
    <w:rsid w:val="00654E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Ziad Tarek Mohamed Essa</dc:title>
  <dc:subject>4169</dc:subject>
  <dc:creator>Lenovo</dc:creator>
  <cp:keywords/>
  <dc:description/>
  <cp:lastModifiedBy>Lenovo</cp:lastModifiedBy>
  <cp:revision>2</cp:revision>
  <dcterms:created xsi:type="dcterms:W3CDTF">2018-10-27T00:38:00Z</dcterms:created>
  <dcterms:modified xsi:type="dcterms:W3CDTF">2018-10-27T00:56:00Z</dcterms:modified>
</cp:coreProperties>
</file>