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4408" w:rsidRDefault="003A4408" w:rsidP="003A4408">
      <w:pPr>
        <w:bidi w:val="0"/>
        <w:rPr>
          <w:rFonts w:cstheme="minorHAnsi"/>
          <w:b/>
          <w:bCs/>
          <w:lang w:bidi="ar-EG"/>
        </w:rPr>
      </w:pPr>
      <w:r>
        <w:rPr>
          <w:rFonts w:cstheme="minorHAnsi"/>
          <w:b/>
          <w:bCs/>
          <w:lang w:bidi="ar-EG"/>
        </w:rPr>
        <w:t>This Document presents a non-technical and business friendly requirement model to be used as a reference as the system translation is under building stages .</w:t>
      </w:r>
    </w:p>
    <w:p w:rsidR="003A4408" w:rsidRPr="003A4408" w:rsidRDefault="003A4408" w:rsidP="003A4408">
      <w:pPr>
        <w:bidi w:val="0"/>
        <w:rPr>
          <w:rFonts w:cstheme="minorHAnsi"/>
          <w:b/>
          <w:bCs/>
          <w:lang w:bidi="ar-EG"/>
        </w:rPr>
      </w:pPr>
      <w:r>
        <w:rPr>
          <w:rFonts w:cstheme="minorHAnsi"/>
          <w:b/>
          <w:bCs/>
          <w:lang w:bidi="ar-EG"/>
        </w:rPr>
        <w:t xml:space="preserve">Further modifications can be added as it’s a reflection of the changes that may occur in the business rules.  </w:t>
      </w:r>
    </w:p>
    <w:p w:rsidR="003A4408" w:rsidRDefault="003A4408" w:rsidP="003A4408">
      <w:pPr>
        <w:bidi w:val="0"/>
        <w:jc w:val="center"/>
        <w:rPr>
          <w:rFonts w:asciiTheme="majorBidi" w:hAnsiTheme="majorBidi" w:cstheme="majorBidi"/>
          <w:sz w:val="40"/>
          <w:szCs w:val="40"/>
          <w:lang w:bidi="ar-EG"/>
        </w:rPr>
      </w:pPr>
    </w:p>
    <w:p w:rsidR="00E30CC7" w:rsidRPr="003A4408" w:rsidRDefault="003A4408" w:rsidP="003A4408">
      <w:pPr>
        <w:bidi w:val="0"/>
        <w:jc w:val="center"/>
        <w:rPr>
          <w:rFonts w:asciiTheme="majorBidi" w:hAnsiTheme="majorBidi" w:cstheme="majorBidi"/>
          <w:b/>
          <w:bCs/>
          <w:sz w:val="52"/>
          <w:szCs w:val="52"/>
          <w:lang w:bidi="ar-EG"/>
        </w:rPr>
      </w:pPr>
      <w:r w:rsidRPr="003A4408">
        <w:rPr>
          <w:rFonts w:asciiTheme="majorBidi" w:hAnsiTheme="majorBidi" w:cstheme="majorBidi"/>
          <w:b/>
          <w:bCs/>
          <w:sz w:val="52"/>
          <w:szCs w:val="52"/>
          <w:lang w:bidi="ar-EG"/>
        </w:rPr>
        <w:t xml:space="preserve">System </w:t>
      </w:r>
      <w:r w:rsidR="001B37D2">
        <w:rPr>
          <w:rFonts w:asciiTheme="majorBidi" w:hAnsiTheme="majorBidi" w:cstheme="majorBidi"/>
          <w:b/>
          <w:bCs/>
          <w:sz w:val="52"/>
          <w:szCs w:val="52"/>
          <w:lang w:bidi="ar-EG"/>
        </w:rPr>
        <w:t xml:space="preserve">Modules </w:t>
      </w:r>
      <w:r w:rsidRPr="003A4408">
        <w:rPr>
          <w:rFonts w:asciiTheme="majorBidi" w:hAnsiTheme="majorBidi" w:cstheme="majorBidi"/>
          <w:b/>
          <w:bCs/>
          <w:sz w:val="52"/>
          <w:szCs w:val="52"/>
          <w:lang w:bidi="ar-EG"/>
        </w:rPr>
        <w:t>Analysis Prototype</w:t>
      </w:r>
    </w:p>
    <w:p w:rsidR="003A4408" w:rsidRDefault="003A4408" w:rsidP="003A4408">
      <w:pPr>
        <w:bidi w:val="0"/>
        <w:jc w:val="center"/>
        <w:rPr>
          <w:rFonts w:asciiTheme="majorBidi" w:hAnsiTheme="majorBidi" w:cstheme="majorBidi"/>
          <w:b/>
          <w:bCs/>
          <w:sz w:val="44"/>
          <w:szCs w:val="44"/>
          <w:lang w:bidi="ar-EG"/>
        </w:rPr>
      </w:pPr>
    </w:p>
    <w:p w:rsidR="003A4408" w:rsidRDefault="003A4408" w:rsidP="003A4408">
      <w:pPr>
        <w:pStyle w:val="ListParagraph"/>
        <w:numPr>
          <w:ilvl w:val="0"/>
          <w:numId w:val="2"/>
        </w:numPr>
        <w:bidi w:val="0"/>
        <w:rPr>
          <w:rFonts w:asciiTheme="majorBidi" w:hAnsiTheme="majorBidi" w:cstheme="majorBidi"/>
          <w:b/>
          <w:bCs/>
          <w:sz w:val="44"/>
          <w:szCs w:val="44"/>
          <w:lang w:bidi="ar-EG"/>
        </w:rPr>
      </w:pPr>
      <w:r w:rsidRPr="003A4408">
        <w:rPr>
          <w:rFonts w:asciiTheme="majorBidi" w:hAnsiTheme="majorBidi" w:cstheme="majorBidi"/>
          <w:b/>
          <w:bCs/>
          <w:sz w:val="44"/>
          <w:szCs w:val="44"/>
          <w:lang w:bidi="ar-EG"/>
        </w:rPr>
        <w:t>System Modules</w:t>
      </w:r>
    </w:p>
    <w:p w:rsidR="003A4408" w:rsidRDefault="003A4408" w:rsidP="003A4408">
      <w:pPr>
        <w:pStyle w:val="ListParagraph"/>
        <w:bidi w:val="0"/>
        <w:rPr>
          <w:rFonts w:asciiTheme="majorBidi" w:hAnsiTheme="majorBidi" w:cstheme="majorBidi"/>
          <w:b/>
          <w:bCs/>
          <w:sz w:val="44"/>
          <w:szCs w:val="44"/>
          <w:lang w:bidi="ar-EG"/>
        </w:rPr>
      </w:pPr>
      <w:r w:rsidRPr="003A4408">
        <w:rPr>
          <w:rFonts w:asciiTheme="majorBidi" w:hAnsiTheme="majorBidi" w:cstheme="majorBidi"/>
          <w:b/>
          <w:bCs/>
          <w:sz w:val="44"/>
          <w:szCs w:val="44"/>
          <w:lang w:bidi="ar-EG"/>
        </w:rPr>
        <w:t xml:space="preserve"> </w:t>
      </w:r>
    </w:p>
    <w:p w:rsidR="003A4408" w:rsidRDefault="003A4408" w:rsidP="003A4408">
      <w:pPr>
        <w:pStyle w:val="ListParagraph"/>
        <w:numPr>
          <w:ilvl w:val="1"/>
          <w:numId w:val="2"/>
        </w:numPr>
        <w:bidi w:val="0"/>
        <w:rPr>
          <w:rFonts w:asciiTheme="majorBidi" w:hAnsiTheme="majorBidi" w:cstheme="majorBidi"/>
          <w:b/>
          <w:bCs/>
          <w:sz w:val="36"/>
          <w:szCs w:val="36"/>
          <w:lang w:bidi="ar-EG"/>
        </w:rPr>
      </w:pPr>
      <w:r>
        <w:rPr>
          <w:rFonts w:asciiTheme="majorBidi" w:hAnsiTheme="majorBidi" w:cstheme="majorBidi"/>
          <w:b/>
          <w:bCs/>
          <w:sz w:val="36"/>
          <w:szCs w:val="36"/>
          <w:lang w:bidi="ar-EG"/>
        </w:rPr>
        <w:t>Basic Features (Required)</w:t>
      </w:r>
    </w:p>
    <w:p w:rsidR="003A4408" w:rsidRDefault="003A4408" w:rsidP="003A4408">
      <w:pPr>
        <w:bidi w:val="0"/>
        <w:ind w:left="1440"/>
        <w:rPr>
          <w:rFonts w:asciiTheme="majorBidi" w:hAnsiTheme="majorBidi" w:cstheme="majorBidi"/>
          <w:sz w:val="32"/>
          <w:szCs w:val="32"/>
          <w:lang w:bidi="ar-EG"/>
        </w:rPr>
      </w:pPr>
      <w:r>
        <w:rPr>
          <w:rFonts w:asciiTheme="majorBidi" w:hAnsiTheme="majorBidi" w:cstheme="majorBidi"/>
          <w:sz w:val="32"/>
          <w:szCs w:val="32"/>
          <w:lang w:bidi="ar-EG"/>
        </w:rPr>
        <w:t>This Section will illustrate the required features in this module as its considered the most primary and valuable module</w:t>
      </w:r>
    </w:p>
    <w:p w:rsidR="003A4408" w:rsidRDefault="003A4408" w:rsidP="003A4408">
      <w:pPr>
        <w:bidi w:val="0"/>
        <w:ind w:left="1440"/>
        <w:rPr>
          <w:rFonts w:asciiTheme="majorBidi" w:hAnsiTheme="majorBidi" w:cstheme="majorBidi"/>
          <w:sz w:val="32"/>
          <w:szCs w:val="32"/>
          <w:lang w:bidi="ar-EG"/>
        </w:rPr>
      </w:pPr>
      <w:r>
        <w:rPr>
          <w:rFonts w:asciiTheme="majorBidi" w:hAnsiTheme="majorBidi" w:cstheme="majorBidi"/>
          <w:sz w:val="32"/>
          <w:szCs w:val="32"/>
          <w:lang w:bidi="ar-EG"/>
        </w:rPr>
        <w:t xml:space="preserve">Each feature will be explained with its related constraints, goals and </w:t>
      </w:r>
      <w:r w:rsidR="001B37D2">
        <w:rPr>
          <w:rFonts w:asciiTheme="majorBidi" w:hAnsiTheme="majorBidi" w:cstheme="majorBidi"/>
          <w:sz w:val="32"/>
          <w:szCs w:val="32"/>
          <w:lang w:bidi="ar-EG"/>
        </w:rPr>
        <w:t>characteristics</w:t>
      </w:r>
      <w:r>
        <w:rPr>
          <w:rFonts w:asciiTheme="majorBidi" w:hAnsiTheme="majorBidi" w:cstheme="majorBidi"/>
          <w:sz w:val="32"/>
          <w:szCs w:val="32"/>
          <w:lang w:bidi="ar-EG"/>
        </w:rPr>
        <w:t xml:space="preserve"> </w:t>
      </w:r>
    </w:p>
    <w:p w:rsidR="001B37D2" w:rsidRPr="00FF2752" w:rsidRDefault="001B37D2" w:rsidP="00FF2752">
      <w:pPr>
        <w:pStyle w:val="ListParagraph"/>
        <w:numPr>
          <w:ilvl w:val="0"/>
          <w:numId w:val="10"/>
        </w:numPr>
        <w:bidi w:val="0"/>
        <w:rPr>
          <w:rFonts w:asciiTheme="majorBidi" w:hAnsiTheme="majorBidi" w:cstheme="majorBidi"/>
          <w:b/>
          <w:bCs/>
          <w:sz w:val="32"/>
          <w:szCs w:val="32"/>
          <w:lang w:bidi="ar-EG"/>
        </w:rPr>
      </w:pPr>
      <w:r w:rsidRPr="00FF2752">
        <w:rPr>
          <w:rFonts w:asciiTheme="majorBidi" w:hAnsiTheme="majorBidi" w:cstheme="majorBidi"/>
          <w:b/>
          <w:bCs/>
          <w:sz w:val="32"/>
          <w:szCs w:val="32"/>
          <w:lang w:bidi="ar-EG"/>
        </w:rPr>
        <w:t>Registering For Multiusers</w:t>
      </w:r>
    </w:p>
    <w:p w:rsidR="001B37D2" w:rsidRDefault="001B37D2" w:rsidP="001B37D2">
      <w:pPr>
        <w:pStyle w:val="ListParagraph"/>
        <w:bidi w:val="0"/>
        <w:ind w:left="1800"/>
        <w:rPr>
          <w:rFonts w:asciiTheme="majorBidi" w:hAnsiTheme="majorBidi" w:cstheme="majorBidi"/>
          <w:sz w:val="28"/>
          <w:szCs w:val="28"/>
          <w:lang w:bidi="ar-EG"/>
        </w:rPr>
      </w:pPr>
      <w:r w:rsidRPr="001B37D2">
        <w:rPr>
          <w:rFonts w:asciiTheme="majorBidi" w:hAnsiTheme="majorBidi" w:cstheme="majorBidi"/>
          <w:sz w:val="28"/>
          <w:szCs w:val="28"/>
          <w:lang w:bidi="ar-EG"/>
        </w:rPr>
        <w:t xml:space="preserve">as the business rules enforce the system has to be well constructed around the concept of multiusers and their different actions and needs </w:t>
      </w:r>
    </w:p>
    <w:p w:rsidR="001B37D2" w:rsidRDefault="001B37D2" w:rsidP="001B37D2">
      <w:pPr>
        <w:pStyle w:val="ListParagraph"/>
        <w:bidi w:val="0"/>
        <w:ind w:left="1800"/>
        <w:rPr>
          <w:rFonts w:asciiTheme="majorBidi" w:hAnsiTheme="majorBidi" w:cstheme="majorBidi"/>
          <w:sz w:val="28"/>
          <w:szCs w:val="28"/>
          <w:lang w:bidi="ar-EG"/>
        </w:rPr>
      </w:pPr>
    </w:p>
    <w:p w:rsidR="001B37D2" w:rsidRPr="00FF2752" w:rsidRDefault="001B37D2" w:rsidP="00FF2752">
      <w:pPr>
        <w:pStyle w:val="ListParagraph"/>
        <w:numPr>
          <w:ilvl w:val="0"/>
          <w:numId w:val="10"/>
        </w:numPr>
        <w:bidi w:val="0"/>
        <w:rPr>
          <w:rFonts w:asciiTheme="majorBidi" w:hAnsiTheme="majorBidi" w:cstheme="majorBidi"/>
          <w:b/>
          <w:bCs/>
          <w:sz w:val="32"/>
          <w:szCs w:val="32"/>
          <w:lang w:bidi="ar-EG"/>
        </w:rPr>
      </w:pPr>
      <w:r w:rsidRPr="00FF2752">
        <w:rPr>
          <w:rFonts w:asciiTheme="majorBidi" w:hAnsiTheme="majorBidi" w:cstheme="majorBidi"/>
          <w:b/>
          <w:bCs/>
          <w:sz w:val="32"/>
          <w:szCs w:val="32"/>
          <w:lang w:bidi="ar-EG"/>
        </w:rPr>
        <w:t>Well Validated logging</w:t>
      </w:r>
    </w:p>
    <w:p w:rsidR="001B37D2" w:rsidRDefault="00FF2752" w:rsidP="00FF2752">
      <w:pPr>
        <w:pStyle w:val="ListParagraph"/>
        <w:numPr>
          <w:ilvl w:val="0"/>
          <w:numId w:val="10"/>
        </w:numPr>
        <w:bidi w:val="0"/>
        <w:rPr>
          <w:rFonts w:asciiTheme="majorBidi" w:hAnsiTheme="majorBidi" w:cstheme="majorBidi"/>
          <w:b/>
          <w:bCs/>
          <w:sz w:val="32"/>
          <w:szCs w:val="32"/>
          <w:lang w:bidi="ar-EG"/>
        </w:rPr>
      </w:pPr>
      <w:r>
        <w:rPr>
          <w:rFonts w:asciiTheme="majorBidi" w:hAnsiTheme="majorBidi" w:cstheme="majorBidi"/>
          <w:b/>
          <w:bCs/>
          <w:sz w:val="32"/>
          <w:szCs w:val="32"/>
          <w:lang w:bidi="ar-EG"/>
        </w:rPr>
        <w:t>Related Content Accessibility</w:t>
      </w:r>
    </w:p>
    <w:p w:rsidR="00FF2752" w:rsidRDefault="00FF2752" w:rsidP="00FF2752">
      <w:pPr>
        <w:pStyle w:val="ListParagraph"/>
        <w:numPr>
          <w:ilvl w:val="0"/>
          <w:numId w:val="10"/>
        </w:numPr>
        <w:bidi w:val="0"/>
        <w:rPr>
          <w:rFonts w:asciiTheme="majorBidi" w:hAnsiTheme="majorBidi" w:cstheme="majorBidi"/>
          <w:b/>
          <w:bCs/>
          <w:sz w:val="32"/>
          <w:szCs w:val="32"/>
          <w:lang w:bidi="ar-EG"/>
        </w:rPr>
      </w:pPr>
      <w:r>
        <w:rPr>
          <w:rFonts w:asciiTheme="majorBidi" w:hAnsiTheme="majorBidi" w:cstheme="majorBidi"/>
          <w:b/>
          <w:bCs/>
          <w:sz w:val="32"/>
          <w:szCs w:val="32"/>
          <w:lang w:bidi="ar-EG"/>
        </w:rPr>
        <w:t>Content Uploading and Distribution</w:t>
      </w:r>
    </w:p>
    <w:p w:rsidR="00FF2752" w:rsidRDefault="00FF2752" w:rsidP="00FF2752">
      <w:pPr>
        <w:pStyle w:val="ListParagraph"/>
        <w:numPr>
          <w:ilvl w:val="0"/>
          <w:numId w:val="10"/>
        </w:numPr>
        <w:bidi w:val="0"/>
        <w:rPr>
          <w:rFonts w:asciiTheme="majorBidi" w:hAnsiTheme="majorBidi" w:cstheme="majorBidi"/>
          <w:b/>
          <w:bCs/>
          <w:sz w:val="32"/>
          <w:szCs w:val="32"/>
          <w:lang w:bidi="ar-EG"/>
        </w:rPr>
      </w:pPr>
      <w:r>
        <w:rPr>
          <w:rFonts w:asciiTheme="majorBidi" w:hAnsiTheme="majorBidi" w:cstheme="majorBidi"/>
          <w:b/>
          <w:bCs/>
          <w:sz w:val="32"/>
          <w:szCs w:val="32"/>
          <w:lang w:bidi="ar-EG"/>
        </w:rPr>
        <w:t>Multiple Roles for accessing and modifying content</w:t>
      </w:r>
    </w:p>
    <w:p w:rsidR="00FF2752" w:rsidRDefault="00FF2752" w:rsidP="001A04D4">
      <w:pPr>
        <w:pStyle w:val="ListParagraph"/>
        <w:numPr>
          <w:ilvl w:val="0"/>
          <w:numId w:val="10"/>
        </w:numPr>
        <w:bidi w:val="0"/>
        <w:rPr>
          <w:rFonts w:asciiTheme="majorBidi" w:hAnsiTheme="majorBidi" w:cstheme="majorBidi"/>
          <w:b/>
          <w:bCs/>
          <w:sz w:val="32"/>
          <w:szCs w:val="32"/>
          <w:lang w:bidi="ar-EG"/>
        </w:rPr>
      </w:pPr>
      <w:r>
        <w:rPr>
          <w:rFonts w:asciiTheme="majorBidi" w:hAnsiTheme="majorBidi" w:cstheme="majorBidi"/>
          <w:b/>
          <w:bCs/>
          <w:sz w:val="32"/>
          <w:szCs w:val="32"/>
          <w:lang w:bidi="ar-EG"/>
        </w:rPr>
        <w:t xml:space="preserve">User privileges </w:t>
      </w:r>
    </w:p>
    <w:p w:rsidR="001A04D4" w:rsidRDefault="00FF2752" w:rsidP="00FF2752">
      <w:pPr>
        <w:pStyle w:val="ListParagraph"/>
        <w:numPr>
          <w:ilvl w:val="0"/>
          <w:numId w:val="10"/>
        </w:numPr>
        <w:bidi w:val="0"/>
        <w:rPr>
          <w:rFonts w:asciiTheme="majorBidi" w:hAnsiTheme="majorBidi" w:cstheme="majorBidi"/>
          <w:b/>
          <w:bCs/>
          <w:sz w:val="32"/>
          <w:szCs w:val="32"/>
          <w:lang w:bidi="ar-EG"/>
        </w:rPr>
      </w:pPr>
      <w:r>
        <w:rPr>
          <w:rFonts w:asciiTheme="majorBidi" w:hAnsiTheme="majorBidi" w:cstheme="majorBidi"/>
          <w:b/>
          <w:bCs/>
          <w:sz w:val="32"/>
          <w:szCs w:val="32"/>
          <w:lang w:bidi="ar-EG"/>
        </w:rPr>
        <w:t>Well-constructed Institu</w:t>
      </w:r>
      <w:r w:rsidR="001A04D4">
        <w:rPr>
          <w:rFonts w:asciiTheme="majorBidi" w:hAnsiTheme="majorBidi" w:cstheme="majorBidi"/>
          <w:b/>
          <w:bCs/>
          <w:sz w:val="32"/>
          <w:szCs w:val="32"/>
          <w:lang w:bidi="ar-EG"/>
        </w:rPr>
        <w:t>t</w:t>
      </w:r>
      <w:r>
        <w:rPr>
          <w:rFonts w:asciiTheme="majorBidi" w:hAnsiTheme="majorBidi" w:cstheme="majorBidi"/>
          <w:b/>
          <w:bCs/>
          <w:sz w:val="32"/>
          <w:szCs w:val="32"/>
          <w:lang w:bidi="ar-EG"/>
        </w:rPr>
        <w:t>ion</w:t>
      </w:r>
      <w:r w:rsidR="001A04D4">
        <w:rPr>
          <w:rFonts w:asciiTheme="majorBidi" w:hAnsiTheme="majorBidi" w:cstheme="majorBidi"/>
          <w:b/>
          <w:bCs/>
          <w:sz w:val="32"/>
          <w:szCs w:val="32"/>
          <w:lang w:bidi="ar-EG"/>
        </w:rPr>
        <w:t xml:space="preserve"> Model </w:t>
      </w:r>
    </w:p>
    <w:p w:rsidR="00FF2752" w:rsidRPr="00FF2752" w:rsidRDefault="00FF2752" w:rsidP="001A04D4">
      <w:pPr>
        <w:pStyle w:val="ListParagraph"/>
        <w:bidi w:val="0"/>
        <w:ind w:left="1800"/>
        <w:rPr>
          <w:rFonts w:asciiTheme="majorBidi" w:hAnsiTheme="majorBidi" w:cstheme="majorBidi"/>
          <w:b/>
          <w:bCs/>
          <w:sz w:val="32"/>
          <w:szCs w:val="32"/>
          <w:lang w:bidi="ar-EG"/>
        </w:rPr>
      </w:pPr>
      <w:bookmarkStart w:id="0" w:name="_GoBack"/>
      <w:bookmarkEnd w:id="0"/>
      <w:r>
        <w:rPr>
          <w:rFonts w:asciiTheme="majorBidi" w:hAnsiTheme="majorBidi" w:cstheme="majorBidi"/>
          <w:b/>
          <w:bCs/>
          <w:sz w:val="32"/>
          <w:szCs w:val="32"/>
          <w:lang w:bidi="ar-EG"/>
        </w:rPr>
        <w:t xml:space="preserve"> </w:t>
      </w:r>
    </w:p>
    <w:p w:rsidR="001B37D2" w:rsidRPr="001B37D2" w:rsidRDefault="001B37D2" w:rsidP="001B37D2">
      <w:pPr>
        <w:bidi w:val="0"/>
        <w:rPr>
          <w:rFonts w:asciiTheme="majorBidi" w:hAnsiTheme="majorBidi" w:cstheme="majorBidi"/>
          <w:sz w:val="36"/>
          <w:szCs w:val="36"/>
          <w:lang w:bidi="ar-EG"/>
        </w:rPr>
      </w:pPr>
    </w:p>
    <w:p w:rsidR="003A4408" w:rsidRDefault="003A4408" w:rsidP="003A4408">
      <w:pPr>
        <w:pStyle w:val="ListParagraph"/>
        <w:bidi w:val="0"/>
        <w:rPr>
          <w:rFonts w:asciiTheme="majorBidi" w:hAnsiTheme="majorBidi" w:cstheme="majorBidi"/>
          <w:b/>
          <w:bCs/>
          <w:sz w:val="36"/>
          <w:szCs w:val="36"/>
          <w:lang w:bidi="ar-EG"/>
        </w:rPr>
      </w:pPr>
    </w:p>
    <w:p w:rsidR="003A4408" w:rsidRPr="003A4408" w:rsidRDefault="003A4408" w:rsidP="003A4408">
      <w:pPr>
        <w:bidi w:val="0"/>
        <w:rPr>
          <w:rFonts w:asciiTheme="majorBidi" w:hAnsiTheme="majorBidi" w:cstheme="majorBidi"/>
          <w:b/>
          <w:bCs/>
          <w:sz w:val="36"/>
          <w:szCs w:val="36"/>
          <w:lang w:bidi="ar-EG"/>
        </w:rPr>
      </w:pPr>
    </w:p>
    <w:p w:rsidR="003A4408" w:rsidRPr="003A4408" w:rsidRDefault="003A4408" w:rsidP="003A4408">
      <w:pPr>
        <w:bidi w:val="0"/>
        <w:jc w:val="center"/>
        <w:rPr>
          <w:rFonts w:cstheme="minorHAnsi"/>
          <w:b/>
          <w:bCs/>
          <w:rtl/>
          <w:lang w:bidi="ar-EG"/>
        </w:rPr>
      </w:pPr>
    </w:p>
    <w:sectPr w:rsidR="003A4408" w:rsidRPr="003A4408" w:rsidSect="00AF160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1303D"/>
    <w:multiLevelType w:val="hybridMultilevel"/>
    <w:tmpl w:val="8F8A4088"/>
    <w:lvl w:ilvl="0" w:tplc="30A457D2">
      <w:start w:val="1"/>
      <w:numFmt w:val="lowerLetter"/>
      <w:lvlText w:val="%1."/>
      <w:lvlJc w:val="left"/>
      <w:pPr>
        <w:ind w:left="1800" w:hanging="360"/>
      </w:pPr>
      <w:rPr>
        <w:rFonts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5720EDE"/>
    <w:multiLevelType w:val="hybridMultilevel"/>
    <w:tmpl w:val="AED2581A"/>
    <w:lvl w:ilvl="0" w:tplc="703E6540">
      <w:start w:val="1"/>
      <w:numFmt w:val="lowerLetter"/>
      <w:lvlText w:val="%1."/>
      <w:lvlJc w:val="left"/>
      <w:pPr>
        <w:ind w:left="1800" w:hanging="360"/>
      </w:pPr>
      <w:rPr>
        <w:rFonts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26E14E41"/>
    <w:multiLevelType w:val="hybridMultilevel"/>
    <w:tmpl w:val="B28E7B4E"/>
    <w:lvl w:ilvl="0" w:tplc="293A224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0EE6747"/>
    <w:multiLevelType w:val="hybridMultilevel"/>
    <w:tmpl w:val="3C2CE9B4"/>
    <w:lvl w:ilvl="0" w:tplc="7918EC56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44733B89"/>
    <w:multiLevelType w:val="hybridMultilevel"/>
    <w:tmpl w:val="27E831F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BC4FFD"/>
    <w:multiLevelType w:val="hybridMultilevel"/>
    <w:tmpl w:val="BFD83DA4"/>
    <w:lvl w:ilvl="0" w:tplc="E8968A6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482B4C40"/>
    <w:multiLevelType w:val="hybridMultilevel"/>
    <w:tmpl w:val="37E6EC9C"/>
    <w:lvl w:ilvl="0" w:tplc="A79A5E52">
      <w:start w:val="1"/>
      <w:numFmt w:val="upperLetter"/>
      <w:lvlText w:val="%1."/>
      <w:lvlJc w:val="left"/>
      <w:pPr>
        <w:ind w:left="1800" w:hanging="360"/>
      </w:pPr>
      <w:rPr>
        <w:rFonts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522519EA"/>
    <w:multiLevelType w:val="hybridMultilevel"/>
    <w:tmpl w:val="3B221800"/>
    <w:lvl w:ilvl="0" w:tplc="F11C526A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>
    <w:nsid w:val="61177319"/>
    <w:multiLevelType w:val="hybridMultilevel"/>
    <w:tmpl w:val="AEE293D2"/>
    <w:lvl w:ilvl="0" w:tplc="A32A0792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7F54B64"/>
    <w:multiLevelType w:val="multilevel"/>
    <w:tmpl w:val="6172CA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32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40" w:hanging="252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760" w:hanging="28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80" w:hanging="3240"/>
      </w:pPr>
      <w:rPr>
        <w:rFonts w:hint="default"/>
      </w:rPr>
    </w:lvl>
  </w:abstractNum>
  <w:num w:numId="1">
    <w:abstractNumId w:val="8"/>
  </w:num>
  <w:num w:numId="2">
    <w:abstractNumId w:val="9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5"/>
  </w:num>
  <w:num w:numId="8">
    <w:abstractNumId w:val="1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5BD"/>
    <w:rsid w:val="001A04D4"/>
    <w:rsid w:val="001B37D2"/>
    <w:rsid w:val="003A4408"/>
    <w:rsid w:val="005735BD"/>
    <w:rsid w:val="00A13A24"/>
    <w:rsid w:val="00AF1608"/>
    <w:rsid w:val="00BC4090"/>
    <w:rsid w:val="00E30CC7"/>
    <w:rsid w:val="00FF2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FFDFD22-F75B-46F0-B1E8-54513F0A2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44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3</cp:revision>
  <dcterms:created xsi:type="dcterms:W3CDTF">2021-01-20T16:34:00Z</dcterms:created>
  <dcterms:modified xsi:type="dcterms:W3CDTF">2021-01-20T16:56:00Z</dcterms:modified>
</cp:coreProperties>
</file>