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Bidi" w:eastAsiaTheme="minorHAnsi" w:hAnsiTheme="majorBidi" w:cstheme="majorBidi"/>
          <w:color w:val="156082" w:themeColor="accent1"/>
          <w:kern w:val="2"/>
          <w:sz w:val="24"/>
          <w:szCs w:val="24"/>
          <w14:ligatures w14:val="standardContextual"/>
        </w:rPr>
        <w:id w:val="-1025016247"/>
        <w:docPartObj>
          <w:docPartGallery w:val="Cover Pages"/>
          <w:docPartUnique/>
        </w:docPartObj>
      </w:sdtPr>
      <w:sdtEndPr>
        <w:rPr>
          <w:color w:val="auto"/>
        </w:rPr>
      </w:sdtEndPr>
      <w:sdtContent>
        <w:p w14:paraId="793FFDE4" w14:textId="7BCC2353" w:rsidR="0066667D" w:rsidRPr="006A5E3B" w:rsidRDefault="0066667D" w:rsidP="005A6328">
          <w:pPr>
            <w:pStyle w:val="NoSpacing"/>
            <w:spacing w:after="160" w:line="360" w:lineRule="auto"/>
            <w:jc w:val="center"/>
            <w:rPr>
              <w:rFonts w:asciiTheme="majorBidi" w:hAnsiTheme="majorBidi" w:cstheme="majorBidi"/>
              <w:color w:val="156082" w:themeColor="accent1"/>
            </w:rPr>
          </w:pPr>
          <w:r w:rsidRPr="006A5E3B">
            <w:rPr>
              <w:rFonts w:asciiTheme="majorBidi" w:hAnsiTheme="majorBidi" w:cstheme="majorBidi"/>
              <w:noProof/>
              <w:color w:val="156082" w:themeColor="accent1"/>
            </w:rPr>
            <w:drawing>
              <wp:inline distT="0" distB="0" distL="0" distR="0" wp14:anchorId="0A725A10" wp14:editId="5FF5DCB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caps/>
              <w:color w:val="156082" w:themeColor="accent1"/>
              <w:sz w:val="72"/>
              <w:szCs w:val="72"/>
            </w:rPr>
            <w:alias w:val="Title"/>
            <w:tag w:val=""/>
            <w:id w:val="1735040861"/>
            <w:placeholder>
              <w:docPart w:val="247E88499304423ABBFC8167E0FC22C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6FC0C04" w14:textId="7CA4179B" w:rsidR="0066667D" w:rsidRPr="006A5E3B" w:rsidRDefault="0066667D" w:rsidP="005A6328">
              <w:pPr>
                <w:pStyle w:val="NoSpacing"/>
                <w:pBdr>
                  <w:top w:val="single" w:sz="6" w:space="6" w:color="156082" w:themeColor="accent1"/>
                  <w:bottom w:val="single" w:sz="6" w:space="6" w:color="156082" w:themeColor="accent1"/>
                </w:pBdr>
                <w:spacing w:after="160" w:line="360" w:lineRule="auto"/>
                <w:jc w:val="center"/>
                <w:rPr>
                  <w:rFonts w:asciiTheme="majorBidi" w:eastAsiaTheme="majorEastAsia" w:hAnsiTheme="majorBidi" w:cstheme="majorBidi"/>
                  <w:caps/>
                  <w:color w:val="156082" w:themeColor="accent1"/>
                  <w:sz w:val="80"/>
                  <w:szCs w:val="80"/>
                </w:rPr>
              </w:pPr>
              <w:r w:rsidRPr="006A5E3B">
                <w:rPr>
                  <w:rFonts w:asciiTheme="majorBidi" w:eastAsiaTheme="majorEastAsia" w:hAnsiTheme="majorBidi" w:cstheme="majorBidi"/>
                  <w:caps/>
                  <w:color w:val="156082" w:themeColor="accent1"/>
                  <w:sz w:val="72"/>
                  <w:szCs w:val="72"/>
                </w:rPr>
                <w:t>Project Report</w:t>
              </w:r>
            </w:p>
          </w:sdtContent>
        </w:sdt>
        <w:sdt>
          <w:sdtPr>
            <w:rPr>
              <w:rFonts w:asciiTheme="majorBidi" w:hAnsiTheme="majorBidi" w:cstheme="majorBidi"/>
              <w:color w:val="156082" w:themeColor="accent1"/>
              <w:sz w:val="28"/>
              <w:szCs w:val="28"/>
            </w:rPr>
            <w:alias w:val="Subtitle"/>
            <w:tag w:val=""/>
            <w:id w:val="328029620"/>
            <w:placeholder>
              <w:docPart w:val="E16EDC4F7D4C4AC9B7B22D4BBCBE241B"/>
            </w:placeholder>
            <w:dataBinding w:prefixMappings="xmlns:ns0='http://purl.org/dc/elements/1.1/' xmlns:ns1='http://schemas.openxmlformats.org/package/2006/metadata/core-properties' " w:xpath="/ns1:coreProperties[1]/ns0:subject[1]" w:storeItemID="{6C3C8BC8-F283-45AE-878A-BAB7291924A1}"/>
            <w:text/>
          </w:sdtPr>
          <w:sdtEndPr/>
          <w:sdtContent>
            <w:p w14:paraId="2E65B66B" w14:textId="47536CD4" w:rsidR="0066667D" w:rsidRPr="006A5E3B" w:rsidRDefault="0066667D" w:rsidP="005A6328">
              <w:pPr>
                <w:pStyle w:val="NoSpacing"/>
                <w:spacing w:after="160" w:line="360" w:lineRule="auto"/>
                <w:jc w:val="center"/>
                <w:rPr>
                  <w:rFonts w:asciiTheme="majorBidi" w:hAnsiTheme="majorBidi" w:cstheme="majorBidi"/>
                  <w:color w:val="156082" w:themeColor="accent1"/>
                  <w:sz w:val="28"/>
                  <w:szCs w:val="28"/>
                </w:rPr>
              </w:pPr>
              <w:r w:rsidRPr="006A5E3B">
                <w:rPr>
                  <w:rFonts w:asciiTheme="majorBidi" w:hAnsiTheme="majorBidi" w:cstheme="majorBidi"/>
                  <w:color w:val="156082" w:themeColor="accent1"/>
                  <w:sz w:val="28"/>
                  <w:szCs w:val="28"/>
                </w:rPr>
                <w:t>Part 1: Source Encoder and Decoder</w:t>
              </w:r>
            </w:p>
          </w:sdtContent>
        </w:sdt>
        <w:p w14:paraId="0F13ECDC" w14:textId="77777777" w:rsidR="0066667D" w:rsidRPr="006A5E3B" w:rsidRDefault="0066667D" w:rsidP="005A6328">
          <w:pPr>
            <w:pStyle w:val="NoSpacing"/>
            <w:spacing w:after="160" w:line="360" w:lineRule="auto"/>
            <w:jc w:val="center"/>
            <w:rPr>
              <w:rFonts w:asciiTheme="majorBidi" w:hAnsiTheme="majorBidi" w:cstheme="majorBidi"/>
              <w:color w:val="156082" w:themeColor="accent1"/>
            </w:rPr>
          </w:pPr>
          <w:r w:rsidRPr="006A5E3B">
            <w:rPr>
              <w:rFonts w:asciiTheme="majorBidi" w:hAnsiTheme="majorBidi" w:cstheme="majorBidi"/>
              <w:noProof/>
              <w:color w:val="156082" w:themeColor="accent1"/>
            </w:rPr>
            <mc:AlternateContent>
              <mc:Choice Requires="wps">
                <w:drawing>
                  <wp:anchor distT="0" distB="0" distL="114300" distR="114300" simplePos="0" relativeHeight="251659264" behindDoc="0" locked="0" layoutInCell="1" allowOverlap="1" wp14:anchorId="7622696B" wp14:editId="21332C8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0-20T00:00:00Z">
                                    <w:dateFormat w:val="MMMM d, yyyy"/>
                                    <w:lid w:val="en-US"/>
                                    <w:storeMappedDataAs w:val="dateTime"/>
                                    <w:calendar w:val="gregorian"/>
                                  </w:date>
                                </w:sdtPr>
                                <w:sdtEndPr/>
                                <w:sdtContent>
                                  <w:p w14:paraId="00AADE08" w14:textId="1DD51842" w:rsidR="0066667D" w:rsidRDefault="0066667D">
                                    <w:pPr>
                                      <w:pStyle w:val="NoSpacing"/>
                                      <w:spacing w:after="40"/>
                                      <w:jc w:val="center"/>
                                      <w:rPr>
                                        <w:caps/>
                                        <w:color w:val="156082" w:themeColor="accent1"/>
                                        <w:sz w:val="28"/>
                                        <w:szCs w:val="28"/>
                                      </w:rPr>
                                    </w:pPr>
                                    <w:r>
                                      <w:rPr>
                                        <w:caps/>
                                        <w:color w:val="156082" w:themeColor="accent1"/>
                                        <w:sz w:val="28"/>
                                        <w:szCs w:val="28"/>
                                      </w:rPr>
                                      <w:t>October 20, 2025</w:t>
                                    </w:r>
                                  </w:p>
                                </w:sdtContent>
                              </w:sdt>
                              <w:p w14:paraId="36148EB5" w14:textId="32ADFB32" w:rsidR="0066667D" w:rsidRDefault="00AC55F7">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66667D">
                                      <w:rPr>
                                        <w:caps/>
                                        <w:color w:val="156082" w:themeColor="accent1"/>
                                      </w:rPr>
                                      <w:t>EECE 442</w:t>
                                    </w:r>
                                  </w:sdtContent>
                                </w:sdt>
                              </w:p>
                              <w:p w14:paraId="4DB37944" w14:textId="0C08D3DF" w:rsidR="0066667D" w:rsidRDefault="00AC55F7">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66667D">
                                      <w:rPr>
                                        <w:color w:val="156082" w:themeColor="accent1"/>
                                      </w:rPr>
                                      <w:t>Ziad Abillama &amp; Joseph Chahine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622696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0-20T00:00:00Z">
                              <w:dateFormat w:val="MMMM d, yyyy"/>
                              <w:lid w:val="en-US"/>
                              <w:storeMappedDataAs w:val="dateTime"/>
                              <w:calendar w:val="gregorian"/>
                            </w:date>
                          </w:sdtPr>
                          <w:sdtEndPr/>
                          <w:sdtContent>
                            <w:p w14:paraId="00AADE08" w14:textId="1DD51842" w:rsidR="0066667D" w:rsidRDefault="0066667D">
                              <w:pPr>
                                <w:pStyle w:val="NoSpacing"/>
                                <w:spacing w:after="40"/>
                                <w:jc w:val="center"/>
                                <w:rPr>
                                  <w:caps/>
                                  <w:color w:val="156082" w:themeColor="accent1"/>
                                  <w:sz w:val="28"/>
                                  <w:szCs w:val="28"/>
                                </w:rPr>
                              </w:pPr>
                              <w:r>
                                <w:rPr>
                                  <w:caps/>
                                  <w:color w:val="156082" w:themeColor="accent1"/>
                                  <w:sz w:val="28"/>
                                  <w:szCs w:val="28"/>
                                </w:rPr>
                                <w:t>October 20, 2025</w:t>
                              </w:r>
                            </w:p>
                          </w:sdtContent>
                        </w:sdt>
                        <w:p w14:paraId="36148EB5" w14:textId="32ADFB32" w:rsidR="0066667D" w:rsidRDefault="00AC55F7">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66667D">
                                <w:rPr>
                                  <w:caps/>
                                  <w:color w:val="156082" w:themeColor="accent1"/>
                                </w:rPr>
                                <w:t>EECE 442</w:t>
                              </w:r>
                            </w:sdtContent>
                          </w:sdt>
                        </w:p>
                        <w:p w14:paraId="4DB37944" w14:textId="0C08D3DF" w:rsidR="0066667D" w:rsidRDefault="00AC55F7">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66667D">
                                <w:rPr>
                                  <w:color w:val="156082" w:themeColor="accent1"/>
                                </w:rPr>
                                <w:t>Ziad Abillama &amp; Joseph Chahine</w:t>
                              </w:r>
                            </w:sdtContent>
                          </w:sdt>
                        </w:p>
                      </w:txbxContent>
                    </v:textbox>
                    <w10:wrap anchorx="margin" anchory="page"/>
                  </v:shape>
                </w:pict>
              </mc:Fallback>
            </mc:AlternateContent>
          </w:r>
          <w:r w:rsidRPr="006A5E3B">
            <w:rPr>
              <w:rFonts w:asciiTheme="majorBidi" w:hAnsiTheme="majorBidi" w:cstheme="majorBidi"/>
              <w:noProof/>
              <w:color w:val="156082" w:themeColor="accent1"/>
            </w:rPr>
            <w:drawing>
              <wp:inline distT="0" distB="0" distL="0" distR="0" wp14:anchorId="433F0371" wp14:editId="6373D0D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7A62A8C" w14:textId="157B9D54" w:rsidR="0066667D" w:rsidRPr="006A5E3B" w:rsidRDefault="0066667D" w:rsidP="005A6328">
          <w:pPr>
            <w:spacing w:line="360" w:lineRule="auto"/>
            <w:rPr>
              <w:rFonts w:asciiTheme="majorBidi" w:hAnsiTheme="majorBidi" w:cstheme="majorBidi"/>
            </w:rPr>
          </w:pPr>
          <w:r w:rsidRPr="006A5E3B">
            <w:rPr>
              <w:rFonts w:asciiTheme="majorBidi" w:hAnsiTheme="majorBidi" w:cstheme="majorBidi"/>
            </w:rPr>
            <w:br w:type="page"/>
          </w:r>
        </w:p>
      </w:sdtContent>
    </w:sdt>
    <w:p w14:paraId="22F734A2" w14:textId="535069A7" w:rsidR="00FE46D2" w:rsidRPr="006A5E3B" w:rsidRDefault="00E3081E" w:rsidP="005A6328">
      <w:pPr>
        <w:pStyle w:val="Heading1"/>
        <w:spacing w:line="360" w:lineRule="auto"/>
        <w:rPr>
          <w:rFonts w:asciiTheme="majorBidi" w:hAnsiTheme="majorBidi"/>
          <w:color w:val="215E99" w:themeColor="text2" w:themeTint="BF"/>
        </w:rPr>
      </w:pPr>
      <w:r w:rsidRPr="006A5E3B">
        <w:rPr>
          <w:rFonts w:asciiTheme="majorBidi" w:hAnsiTheme="majorBidi"/>
          <w:color w:val="215E99" w:themeColor="text2" w:themeTint="BF"/>
        </w:rPr>
        <w:lastRenderedPageBreak/>
        <w:t>Introduction</w:t>
      </w:r>
    </w:p>
    <w:p w14:paraId="35741139" w14:textId="182206AA" w:rsidR="00B578A1" w:rsidRPr="006A5E3B" w:rsidRDefault="00E3081E" w:rsidP="005A6328">
      <w:pPr>
        <w:spacing w:line="360" w:lineRule="auto"/>
        <w:jc w:val="both"/>
        <w:rPr>
          <w:rFonts w:asciiTheme="majorBidi" w:hAnsiTheme="majorBidi" w:cstheme="majorBidi"/>
        </w:rPr>
      </w:pPr>
      <w:r w:rsidRPr="006A5E3B">
        <w:rPr>
          <w:rFonts w:asciiTheme="majorBidi" w:hAnsiTheme="majorBidi" w:cstheme="majorBidi"/>
        </w:rPr>
        <w:t xml:space="preserve">This project explores the stages of a digital communication system, from signal representation and sampling to quantization, source coding, and reconstruction. This report presents the first part of our project, which focuses on building the foundation of a digital communication system. The report will be divided into </w:t>
      </w:r>
      <w:r w:rsidR="00B578A1" w:rsidRPr="006A5E3B">
        <w:rPr>
          <w:rFonts w:asciiTheme="majorBidi" w:hAnsiTheme="majorBidi" w:cstheme="majorBidi"/>
        </w:rPr>
        <w:t>three</w:t>
      </w:r>
      <w:r w:rsidRPr="006A5E3B">
        <w:rPr>
          <w:rFonts w:asciiTheme="majorBidi" w:hAnsiTheme="majorBidi" w:cstheme="majorBidi"/>
        </w:rPr>
        <w:t xml:space="preserve"> parts. It begins with the study signal representation through sampling, where signals are sampled and reconstructed to verify the Nyquist-Shannon theorem. This part also covers sampling through Fourier series, </w:t>
      </w:r>
      <w:r w:rsidR="00B578A1" w:rsidRPr="006A5E3B">
        <w:rPr>
          <w:rFonts w:asciiTheme="majorBidi" w:hAnsiTheme="majorBidi" w:cstheme="majorBidi"/>
        </w:rPr>
        <w:t xml:space="preserve">analyzing how signals can be represented in the frequency domain. Following that, the report explores quantization, examining how continuous amplitudes are mapped to discrete levels and how this affects distortion. Finally, source coding and decoding techniques are implemented to efficiently compress and reconstruct the quantized data. </w:t>
      </w:r>
    </w:p>
    <w:p w14:paraId="743D09C0" w14:textId="77777777" w:rsidR="00B578A1" w:rsidRPr="006A5E3B" w:rsidRDefault="00B578A1" w:rsidP="005A6328">
      <w:pPr>
        <w:spacing w:line="360" w:lineRule="auto"/>
        <w:rPr>
          <w:rFonts w:asciiTheme="majorBidi" w:hAnsiTheme="majorBidi" w:cstheme="majorBidi"/>
        </w:rPr>
      </w:pPr>
    </w:p>
    <w:p w14:paraId="60AA4F6E" w14:textId="75B8BAAD" w:rsidR="00B578A1" w:rsidRPr="006A5E3B" w:rsidRDefault="00B578A1" w:rsidP="005A6328">
      <w:pPr>
        <w:pStyle w:val="Heading1"/>
        <w:spacing w:line="360" w:lineRule="auto"/>
        <w:rPr>
          <w:rFonts w:asciiTheme="majorBidi" w:hAnsiTheme="majorBidi"/>
          <w:color w:val="215E99" w:themeColor="text2" w:themeTint="BF"/>
        </w:rPr>
      </w:pPr>
      <w:r w:rsidRPr="006A5E3B">
        <w:rPr>
          <w:rFonts w:asciiTheme="majorBidi" w:hAnsiTheme="majorBidi"/>
          <w:color w:val="215E99" w:themeColor="text2" w:themeTint="BF"/>
        </w:rPr>
        <w:t>Section 1 – Signal Representation through Sampling</w:t>
      </w:r>
    </w:p>
    <w:p w14:paraId="29251056" w14:textId="4E718295" w:rsidR="00EC06A4" w:rsidRPr="006A5E3B" w:rsidRDefault="00515A6B" w:rsidP="005A6328">
      <w:pPr>
        <w:spacing w:line="360" w:lineRule="auto"/>
        <w:jc w:val="both"/>
        <w:rPr>
          <w:rFonts w:asciiTheme="majorBidi" w:hAnsiTheme="majorBidi" w:cstheme="majorBidi"/>
        </w:rPr>
      </w:pPr>
      <w:r w:rsidRPr="006A5E3B">
        <w:rPr>
          <w:rFonts w:asciiTheme="majorBidi" w:hAnsiTheme="majorBidi" w:cstheme="majorBidi"/>
        </w:rPr>
        <w:t>This section focuses on understanding how continuous-time signals can be represented and reconstructed in discrete form. It explores two complementary approaches: time-domain sampling and frequency-domain (Fourier) representation. In the first part, a cosine signal is sampled above and below the Nyquist rate to verify the sampling theorem and demonstrate the effects of aliasing. In the second part, the same signal is represented through a finite Fourier series (FFS) to analyze the effect of the number of harmonics on the reconstruction accuracy.</w:t>
      </w:r>
    </w:p>
    <w:p w14:paraId="6B364B95" w14:textId="4301C550" w:rsidR="00EC06A4" w:rsidRPr="006A5E3B" w:rsidRDefault="00EC06A4" w:rsidP="005A6328">
      <w:pPr>
        <w:spacing w:line="360" w:lineRule="auto"/>
        <w:jc w:val="both"/>
        <w:rPr>
          <w:rFonts w:asciiTheme="majorBidi" w:hAnsiTheme="majorBidi" w:cstheme="majorBidi"/>
        </w:rPr>
      </w:pPr>
    </w:p>
    <w:p w14:paraId="35227397" w14:textId="66AF3A64" w:rsidR="00EC06A4" w:rsidRPr="006A5E3B" w:rsidRDefault="00EC06A4" w:rsidP="005A6328">
      <w:pPr>
        <w:spacing w:line="360" w:lineRule="auto"/>
        <w:rPr>
          <w:rFonts w:asciiTheme="majorBidi" w:hAnsiTheme="majorBidi" w:cstheme="majorBidi"/>
          <w:color w:val="215E99" w:themeColor="text2" w:themeTint="BF"/>
          <w:sz w:val="36"/>
          <w:szCs w:val="36"/>
        </w:rPr>
      </w:pPr>
      <w:r w:rsidRPr="006A5E3B">
        <w:rPr>
          <w:rFonts w:asciiTheme="majorBidi" w:hAnsiTheme="majorBidi" w:cstheme="majorBidi"/>
          <w:color w:val="215E99" w:themeColor="text2" w:themeTint="BF"/>
          <w:sz w:val="36"/>
          <w:szCs w:val="36"/>
        </w:rPr>
        <w:t>1.1 – Generic Sampling</w:t>
      </w:r>
    </w:p>
    <w:p w14:paraId="0308F088" w14:textId="6189C6FD" w:rsidR="00EC06A4" w:rsidRPr="006A5E3B" w:rsidRDefault="00EC06A4" w:rsidP="005A6328">
      <w:pPr>
        <w:pStyle w:val="ListParagraph"/>
        <w:spacing w:line="360" w:lineRule="auto"/>
        <w:ind w:left="0"/>
        <w:jc w:val="both"/>
        <w:rPr>
          <w:rFonts w:asciiTheme="majorBidi" w:hAnsiTheme="majorBidi" w:cstheme="majorBidi"/>
        </w:rPr>
      </w:pPr>
      <w:r w:rsidRPr="006A5E3B">
        <w:rPr>
          <w:rFonts w:asciiTheme="majorBidi" w:hAnsiTheme="majorBidi" w:cstheme="majorBidi"/>
        </w:rPr>
        <w:t>In this section, the goal is to verify the Nyquist-Shannon sampling theorem by sampling a continuous-time cosine signal x(t) = cos(2πf</w:t>
      </w:r>
      <w:r w:rsidRPr="006A5E3B">
        <w:rPr>
          <w:rFonts w:asciiTheme="majorBidi" w:hAnsiTheme="majorBidi" w:cstheme="majorBidi"/>
          <w:vertAlign w:val="subscript"/>
        </w:rPr>
        <w:t>0</w:t>
      </w:r>
      <w:r w:rsidRPr="006A5E3B">
        <w:rPr>
          <w:rFonts w:asciiTheme="majorBidi" w:hAnsiTheme="majorBidi" w:cstheme="majorBidi"/>
        </w:rPr>
        <w:t xml:space="preserve">t) at two different rates: one above and one below the Nyquist frequency </w:t>
      </w:r>
      <w:proofErr w:type="spellStart"/>
      <w:r w:rsidRPr="006A5E3B">
        <w:rPr>
          <w:rFonts w:asciiTheme="majorBidi" w:hAnsiTheme="majorBidi" w:cstheme="majorBidi"/>
        </w:rPr>
        <w:t>f</w:t>
      </w:r>
      <w:r w:rsidRPr="006A5E3B">
        <w:rPr>
          <w:rFonts w:asciiTheme="majorBidi" w:hAnsiTheme="majorBidi" w:cstheme="majorBidi"/>
          <w:vertAlign w:val="subscript"/>
        </w:rPr>
        <w:t>N</w:t>
      </w:r>
      <w:proofErr w:type="spellEnd"/>
      <w:r w:rsidRPr="006A5E3B">
        <w:rPr>
          <w:rFonts w:asciiTheme="majorBidi" w:hAnsiTheme="majorBidi" w:cstheme="majorBidi"/>
        </w:rPr>
        <w:t xml:space="preserve"> = 2f</w:t>
      </w:r>
      <w:r w:rsidRPr="006A5E3B">
        <w:rPr>
          <w:rFonts w:asciiTheme="majorBidi" w:hAnsiTheme="majorBidi" w:cstheme="majorBidi"/>
          <w:vertAlign w:val="subscript"/>
        </w:rPr>
        <w:t>0</w:t>
      </w:r>
      <w:r w:rsidRPr="006A5E3B">
        <w:rPr>
          <w:rFonts w:asciiTheme="majorBidi" w:hAnsiTheme="majorBidi" w:cstheme="majorBidi"/>
        </w:rPr>
        <w:t>.</w:t>
      </w:r>
    </w:p>
    <w:p w14:paraId="7946D98E" w14:textId="7D41D02A" w:rsidR="00EC06A4" w:rsidRPr="006A5E3B" w:rsidRDefault="00EC06A4" w:rsidP="005A6328">
      <w:pPr>
        <w:pStyle w:val="ListParagraph"/>
        <w:spacing w:line="360" w:lineRule="auto"/>
        <w:ind w:left="0"/>
        <w:rPr>
          <w:rFonts w:asciiTheme="majorBidi" w:hAnsiTheme="majorBidi" w:cstheme="majorBidi"/>
          <w:color w:val="215E99" w:themeColor="text2" w:themeTint="BF"/>
        </w:rPr>
      </w:pPr>
    </w:p>
    <w:p w14:paraId="7F466CA9" w14:textId="5771FABD" w:rsidR="00251F70" w:rsidRPr="006A5E3B" w:rsidRDefault="00251F70" w:rsidP="005A6328">
      <w:pPr>
        <w:spacing w:line="360" w:lineRule="auto"/>
        <w:rPr>
          <w:rFonts w:asciiTheme="majorBidi" w:hAnsiTheme="majorBidi" w:cstheme="majorBidi"/>
          <w:color w:val="215E99" w:themeColor="text2" w:themeTint="BF"/>
          <w:sz w:val="32"/>
          <w:szCs w:val="32"/>
        </w:rPr>
      </w:pPr>
      <w:r w:rsidRPr="006A5E3B">
        <w:rPr>
          <w:rFonts w:asciiTheme="majorBidi" w:hAnsiTheme="majorBidi" w:cstheme="majorBidi"/>
          <w:color w:val="215E99" w:themeColor="text2" w:themeTint="BF"/>
          <w:sz w:val="32"/>
          <w:szCs w:val="32"/>
        </w:rPr>
        <w:t>Sampling Results</w:t>
      </w:r>
    </w:p>
    <w:p w14:paraId="2A401D1F" w14:textId="01677CCA" w:rsidR="00251F70" w:rsidRPr="006A5E3B" w:rsidRDefault="00251F70" w:rsidP="005A6328">
      <w:pPr>
        <w:spacing w:line="360" w:lineRule="auto"/>
        <w:rPr>
          <w:rFonts w:asciiTheme="majorBidi" w:hAnsiTheme="majorBidi" w:cstheme="majorBidi"/>
          <w:color w:val="215E99" w:themeColor="text2" w:themeTint="BF"/>
          <w:sz w:val="32"/>
          <w:szCs w:val="32"/>
        </w:rPr>
      </w:pPr>
      <w:r w:rsidRPr="006A5E3B">
        <w:rPr>
          <w:rFonts w:asciiTheme="majorBidi" w:hAnsiTheme="majorBidi" w:cstheme="majorBidi"/>
          <w:noProof/>
        </w:rPr>
        <w:lastRenderedPageBreak/>
        <w:drawing>
          <wp:anchor distT="0" distB="0" distL="114300" distR="114300" simplePos="0" relativeHeight="251660288" behindDoc="0" locked="0" layoutInCell="1" allowOverlap="1" wp14:anchorId="246AE7E1" wp14:editId="20F21382">
            <wp:simplePos x="0" y="0"/>
            <wp:positionH relativeFrom="margin">
              <wp:align>center</wp:align>
            </wp:positionH>
            <wp:positionV relativeFrom="paragraph">
              <wp:posOffset>0</wp:posOffset>
            </wp:positionV>
            <wp:extent cx="5234726" cy="2799683"/>
            <wp:effectExtent l="0" t="0" r="4445" b="1270"/>
            <wp:wrapNone/>
            <wp:docPr id="1605089900" name="Picture 1"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89900" name="Picture 1" descr="A graph of a grap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34726" cy="27996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90DC18" w14:textId="3F5E0C12" w:rsidR="00EC06A4" w:rsidRPr="006A5E3B" w:rsidRDefault="00EC06A4" w:rsidP="005A6328">
      <w:pPr>
        <w:spacing w:line="360" w:lineRule="auto"/>
        <w:jc w:val="both"/>
        <w:rPr>
          <w:rFonts w:asciiTheme="majorBidi" w:hAnsiTheme="majorBidi" w:cstheme="majorBidi"/>
        </w:rPr>
      </w:pPr>
    </w:p>
    <w:p w14:paraId="32875C1E" w14:textId="77777777" w:rsidR="00251F70" w:rsidRPr="006A5E3B" w:rsidRDefault="00251F70" w:rsidP="005A6328">
      <w:pPr>
        <w:spacing w:line="360" w:lineRule="auto"/>
        <w:jc w:val="both"/>
        <w:rPr>
          <w:rFonts w:asciiTheme="majorBidi" w:hAnsiTheme="majorBidi" w:cstheme="majorBidi"/>
        </w:rPr>
      </w:pPr>
    </w:p>
    <w:p w14:paraId="65904A9E" w14:textId="77777777" w:rsidR="00515A6B" w:rsidRPr="006A5E3B" w:rsidRDefault="00515A6B" w:rsidP="005A6328">
      <w:pPr>
        <w:pStyle w:val="ListParagraph"/>
        <w:spacing w:line="360" w:lineRule="auto"/>
        <w:ind w:left="0"/>
        <w:rPr>
          <w:rFonts w:asciiTheme="majorBidi" w:hAnsiTheme="majorBidi" w:cstheme="majorBidi"/>
        </w:rPr>
      </w:pPr>
    </w:p>
    <w:p w14:paraId="3307347F" w14:textId="77777777" w:rsidR="00EC06A4" w:rsidRPr="006A5E3B" w:rsidRDefault="00EC06A4" w:rsidP="005A6328">
      <w:pPr>
        <w:pStyle w:val="ListParagraph"/>
        <w:spacing w:line="360" w:lineRule="auto"/>
        <w:ind w:left="0"/>
        <w:rPr>
          <w:rFonts w:asciiTheme="majorBidi" w:hAnsiTheme="majorBidi" w:cstheme="majorBidi"/>
        </w:rPr>
      </w:pPr>
    </w:p>
    <w:p w14:paraId="6827A422" w14:textId="77777777" w:rsidR="00515A6B" w:rsidRPr="006A5E3B" w:rsidRDefault="00515A6B" w:rsidP="005A6328">
      <w:pPr>
        <w:pStyle w:val="ListParagraph"/>
        <w:spacing w:line="360" w:lineRule="auto"/>
        <w:ind w:left="0"/>
        <w:rPr>
          <w:rFonts w:asciiTheme="majorBidi" w:hAnsiTheme="majorBidi" w:cstheme="majorBidi"/>
        </w:rPr>
      </w:pPr>
    </w:p>
    <w:p w14:paraId="0203941D" w14:textId="77777777" w:rsidR="00515A6B" w:rsidRPr="006A5E3B" w:rsidRDefault="00515A6B" w:rsidP="005A6328">
      <w:pPr>
        <w:pStyle w:val="ListParagraph"/>
        <w:spacing w:line="360" w:lineRule="auto"/>
        <w:ind w:left="0"/>
        <w:rPr>
          <w:rFonts w:asciiTheme="majorBidi" w:hAnsiTheme="majorBidi" w:cstheme="majorBidi"/>
        </w:rPr>
      </w:pPr>
    </w:p>
    <w:p w14:paraId="195E9087" w14:textId="77777777" w:rsidR="00251F70" w:rsidRPr="006A5E3B" w:rsidRDefault="00251F70" w:rsidP="005A6328">
      <w:pPr>
        <w:pStyle w:val="ListParagraph"/>
        <w:spacing w:line="360" w:lineRule="auto"/>
        <w:ind w:left="0"/>
        <w:rPr>
          <w:rFonts w:asciiTheme="majorBidi" w:hAnsiTheme="majorBidi" w:cstheme="majorBidi"/>
        </w:rPr>
      </w:pPr>
    </w:p>
    <w:p w14:paraId="07F9C376" w14:textId="77777777" w:rsidR="00251F70" w:rsidRPr="006A5E3B" w:rsidRDefault="00251F70" w:rsidP="005A6328">
      <w:pPr>
        <w:pStyle w:val="ListParagraph"/>
        <w:spacing w:line="360" w:lineRule="auto"/>
        <w:ind w:left="0"/>
        <w:rPr>
          <w:rFonts w:asciiTheme="majorBidi" w:hAnsiTheme="majorBidi" w:cstheme="majorBidi"/>
        </w:rPr>
      </w:pPr>
    </w:p>
    <w:p w14:paraId="2979DB28" w14:textId="77777777" w:rsidR="00251F70" w:rsidRPr="006A5E3B" w:rsidRDefault="00251F70" w:rsidP="005A6328">
      <w:pPr>
        <w:pStyle w:val="ListParagraph"/>
        <w:spacing w:line="360" w:lineRule="auto"/>
        <w:ind w:left="0"/>
        <w:rPr>
          <w:rFonts w:asciiTheme="majorBidi" w:hAnsiTheme="majorBidi" w:cstheme="majorBidi"/>
        </w:rPr>
      </w:pPr>
    </w:p>
    <w:p w14:paraId="27099416" w14:textId="5A1E3DDA" w:rsidR="00251F70" w:rsidRPr="006A5E3B" w:rsidRDefault="00251F70" w:rsidP="005A6328">
      <w:pPr>
        <w:pStyle w:val="ListParagraph"/>
        <w:spacing w:line="360" w:lineRule="auto"/>
        <w:ind w:left="0"/>
        <w:jc w:val="center"/>
        <w:rPr>
          <w:rFonts w:asciiTheme="majorBidi" w:hAnsiTheme="majorBidi" w:cstheme="majorBidi"/>
        </w:rPr>
      </w:pPr>
      <w:r w:rsidRPr="006A5E3B">
        <w:rPr>
          <w:rFonts w:asciiTheme="majorBidi" w:hAnsiTheme="majorBidi" w:cstheme="majorBidi"/>
          <w:b/>
          <w:bCs/>
        </w:rPr>
        <w:t xml:space="preserve">Figure 1. </w:t>
      </w:r>
      <w:r w:rsidRPr="006A5E3B">
        <w:rPr>
          <w:rFonts w:asciiTheme="majorBidi" w:hAnsiTheme="majorBidi" w:cstheme="majorBidi"/>
        </w:rPr>
        <w:t>Sampling below the Nyquist rate (f</w:t>
      </w:r>
      <w:r w:rsidRPr="006A5E3B">
        <w:rPr>
          <w:rFonts w:asciiTheme="majorBidi" w:hAnsiTheme="majorBidi" w:cstheme="majorBidi"/>
          <w:vertAlign w:val="subscript"/>
        </w:rPr>
        <w:t>s</w:t>
      </w:r>
      <w:r w:rsidRPr="006A5E3B">
        <w:rPr>
          <w:rFonts w:asciiTheme="majorBidi" w:hAnsiTheme="majorBidi" w:cstheme="majorBidi"/>
        </w:rPr>
        <w:t xml:space="preserve"> = 100Hz)</w:t>
      </w:r>
    </w:p>
    <w:p w14:paraId="742D31E5" w14:textId="77777777" w:rsidR="00251F70" w:rsidRPr="006A5E3B" w:rsidRDefault="00251F70" w:rsidP="005A6328">
      <w:pPr>
        <w:pStyle w:val="ListParagraph"/>
        <w:spacing w:line="360" w:lineRule="auto"/>
        <w:ind w:left="0"/>
        <w:jc w:val="center"/>
        <w:rPr>
          <w:rFonts w:asciiTheme="majorBidi" w:hAnsiTheme="majorBidi" w:cstheme="majorBidi"/>
        </w:rPr>
      </w:pPr>
    </w:p>
    <w:p w14:paraId="77060F7C" w14:textId="4A8AA026" w:rsidR="00251F70" w:rsidRPr="006A5E3B" w:rsidRDefault="00251F70" w:rsidP="005A6328">
      <w:pPr>
        <w:pStyle w:val="ListParagraph"/>
        <w:spacing w:line="360" w:lineRule="auto"/>
        <w:ind w:left="0"/>
        <w:rPr>
          <w:rFonts w:asciiTheme="majorBidi" w:hAnsiTheme="majorBidi" w:cstheme="majorBidi"/>
        </w:rPr>
      </w:pPr>
      <w:r w:rsidRPr="006A5E3B">
        <w:rPr>
          <w:rFonts w:asciiTheme="majorBidi" w:hAnsiTheme="majorBidi" w:cstheme="majorBidi"/>
        </w:rPr>
        <w:t>Result: Important waveform details are missing, leading to potential aliasing.</w:t>
      </w:r>
    </w:p>
    <w:p w14:paraId="6599FBCA" w14:textId="77777777" w:rsidR="00251F70" w:rsidRPr="006A5E3B" w:rsidRDefault="00251F70" w:rsidP="005A6328">
      <w:pPr>
        <w:pStyle w:val="ListParagraph"/>
        <w:spacing w:line="360" w:lineRule="auto"/>
        <w:ind w:left="0"/>
        <w:rPr>
          <w:rFonts w:asciiTheme="majorBidi" w:hAnsiTheme="majorBidi" w:cstheme="majorBidi"/>
        </w:rPr>
      </w:pPr>
    </w:p>
    <w:p w14:paraId="1E3947D5" w14:textId="38163E5B" w:rsidR="00515A6B" w:rsidRPr="006A5E3B" w:rsidRDefault="00251F70" w:rsidP="005A6328">
      <w:pPr>
        <w:pStyle w:val="ListParagraph"/>
        <w:spacing w:line="360" w:lineRule="auto"/>
        <w:ind w:left="0"/>
        <w:rPr>
          <w:rFonts w:asciiTheme="majorBidi" w:hAnsiTheme="majorBidi" w:cstheme="majorBidi"/>
        </w:rPr>
      </w:pPr>
      <w:r w:rsidRPr="006A5E3B">
        <w:rPr>
          <w:rFonts w:asciiTheme="majorBidi" w:hAnsiTheme="majorBidi" w:cstheme="majorBidi"/>
          <w:noProof/>
        </w:rPr>
        <w:drawing>
          <wp:anchor distT="0" distB="0" distL="114300" distR="114300" simplePos="0" relativeHeight="251661312" behindDoc="0" locked="0" layoutInCell="1" allowOverlap="1" wp14:anchorId="1B09094B" wp14:editId="4235B1C8">
            <wp:simplePos x="0" y="0"/>
            <wp:positionH relativeFrom="margin">
              <wp:align>center</wp:align>
            </wp:positionH>
            <wp:positionV relativeFrom="paragraph">
              <wp:posOffset>98003</wp:posOffset>
            </wp:positionV>
            <wp:extent cx="5277938" cy="2816028"/>
            <wp:effectExtent l="0" t="0" r="0" b="3810"/>
            <wp:wrapNone/>
            <wp:docPr id="1387540924"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40924" name="Picture 3" descr="A graph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7938" cy="28160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A64624" w14:textId="70A654F5" w:rsidR="00251F70" w:rsidRPr="006A5E3B" w:rsidRDefault="00251F70" w:rsidP="005A6328">
      <w:pPr>
        <w:pStyle w:val="ListParagraph"/>
        <w:spacing w:line="360" w:lineRule="auto"/>
        <w:ind w:left="0"/>
        <w:rPr>
          <w:rFonts w:asciiTheme="majorBidi" w:hAnsiTheme="majorBidi" w:cstheme="majorBidi"/>
        </w:rPr>
      </w:pPr>
    </w:p>
    <w:p w14:paraId="733ED713" w14:textId="77777777" w:rsidR="00251F70" w:rsidRPr="006A5E3B" w:rsidRDefault="00251F70" w:rsidP="005A6328">
      <w:pPr>
        <w:pStyle w:val="ListParagraph"/>
        <w:spacing w:line="360" w:lineRule="auto"/>
        <w:ind w:left="0"/>
        <w:rPr>
          <w:rFonts w:asciiTheme="majorBidi" w:hAnsiTheme="majorBidi" w:cstheme="majorBidi"/>
        </w:rPr>
      </w:pPr>
    </w:p>
    <w:p w14:paraId="13B0266B" w14:textId="77777777" w:rsidR="00251F70" w:rsidRPr="006A5E3B" w:rsidRDefault="00251F70" w:rsidP="005A6328">
      <w:pPr>
        <w:pStyle w:val="ListParagraph"/>
        <w:spacing w:line="360" w:lineRule="auto"/>
        <w:ind w:left="0"/>
        <w:rPr>
          <w:rFonts w:asciiTheme="majorBidi" w:hAnsiTheme="majorBidi" w:cstheme="majorBidi"/>
        </w:rPr>
      </w:pPr>
    </w:p>
    <w:p w14:paraId="15AE5469" w14:textId="4FAFF58C" w:rsidR="00251F70" w:rsidRPr="006A5E3B" w:rsidRDefault="00251F70" w:rsidP="005A6328">
      <w:pPr>
        <w:pStyle w:val="ListParagraph"/>
        <w:spacing w:line="360" w:lineRule="auto"/>
        <w:ind w:left="0"/>
        <w:rPr>
          <w:rFonts w:asciiTheme="majorBidi" w:hAnsiTheme="majorBidi" w:cstheme="majorBidi"/>
        </w:rPr>
      </w:pPr>
    </w:p>
    <w:p w14:paraId="42BAE5A0" w14:textId="77777777" w:rsidR="00251F70" w:rsidRPr="006A5E3B" w:rsidRDefault="00251F70" w:rsidP="005A6328">
      <w:pPr>
        <w:pStyle w:val="ListParagraph"/>
        <w:spacing w:line="360" w:lineRule="auto"/>
        <w:ind w:left="0"/>
        <w:rPr>
          <w:rFonts w:asciiTheme="majorBidi" w:hAnsiTheme="majorBidi" w:cstheme="majorBidi"/>
        </w:rPr>
      </w:pPr>
    </w:p>
    <w:p w14:paraId="2BB2F262" w14:textId="77777777" w:rsidR="00251F70" w:rsidRPr="006A5E3B" w:rsidRDefault="00251F70" w:rsidP="005A6328">
      <w:pPr>
        <w:pStyle w:val="ListParagraph"/>
        <w:spacing w:line="360" w:lineRule="auto"/>
        <w:ind w:left="0"/>
        <w:rPr>
          <w:rFonts w:asciiTheme="majorBidi" w:hAnsiTheme="majorBidi" w:cstheme="majorBidi"/>
        </w:rPr>
      </w:pPr>
    </w:p>
    <w:p w14:paraId="03DB1085" w14:textId="77777777" w:rsidR="00251F70" w:rsidRPr="006A5E3B" w:rsidRDefault="00251F70" w:rsidP="005A6328">
      <w:pPr>
        <w:pStyle w:val="ListParagraph"/>
        <w:spacing w:line="360" w:lineRule="auto"/>
        <w:ind w:left="0"/>
        <w:rPr>
          <w:rFonts w:asciiTheme="majorBidi" w:hAnsiTheme="majorBidi" w:cstheme="majorBidi"/>
        </w:rPr>
      </w:pPr>
    </w:p>
    <w:p w14:paraId="680F5311" w14:textId="77777777" w:rsidR="00251F70" w:rsidRPr="006A5E3B" w:rsidRDefault="00251F70" w:rsidP="005A6328">
      <w:pPr>
        <w:pStyle w:val="ListParagraph"/>
        <w:spacing w:line="360" w:lineRule="auto"/>
        <w:ind w:left="0"/>
        <w:rPr>
          <w:rFonts w:asciiTheme="majorBidi" w:hAnsiTheme="majorBidi" w:cstheme="majorBidi"/>
        </w:rPr>
      </w:pPr>
    </w:p>
    <w:p w14:paraId="2E659298" w14:textId="6C838573" w:rsidR="00251F70" w:rsidRDefault="00251F70" w:rsidP="005A6328">
      <w:pPr>
        <w:pStyle w:val="ListParagraph"/>
        <w:spacing w:line="360" w:lineRule="auto"/>
        <w:ind w:left="0"/>
        <w:rPr>
          <w:rFonts w:asciiTheme="majorBidi" w:hAnsiTheme="majorBidi" w:cstheme="majorBidi"/>
        </w:rPr>
      </w:pPr>
    </w:p>
    <w:p w14:paraId="784D778C" w14:textId="77777777" w:rsidR="006A5E3B" w:rsidRPr="006A5E3B" w:rsidRDefault="006A5E3B" w:rsidP="005A6328">
      <w:pPr>
        <w:pStyle w:val="ListParagraph"/>
        <w:spacing w:line="360" w:lineRule="auto"/>
        <w:ind w:left="0"/>
        <w:rPr>
          <w:rFonts w:asciiTheme="majorBidi" w:hAnsiTheme="majorBidi" w:cstheme="majorBidi"/>
        </w:rPr>
      </w:pPr>
    </w:p>
    <w:p w14:paraId="188D1A57" w14:textId="77777777" w:rsidR="00251F70" w:rsidRPr="006A5E3B" w:rsidRDefault="00251F70" w:rsidP="005A6328">
      <w:pPr>
        <w:pStyle w:val="ListParagraph"/>
        <w:spacing w:line="360" w:lineRule="auto"/>
        <w:ind w:left="0"/>
        <w:rPr>
          <w:rFonts w:asciiTheme="majorBidi" w:hAnsiTheme="majorBidi" w:cstheme="majorBidi"/>
        </w:rPr>
      </w:pPr>
    </w:p>
    <w:p w14:paraId="131EC934" w14:textId="1BC7030F" w:rsidR="00251F70" w:rsidRPr="006A5E3B" w:rsidRDefault="00251F70" w:rsidP="005A6328">
      <w:pPr>
        <w:pStyle w:val="ListParagraph"/>
        <w:spacing w:line="360" w:lineRule="auto"/>
        <w:ind w:left="0"/>
        <w:jc w:val="center"/>
        <w:rPr>
          <w:rFonts w:asciiTheme="majorBidi" w:hAnsiTheme="majorBidi" w:cstheme="majorBidi"/>
        </w:rPr>
      </w:pPr>
      <w:r w:rsidRPr="006A5E3B">
        <w:rPr>
          <w:rFonts w:asciiTheme="majorBidi" w:hAnsiTheme="majorBidi" w:cstheme="majorBidi"/>
          <w:b/>
          <w:bCs/>
        </w:rPr>
        <w:t xml:space="preserve">Figure 2. </w:t>
      </w:r>
      <w:r w:rsidRPr="006A5E3B">
        <w:rPr>
          <w:rFonts w:asciiTheme="majorBidi" w:hAnsiTheme="majorBidi" w:cstheme="majorBidi"/>
        </w:rPr>
        <w:t>Sampling above the Nyquist rate (f</w:t>
      </w:r>
      <w:r w:rsidRPr="006A5E3B">
        <w:rPr>
          <w:rFonts w:asciiTheme="majorBidi" w:hAnsiTheme="majorBidi" w:cstheme="majorBidi"/>
          <w:vertAlign w:val="subscript"/>
        </w:rPr>
        <w:t>s</w:t>
      </w:r>
      <w:r w:rsidRPr="006A5E3B">
        <w:rPr>
          <w:rFonts w:asciiTheme="majorBidi" w:hAnsiTheme="majorBidi" w:cstheme="majorBidi"/>
        </w:rPr>
        <w:t xml:space="preserve"> = 400Hz)</w:t>
      </w:r>
    </w:p>
    <w:p w14:paraId="244CD4E1" w14:textId="7CD9AB26" w:rsidR="00251F70" w:rsidRPr="006A5E3B" w:rsidRDefault="00251F70" w:rsidP="005A6328">
      <w:pPr>
        <w:pStyle w:val="ListParagraph"/>
        <w:spacing w:line="360" w:lineRule="auto"/>
        <w:ind w:left="0"/>
        <w:rPr>
          <w:rFonts w:asciiTheme="majorBidi" w:hAnsiTheme="majorBidi" w:cstheme="majorBidi"/>
        </w:rPr>
      </w:pPr>
    </w:p>
    <w:p w14:paraId="469E60A4" w14:textId="575EE692" w:rsidR="00251F70" w:rsidRPr="006A5E3B" w:rsidRDefault="00251F70" w:rsidP="005A6328">
      <w:pPr>
        <w:pStyle w:val="ListParagraph"/>
        <w:spacing w:line="360" w:lineRule="auto"/>
        <w:ind w:left="0"/>
        <w:rPr>
          <w:rFonts w:asciiTheme="majorBidi" w:hAnsiTheme="majorBidi" w:cstheme="majorBidi"/>
        </w:rPr>
      </w:pPr>
      <w:r w:rsidRPr="006A5E3B">
        <w:rPr>
          <w:rFonts w:asciiTheme="majorBidi" w:hAnsiTheme="majorBidi" w:cstheme="majorBidi"/>
        </w:rPr>
        <w:t>Result: Sample points capture every feature of the signal.</w:t>
      </w:r>
    </w:p>
    <w:p w14:paraId="2A3FD6B9" w14:textId="77777777" w:rsidR="00251F70" w:rsidRPr="006A5E3B" w:rsidRDefault="00251F70" w:rsidP="005A6328">
      <w:pPr>
        <w:pStyle w:val="ListParagraph"/>
        <w:spacing w:line="360" w:lineRule="auto"/>
        <w:ind w:left="0"/>
        <w:rPr>
          <w:rFonts w:asciiTheme="majorBidi" w:hAnsiTheme="majorBidi" w:cstheme="majorBidi"/>
        </w:rPr>
      </w:pPr>
    </w:p>
    <w:p w14:paraId="76142705" w14:textId="5AF107CF" w:rsidR="00251F70" w:rsidRPr="006A5E3B" w:rsidRDefault="00251F70" w:rsidP="005A6328">
      <w:pPr>
        <w:spacing w:line="360" w:lineRule="auto"/>
        <w:rPr>
          <w:rFonts w:asciiTheme="majorBidi" w:hAnsiTheme="majorBidi" w:cstheme="majorBidi"/>
          <w:color w:val="215E99" w:themeColor="text2" w:themeTint="BF"/>
          <w:sz w:val="32"/>
          <w:szCs w:val="32"/>
        </w:rPr>
      </w:pPr>
      <w:r w:rsidRPr="006A5E3B">
        <w:rPr>
          <w:rFonts w:asciiTheme="majorBidi" w:hAnsiTheme="majorBidi" w:cstheme="majorBidi"/>
          <w:color w:val="215E99" w:themeColor="text2" w:themeTint="BF"/>
          <w:sz w:val="32"/>
          <w:szCs w:val="32"/>
        </w:rPr>
        <w:lastRenderedPageBreak/>
        <w:t>Reconstruction Results</w:t>
      </w:r>
    </w:p>
    <w:p w14:paraId="1E972FEC" w14:textId="1E363408" w:rsidR="00251F70" w:rsidRPr="006A5E3B" w:rsidRDefault="00251F70" w:rsidP="005A6328">
      <w:pPr>
        <w:pStyle w:val="ListParagraph"/>
        <w:spacing w:line="360" w:lineRule="auto"/>
        <w:ind w:left="0"/>
        <w:rPr>
          <w:rFonts w:asciiTheme="majorBidi" w:hAnsiTheme="majorBidi" w:cstheme="majorBidi"/>
        </w:rPr>
      </w:pPr>
    </w:p>
    <w:p w14:paraId="3BE7B70B" w14:textId="79FA7280" w:rsidR="00251F70" w:rsidRPr="006A5E3B" w:rsidRDefault="00251F70" w:rsidP="005A6328">
      <w:pPr>
        <w:pStyle w:val="ListParagraph"/>
        <w:spacing w:line="360" w:lineRule="auto"/>
        <w:ind w:left="0"/>
        <w:rPr>
          <w:rFonts w:asciiTheme="majorBidi" w:hAnsiTheme="majorBidi" w:cstheme="majorBidi"/>
        </w:rPr>
      </w:pPr>
      <w:r w:rsidRPr="006A5E3B">
        <w:rPr>
          <w:rFonts w:asciiTheme="majorBidi" w:hAnsiTheme="majorBidi" w:cstheme="majorBidi"/>
          <w:noProof/>
        </w:rPr>
        <w:drawing>
          <wp:anchor distT="0" distB="0" distL="114300" distR="114300" simplePos="0" relativeHeight="251662336" behindDoc="0" locked="0" layoutInCell="1" allowOverlap="1" wp14:anchorId="028B5181" wp14:editId="28F7B70A">
            <wp:simplePos x="0" y="0"/>
            <wp:positionH relativeFrom="margin">
              <wp:align>center</wp:align>
            </wp:positionH>
            <wp:positionV relativeFrom="paragraph">
              <wp:posOffset>-1988</wp:posOffset>
            </wp:positionV>
            <wp:extent cx="5231765" cy="2766798"/>
            <wp:effectExtent l="0" t="0" r="6985" b="0"/>
            <wp:wrapNone/>
            <wp:docPr id="1863517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31765" cy="27667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D8C3F5" w14:textId="5DFE5A01" w:rsidR="00251F70" w:rsidRPr="006A5E3B" w:rsidRDefault="00251F70" w:rsidP="005A6328">
      <w:pPr>
        <w:pStyle w:val="ListParagraph"/>
        <w:spacing w:line="360" w:lineRule="auto"/>
        <w:ind w:left="0"/>
        <w:rPr>
          <w:rFonts w:asciiTheme="majorBidi" w:hAnsiTheme="majorBidi" w:cstheme="majorBidi"/>
        </w:rPr>
      </w:pPr>
    </w:p>
    <w:p w14:paraId="56C29D27" w14:textId="77777777" w:rsidR="00251F70" w:rsidRPr="006A5E3B" w:rsidRDefault="00251F70" w:rsidP="005A6328">
      <w:pPr>
        <w:pStyle w:val="ListParagraph"/>
        <w:spacing w:line="360" w:lineRule="auto"/>
        <w:ind w:left="0"/>
        <w:rPr>
          <w:rFonts w:asciiTheme="majorBidi" w:hAnsiTheme="majorBidi" w:cstheme="majorBidi"/>
        </w:rPr>
      </w:pPr>
    </w:p>
    <w:p w14:paraId="285B9D7E" w14:textId="77777777" w:rsidR="00251F70" w:rsidRPr="006A5E3B" w:rsidRDefault="00251F70" w:rsidP="005A6328">
      <w:pPr>
        <w:pStyle w:val="ListParagraph"/>
        <w:spacing w:line="360" w:lineRule="auto"/>
        <w:ind w:left="0"/>
        <w:rPr>
          <w:rFonts w:asciiTheme="majorBidi" w:hAnsiTheme="majorBidi" w:cstheme="majorBidi"/>
        </w:rPr>
      </w:pPr>
    </w:p>
    <w:p w14:paraId="51A5FB38" w14:textId="64FB9560" w:rsidR="00251F70" w:rsidRPr="006A5E3B" w:rsidRDefault="00251F70" w:rsidP="005A6328">
      <w:pPr>
        <w:pStyle w:val="ListParagraph"/>
        <w:spacing w:line="360" w:lineRule="auto"/>
        <w:ind w:left="0"/>
        <w:rPr>
          <w:rFonts w:asciiTheme="majorBidi" w:hAnsiTheme="majorBidi" w:cstheme="majorBidi"/>
        </w:rPr>
      </w:pPr>
    </w:p>
    <w:p w14:paraId="08A4D290" w14:textId="77777777" w:rsidR="00251F70" w:rsidRPr="006A5E3B" w:rsidRDefault="00251F70" w:rsidP="005A6328">
      <w:pPr>
        <w:pStyle w:val="ListParagraph"/>
        <w:spacing w:line="360" w:lineRule="auto"/>
        <w:ind w:left="0"/>
        <w:rPr>
          <w:rFonts w:asciiTheme="majorBidi" w:hAnsiTheme="majorBidi" w:cstheme="majorBidi"/>
        </w:rPr>
      </w:pPr>
    </w:p>
    <w:p w14:paraId="0B3689DE" w14:textId="77777777" w:rsidR="00251F70" w:rsidRPr="006A5E3B" w:rsidRDefault="00251F70" w:rsidP="005A6328">
      <w:pPr>
        <w:pStyle w:val="ListParagraph"/>
        <w:spacing w:line="360" w:lineRule="auto"/>
        <w:ind w:left="0"/>
        <w:rPr>
          <w:rFonts w:asciiTheme="majorBidi" w:hAnsiTheme="majorBidi" w:cstheme="majorBidi"/>
        </w:rPr>
      </w:pPr>
    </w:p>
    <w:p w14:paraId="13B6BB61" w14:textId="77777777" w:rsidR="00251F70" w:rsidRPr="006A5E3B" w:rsidRDefault="00251F70" w:rsidP="005A6328">
      <w:pPr>
        <w:pStyle w:val="ListParagraph"/>
        <w:spacing w:line="360" w:lineRule="auto"/>
        <w:ind w:left="0"/>
        <w:rPr>
          <w:rFonts w:asciiTheme="majorBidi" w:hAnsiTheme="majorBidi" w:cstheme="majorBidi"/>
        </w:rPr>
      </w:pPr>
    </w:p>
    <w:p w14:paraId="6959DC2C" w14:textId="77777777" w:rsidR="00251F70" w:rsidRPr="006A5E3B" w:rsidRDefault="00251F70" w:rsidP="005A6328">
      <w:pPr>
        <w:pStyle w:val="ListParagraph"/>
        <w:spacing w:line="360" w:lineRule="auto"/>
        <w:ind w:left="0"/>
        <w:rPr>
          <w:rFonts w:asciiTheme="majorBidi" w:hAnsiTheme="majorBidi" w:cstheme="majorBidi"/>
        </w:rPr>
      </w:pPr>
    </w:p>
    <w:p w14:paraId="760FA932" w14:textId="77777777" w:rsidR="00251F70" w:rsidRPr="006A5E3B" w:rsidRDefault="00251F70" w:rsidP="005A6328">
      <w:pPr>
        <w:pStyle w:val="ListParagraph"/>
        <w:spacing w:line="360" w:lineRule="auto"/>
        <w:ind w:left="0"/>
        <w:rPr>
          <w:rFonts w:asciiTheme="majorBidi" w:hAnsiTheme="majorBidi" w:cstheme="majorBidi"/>
        </w:rPr>
      </w:pPr>
    </w:p>
    <w:p w14:paraId="4E0AB06D" w14:textId="57D376D8" w:rsidR="00251F70" w:rsidRPr="006A5E3B" w:rsidRDefault="00251F70" w:rsidP="005A6328">
      <w:pPr>
        <w:pStyle w:val="ListParagraph"/>
        <w:spacing w:line="360" w:lineRule="auto"/>
        <w:ind w:left="0"/>
        <w:rPr>
          <w:rFonts w:asciiTheme="majorBidi" w:hAnsiTheme="majorBidi" w:cstheme="majorBidi"/>
        </w:rPr>
      </w:pPr>
    </w:p>
    <w:p w14:paraId="25B88623" w14:textId="3749CD11" w:rsidR="00251F70" w:rsidRPr="006A5E3B" w:rsidRDefault="00251F70" w:rsidP="005A6328">
      <w:pPr>
        <w:pStyle w:val="ListParagraph"/>
        <w:spacing w:line="360" w:lineRule="auto"/>
        <w:ind w:left="0"/>
        <w:jc w:val="center"/>
        <w:rPr>
          <w:rFonts w:asciiTheme="majorBidi" w:hAnsiTheme="majorBidi" w:cstheme="majorBidi"/>
        </w:rPr>
      </w:pPr>
      <w:r w:rsidRPr="006A5E3B">
        <w:rPr>
          <w:rFonts w:asciiTheme="majorBidi" w:hAnsiTheme="majorBidi" w:cstheme="majorBidi"/>
          <w:b/>
          <w:bCs/>
        </w:rPr>
        <w:t xml:space="preserve">Figure 3. </w:t>
      </w:r>
      <w:r w:rsidRPr="006A5E3B">
        <w:rPr>
          <w:rFonts w:asciiTheme="majorBidi" w:hAnsiTheme="majorBidi" w:cstheme="majorBidi"/>
        </w:rPr>
        <w:t xml:space="preserve">Reconstruction below the Nyquist </w:t>
      </w:r>
      <w:r w:rsidR="00992D26" w:rsidRPr="006A5E3B">
        <w:rPr>
          <w:rFonts w:asciiTheme="majorBidi" w:hAnsiTheme="majorBidi" w:cstheme="majorBidi"/>
        </w:rPr>
        <w:t>r</w:t>
      </w:r>
      <w:r w:rsidRPr="006A5E3B">
        <w:rPr>
          <w:rFonts w:asciiTheme="majorBidi" w:hAnsiTheme="majorBidi" w:cstheme="majorBidi"/>
        </w:rPr>
        <w:t>ate (f</w:t>
      </w:r>
      <w:r w:rsidRPr="006A5E3B">
        <w:rPr>
          <w:rFonts w:asciiTheme="majorBidi" w:hAnsiTheme="majorBidi" w:cstheme="majorBidi"/>
          <w:vertAlign w:val="subscript"/>
        </w:rPr>
        <w:t>s</w:t>
      </w:r>
      <w:r w:rsidRPr="006A5E3B">
        <w:rPr>
          <w:rFonts w:asciiTheme="majorBidi" w:hAnsiTheme="majorBidi" w:cstheme="majorBidi"/>
        </w:rPr>
        <w:t xml:space="preserve"> = 100Hz)</w:t>
      </w:r>
    </w:p>
    <w:p w14:paraId="1FCD33FA" w14:textId="724047C3" w:rsidR="00251F70" w:rsidRPr="006A5E3B" w:rsidRDefault="00251F70" w:rsidP="005A6328">
      <w:pPr>
        <w:pStyle w:val="ListParagraph"/>
        <w:spacing w:line="360" w:lineRule="auto"/>
        <w:ind w:left="0"/>
        <w:jc w:val="both"/>
        <w:rPr>
          <w:rFonts w:asciiTheme="majorBidi" w:hAnsiTheme="majorBidi" w:cstheme="majorBidi"/>
        </w:rPr>
      </w:pPr>
    </w:p>
    <w:p w14:paraId="74232D54" w14:textId="5392EDC4" w:rsidR="00251F70" w:rsidRPr="006A5E3B" w:rsidRDefault="00251F70" w:rsidP="005A6328">
      <w:pPr>
        <w:pStyle w:val="ListParagraph"/>
        <w:spacing w:line="360" w:lineRule="auto"/>
        <w:ind w:left="0"/>
        <w:jc w:val="both"/>
        <w:rPr>
          <w:rFonts w:asciiTheme="majorBidi" w:hAnsiTheme="majorBidi" w:cstheme="majorBidi"/>
        </w:rPr>
      </w:pPr>
      <w:r w:rsidRPr="006A5E3B">
        <w:rPr>
          <w:rFonts w:asciiTheme="majorBidi" w:hAnsiTheme="majorBidi" w:cstheme="majorBidi"/>
        </w:rPr>
        <w:t xml:space="preserve">Result: </w:t>
      </w:r>
      <w:r w:rsidR="00992D26" w:rsidRPr="006A5E3B">
        <w:rPr>
          <w:rFonts w:asciiTheme="majorBidi" w:hAnsiTheme="majorBidi" w:cstheme="majorBidi"/>
        </w:rPr>
        <w:t>The reconstructed signal deviates heavily from the true cosine, exhibiting a lower apparent frequency and distorted shape.</w:t>
      </w:r>
    </w:p>
    <w:p w14:paraId="0A71257F" w14:textId="222346CA" w:rsidR="00992D26" w:rsidRPr="006A5E3B" w:rsidRDefault="00992D26" w:rsidP="005A6328">
      <w:pPr>
        <w:pStyle w:val="ListParagraph"/>
        <w:spacing w:line="360" w:lineRule="auto"/>
        <w:ind w:left="0"/>
        <w:rPr>
          <w:rFonts w:asciiTheme="majorBidi" w:hAnsiTheme="majorBidi" w:cstheme="majorBidi"/>
        </w:rPr>
      </w:pPr>
    </w:p>
    <w:p w14:paraId="01A593EF" w14:textId="52ED41C8" w:rsidR="00992D26" w:rsidRPr="006A5E3B" w:rsidRDefault="00992D26" w:rsidP="005A6328">
      <w:pPr>
        <w:pStyle w:val="ListParagraph"/>
        <w:spacing w:line="360" w:lineRule="auto"/>
        <w:ind w:left="0"/>
        <w:rPr>
          <w:rFonts w:asciiTheme="majorBidi" w:hAnsiTheme="majorBidi" w:cstheme="majorBidi"/>
        </w:rPr>
      </w:pPr>
      <w:r w:rsidRPr="006A5E3B">
        <w:rPr>
          <w:rFonts w:asciiTheme="majorBidi" w:hAnsiTheme="majorBidi" w:cstheme="majorBidi"/>
          <w:noProof/>
        </w:rPr>
        <w:drawing>
          <wp:anchor distT="0" distB="0" distL="114300" distR="114300" simplePos="0" relativeHeight="251663360" behindDoc="0" locked="0" layoutInCell="1" allowOverlap="1" wp14:anchorId="1388FD8E" wp14:editId="1E8A60DB">
            <wp:simplePos x="0" y="0"/>
            <wp:positionH relativeFrom="margin">
              <wp:align>center</wp:align>
            </wp:positionH>
            <wp:positionV relativeFrom="paragraph">
              <wp:posOffset>12783</wp:posOffset>
            </wp:positionV>
            <wp:extent cx="5186940" cy="2773018"/>
            <wp:effectExtent l="0" t="0" r="0" b="8890"/>
            <wp:wrapNone/>
            <wp:docPr id="1566191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86940" cy="27730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4B9E5" w14:textId="64079B78" w:rsidR="00251F70" w:rsidRPr="006A5E3B" w:rsidRDefault="00251F70" w:rsidP="005A6328">
      <w:pPr>
        <w:pStyle w:val="ListParagraph"/>
        <w:spacing w:line="360" w:lineRule="auto"/>
        <w:ind w:left="0"/>
        <w:rPr>
          <w:rFonts w:asciiTheme="majorBidi" w:hAnsiTheme="majorBidi" w:cstheme="majorBidi"/>
        </w:rPr>
      </w:pPr>
    </w:p>
    <w:p w14:paraId="659FC472" w14:textId="1AE99740" w:rsidR="00251F70" w:rsidRPr="006A5E3B" w:rsidRDefault="00251F70" w:rsidP="005A6328">
      <w:pPr>
        <w:pStyle w:val="ListParagraph"/>
        <w:spacing w:line="360" w:lineRule="auto"/>
        <w:ind w:left="0"/>
        <w:rPr>
          <w:rFonts w:asciiTheme="majorBidi" w:hAnsiTheme="majorBidi" w:cstheme="majorBidi"/>
        </w:rPr>
      </w:pPr>
    </w:p>
    <w:p w14:paraId="419329BC" w14:textId="4CB56980" w:rsidR="00992D26" w:rsidRPr="006A5E3B" w:rsidRDefault="00992D26" w:rsidP="005A6328">
      <w:pPr>
        <w:pStyle w:val="ListParagraph"/>
        <w:spacing w:line="360" w:lineRule="auto"/>
        <w:ind w:left="0"/>
        <w:rPr>
          <w:rFonts w:asciiTheme="majorBidi" w:hAnsiTheme="majorBidi" w:cstheme="majorBidi"/>
        </w:rPr>
      </w:pPr>
    </w:p>
    <w:p w14:paraId="4A4E3CA2" w14:textId="52BD4BE5" w:rsidR="00992D26" w:rsidRPr="006A5E3B" w:rsidRDefault="00992D26" w:rsidP="005A6328">
      <w:pPr>
        <w:pStyle w:val="ListParagraph"/>
        <w:spacing w:line="360" w:lineRule="auto"/>
        <w:ind w:left="0"/>
        <w:rPr>
          <w:rFonts w:asciiTheme="majorBidi" w:hAnsiTheme="majorBidi" w:cstheme="majorBidi"/>
        </w:rPr>
      </w:pPr>
    </w:p>
    <w:p w14:paraId="5A7B98AF" w14:textId="6B706D76" w:rsidR="00992D26" w:rsidRPr="006A5E3B" w:rsidRDefault="00992D26" w:rsidP="005A6328">
      <w:pPr>
        <w:pStyle w:val="ListParagraph"/>
        <w:spacing w:line="360" w:lineRule="auto"/>
        <w:ind w:left="0"/>
        <w:rPr>
          <w:rFonts w:asciiTheme="majorBidi" w:hAnsiTheme="majorBidi" w:cstheme="majorBidi"/>
        </w:rPr>
      </w:pPr>
    </w:p>
    <w:p w14:paraId="793D3DD6" w14:textId="77777777" w:rsidR="00992D26" w:rsidRPr="006A5E3B" w:rsidRDefault="00992D26" w:rsidP="005A6328">
      <w:pPr>
        <w:pStyle w:val="ListParagraph"/>
        <w:spacing w:line="360" w:lineRule="auto"/>
        <w:ind w:left="0"/>
        <w:rPr>
          <w:rFonts w:asciiTheme="majorBidi" w:hAnsiTheme="majorBidi" w:cstheme="majorBidi"/>
        </w:rPr>
      </w:pPr>
    </w:p>
    <w:p w14:paraId="16B83648" w14:textId="77777777" w:rsidR="00992D26" w:rsidRPr="006A5E3B" w:rsidRDefault="00992D26" w:rsidP="005A6328">
      <w:pPr>
        <w:pStyle w:val="ListParagraph"/>
        <w:spacing w:line="360" w:lineRule="auto"/>
        <w:ind w:left="0"/>
        <w:rPr>
          <w:rFonts w:asciiTheme="majorBidi" w:hAnsiTheme="majorBidi" w:cstheme="majorBidi"/>
        </w:rPr>
      </w:pPr>
    </w:p>
    <w:p w14:paraId="0EDE917C" w14:textId="77777777" w:rsidR="00992D26" w:rsidRPr="006A5E3B" w:rsidRDefault="00992D26" w:rsidP="005A6328">
      <w:pPr>
        <w:pStyle w:val="ListParagraph"/>
        <w:spacing w:line="360" w:lineRule="auto"/>
        <w:ind w:left="0"/>
        <w:rPr>
          <w:rFonts w:asciiTheme="majorBidi" w:hAnsiTheme="majorBidi" w:cstheme="majorBidi"/>
        </w:rPr>
      </w:pPr>
    </w:p>
    <w:p w14:paraId="03A4D274" w14:textId="77777777" w:rsidR="00992D26" w:rsidRPr="006A5E3B" w:rsidRDefault="00992D26" w:rsidP="005A6328">
      <w:pPr>
        <w:pStyle w:val="ListParagraph"/>
        <w:spacing w:line="360" w:lineRule="auto"/>
        <w:ind w:left="0"/>
        <w:rPr>
          <w:rFonts w:asciiTheme="majorBidi" w:hAnsiTheme="majorBidi" w:cstheme="majorBidi"/>
        </w:rPr>
      </w:pPr>
    </w:p>
    <w:p w14:paraId="24838F01" w14:textId="77777777" w:rsidR="00992D26" w:rsidRPr="006A5E3B" w:rsidRDefault="00992D26" w:rsidP="005A6328">
      <w:pPr>
        <w:pStyle w:val="ListParagraph"/>
        <w:spacing w:line="360" w:lineRule="auto"/>
        <w:ind w:left="0"/>
        <w:rPr>
          <w:rFonts w:asciiTheme="majorBidi" w:hAnsiTheme="majorBidi" w:cstheme="majorBidi"/>
        </w:rPr>
      </w:pPr>
    </w:p>
    <w:p w14:paraId="786AFCB3" w14:textId="4EF02D4B" w:rsidR="00992D26" w:rsidRPr="006A5E3B" w:rsidRDefault="00992D26" w:rsidP="005A6328">
      <w:pPr>
        <w:pStyle w:val="ListParagraph"/>
        <w:spacing w:line="360" w:lineRule="auto"/>
        <w:ind w:left="0"/>
        <w:jc w:val="center"/>
        <w:rPr>
          <w:rFonts w:asciiTheme="majorBidi" w:hAnsiTheme="majorBidi" w:cstheme="majorBidi"/>
        </w:rPr>
      </w:pPr>
      <w:r w:rsidRPr="006A5E3B">
        <w:rPr>
          <w:rFonts w:asciiTheme="majorBidi" w:hAnsiTheme="majorBidi" w:cstheme="majorBidi"/>
          <w:b/>
          <w:bCs/>
        </w:rPr>
        <w:t xml:space="preserve">Figure 4. </w:t>
      </w:r>
      <w:r w:rsidRPr="006A5E3B">
        <w:rPr>
          <w:rFonts w:asciiTheme="majorBidi" w:hAnsiTheme="majorBidi" w:cstheme="majorBidi"/>
        </w:rPr>
        <w:t>Reconstruction above the Nyquist rate (f</w:t>
      </w:r>
      <w:r w:rsidRPr="006A5E3B">
        <w:rPr>
          <w:rFonts w:asciiTheme="majorBidi" w:hAnsiTheme="majorBidi" w:cstheme="majorBidi"/>
          <w:vertAlign w:val="subscript"/>
        </w:rPr>
        <w:t>s</w:t>
      </w:r>
      <w:r w:rsidRPr="006A5E3B">
        <w:rPr>
          <w:rFonts w:asciiTheme="majorBidi" w:hAnsiTheme="majorBidi" w:cstheme="majorBidi"/>
        </w:rPr>
        <w:t xml:space="preserve"> = 400Hz)</w:t>
      </w:r>
    </w:p>
    <w:p w14:paraId="6DAEDA5C" w14:textId="67C57E47" w:rsidR="00992D26" w:rsidRPr="006A5E3B" w:rsidRDefault="00992D26" w:rsidP="005A6328">
      <w:pPr>
        <w:pStyle w:val="ListParagraph"/>
        <w:spacing w:line="360" w:lineRule="auto"/>
        <w:ind w:left="0"/>
        <w:jc w:val="both"/>
        <w:rPr>
          <w:rFonts w:asciiTheme="majorBidi" w:hAnsiTheme="majorBidi" w:cstheme="majorBidi"/>
        </w:rPr>
      </w:pPr>
      <w:r w:rsidRPr="006A5E3B">
        <w:rPr>
          <w:rFonts w:asciiTheme="majorBidi" w:hAnsiTheme="majorBidi" w:cstheme="majorBidi"/>
        </w:rPr>
        <w:lastRenderedPageBreak/>
        <w:t xml:space="preserve">Result: The reconstructed signal almost perfectly overlaps the original waveform. Both amplitude and phase align in both signals. </w:t>
      </w:r>
    </w:p>
    <w:p w14:paraId="3B4686D1" w14:textId="77777777" w:rsidR="00390798" w:rsidRPr="006A5E3B" w:rsidRDefault="00390798" w:rsidP="005A6328">
      <w:pPr>
        <w:pStyle w:val="ListParagraph"/>
        <w:spacing w:line="360" w:lineRule="auto"/>
        <w:ind w:left="0"/>
        <w:rPr>
          <w:rFonts w:asciiTheme="majorBidi" w:hAnsiTheme="majorBidi" w:cstheme="majorBidi"/>
        </w:rPr>
      </w:pPr>
    </w:p>
    <w:p w14:paraId="4AC48940" w14:textId="77777777" w:rsidR="00390798" w:rsidRPr="006A5E3B" w:rsidRDefault="00390798" w:rsidP="005A6328">
      <w:pPr>
        <w:spacing w:line="360" w:lineRule="auto"/>
        <w:rPr>
          <w:rFonts w:asciiTheme="majorBidi" w:hAnsiTheme="majorBidi" w:cstheme="majorBidi"/>
          <w:color w:val="215E99" w:themeColor="text2" w:themeTint="BF"/>
          <w:sz w:val="32"/>
          <w:szCs w:val="32"/>
        </w:rPr>
      </w:pPr>
      <w:r w:rsidRPr="006A5E3B">
        <w:rPr>
          <w:rFonts w:asciiTheme="majorBidi" w:hAnsiTheme="majorBidi" w:cstheme="majorBidi"/>
          <w:color w:val="215E99" w:themeColor="text2" w:themeTint="BF"/>
          <w:sz w:val="32"/>
          <w:szCs w:val="32"/>
        </w:rPr>
        <w:t>Quantitative Comparison</w:t>
      </w:r>
    </w:p>
    <w:p w14:paraId="45CEEC3C" w14:textId="0040A347" w:rsidR="00390798" w:rsidRPr="006A5E3B" w:rsidRDefault="00390798" w:rsidP="005A6328">
      <w:pPr>
        <w:spacing w:line="360" w:lineRule="auto"/>
        <w:rPr>
          <w:rFonts w:asciiTheme="majorBidi" w:hAnsiTheme="majorBidi" w:cstheme="majorBidi"/>
          <w:color w:val="215E99" w:themeColor="text2" w:themeTint="BF"/>
          <w:sz w:val="32"/>
          <w:szCs w:val="32"/>
        </w:rPr>
      </w:pPr>
      <w:r w:rsidRPr="006A5E3B">
        <w:rPr>
          <w:rFonts w:asciiTheme="majorBidi" w:hAnsiTheme="majorBidi" w:cstheme="majorBidi"/>
          <w:noProof/>
        </w:rPr>
        <w:drawing>
          <wp:anchor distT="0" distB="0" distL="114300" distR="114300" simplePos="0" relativeHeight="251664384" behindDoc="0" locked="0" layoutInCell="1" allowOverlap="1" wp14:anchorId="5B8B25E6" wp14:editId="35233FBE">
            <wp:simplePos x="0" y="0"/>
            <wp:positionH relativeFrom="margin">
              <wp:align>center</wp:align>
            </wp:positionH>
            <wp:positionV relativeFrom="paragraph">
              <wp:posOffset>13589</wp:posOffset>
            </wp:positionV>
            <wp:extent cx="3566160" cy="539750"/>
            <wp:effectExtent l="0" t="0" r="0" b="0"/>
            <wp:wrapNone/>
            <wp:docPr id="437149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6160" cy="539750"/>
                    </a:xfrm>
                    <a:prstGeom prst="rect">
                      <a:avLst/>
                    </a:prstGeom>
                    <a:noFill/>
                    <a:ln>
                      <a:noFill/>
                    </a:ln>
                  </pic:spPr>
                </pic:pic>
              </a:graphicData>
            </a:graphic>
          </wp:anchor>
        </w:drawing>
      </w:r>
    </w:p>
    <w:p w14:paraId="493E89C3" w14:textId="77777777" w:rsidR="00390798" w:rsidRPr="006A5E3B" w:rsidRDefault="00390798" w:rsidP="005A6328">
      <w:pPr>
        <w:pStyle w:val="ListParagraph"/>
        <w:spacing w:line="360" w:lineRule="auto"/>
        <w:ind w:left="0"/>
        <w:rPr>
          <w:rFonts w:asciiTheme="majorBidi" w:hAnsiTheme="majorBidi" w:cstheme="majorBidi"/>
        </w:rPr>
      </w:pPr>
    </w:p>
    <w:p w14:paraId="344C1724" w14:textId="6620822A" w:rsidR="00390798" w:rsidRPr="006A5E3B" w:rsidRDefault="00390798" w:rsidP="005A6328">
      <w:pPr>
        <w:pStyle w:val="ListParagraph"/>
        <w:spacing w:line="360" w:lineRule="auto"/>
        <w:ind w:left="0"/>
        <w:jc w:val="center"/>
        <w:rPr>
          <w:rFonts w:asciiTheme="majorBidi" w:hAnsiTheme="majorBidi" w:cstheme="majorBidi"/>
        </w:rPr>
      </w:pPr>
      <w:r w:rsidRPr="006A5E3B">
        <w:rPr>
          <w:rFonts w:asciiTheme="majorBidi" w:hAnsiTheme="majorBidi" w:cstheme="majorBidi"/>
          <w:b/>
          <w:bCs/>
        </w:rPr>
        <w:t xml:space="preserve">Figure 5. </w:t>
      </w:r>
      <w:r w:rsidRPr="006A5E3B">
        <w:rPr>
          <w:rFonts w:asciiTheme="majorBidi" w:hAnsiTheme="majorBidi" w:cstheme="majorBidi"/>
        </w:rPr>
        <w:t>Mean Squared Error (MSE) comparison between sampling rates</w:t>
      </w:r>
    </w:p>
    <w:p w14:paraId="7733C60B" w14:textId="77777777" w:rsidR="00390798" w:rsidRPr="006A5E3B" w:rsidRDefault="00390798" w:rsidP="005A6328">
      <w:pPr>
        <w:pStyle w:val="ListParagraph"/>
        <w:spacing w:line="360" w:lineRule="auto"/>
        <w:ind w:left="0"/>
        <w:rPr>
          <w:rFonts w:asciiTheme="majorBidi" w:hAnsiTheme="majorBidi" w:cstheme="majorBidi"/>
        </w:rPr>
      </w:pPr>
    </w:p>
    <w:p w14:paraId="2494D4A9" w14:textId="0BF599F3" w:rsidR="00390798" w:rsidRPr="006A5E3B" w:rsidRDefault="00390798" w:rsidP="005A6328">
      <w:pPr>
        <w:pStyle w:val="ListParagraph"/>
        <w:spacing w:line="360" w:lineRule="auto"/>
        <w:ind w:left="0"/>
        <w:jc w:val="both"/>
        <w:rPr>
          <w:rFonts w:asciiTheme="majorBidi" w:hAnsiTheme="majorBidi" w:cstheme="majorBidi"/>
        </w:rPr>
      </w:pPr>
      <w:r w:rsidRPr="006A5E3B">
        <w:rPr>
          <w:rFonts w:asciiTheme="majorBidi" w:hAnsiTheme="majorBidi" w:cstheme="majorBidi"/>
        </w:rPr>
        <w:t>Result: The MSE values quantitatively confirm the visual results. The error for above-Nyquist sampling is nearly zero, while the below-Nyquist case yields high reconstruction error due to information loss and aliasing.</w:t>
      </w:r>
    </w:p>
    <w:p w14:paraId="5B4799A1" w14:textId="77777777" w:rsidR="00390798" w:rsidRPr="006A5E3B" w:rsidRDefault="00390798" w:rsidP="005A6328">
      <w:pPr>
        <w:pStyle w:val="ListParagraph"/>
        <w:spacing w:line="360" w:lineRule="auto"/>
        <w:ind w:left="0"/>
        <w:rPr>
          <w:rFonts w:asciiTheme="majorBidi" w:hAnsiTheme="majorBidi" w:cstheme="majorBidi"/>
        </w:rPr>
      </w:pPr>
    </w:p>
    <w:p w14:paraId="20520C17" w14:textId="48768A0E" w:rsidR="00390798" w:rsidRPr="006A5E3B" w:rsidRDefault="0082131A" w:rsidP="005A6328">
      <w:pPr>
        <w:spacing w:line="360" w:lineRule="auto"/>
        <w:rPr>
          <w:rFonts w:asciiTheme="majorBidi" w:hAnsiTheme="majorBidi" w:cstheme="majorBidi"/>
          <w:color w:val="215E99" w:themeColor="text2" w:themeTint="BF"/>
          <w:sz w:val="32"/>
          <w:szCs w:val="32"/>
        </w:rPr>
      </w:pPr>
      <w:r>
        <w:rPr>
          <w:rFonts w:asciiTheme="majorBidi" w:hAnsiTheme="majorBidi" w:cstheme="majorBidi"/>
          <w:color w:val="215E99" w:themeColor="text2" w:themeTint="BF"/>
          <w:sz w:val="32"/>
          <w:szCs w:val="32"/>
        </w:rPr>
        <w:t>Discussion</w:t>
      </w:r>
      <w:r w:rsidR="00903362">
        <w:rPr>
          <w:rFonts w:asciiTheme="majorBidi" w:hAnsiTheme="majorBidi" w:cstheme="majorBidi"/>
          <w:color w:val="215E99" w:themeColor="text2" w:themeTint="BF"/>
          <w:sz w:val="32"/>
          <w:szCs w:val="32"/>
        </w:rPr>
        <w:t xml:space="preserve"> </w:t>
      </w:r>
    </w:p>
    <w:p w14:paraId="04CC3B23" w14:textId="70F587D9" w:rsidR="00992D26" w:rsidRDefault="00903362" w:rsidP="005A6328">
      <w:pPr>
        <w:pStyle w:val="ListParagraph"/>
        <w:spacing w:line="360" w:lineRule="auto"/>
        <w:ind w:left="0"/>
        <w:jc w:val="both"/>
        <w:rPr>
          <w:rFonts w:asciiTheme="majorBidi" w:hAnsiTheme="majorBidi" w:cstheme="majorBidi"/>
        </w:rPr>
      </w:pPr>
      <w:r w:rsidRPr="00903362">
        <w:rPr>
          <w:rFonts w:asciiTheme="majorBidi" w:hAnsiTheme="majorBidi" w:cstheme="majorBidi"/>
        </w:rPr>
        <w:t>The reconstruction with f</w:t>
      </w:r>
      <w:r>
        <w:rPr>
          <w:rFonts w:asciiTheme="majorBidi" w:hAnsiTheme="majorBidi" w:cstheme="majorBidi"/>
          <w:vertAlign w:val="subscript"/>
        </w:rPr>
        <w:t>s</w:t>
      </w:r>
      <w:r>
        <w:rPr>
          <w:rFonts w:asciiTheme="majorBidi" w:hAnsiTheme="majorBidi" w:cstheme="majorBidi"/>
        </w:rPr>
        <w:t xml:space="preserve"> </w:t>
      </w:r>
      <m:oMath>
        <m:r>
          <w:rPr>
            <w:rFonts w:ascii="Cambria Math" w:hAnsi="Cambria Math" w:cstheme="majorBidi"/>
          </w:rPr>
          <m:t xml:space="preserve">≥ </m:t>
        </m:r>
      </m:oMath>
      <w:r>
        <w:rPr>
          <w:rFonts w:asciiTheme="majorBidi" w:eastAsiaTheme="minorEastAsia" w:hAnsiTheme="majorBidi" w:cstheme="majorBidi"/>
        </w:rPr>
        <w:t>2f</w:t>
      </w:r>
      <w:r>
        <w:rPr>
          <w:rFonts w:asciiTheme="majorBidi" w:eastAsiaTheme="minorEastAsia" w:hAnsiTheme="majorBidi" w:cstheme="majorBidi"/>
          <w:vertAlign w:val="subscript"/>
        </w:rPr>
        <w:t>max</w:t>
      </w:r>
      <w:r>
        <w:rPr>
          <w:rFonts w:asciiTheme="majorBidi" w:hAnsiTheme="majorBidi" w:cstheme="majorBidi"/>
        </w:rPr>
        <w:t xml:space="preserve"> </w:t>
      </w:r>
      <w:r w:rsidRPr="00903362">
        <w:rPr>
          <w:rFonts w:asciiTheme="majorBidi" w:hAnsiTheme="majorBidi" w:cstheme="majorBidi"/>
        </w:rPr>
        <w:t xml:space="preserve">more closely matches the original signal. At this sampling rate, all frequency components are captured, resulting in accurate waveform recovery. When </w:t>
      </w:r>
      <w:r>
        <w:rPr>
          <w:rFonts w:asciiTheme="majorBidi" w:hAnsiTheme="majorBidi" w:cstheme="majorBidi"/>
        </w:rPr>
        <w:t>f</w:t>
      </w:r>
      <w:r>
        <w:rPr>
          <w:rFonts w:asciiTheme="majorBidi" w:hAnsiTheme="majorBidi" w:cstheme="majorBidi"/>
          <w:vertAlign w:val="subscript"/>
        </w:rPr>
        <w:t>s</w:t>
      </w:r>
      <w:r>
        <w:rPr>
          <w:rFonts w:asciiTheme="majorBidi" w:hAnsiTheme="majorBidi" w:cstheme="majorBidi"/>
        </w:rPr>
        <w:t xml:space="preserve"> &lt; 2f</w:t>
      </w:r>
      <w:r>
        <w:rPr>
          <w:rFonts w:asciiTheme="majorBidi" w:hAnsiTheme="majorBidi" w:cstheme="majorBidi"/>
          <w:vertAlign w:val="subscript"/>
        </w:rPr>
        <w:t>max</w:t>
      </w:r>
      <w:r>
        <w:rPr>
          <w:rFonts w:asciiTheme="majorBidi" w:hAnsiTheme="majorBidi" w:cstheme="majorBidi"/>
        </w:rPr>
        <w:t xml:space="preserve">,  </w:t>
      </w:r>
      <w:r w:rsidRPr="00903362">
        <w:rPr>
          <w:rFonts w:asciiTheme="majorBidi" w:hAnsiTheme="majorBidi" w:cstheme="majorBidi"/>
        </w:rPr>
        <w:t xml:space="preserve">aliasing occurs, causing overlapping of frequency components and distortion in shape. These results confirm the Nyquist–Shannon sampling theorem: proper sampling enables faithful reconstruction, while </w:t>
      </w:r>
      <w:proofErr w:type="spellStart"/>
      <w:r w:rsidRPr="00903362">
        <w:rPr>
          <w:rFonts w:asciiTheme="majorBidi" w:hAnsiTheme="majorBidi" w:cstheme="majorBidi"/>
        </w:rPr>
        <w:t>undersampling</w:t>
      </w:r>
      <w:proofErr w:type="spellEnd"/>
      <w:r w:rsidRPr="00903362">
        <w:rPr>
          <w:rFonts w:asciiTheme="majorBidi" w:hAnsiTheme="majorBidi" w:cstheme="majorBidi"/>
        </w:rPr>
        <w:t xml:space="preserve"> leads to significant errors.</w:t>
      </w:r>
    </w:p>
    <w:p w14:paraId="6A2C41FF" w14:textId="77777777" w:rsidR="00903362" w:rsidRPr="006A5E3B" w:rsidRDefault="00903362" w:rsidP="005A6328">
      <w:pPr>
        <w:pStyle w:val="ListParagraph"/>
        <w:spacing w:line="360" w:lineRule="auto"/>
        <w:ind w:left="0"/>
        <w:jc w:val="both"/>
        <w:rPr>
          <w:rFonts w:asciiTheme="majorBidi" w:hAnsiTheme="majorBidi" w:cstheme="majorBidi"/>
        </w:rPr>
      </w:pPr>
    </w:p>
    <w:p w14:paraId="3CC9416E" w14:textId="0D03266F" w:rsidR="00390798" w:rsidRPr="006A5E3B" w:rsidRDefault="00390798" w:rsidP="005A6328">
      <w:pPr>
        <w:spacing w:line="360" w:lineRule="auto"/>
        <w:rPr>
          <w:rFonts w:asciiTheme="majorBidi" w:hAnsiTheme="majorBidi" w:cstheme="majorBidi"/>
          <w:color w:val="215E99" w:themeColor="text2" w:themeTint="BF"/>
          <w:sz w:val="36"/>
          <w:szCs w:val="36"/>
        </w:rPr>
      </w:pPr>
      <w:r w:rsidRPr="006A5E3B">
        <w:rPr>
          <w:rFonts w:asciiTheme="majorBidi" w:hAnsiTheme="majorBidi" w:cstheme="majorBidi"/>
          <w:color w:val="215E99" w:themeColor="text2" w:themeTint="BF"/>
          <w:sz w:val="36"/>
          <w:szCs w:val="36"/>
        </w:rPr>
        <w:t>1.2 – Sampling through Fourier Series</w:t>
      </w:r>
    </w:p>
    <w:p w14:paraId="294C3F0C" w14:textId="25F299DB" w:rsidR="00992D26" w:rsidRDefault="00390798" w:rsidP="005A6328">
      <w:pPr>
        <w:pStyle w:val="ListParagraph"/>
        <w:spacing w:line="360" w:lineRule="auto"/>
        <w:ind w:left="0"/>
        <w:jc w:val="both"/>
        <w:rPr>
          <w:rFonts w:asciiTheme="majorBidi" w:hAnsiTheme="majorBidi" w:cstheme="majorBidi"/>
        </w:rPr>
      </w:pPr>
      <w:r w:rsidRPr="006A5E3B">
        <w:rPr>
          <w:rFonts w:asciiTheme="majorBidi" w:hAnsiTheme="majorBidi" w:cstheme="majorBidi"/>
        </w:rPr>
        <w:t xml:space="preserve">In this section, the goal is to represent a time-limited signal using a finite Fourier series (FFS) and analyze how well the approximation reconstructs the original signal. </w:t>
      </w:r>
    </w:p>
    <w:p w14:paraId="4E004C2F" w14:textId="682029F8" w:rsidR="006A5E3B" w:rsidRDefault="006A5E3B" w:rsidP="005A6328">
      <w:pPr>
        <w:pStyle w:val="ListParagraph"/>
        <w:spacing w:line="360" w:lineRule="auto"/>
        <w:ind w:left="0"/>
        <w:jc w:val="both"/>
        <w:rPr>
          <w:rFonts w:asciiTheme="majorBidi" w:hAnsiTheme="majorBidi" w:cstheme="majorBidi"/>
        </w:rPr>
      </w:pPr>
      <w:r>
        <w:rPr>
          <w:rFonts w:asciiTheme="majorBidi" w:hAnsiTheme="majorBidi" w:cstheme="majorBidi"/>
        </w:rPr>
        <w:t>Two analyses are conducted:</w:t>
      </w:r>
    </w:p>
    <w:p w14:paraId="014CD3BD" w14:textId="7A1B8A1A" w:rsidR="006A5E3B" w:rsidRDefault="006A5E3B" w:rsidP="005A6328">
      <w:pPr>
        <w:pStyle w:val="ListParagraph"/>
        <w:numPr>
          <w:ilvl w:val="0"/>
          <w:numId w:val="3"/>
        </w:numPr>
        <w:spacing w:line="360" w:lineRule="auto"/>
        <w:jc w:val="both"/>
        <w:rPr>
          <w:rFonts w:asciiTheme="majorBidi" w:hAnsiTheme="majorBidi" w:cstheme="majorBidi"/>
        </w:rPr>
      </w:pPr>
      <w:r>
        <w:rPr>
          <w:rFonts w:asciiTheme="majorBidi" w:hAnsiTheme="majorBidi" w:cstheme="majorBidi"/>
        </w:rPr>
        <w:t>Varying the number of harmonics (n) while keeping the period constant.</w:t>
      </w:r>
    </w:p>
    <w:p w14:paraId="522BB06E" w14:textId="466DBF96" w:rsidR="006A5E3B" w:rsidRDefault="006A5E3B" w:rsidP="005A6328">
      <w:pPr>
        <w:pStyle w:val="ListParagraph"/>
        <w:numPr>
          <w:ilvl w:val="0"/>
          <w:numId w:val="3"/>
        </w:numPr>
        <w:spacing w:line="360" w:lineRule="auto"/>
        <w:jc w:val="both"/>
        <w:rPr>
          <w:rFonts w:asciiTheme="majorBidi" w:hAnsiTheme="majorBidi" w:cstheme="majorBidi"/>
        </w:rPr>
      </w:pPr>
      <w:r>
        <w:rPr>
          <w:rFonts w:asciiTheme="majorBidi" w:hAnsiTheme="majorBidi" w:cstheme="majorBidi"/>
        </w:rPr>
        <w:t>Varying the period (T) while keeping n high</w:t>
      </w:r>
    </w:p>
    <w:p w14:paraId="63BAA9FD" w14:textId="77777777" w:rsidR="006A5E3B" w:rsidRDefault="006A5E3B" w:rsidP="005A6328">
      <w:pPr>
        <w:pStyle w:val="ListParagraph"/>
        <w:spacing w:line="360" w:lineRule="auto"/>
        <w:ind w:left="0"/>
        <w:jc w:val="both"/>
        <w:rPr>
          <w:rFonts w:asciiTheme="majorBidi" w:hAnsiTheme="majorBidi" w:cstheme="majorBidi"/>
        </w:rPr>
      </w:pPr>
    </w:p>
    <w:p w14:paraId="6CDD02F2" w14:textId="6B315D0F" w:rsidR="0082131A" w:rsidRDefault="0082131A" w:rsidP="005A6328">
      <w:pPr>
        <w:spacing w:line="360" w:lineRule="auto"/>
        <w:rPr>
          <w:rFonts w:asciiTheme="majorBidi" w:hAnsiTheme="majorBidi" w:cstheme="majorBidi"/>
          <w:color w:val="215E99" w:themeColor="text2" w:themeTint="BF"/>
          <w:sz w:val="32"/>
          <w:szCs w:val="32"/>
        </w:rPr>
      </w:pPr>
      <w:r>
        <w:rPr>
          <w:rFonts w:asciiTheme="majorBidi" w:hAnsiTheme="majorBidi" w:cstheme="majorBidi"/>
          <w:color w:val="215E99" w:themeColor="text2" w:themeTint="BF"/>
          <w:sz w:val="32"/>
          <w:szCs w:val="32"/>
        </w:rPr>
        <w:lastRenderedPageBreak/>
        <w:t>Varying n with fixed T</w:t>
      </w:r>
    </w:p>
    <w:p w14:paraId="21BC8E8A" w14:textId="42C30EA7" w:rsidR="00C00F8E" w:rsidRDefault="0082131A" w:rsidP="005A6328">
      <w:pPr>
        <w:spacing w:line="360" w:lineRule="auto"/>
        <w:rPr>
          <w:rFonts w:asciiTheme="majorBidi" w:hAnsiTheme="majorBidi" w:cstheme="majorBidi"/>
        </w:rPr>
      </w:pPr>
      <w:r>
        <w:rPr>
          <w:rFonts w:asciiTheme="majorBidi" w:hAnsiTheme="majorBidi" w:cstheme="majorBidi"/>
        </w:rPr>
        <w:t xml:space="preserve">(Keeping T = 2s constant and increasing n from 0 to </w:t>
      </w:r>
      <w:r w:rsidR="00D706F0">
        <w:rPr>
          <w:rFonts w:asciiTheme="majorBidi" w:hAnsiTheme="majorBidi" w:cstheme="majorBidi"/>
        </w:rPr>
        <w:t>8</w:t>
      </w:r>
      <w:r>
        <w:rPr>
          <w:rFonts w:asciiTheme="majorBidi" w:hAnsiTheme="majorBidi" w:cstheme="majorBidi"/>
        </w:rPr>
        <w:t>0</w:t>
      </w:r>
      <w:r w:rsidR="00D706F0">
        <w:rPr>
          <w:rFonts w:asciiTheme="majorBidi" w:hAnsiTheme="majorBidi" w:cstheme="majorBidi"/>
        </w:rPr>
        <w:t>)</w:t>
      </w:r>
    </w:p>
    <w:p w14:paraId="194E3D94" w14:textId="5656A2F8" w:rsidR="00C00F8E" w:rsidRDefault="00C00F8E" w:rsidP="005A6328">
      <w:pPr>
        <w:spacing w:line="360" w:lineRule="auto"/>
        <w:rPr>
          <w:rFonts w:asciiTheme="majorBidi" w:hAnsiTheme="majorBidi" w:cstheme="majorBidi"/>
        </w:rPr>
      </w:pPr>
      <w:r>
        <w:rPr>
          <w:noProof/>
        </w:rPr>
        <w:drawing>
          <wp:anchor distT="0" distB="0" distL="114300" distR="114300" simplePos="0" relativeHeight="251666432" behindDoc="0" locked="0" layoutInCell="1" allowOverlap="1" wp14:anchorId="6B5419ED" wp14:editId="74FC52B7">
            <wp:simplePos x="0" y="0"/>
            <wp:positionH relativeFrom="margin">
              <wp:align>right</wp:align>
            </wp:positionH>
            <wp:positionV relativeFrom="paragraph">
              <wp:posOffset>6350</wp:posOffset>
            </wp:positionV>
            <wp:extent cx="5943600" cy="3183890"/>
            <wp:effectExtent l="0" t="0" r="0" b="0"/>
            <wp:wrapNone/>
            <wp:docPr id="367658547" name="Picture 1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58547" name="Picture 12" descr="A graph of a funct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83890"/>
                    </a:xfrm>
                    <a:prstGeom prst="rect">
                      <a:avLst/>
                    </a:prstGeom>
                    <a:noFill/>
                    <a:ln>
                      <a:noFill/>
                    </a:ln>
                  </pic:spPr>
                </pic:pic>
              </a:graphicData>
            </a:graphic>
          </wp:anchor>
        </w:drawing>
      </w:r>
    </w:p>
    <w:p w14:paraId="6ACE1B16" w14:textId="09F75DC6" w:rsidR="00C00F8E" w:rsidRDefault="00C00F8E" w:rsidP="005A6328">
      <w:pPr>
        <w:spacing w:line="360" w:lineRule="auto"/>
        <w:rPr>
          <w:rFonts w:asciiTheme="majorBidi" w:hAnsiTheme="majorBidi" w:cstheme="majorBidi"/>
        </w:rPr>
      </w:pPr>
    </w:p>
    <w:p w14:paraId="543734D4" w14:textId="0D963407" w:rsidR="00C00F8E" w:rsidRDefault="00C00F8E" w:rsidP="005A6328">
      <w:pPr>
        <w:spacing w:line="360" w:lineRule="auto"/>
        <w:rPr>
          <w:rFonts w:asciiTheme="majorBidi" w:hAnsiTheme="majorBidi" w:cstheme="majorBidi"/>
        </w:rPr>
      </w:pPr>
    </w:p>
    <w:p w14:paraId="48226B41" w14:textId="5D1B3869" w:rsidR="00C00F8E" w:rsidRDefault="00C00F8E" w:rsidP="005A6328">
      <w:pPr>
        <w:spacing w:line="360" w:lineRule="auto"/>
        <w:rPr>
          <w:rFonts w:asciiTheme="majorBidi" w:hAnsiTheme="majorBidi" w:cstheme="majorBidi"/>
        </w:rPr>
      </w:pPr>
    </w:p>
    <w:p w14:paraId="2E156E10" w14:textId="05889A34" w:rsidR="00C00F8E" w:rsidRDefault="00C00F8E" w:rsidP="005A6328">
      <w:pPr>
        <w:spacing w:line="360" w:lineRule="auto"/>
        <w:rPr>
          <w:rFonts w:asciiTheme="majorBidi" w:hAnsiTheme="majorBidi" w:cstheme="majorBidi"/>
        </w:rPr>
      </w:pPr>
    </w:p>
    <w:p w14:paraId="455B219E" w14:textId="020D53C6" w:rsidR="00C00F8E" w:rsidRDefault="00C00F8E" w:rsidP="005A6328">
      <w:pPr>
        <w:spacing w:line="360" w:lineRule="auto"/>
        <w:rPr>
          <w:rFonts w:asciiTheme="majorBidi" w:hAnsiTheme="majorBidi" w:cstheme="majorBidi"/>
        </w:rPr>
      </w:pPr>
    </w:p>
    <w:p w14:paraId="3D85B2E3" w14:textId="79C3CB93" w:rsidR="00C00F8E" w:rsidRDefault="00C00F8E" w:rsidP="005A6328">
      <w:pPr>
        <w:spacing w:line="360" w:lineRule="auto"/>
        <w:rPr>
          <w:rFonts w:asciiTheme="majorBidi" w:hAnsiTheme="majorBidi" w:cstheme="majorBidi"/>
        </w:rPr>
      </w:pPr>
    </w:p>
    <w:p w14:paraId="3DA18A99" w14:textId="25176AF5" w:rsidR="00C00F8E" w:rsidRDefault="00C00F8E" w:rsidP="005A6328">
      <w:pPr>
        <w:spacing w:line="360" w:lineRule="auto"/>
        <w:rPr>
          <w:rFonts w:asciiTheme="majorBidi" w:hAnsiTheme="majorBidi" w:cstheme="majorBidi"/>
        </w:rPr>
      </w:pPr>
    </w:p>
    <w:p w14:paraId="4CE09C3E" w14:textId="1C468541" w:rsidR="00C00F8E" w:rsidRDefault="00C00F8E" w:rsidP="005A6328">
      <w:pPr>
        <w:spacing w:line="360" w:lineRule="auto"/>
        <w:rPr>
          <w:rFonts w:asciiTheme="majorBidi" w:hAnsiTheme="majorBidi" w:cstheme="majorBidi"/>
        </w:rPr>
      </w:pPr>
    </w:p>
    <w:p w14:paraId="0EB70B68" w14:textId="23D37541" w:rsidR="00C00F8E" w:rsidRDefault="00C00F8E" w:rsidP="005A6328">
      <w:pPr>
        <w:spacing w:line="360" w:lineRule="auto"/>
        <w:jc w:val="center"/>
        <w:rPr>
          <w:rFonts w:asciiTheme="majorBidi" w:hAnsiTheme="majorBidi" w:cstheme="majorBidi"/>
        </w:rPr>
      </w:pPr>
      <w:r w:rsidRPr="006A5E3B">
        <w:rPr>
          <w:rFonts w:asciiTheme="majorBidi" w:hAnsiTheme="majorBidi" w:cstheme="majorBidi"/>
          <w:b/>
          <w:bCs/>
        </w:rPr>
        <w:t xml:space="preserve">Figure </w:t>
      </w:r>
      <w:r>
        <w:rPr>
          <w:rFonts w:asciiTheme="majorBidi" w:hAnsiTheme="majorBidi" w:cstheme="majorBidi"/>
          <w:b/>
          <w:bCs/>
        </w:rPr>
        <w:t xml:space="preserve">1. </w:t>
      </w:r>
      <w:r>
        <w:rPr>
          <w:rFonts w:asciiTheme="majorBidi" w:hAnsiTheme="majorBidi" w:cstheme="majorBidi"/>
        </w:rPr>
        <w:t>FFS approximation with n = 10</w:t>
      </w:r>
    </w:p>
    <w:p w14:paraId="1B71888B" w14:textId="02460FC4" w:rsidR="00C00F8E" w:rsidRDefault="00C00F8E" w:rsidP="005A6328">
      <w:pPr>
        <w:spacing w:line="360" w:lineRule="auto"/>
        <w:jc w:val="center"/>
        <w:rPr>
          <w:rFonts w:asciiTheme="majorBidi" w:hAnsiTheme="majorBidi" w:cstheme="majorBidi"/>
        </w:rPr>
      </w:pPr>
      <w:r>
        <w:rPr>
          <w:noProof/>
        </w:rPr>
        <w:drawing>
          <wp:anchor distT="0" distB="0" distL="114300" distR="114300" simplePos="0" relativeHeight="251665408" behindDoc="0" locked="0" layoutInCell="1" allowOverlap="1" wp14:anchorId="037610B2" wp14:editId="54D77AD0">
            <wp:simplePos x="0" y="0"/>
            <wp:positionH relativeFrom="margin">
              <wp:align>right</wp:align>
            </wp:positionH>
            <wp:positionV relativeFrom="paragraph">
              <wp:posOffset>239576</wp:posOffset>
            </wp:positionV>
            <wp:extent cx="5943600" cy="3192145"/>
            <wp:effectExtent l="0" t="0" r="0" b="8255"/>
            <wp:wrapNone/>
            <wp:docPr id="2024342214" name="Picture 7" descr="A graph showing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42214" name="Picture 7" descr="A graph showing a number of lin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92145"/>
                    </a:xfrm>
                    <a:prstGeom prst="rect">
                      <a:avLst/>
                    </a:prstGeom>
                    <a:noFill/>
                    <a:ln>
                      <a:noFill/>
                    </a:ln>
                  </pic:spPr>
                </pic:pic>
              </a:graphicData>
            </a:graphic>
          </wp:anchor>
        </w:drawing>
      </w:r>
    </w:p>
    <w:p w14:paraId="0557ACB7" w14:textId="22026B06" w:rsidR="00C00F8E" w:rsidRDefault="00C00F8E" w:rsidP="005A6328">
      <w:pPr>
        <w:spacing w:line="360" w:lineRule="auto"/>
        <w:jc w:val="center"/>
        <w:rPr>
          <w:rFonts w:asciiTheme="majorBidi" w:hAnsiTheme="majorBidi" w:cstheme="majorBidi"/>
        </w:rPr>
      </w:pPr>
    </w:p>
    <w:p w14:paraId="16D65AAA" w14:textId="6343644F" w:rsidR="00C00F8E" w:rsidRDefault="00C00F8E" w:rsidP="005A6328">
      <w:pPr>
        <w:spacing w:line="360" w:lineRule="auto"/>
        <w:jc w:val="center"/>
        <w:rPr>
          <w:rFonts w:asciiTheme="majorBidi" w:hAnsiTheme="majorBidi" w:cstheme="majorBidi"/>
        </w:rPr>
      </w:pPr>
    </w:p>
    <w:p w14:paraId="7AB0CC50" w14:textId="7CE65AFE" w:rsidR="00C00F8E" w:rsidRDefault="00C00F8E" w:rsidP="005A6328">
      <w:pPr>
        <w:spacing w:line="360" w:lineRule="auto"/>
        <w:jc w:val="center"/>
        <w:rPr>
          <w:rFonts w:asciiTheme="majorBidi" w:hAnsiTheme="majorBidi" w:cstheme="majorBidi"/>
        </w:rPr>
      </w:pPr>
    </w:p>
    <w:p w14:paraId="39DCE397" w14:textId="77777777" w:rsidR="00C00F8E" w:rsidRDefault="00C00F8E" w:rsidP="005A6328">
      <w:pPr>
        <w:spacing w:line="360" w:lineRule="auto"/>
        <w:jc w:val="center"/>
        <w:rPr>
          <w:rFonts w:asciiTheme="majorBidi" w:hAnsiTheme="majorBidi" w:cstheme="majorBidi"/>
        </w:rPr>
      </w:pPr>
    </w:p>
    <w:p w14:paraId="68DC0920" w14:textId="729B33F6" w:rsidR="00C00F8E" w:rsidRDefault="00C00F8E" w:rsidP="005A6328">
      <w:pPr>
        <w:spacing w:line="360" w:lineRule="auto"/>
        <w:jc w:val="center"/>
        <w:rPr>
          <w:rFonts w:asciiTheme="majorBidi" w:hAnsiTheme="majorBidi" w:cstheme="majorBidi"/>
        </w:rPr>
      </w:pPr>
    </w:p>
    <w:p w14:paraId="55D66D5F" w14:textId="52E62EE5" w:rsidR="00C00F8E" w:rsidRDefault="00C00F8E" w:rsidP="005A6328">
      <w:pPr>
        <w:spacing w:line="360" w:lineRule="auto"/>
        <w:jc w:val="center"/>
        <w:rPr>
          <w:rFonts w:asciiTheme="majorBidi" w:hAnsiTheme="majorBidi" w:cstheme="majorBidi"/>
        </w:rPr>
      </w:pPr>
    </w:p>
    <w:p w14:paraId="03F0C478" w14:textId="77777777" w:rsidR="00C00F8E" w:rsidRDefault="00C00F8E" w:rsidP="005A6328">
      <w:pPr>
        <w:spacing w:line="360" w:lineRule="auto"/>
        <w:jc w:val="center"/>
        <w:rPr>
          <w:rFonts w:asciiTheme="majorBidi" w:hAnsiTheme="majorBidi" w:cstheme="majorBidi"/>
        </w:rPr>
      </w:pPr>
    </w:p>
    <w:p w14:paraId="2384E81C" w14:textId="4DB1C9A3" w:rsidR="00390798" w:rsidRDefault="00390798" w:rsidP="005A6328">
      <w:pPr>
        <w:spacing w:line="360" w:lineRule="auto"/>
        <w:rPr>
          <w:rFonts w:asciiTheme="majorBidi" w:hAnsiTheme="majorBidi" w:cstheme="majorBidi"/>
        </w:rPr>
      </w:pPr>
    </w:p>
    <w:p w14:paraId="2EA9F630" w14:textId="77777777" w:rsidR="00C00F8E" w:rsidRDefault="00C00F8E" w:rsidP="005A6328">
      <w:pPr>
        <w:pStyle w:val="ListParagraph"/>
        <w:spacing w:line="360" w:lineRule="auto"/>
        <w:ind w:left="0"/>
        <w:jc w:val="center"/>
        <w:rPr>
          <w:rFonts w:asciiTheme="majorBidi" w:hAnsiTheme="majorBidi" w:cstheme="majorBidi"/>
          <w:b/>
          <w:bCs/>
        </w:rPr>
      </w:pPr>
    </w:p>
    <w:p w14:paraId="4B1D900E" w14:textId="7C539C8E" w:rsidR="0082131A" w:rsidRDefault="0082131A" w:rsidP="005A6328">
      <w:pPr>
        <w:pStyle w:val="ListParagraph"/>
        <w:spacing w:line="360" w:lineRule="auto"/>
        <w:ind w:left="0"/>
        <w:jc w:val="center"/>
        <w:rPr>
          <w:rFonts w:asciiTheme="majorBidi" w:hAnsiTheme="majorBidi" w:cstheme="majorBidi"/>
        </w:rPr>
      </w:pPr>
      <w:r w:rsidRPr="006A5E3B">
        <w:rPr>
          <w:rFonts w:asciiTheme="majorBidi" w:hAnsiTheme="majorBidi" w:cstheme="majorBidi"/>
          <w:b/>
          <w:bCs/>
        </w:rPr>
        <w:t xml:space="preserve">Figure </w:t>
      </w:r>
      <w:r w:rsidR="00C00F8E">
        <w:rPr>
          <w:rFonts w:asciiTheme="majorBidi" w:hAnsiTheme="majorBidi" w:cstheme="majorBidi"/>
          <w:b/>
          <w:bCs/>
        </w:rPr>
        <w:t>2</w:t>
      </w:r>
      <w:r w:rsidRPr="006A5E3B">
        <w:rPr>
          <w:rFonts w:asciiTheme="majorBidi" w:hAnsiTheme="majorBidi" w:cstheme="majorBidi"/>
          <w:b/>
          <w:bCs/>
        </w:rPr>
        <w:t xml:space="preserve">. </w:t>
      </w:r>
      <w:r>
        <w:rPr>
          <w:rFonts w:asciiTheme="majorBidi" w:hAnsiTheme="majorBidi" w:cstheme="majorBidi"/>
        </w:rPr>
        <w:t>FFS approximation with n = 20</w:t>
      </w:r>
    </w:p>
    <w:p w14:paraId="6C0A7DD8" w14:textId="30EB0C2C" w:rsidR="00C00F8E" w:rsidRDefault="00C00F8E" w:rsidP="005A6328">
      <w:pPr>
        <w:pStyle w:val="ListParagraph"/>
        <w:spacing w:line="360" w:lineRule="auto"/>
        <w:ind w:left="0"/>
        <w:jc w:val="center"/>
        <w:rPr>
          <w:rFonts w:asciiTheme="majorBidi" w:hAnsiTheme="majorBidi" w:cstheme="majorBidi"/>
        </w:rPr>
      </w:pPr>
      <w:r>
        <w:rPr>
          <w:noProof/>
        </w:rPr>
        <w:lastRenderedPageBreak/>
        <w:drawing>
          <wp:anchor distT="0" distB="0" distL="114300" distR="114300" simplePos="0" relativeHeight="251667456" behindDoc="0" locked="0" layoutInCell="1" allowOverlap="1" wp14:anchorId="6A61C14F" wp14:editId="4D184476">
            <wp:simplePos x="0" y="0"/>
            <wp:positionH relativeFrom="margin">
              <wp:posOffset>0</wp:posOffset>
            </wp:positionH>
            <wp:positionV relativeFrom="paragraph">
              <wp:posOffset>123594</wp:posOffset>
            </wp:positionV>
            <wp:extent cx="5943600" cy="3169920"/>
            <wp:effectExtent l="0" t="0" r="0" b="0"/>
            <wp:wrapNone/>
            <wp:docPr id="548134331" name="Picture 8"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34331" name="Picture 8" descr="A graph of a line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anchor>
        </w:drawing>
      </w:r>
    </w:p>
    <w:p w14:paraId="073B5B5D" w14:textId="741DA90B" w:rsidR="00C00F8E" w:rsidRDefault="00C00F8E" w:rsidP="005A6328">
      <w:pPr>
        <w:pStyle w:val="ListParagraph"/>
        <w:spacing w:line="360" w:lineRule="auto"/>
        <w:ind w:left="0"/>
        <w:jc w:val="center"/>
        <w:rPr>
          <w:rFonts w:asciiTheme="majorBidi" w:hAnsiTheme="majorBidi" w:cstheme="majorBidi"/>
        </w:rPr>
      </w:pPr>
    </w:p>
    <w:p w14:paraId="4DC2B886" w14:textId="5BFA947E" w:rsidR="0082131A" w:rsidRPr="0082131A" w:rsidRDefault="0082131A" w:rsidP="005A6328">
      <w:pPr>
        <w:pStyle w:val="ListParagraph"/>
        <w:spacing w:line="360" w:lineRule="auto"/>
        <w:ind w:left="0"/>
        <w:jc w:val="center"/>
        <w:rPr>
          <w:rFonts w:asciiTheme="majorBidi" w:hAnsiTheme="majorBidi" w:cstheme="majorBidi"/>
        </w:rPr>
      </w:pPr>
    </w:p>
    <w:p w14:paraId="2A0F5169" w14:textId="50A88EE5" w:rsidR="00C00F8E" w:rsidRDefault="00C00F8E" w:rsidP="005A6328">
      <w:pPr>
        <w:spacing w:line="360" w:lineRule="auto"/>
        <w:jc w:val="center"/>
        <w:rPr>
          <w:rFonts w:asciiTheme="majorBidi" w:hAnsiTheme="majorBidi" w:cstheme="majorBidi"/>
          <w:b/>
          <w:bCs/>
        </w:rPr>
      </w:pPr>
    </w:p>
    <w:p w14:paraId="4E8AD701" w14:textId="77777777" w:rsidR="00C00F8E" w:rsidRDefault="00C00F8E" w:rsidP="005A6328">
      <w:pPr>
        <w:spacing w:line="360" w:lineRule="auto"/>
        <w:jc w:val="center"/>
        <w:rPr>
          <w:rFonts w:asciiTheme="majorBidi" w:hAnsiTheme="majorBidi" w:cstheme="majorBidi"/>
          <w:b/>
          <w:bCs/>
        </w:rPr>
      </w:pPr>
    </w:p>
    <w:p w14:paraId="0F280805" w14:textId="77777777" w:rsidR="00C00F8E" w:rsidRDefault="00C00F8E" w:rsidP="005A6328">
      <w:pPr>
        <w:spacing w:line="360" w:lineRule="auto"/>
        <w:jc w:val="center"/>
        <w:rPr>
          <w:rFonts w:asciiTheme="majorBidi" w:hAnsiTheme="majorBidi" w:cstheme="majorBidi"/>
          <w:b/>
          <w:bCs/>
        </w:rPr>
      </w:pPr>
    </w:p>
    <w:p w14:paraId="758DC168" w14:textId="3ACDF40A" w:rsidR="00C00F8E" w:rsidRDefault="00C00F8E" w:rsidP="005A6328">
      <w:pPr>
        <w:spacing w:line="360" w:lineRule="auto"/>
        <w:jc w:val="center"/>
        <w:rPr>
          <w:rFonts w:asciiTheme="majorBidi" w:hAnsiTheme="majorBidi" w:cstheme="majorBidi"/>
          <w:b/>
          <w:bCs/>
        </w:rPr>
      </w:pPr>
    </w:p>
    <w:p w14:paraId="22DD0D75" w14:textId="77777777" w:rsidR="00C00F8E" w:rsidRDefault="00C00F8E" w:rsidP="005A6328">
      <w:pPr>
        <w:spacing w:line="360" w:lineRule="auto"/>
        <w:jc w:val="center"/>
        <w:rPr>
          <w:rFonts w:asciiTheme="majorBidi" w:hAnsiTheme="majorBidi" w:cstheme="majorBidi"/>
          <w:b/>
          <w:bCs/>
        </w:rPr>
      </w:pPr>
    </w:p>
    <w:p w14:paraId="48F21D55" w14:textId="7D071B7B" w:rsidR="00C00F8E" w:rsidRDefault="00C00F8E" w:rsidP="005A6328">
      <w:pPr>
        <w:spacing w:line="360" w:lineRule="auto"/>
        <w:jc w:val="center"/>
        <w:rPr>
          <w:rFonts w:asciiTheme="majorBidi" w:hAnsiTheme="majorBidi" w:cstheme="majorBidi"/>
          <w:b/>
          <w:bCs/>
        </w:rPr>
      </w:pPr>
    </w:p>
    <w:p w14:paraId="09A78965" w14:textId="77777777" w:rsidR="00C00F8E" w:rsidRDefault="00C00F8E" w:rsidP="005A6328">
      <w:pPr>
        <w:spacing w:line="360" w:lineRule="auto"/>
        <w:jc w:val="center"/>
        <w:rPr>
          <w:rFonts w:asciiTheme="majorBidi" w:hAnsiTheme="majorBidi" w:cstheme="majorBidi"/>
          <w:b/>
          <w:bCs/>
        </w:rPr>
      </w:pPr>
    </w:p>
    <w:p w14:paraId="4B5EE14A" w14:textId="29A874D6" w:rsidR="0082131A" w:rsidRDefault="0082131A" w:rsidP="005A6328">
      <w:pPr>
        <w:spacing w:line="360" w:lineRule="auto"/>
        <w:jc w:val="center"/>
        <w:rPr>
          <w:rFonts w:asciiTheme="majorBidi" w:hAnsiTheme="majorBidi" w:cstheme="majorBidi"/>
        </w:rPr>
      </w:pPr>
      <w:r w:rsidRPr="006A5E3B">
        <w:rPr>
          <w:rFonts w:asciiTheme="majorBidi" w:hAnsiTheme="majorBidi" w:cstheme="majorBidi"/>
          <w:b/>
          <w:bCs/>
        </w:rPr>
        <w:t xml:space="preserve">Figure </w:t>
      </w:r>
      <w:r w:rsidR="00C00F8E">
        <w:rPr>
          <w:rFonts w:asciiTheme="majorBidi" w:hAnsiTheme="majorBidi" w:cstheme="majorBidi"/>
          <w:b/>
          <w:bCs/>
        </w:rPr>
        <w:t>3</w:t>
      </w:r>
      <w:r>
        <w:rPr>
          <w:rFonts w:asciiTheme="majorBidi" w:hAnsiTheme="majorBidi" w:cstheme="majorBidi"/>
          <w:b/>
          <w:bCs/>
        </w:rPr>
        <w:t xml:space="preserve">. </w:t>
      </w:r>
      <w:r>
        <w:rPr>
          <w:rFonts w:asciiTheme="majorBidi" w:hAnsiTheme="majorBidi" w:cstheme="majorBidi"/>
        </w:rPr>
        <w:t>FFS approximation with n = 35</w:t>
      </w:r>
    </w:p>
    <w:p w14:paraId="7F3173E0" w14:textId="77777777" w:rsidR="00C00F8E" w:rsidRDefault="00C00F8E" w:rsidP="005A6328">
      <w:pPr>
        <w:spacing w:line="360" w:lineRule="auto"/>
        <w:jc w:val="center"/>
        <w:rPr>
          <w:rFonts w:asciiTheme="majorBidi" w:hAnsiTheme="majorBidi" w:cstheme="majorBidi"/>
        </w:rPr>
      </w:pPr>
    </w:p>
    <w:p w14:paraId="40F91E6F" w14:textId="5F9F594B" w:rsidR="00C00F8E" w:rsidRDefault="00C00F8E" w:rsidP="005A6328">
      <w:pPr>
        <w:spacing w:line="360" w:lineRule="auto"/>
        <w:jc w:val="center"/>
        <w:rPr>
          <w:rFonts w:asciiTheme="majorBidi" w:hAnsiTheme="majorBidi" w:cstheme="majorBidi"/>
        </w:rPr>
      </w:pPr>
      <w:r>
        <w:rPr>
          <w:noProof/>
        </w:rPr>
        <w:drawing>
          <wp:anchor distT="0" distB="0" distL="114300" distR="114300" simplePos="0" relativeHeight="251668480" behindDoc="0" locked="0" layoutInCell="1" allowOverlap="1" wp14:anchorId="5F79DFCA" wp14:editId="7B1494DA">
            <wp:simplePos x="0" y="0"/>
            <wp:positionH relativeFrom="margin">
              <wp:align>right</wp:align>
            </wp:positionH>
            <wp:positionV relativeFrom="paragraph">
              <wp:posOffset>135140</wp:posOffset>
            </wp:positionV>
            <wp:extent cx="5943600" cy="3169920"/>
            <wp:effectExtent l="0" t="0" r="0" b="0"/>
            <wp:wrapNone/>
            <wp:docPr id="1161549064" name="Picture 10" descr="A graph showing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49064" name="Picture 10" descr="A graph showing a number of column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anchor>
        </w:drawing>
      </w:r>
    </w:p>
    <w:p w14:paraId="275CC682" w14:textId="29F7E605" w:rsidR="00C00F8E" w:rsidRDefault="00C00F8E" w:rsidP="005A6328">
      <w:pPr>
        <w:spacing w:line="360" w:lineRule="auto"/>
        <w:jc w:val="center"/>
        <w:rPr>
          <w:rFonts w:asciiTheme="majorBidi" w:hAnsiTheme="majorBidi" w:cstheme="majorBidi"/>
        </w:rPr>
      </w:pPr>
    </w:p>
    <w:p w14:paraId="5EAEC02C" w14:textId="6E3240B8" w:rsidR="00C00F8E" w:rsidRDefault="00C00F8E" w:rsidP="005A6328">
      <w:pPr>
        <w:spacing w:line="360" w:lineRule="auto"/>
        <w:jc w:val="center"/>
        <w:rPr>
          <w:rFonts w:asciiTheme="majorBidi" w:hAnsiTheme="majorBidi" w:cstheme="majorBidi"/>
        </w:rPr>
      </w:pPr>
    </w:p>
    <w:p w14:paraId="0653A2CC" w14:textId="61B1B590" w:rsidR="00C00F8E" w:rsidRDefault="00C00F8E" w:rsidP="005A6328">
      <w:pPr>
        <w:spacing w:line="360" w:lineRule="auto"/>
        <w:jc w:val="center"/>
        <w:rPr>
          <w:rFonts w:asciiTheme="majorBidi" w:hAnsiTheme="majorBidi" w:cstheme="majorBidi"/>
        </w:rPr>
      </w:pPr>
    </w:p>
    <w:p w14:paraId="1310D06C" w14:textId="77777777" w:rsidR="00C00F8E" w:rsidRDefault="00C00F8E" w:rsidP="005A6328">
      <w:pPr>
        <w:spacing w:line="360" w:lineRule="auto"/>
        <w:jc w:val="center"/>
        <w:rPr>
          <w:rFonts w:asciiTheme="majorBidi" w:hAnsiTheme="majorBidi" w:cstheme="majorBidi"/>
        </w:rPr>
      </w:pPr>
    </w:p>
    <w:p w14:paraId="6ED1DF01" w14:textId="77777777" w:rsidR="00C00F8E" w:rsidRDefault="00C00F8E" w:rsidP="005A6328">
      <w:pPr>
        <w:spacing w:line="360" w:lineRule="auto"/>
        <w:jc w:val="center"/>
        <w:rPr>
          <w:rFonts w:asciiTheme="majorBidi" w:hAnsiTheme="majorBidi" w:cstheme="majorBidi"/>
        </w:rPr>
      </w:pPr>
    </w:p>
    <w:p w14:paraId="3471DA08" w14:textId="38ABCCFA" w:rsidR="00C00F8E" w:rsidRDefault="00C00F8E" w:rsidP="005A6328">
      <w:pPr>
        <w:spacing w:line="360" w:lineRule="auto"/>
        <w:jc w:val="center"/>
        <w:rPr>
          <w:rFonts w:asciiTheme="majorBidi" w:hAnsiTheme="majorBidi" w:cstheme="majorBidi"/>
        </w:rPr>
      </w:pPr>
    </w:p>
    <w:p w14:paraId="65CF5DA7" w14:textId="18824CC1" w:rsidR="00C00F8E" w:rsidRDefault="00C00F8E" w:rsidP="005A6328">
      <w:pPr>
        <w:spacing w:line="360" w:lineRule="auto"/>
        <w:jc w:val="center"/>
        <w:rPr>
          <w:rFonts w:asciiTheme="majorBidi" w:hAnsiTheme="majorBidi" w:cstheme="majorBidi"/>
        </w:rPr>
      </w:pPr>
    </w:p>
    <w:p w14:paraId="044AB2FE" w14:textId="7A763FB1" w:rsidR="00C00F8E" w:rsidRPr="0082131A" w:rsidRDefault="00C00F8E" w:rsidP="005A6328">
      <w:pPr>
        <w:spacing w:line="360" w:lineRule="auto"/>
        <w:jc w:val="center"/>
        <w:rPr>
          <w:rFonts w:asciiTheme="majorBidi" w:hAnsiTheme="majorBidi" w:cstheme="majorBidi"/>
          <w:color w:val="215E99" w:themeColor="text2" w:themeTint="BF"/>
          <w:sz w:val="32"/>
          <w:szCs w:val="32"/>
        </w:rPr>
      </w:pPr>
    </w:p>
    <w:p w14:paraId="1CF84E18" w14:textId="0F73ACEE" w:rsidR="0082131A" w:rsidRDefault="0082131A" w:rsidP="005A6328">
      <w:pPr>
        <w:spacing w:line="360" w:lineRule="auto"/>
        <w:jc w:val="center"/>
        <w:rPr>
          <w:rFonts w:asciiTheme="majorBidi" w:hAnsiTheme="majorBidi" w:cstheme="majorBidi"/>
        </w:rPr>
      </w:pPr>
      <w:r w:rsidRPr="006A5E3B">
        <w:rPr>
          <w:rFonts w:asciiTheme="majorBidi" w:hAnsiTheme="majorBidi" w:cstheme="majorBidi"/>
          <w:b/>
          <w:bCs/>
        </w:rPr>
        <w:t xml:space="preserve">Figure </w:t>
      </w:r>
      <w:r w:rsidR="00C00F8E">
        <w:rPr>
          <w:rFonts w:asciiTheme="majorBidi" w:hAnsiTheme="majorBidi" w:cstheme="majorBidi"/>
          <w:b/>
          <w:bCs/>
        </w:rPr>
        <w:t>4</w:t>
      </w:r>
      <w:r>
        <w:rPr>
          <w:rFonts w:asciiTheme="majorBidi" w:hAnsiTheme="majorBidi" w:cstheme="majorBidi"/>
          <w:b/>
          <w:bCs/>
        </w:rPr>
        <w:t xml:space="preserve">. </w:t>
      </w:r>
      <w:r>
        <w:rPr>
          <w:rFonts w:asciiTheme="majorBidi" w:hAnsiTheme="majorBidi" w:cstheme="majorBidi"/>
        </w:rPr>
        <w:t>FFS approximation with n = 50</w:t>
      </w:r>
    </w:p>
    <w:p w14:paraId="77160317" w14:textId="46B491CE" w:rsidR="0082131A" w:rsidRDefault="0082131A" w:rsidP="005A6328">
      <w:pPr>
        <w:spacing w:line="360" w:lineRule="auto"/>
        <w:jc w:val="center"/>
        <w:rPr>
          <w:rFonts w:asciiTheme="majorBidi" w:hAnsiTheme="majorBidi" w:cstheme="majorBidi"/>
          <w:b/>
          <w:bCs/>
        </w:rPr>
      </w:pPr>
    </w:p>
    <w:p w14:paraId="55049BC3" w14:textId="3C16AA57" w:rsidR="00C00F8E" w:rsidRDefault="00C00F8E" w:rsidP="005A6328">
      <w:pPr>
        <w:spacing w:line="360" w:lineRule="auto"/>
        <w:jc w:val="center"/>
        <w:rPr>
          <w:rFonts w:asciiTheme="majorBidi" w:hAnsiTheme="majorBidi" w:cstheme="majorBidi"/>
          <w:b/>
          <w:bCs/>
        </w:rPr>
      </w:pPr>
      <w:r>
        <w:rPr>
          <w:noProof/>
        </w:rPr>
        <w:lastRenderedPageBreak/>
        <w:drawing>
          <wp:anchor distT="0" distB="0" distL="114300" distR="114300" simplePos="0" relativeHeight="251669504" behindDoc="0" locked="0" layoutInCell="1" allowOverlap="1" wp14:anchorId="0EB39579" wp14:editId="07125FCB">
            <wp:simplePos x="0" y="0"/>
            <wp:positionH relativeFrom="margin">
              <wp:align>right</wp:align>
            </wp:positionH>
            <wp:positionV relativeFrom="paragraph">
              <wp:posOffset>13797</wp:posOffset>
            </wp:positionV>
            <wp:extent cx="5943600" cy="3161665"/>
            <wp:effectExtent l="0" t="0" r="0" b="635"/>
            <wp:wrapNone/>
            <wp:docPr id="142109562" name="Picture 13" descr="A graph showing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562" name="Picture 13" descr="A graph showing a number of column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61665"/>
                    </a:xfrm>
                    <a:prstGeom prst="rect">
                      <a:avLst/>
                    </a:prstGeom>
                    <a:noFill/>
                    <a:ln>
                      <a:noFill/>
                    </a:ln>
                  </pic:spPr>
                </pic:pic>
              </a:graphicData>
            </a:graphic>
          </wp:anchor>
        </w:drawing>
      </w:r>
    </w:p>
    <w:p w14:paraId="3BFAC2A1" w14:textId="6ADC9545" w:rsidR="00C00F8E" w:rsidRDefault="00C00F8E" w:rsidP="005A6328">
      <w:pPr>
        <w:spacing w:line="360" w:lineRule="auto"/>
        <w:jc w:val="center"/>
        <w:rPr>
          <w:rFonts w:asciiTheme="majorBidi" w:hAnsiTheme="majorBidi" w:cstheme="majorBidi"/>
          <w:b/>
          <w:bCs/>
        </w:rPr>
      </w:pPr>
    </w:p>
    <w:p w14:paraId="03DB4D5F" w14:textId="623A6ADF" w:rsidR="00C00F8E" w:rsidRDefault="00C00F8E" w:rsidP="005A6328">
      <w:pPr>
        <w:spacing w:line="360" w:lineRule="auto"/>
        <w:jc w:val="center"/>
        <w:rPr>
          <w:rFonts w:asciiTheme="majorBidi" w:hAnsiTheme="majorBidi" w:cstheme="majorBidi"/>
          <w:b/>
          <w:bCs/>
        </w:rPr>
      </w:pPr>
    </w:p>
    <w:p w14:paraId="329D438E" w14:textId="2ED060F6" w:rsidR="00C00F8E" w:rsidRDefault="00C00F8E" w:rsidP="005A6328">
      <w:pPr>
        <w:spacing w:line="360" w:lineRule="auto"/>
        <w:jc w:val="center"/>
        <w:rPr>
          <w:rFonts w:asciiTheme="majorBidi" w:hAnsiTheme="majorBidi" w:cstheme="majorBidi"/>
          <w:b/>
          <w:bCs/>
        </w:rPr>
      </w:pPr>
    </w:p>
    <w:p w14:paraId="58886B3D" w14:textId="77777777" w:rsidR="00C00F8E" w:rsidRDefault="00C00F8E" w:rsidP="005A6328">
      <w:pPr>
        <w:spacing w:line="360" w:lineRule="auto"/>
        <w:jc w:val="center"/>
        <w:rPr>
          <w:rFonts w:asciiTheme="majorBidi" w:hAnsiTheme="majorBidi" w:cstheme="majorBidi"/>
          <w:b/>
          <w:bCs/>
        </w:rPr>
      </w:pPr>
    </w:p>
    <w:p w14:paraId="04A0DC74" w14:textId="09620A29" w:rsidR="00C00F8E" w:rsidRDefault="00C00F8E" w:rsidP="005A6328">
      <w:pPr>
        <w:spacing w:line="360" w:lineRule="auto"/>
        <w:jc w:val="center"/>
        <w:rPr>
          <w:rFonts w:asciiTheme="majorBidi" w:hAnsiTheme="majorBidi" w:cstheme="majorBidi"/>
          <w:b/>
          <w:bCs/>
        </w:rPr>
      </w:pPr>
    </w:p>
    <w:p w14:paraId="77A63C83" w14:textId="692A061C" w:rsidR="00C00F8E" w:rsidRDefault="00C00F8E" w:rsidP="005A6328">
      <w:pPr>
        <w:spacing w:line="360" w:lineRule="auto"/>
        <w:jc w:val="center"/>
        <w:rPr>
          <w:rFonts w:asciiTheme="majorBidi" w:hAnsiTheme="majorBidi" w:cstheme="majorBidi"/>
          <w:b/>
          <w:bCs/>
        </w:rPr>
      </w:pPr>
    </w:p>
    <w:p w14:paraId="3C75253D" w14:textId="11745C5A" w:rsidR="00C00F8E" w:rsidRDefault="00C00F8E" w:rsidP="005A6328">
      <w:pPr>
        <w:spacing w:line="360" w:lineRule="auto"/>
        <w:jc w:val="center"/>
        <w:rPr>
          <w:rFonts w:asciiTheme="majorBidi" w:hAnsiTheme="majorBidi" w:cstheme="majorBidi"/>
          <w:b/>
          <w:bCs/>
        </w:rPr>
      </w:pPr>
    </w:p>
    <w:p w14:paraId="41ADAB57" w14:textId="4BC310F0" w:rsidR="00C00F8E" w:rsidRDefault="00C00F8E" w:rsidP="005A6328">
      <w:pPr>
        <w:spacing w:line="360" w:lineRule="auto"/>
        <w:jc w:val="center"/>
        <w:rPr>
          <w:rFonts w:asciiTheme="majorBidi" w:hAnsiTheme="majorBidi" w:cstheme="majorBidi"/>
          <w:b/>
          <w:bCs/>
        </w:rPr>
      </w:pPr>
    </w:p>
    <w:p w14:paraId="108032DF" w14:textId="40E9946D" w:rsidR="00C00F8E" w:rsidRDefault="0082131A" w:rsidP="005A6328">
      <w:pPr>
        <w:spacing w:line="360" w:lineRule="auto"/>
        <w:jc w:val="center"/>
        <w:rPr>
          <w:rFonts w:asciiTheme="majorBidi" w:hAnsiTheme="majorBidi" w:cstheme="majorBidi"/>
          <w:b/>
          <w:bCs/>
          <w:color w:val="215E99" w:themeColor="text2" w:themeTint="BF"/>
          <w:sz w:val="32"/>
          <w:szCs w:val="32"/>
        </w:rPr>
      </w:pPr>
      <w:r w:rsidRPr="006A5E3B">
        <w:rPr>
          <w:rFonts w:asciiTheme="majorBidi" w:hAnsiTheme="majorBidi" w:cstheme="majorBidi"/>
          <w:b/>
          <w:bCs/>
        </w:rPr>
        <w:t xml:space="preserve">Figure </w:t>
      </w:r>
      <w:r w:rsidR="00D706F0">
        <w:rPr>
          <w:rFonts w:asciiTheme="majorBidi" w:hAnsiTheme="majorBidi" w:cstheme="majorBidi"/>
          <w:b/>
          <w:bCs/>
        </w:rPr>
        <w:t>5</w:t>
      </w:r>
      <w:r>
        <w:rPr>
          <w:rFonts w:asciiTheme="majorBidi" w:hAnsiTheme="majorBidi" w:cstheme="majorBidi"/>
          <w:b/>
          <w:bCs/>
        </w:rPr>
        <w:t xml:space="preserve">. </w:t>
      </w:r>
      <w:r>
        <w:rPr>
          <w:rFonts w:asciiTheme="majorBidi" w:hAnsiTheme="majorBidi" w:cstheme="majorBidi"/>
        </w:rPr>
        <w:t>FFS approximation with n = 70</w:t>
      </w:r>
    </w:p>
    <w:p w14:paraId="095FFB6E" w14:textId="271761D1" w:rsidR="00C00F8E" w:rsidRDefault="00C00F8E" w:rsidP="005A6328">
      <w:pPr>
        <w:pStyle w:val="ListParagraph"/>
        <w:spacing w:line="360" w:lineRule="auto"/>
        <w:ind w:left="0"/>
        <w:jc w:val="both"/>
        <w:rPr>
          <w:rFonts w:asciiTheme="majorBidi" w:hAnsiTheme="majorBidi" w:cstheme="majorBidi"/>
        </w:rPr>
      </w:pPr>
      <w:r w:rsidRPr="006A5E3B">
        <w:rPr>
          <w:rFonts w:asciiTheme="majorBidi" w:hAnsiTheme="majorBidi" w:cstheme="majorBidi"/>
        </w:rPr>
        <w:t xml:space="preserve">Result: </w:t>
      </w:r>
      <w:r>
        <w:rPr>
          <w:rFonts w:asciiTheme="majorBidi" w:hAnsiTheme="majorBidi" w:cstheme="majorBidi"/>
        </w:rPr>
        <w:t xml:space="preserve">As n increases, the approximation more closely matches the original square wave. </w:t>
      </w:r>
    </w:p>
    <w:p w14:paraId="112FC4EC" w14:textId="40DBA4C0" w:rsidR="00D706F0" w:rsidRPr="006A5E3B" w:rsidRDefault="00D706F0" w:rsidP="005A6328">
      <w:pPr>
        <w:pStyle w:val="ListParagraph"/>
        <w:spacing w:line="360" w:lineRule="auto"/>
        <w:ind w:left="0"/>
        <w:jc w:val="both"/>
        <w:rPr>
          <w:rFonts w:asciiTheme="majorBidi" w:hAnsiTheme="majorBidi" w:cstheme="majorBidi"/>
        </w:rPr>
      </w:pPr>
    </w:p>
    <w:p w14:paraId="1AA6017F" w14:textId="1D4E9F1D" w:rsidR="00D706F0" w:rsidRDefault="00D706F0" w:rsidP="005A6328">
      <w:pPr>
        <w:spacing w:line="360" w:lineRule="auto"/>
        <w:rPr>
          <w:rFonts w:asciiTheme="majorBidi" w:hAnsiTheme="majorBidi" w:cstheme="majorBidi"/>
          <w:color w:val="215E99" w:themeColor="text2" w:themeTint="BF"/>
          <w:sz w:val="32"/>
          <w:szCs w:val="32"/>
        </w:rPr>
      </w:pPr>
      <w:r>
        <w:rPr>
          <w:rFonts w:asciiTheme="majorBidi" w:hAnsiTheme="majorBidi" w:cstheme="majorBidi"/>
          <w:color w:val="215E99" w:themeColor="text2" w:themeTint="BF"/>
          <w:sz w:val="32"/>
          <w:szCs w:val="32"/>
        </w:rPr>
        <w:t>Varying T with fixed n</w:t>
      </w:r>
    </w:p>
    <w:p w14:paraId="29269441" w14:textId="1F01F648" w:rsidR="00D706F0" w:rsidRDefault="00D706F0" w:rsidP="005A6328">
      <w:pPr>
        <w:spacing w:line="360" w:lineRule="auto"/>
        <w:rPr>
          <w:rFonts w:asciiTheme="majorBidi" w:hAnsiTheme="majorBidi" w:cstheme="majorBidi"/>
        </w:rPr>
      </w:pPr>
      <w:r>
        <w:rPr>
          <w:rFonts w:asciiTheme="majorBidi" w:hAnsiTheme="majorBidi" w:cstheme="majorBidi"/>
        </w:rPr>
        <w:t>(Keeping n = 50 constant and increasing T from 0 to 4s)</w:t>
      </w:r>
      <w:r w:rsidRPr="00D706F0">
        <w:t xml:space="preserve"> </w:t>
      </w:r>
    </w:p>
    <w:p w14:paraId="07880CCE" w14:textId="156D9CE9" w:rsidR="00C00F8E" w:rsidRDefault="00D706F0" w:rsidP="005A6328">
      <w:pPr>
        <w:spacing w:line="360" w:lineRule="auto"/>
        <w:rPr>
          <w:rFonts w:asciiTheme="majorBidi" w:hAnsiTheme="majorBidi" w:cstheme="majorBidi"/>
          <w:b/>
          <w:bCs/>
          <w:color w:val="215E99" w:themeColor="text2" w:themeTint="BF"/>
          <w:sz w:val="32"/>
          <w:szCs w:val="32"/>
        </w:rPr>
      </w:pPr>
      <w:r>
        <w:rPr>
          <w:noProof/>
        </w:rPr>
        <w:drawing>
          <wp:anchor distT="0" distB="0" distL="114300" distR="114300" simplePos="0" relativeHeight="251672576" behindDoc="0" locked="0" layoutInCell="1" allowOverlap="1" wp14:anchorId="1101045C" wp14:editId="29294254">
            <wp:simplePos x="0" y="0"/>
            <wp:positionH relativeFrom="margin">
              <wp:align>right</wp:align>
            </wp:positionH>
            <wp:positionV relativeFrom="paragraph">
              <wp:posOffset>13565</wp:posOffset>
            </wp:positionV>
            <wp:extent cx="5943600" cy="3202305"/>
            <wp:effectExtent l="0" t="0" r="0" b="0"/>
            <wp:wrapNone/>
            <wp:docPr id="17983604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60454"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02305"/>
                    </a:xfrm>
                    <a:prstGeom prst="rect">
                      <a:avLst/>
                    </a:prstGeom>
                    <a:noFill/>
                    <a:ln>
                      <a:noFill/>
                    </a:ln>
                  </pic:spPr>
                </pic:pic>
              </a:graphicData>
            </a:graphic>
          </wp:anchor>
        </w:drawing>
      </w:r>
    </w:p>
    <w:p w14:paraId="2FE20C2D" w14:textId="0B1ECEC2" w:rsidR="0082131A" w:rsidRDefault="0082131A" w:rsidP="005A6328">
      <w:pPr>
        <w:spacing w:line="360" w:lineRule="auto"/>
        <w:rPr>
          <w:rFonts w:asciiTheme="majorBidi" w:hAnsiTheme="majorBidi" w:cstheme="majorBidi"/>
          <w:b/>
          <w:bCs/>
          <w:color w:val="215E99" w:themeColor="text2" w:themeTint="BF"/>
          <w:sz w:val="32"/>
          <w:szCs w:val="32"/>
        </w:rPr>
      </w:pPr>
    </w:p>
    <w:p w14:paraId="1B068722" w14:textId="77777777" w:rsidR="00D706F0" w:rsidRDefault="00D706F0" w:rsidP="005A6328">
      <w:pPr>
        <w:spacing w:line="360" w:lineRule="auto"/>
        <w:rPr>
          <w:rFonts w:asciiTheme="majorBidi" w:hAnsiTheme="majorBidi" w:cstheme="majorBidi"/>
          <w:b/>
          <w:bCs/>
          <w:color w:val="215E99" w:themeColor="text2" w:themeTint="BF"/>
          <w:sz w:val="32"/>
          <w:szCs w:val="32"/>
        </w:rPr>
      </w:pPr>
    </w:p>
    <w:p w14:paraId="56DE1CB4" w14:textId="037669BA" w:rsidR="00D706F0" w:rsidRDefault="00D706F0" w:rsidP="005A6328">
      <w:pPr>
        <w:spacing w:line="360" w:lineRule="auto"/>
        <w:rPr>
          <w:rFonts w:asciiTheme="majorBidi" w:hAnsiTheme="majorBidi" w:cstheme="majorBidi"/>
          <w:b/>
          <w:bCs/>
          <w:color w:val="215E99" w:themeColor="text2" w:themeTint="BF"/>
          <w:sz w:val="32"/>
          <w:szCs w:val="32"/>
        </w:rPr>
      </w:pPr>
    </w:p>
    <w:p w14:paraId="78A9A12B" w14:textId="77777777" w:rsidR="00D706F0" w:rsidRDefault="00D706F0" w:rsidP="005A6328">
      <w:pPr>
        <w:spacing w:line="360" w:lineRule="auto"/>
        <w:rPr>
          <w:rFonts w:asciiTheme="majorBidi" w:hAnsiTheme="majorBidi" w:cstheme="majorBidi"/>
          <w:b/>
          <w:bCs/>
          <w:color w:val="215E99" w:themeColor="text2" w:themeTint="BF"/>
          <w:sz w:val="32"/>
          <w:szCs w:val="32"/>
        </w:rPr>
      </w:pPr>
    </w:p>
    <w:p w14:paraId="682C5325" w14:textId="77777777" w:rsidR="00D706F0" w:rsidRDefault="00D706F0" w:rsidP="005A6328">
      <w:pPr>
        <w:spacing w:line="360" w:lineRule="auto"/>
        <w:rPr>
          <w:rFonts w:asciiTheme="majorBidi" w:hAnsiTheme="majorBidi" w:cstheme="majorBidi"/>
          <w:b/>
          <w:bCs/>
          <w:color w:val="215E99" w:themeColor="text2" w:themeTint="BF"/>
          <w:sz w:val="32"/>
          <w:szCs w:val="32"/>
        </w:rPr>
      </w:pPr>
    </w:p>
    <w:p w14:paraId="6A33C302" w14:textId="1676FF5D" w:rsidR="00D706F0" w:rsidRDefault="00D706F0" w:rsidP="005A6328">
      <w:pPr>
        <w:spacing w:line="360" w:lineRule="auto"/>
        <w:rPr>
          <w:rFonts w:asciiTheme="majorBidi" w:hAnsiTheme="majorBidi" w:cstheme="majorBidi"/>
          <w:b/>
          <w:bCs/>
          <w:color w:val="215E99" w:themeColor="text2" w:themeTint="BF"/>
          <w:sz w:val="32"/>
          <w:szCs w:val="32"/>
        </w:rPr>
      </w:pPr>
    </w:p>
    <w:p w14:paraId="6DDF12E6" w14:textId="57792F8F" w:rsidR="00D706F0" w:rsidRDefault="00D706F0" w:rsidP="005A6328">
      <w:pPr>
        <w:spacing w:line="360" w:lineRule="auto"/>
        <w:jc w:val="center"/>
        <w:rPr>
          <w:rFonts w:asciiTheme="majorBidi" w:hAnsiTheme="majorBidi" w:cstheme="majorBidi"/>
          <w:b/>
          <w:bCs/>
          <w:color w:val="215E99" w:themeColor="text2" w:themeTint="BF"/>
          <w:sz w:val="32"/>
          <w:szCs w:val="32"/>
        </w:rPr>
      </w:pPr>
      <w:r w:rsidRPr="006A5E3B">
        <w:rPr>
          <w:rFonts w:asciiTheme="majorBidi" w:hAnsiTheme="majorBidi" w:cstheme="majorBidi"/>
          <w:b/>
          <w:bCs/>
        </w:rPr>
        <w:lastRenderedPageBreak/>
        <w:t xml:space="preserve">Figure </w:t>
      </w:r>
      <w:r>
        <w:rPr>
          <w:rFonts w:asciiTheme="majorBidi" w:hAnsiTheme="majorBidi" w:cstheme="majorBidi"/>
          <w:b/>
          <w:bCs/>
        </w:rPr>
        <w:t xml:space="preserve">6. </w:t>
      </w:r>
      <w:r>
        <w:rPr>
          <w:rFonts w:asciiTheme="majorBidi" w:hAnsiTheme="majorBidi" w:cstheme="majorBidi"/>
        </w:rPr>
        <w:t>FFS approximation with T = 1s</w:t>
      </w:r>
    </w:p>
    <w:p w14:paraId="7AD4C213" w14:textId="70F55DD5" w:rsidR="00D706F0" w:rsidRDefault="00D706F0" w:rsidP="005A6328">
      <w:pPr>
        <w:spacing w:line="360" w:lineRule="auto"/>
        <w:rPr>
          <w:rFonts w:asciiTheme="majorBidi" w:hAnsiTheme="majorBidi" w:cstheme="majorBidi"/>
          <w:b/>
          <w:bCs/>
          <w:color w:val="215E99" w:themeColor="text2" w:themeTint="BF"/>
          <w:sz w:val="32"/>
          <w:szCs w:val="32"/>
        </w:rPr>
      </w:pPr>
      <w:r>
        <w:rPr>
          <w:noProof/>
        </w:rPr>
        <w:drawing>
          <wp:anchor distT="0" distB="0" distL="114300" distR="114300" simplePos="0" relativeHeight="251671552" behindDoc="0" locked="0" layoutInCell="1" allowOverlap="1" wp14:anchorId="74C67A42" wp14:editId="3482B628">
            <wp:simplePos x="0" y="0"/>
            <wp:positionH relativeFrom="margin">
              <wp:posOffset>0</wp:posOffset>
            </wp:positionH>
            <wp:positionV relativeFrom="paragraph">
              <wp:posOffset>340764</wp:posOffset>
            </wp:positionV>
            <wp:extent cx="5943600" cy="3153410"/>
            <wp:effectExtent l="0" t="0" r="0" b="8890"/>
            <wp:wrapNone/>
            <wp:docPr id="14617377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53410"/>
                    </a:xfrm>
                    <a:prstGeom prst="rect">
                      <a:avLst/>
                    </a:prstGeom>
                    <a:noFill/>
                    <a:ln>
                      <a:noFill/>
                    </a:ln>
                  </pic:spPr>
                </pic:pic>
              </a:graphicData>
            </a:graphic>
          </wp:anchor>
        </w:drawing>
      </w:r>
    </w:p>
    <w:p w14:paraId="13286C17" w14:textId="5F9BA427" w:rsidR="00D706F0" w:rsidRDefault="00D706F0" w:rsidP="005A6328">
      <w:pPr>
        <w:spacing w:line="360" w:lineRule="auto"/>
        <w:rPr>
          <w:rFonts w:asciiTheme="majorBidi" w:hAnsiTheme="majorBidi" w:cstheme="majorBidi"/>
          <w:b/>
          <w:bCs/>
          <w:color w:val="215E99" w:themeColor="text2" w:themeTint="BF"/>
          <w:sz w:val="32"/>
          <w:szCs w:val="32"/>
        </w:rPr>
      </w:pPr>
    </w:p>
    <w:p w14:paraId="4A93EA7A" w14:textId="77777777" w:rsidR="00D706F0" w:rsidRDefault="00D706F0" w:rsidP="005A6328">
      <w:pPr>
        <w:spacing w:line="360" w:lineRule="auto"/>
        <w:rPr>
          <w:rFonts w:asciiTheme="majorBidi" w:hAnsiTheme="majorBidi" w:cstheme="majorBidi"/>
          <w:b/>
          <w:bCs/>
          <w:color w:val="215E99" w:themeColor="text2" w:themeTint="BF"/>
          <w:sz w:val="32"/>
          <w:szCs w:val="32"/>
        </w:rPr>
      </w:pPr>
    </w:p>
    <w:p w14:paraId="570877E5" w14:textId="77777777" w:rsidR="00D706F0" w:rsidRDefault="00D706F0" w:rsidP="005A6328">
      <w:pPr>
        <w:spacing w:line="360" w:lineRule="auto"/>
        <w:rPr>
          <w:rFonts w:asciiTheme="majorBidi" w:hAnsiTheme="majorBidi" w:cstheme="majorBidi"/>
          <w:b/>
          <w:bCs/>
          <w:color w:val="215E99" w:themeColor="text2" w:themeTint="BF"/>
          <w:sz w:val="32"/>
          <w:szCs w:val="32"/>
        </w:rPr>
      </w:pPr>
    </w:p>
    <w:p w14:paraId="5BE4BDA0" w14:textId="77777777" w:rsidR="00D706F0" w:rsidRDefault="00D706F0" w:rsidP="005A6328">
      <w:pPr>
        <w:spacing w:line="360" w:lineRule="auto"/>
        <w:rPr>
          <w:rFonts w:asciiTheme="majorBidi" w:hAnsiTheme="majorBidi" w:cstheme="majorBidi"/>
          <w:b/>
          <w:bCs/>
          <w:color w:val="215E99" w:themeColor="text2" w:themeTint="BF"/>
          <w:sz w:val="32"/>
          <w:szCs w:val="32"/>
        </w:rPr>
      </w:pPr>
    </w:p>
    <w:p w14:paraId="7B643A9A" w14:textId="77777777" w:rsidR="00D706F0" w:rsidRDefault="00D706F0" w:rsidP="005A6328">
      <w:pPr>
        <w:spacing w:line="360" w:lineRule="auto"/>
        <w:rPr>
          <w:rFonts w:asciiTheme="majorBidi" w:hAnsiTheme="majorBidi" w:cstheme="majorBidi"/>
          <w:b/>
          <w:bCs/>
          <w:color w:val="215E99" w:themeColor="text2" w:themeTint="BF"/>
          <w:sz w:val="32"/>
          <w:szCs w:val="32"/>
        </w:rPr>
      </w:pPr>
    </w:p>
    <w:p w14:paraId="77506111" w14:textId="77777777" w:rsidR="00D706F0" w:rsidRDefault="00D706F0" w:rsidP="005A6328">
      <w:pPr>
        <w:spacing w:line="360" w:lineRule="auto"/>
        <w:rPr>
          <w:rFonts w:asciiTheme="majorBidi" w:hAnsiTheme="majorBidi" w:cstheme="majorBidi"/>
          <w:b/>
          <w:bCs/>
          <w:color w:val="215E99" w:themeColor="text2" w:themeTint="BF"/>
          <w:sz w:val="32"/>
          <w:szCs w:val="32"/>
        </w:rPr>
      </w:pPr>
    </w:p>
    <w:p w14:paraId="3821C501" w14:textId="0EA88335" w:rsidR="0082131A" w:rsidRDefault="0082131A" w:rsidP="005A6328">
      <w:pPr>
        <w:spacing w:line="360" w:lineRule="auto"/>
        <w:rPr>
          <w:rFonts w:asciiTheme="majorBidi" w:hAnsiTheme="majorBidi" w:cstheme="majorBidi"/>
          <w:b/>
          <w:bCs/>
          <w:color w:val="215E99" w:themeColor="text2" w:themeTint="BF"/>
          <w:sz w:val="32"/>
          <w:szCs w:val="32"/>
        </w:rPr>
      </w:pPr>
    </w:p>
    <w:p w14:paraId="1A03C502" w14:textId="075E7A9C" w:rsidR="00D706F0" w:rsidRDefault="00D706F0" w:rsidP="005A6328">
      <w:pPr>
        <w:spacing w:line="360" w:lineRule="auto"/>
        <w:jc w:val="center"/>
        <w:rPr>
          <w:rFonts w:asciiTheme="majorBidi" w:hAnsiTheme="majorBidi" w:cstheme="majorBidi"/>
          <w:b/>
          <w:bCs/>
          <w:color w:val="215E99" w:themeColor="text2" w:themeTint="BF"/>
          <w:sz w:val="32"/>
          <w:szCs w:val="32"/>
        </w:rPr>
      </w:pPr>
      <w:r w:rsidRPr="006A5E3B">
        <w:rPr>
          <w:rFonts w:asciiTheme="majorBidi" w:hAnsiTheme="majorBidi" w:cstheme="majorBidi"/>
          <w:b/>
          <w:bCs/>
        </w:rPr>
        <w:t xml:space="preserve">Figure </w:t>
      </w:r>
      <w:r>
        <w:rPr>
          <w:rFonts w:asciiTheme="majorBidi" w:hAnsiTheme="majorBidi" w:cstheme="majorBidi"/>
          <w:b/>
          <w:bCs/>
        </w:rPr>
        <w:t xml:space="preserve">7. </w:t>
      </w:r>
      <w:r>
        <w:rPr>
          <w:rFonts w:asciiTheme="majorBidi" w:hAnsiTheme="majorBidi" w:cstheme="majorBidi"/>
        </w:rPr>
        <w:t>FFS approximation with T = 1.3s</w:t>
      </w:r>
    </w:p>
    <w:p w14:paraId="3E7E9D96" w14:textId="4424E6BD" w:rsidR="00D706F0" w:rsidRDefault="00D706F0" w:rsidP="005A6328">
      <w:pPr>
        <w:spacing w:line="360" w:lineRule="auto"/>
        <w:rPr>
          <w:rFonts w:asciiTheme="majorBidi" w:hAnsiTheme="majorBidi" w:cstheme="majorBidi"/>
          <w:b/>
          <w:bCs/>
          <w:color w:val="215E99" w:themeColor="text2" w:themeTint="BF"/>
          <w:sz w:val="32"/>
          <w:szCs w:val="32"/>
        </w:rPr>
      </w:pPr>
      <w:r>
        <w:rPr>
          <w:noProof/>
        </w:rPr>
        <w:drawing>
          <wp:anchor distT="0" distB="0" distL="114300" distR="114300" simplePos="0" relativeHeight="251673600" behindDoc="0" locked="0" layoutInCell="1" allowOverlap="1" wp14:anchorId="26122CF3" wp14:editId="752C7865">
            <wp:simplePos x="0" y="0"/>
            <wp:positionH relativeFrom="margin">
              <wp:align>right</wp:align>
            </wp:positionH>
            <wp:positionV relativeFrom="paragraph">
              <wp:posOffset>209781</wp:posOffset>
            </wp:positionV>
            <wp:extent cx="5943600" cy="3308350"/>
            <wp:effectExtent l="0" t="0" r="0" b="6350"/>
            <wp:wrapNone/>
            <wp:docPr id="15405042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anchor>
        </w:drawing>
      </w:r>
    </w:p>
    <w:p w14:paraId="281041D4" w14:textId="6E47B492" w:rsidR="00D706F0" w:rsidRDefault="00D706F0" w:rsidP="005A6328">
      <w:pPr>
        <w:spacing w:line="360" w:lineRule="auto"/>
        <w:rPr>
          <w:rFonts w:asciiTheme="majorBidi" w:hAnsiTheme="majorBidi" w:cstheme="majorBidi"/>
          <w:b/>
          <w:bCs/>
          <w:color w:val="215E99" w:themeColor="text2" w:themeTint="BF"/>
          <w:sz w:val="32"/>
          <w:szCs w:val="32"/>
        </w:rPr>
      </w:pPr>
    </w:p>
    <w:p w14:paraId="61E4CCA1" w14:textId="45896CEF" w:rsidR="00D706F0" w:rsidRDefault="00D706F0" w:rsidP="005A6328">
      <w:pPr>
        <w:spacing w:line="360" w:lineRule="auto"/>
        <w:rPr>
          <w:rFonts w:asciiTheme="majorBidi" w:hAnsiTheme="majorBidi" w:cstheme="majorBidi"/>
          <w:b/>
          <w:bCs/>
          <w:color w:val="215E99" w:themeColor="text2" w:themeTint="BF"/>
          <w:sz w:val="32"/>
          <w:szCs w:val="32"/>
        </w:rPr>
      </w:pPr>
    </w:p>
    <w:p w14:paraId="1884DD20" w14:textId="77777777" w:rsidR="00D706F0" w:rsidRDefault="00D706F0" w:rsidP="005A6328">
      <w:pPr>
        <w:spacing w:line="360" w:lineRule="auto"/>
        <w:rPr>
          <w:rFonts w:asciiTheme="majorBidi" w:hAnsiTheme="majorBidi" w:cstheme="majorBidi"/>
          <w:b/>
          <w:bCs/>
          <w:color w:val="215E99" w:themeColor="text2" w:themeTint="BF"/>
          <w:sz w:val="32"/>
          <w:szCs w:val="32"/>
        </w:rPr>
      </w:pPr>
    </w:p>
    <w:p w14:paraId="1D4D18B9" w14:textId="77777777" w:rsidR="00D706F0" w:rsidRDefault="00D706F0" w:rsidP="005A6328">
      <w:pPr>
        <w:spacing w:line="360" w:lineRule="auto"/>
        <w:rPr>
          <w:rFonts w:asciiTheme="majorBidi" w:hAnsiTheme="majorBidi" w:cstheme="majorBidi"/>
          <w:b/>
          <w:bCs/>
          <w:color w:val="215E99" w:themeColor="text2" w:themeTint="BF"/>
          <w:sz w:val="32"/>
          <w:szCs w:val="32"/>
        </w:rPr>
      </w:pPr>
    </w:p>
    <w:p w14:paraId="520086FD" w14:textId="77777777" w:rsidR="00D706F0" w:rsidRDefault="00D706F0" w:rsidP="005A6328">
      <w:pPr>
        <w:spacing w:line="360" w:lineRule="auto"/>
        <w:rPr>
          <w:rFonts w:asciiTheme="majorBidi" w:hAnsiTheme="majorBidi" w:cstheme="majorBidi"/>
          <w:b/>
          <w:bCs/>
          <w:color w:val="215E99" w:themeColor="text2" w:themeTint="BF"/>
          <w:sz w:val="32"/>
          <w:szCs w:val="32"/>
        </w:rPr>
      </w:pPr>
    </w:p>
    <w:p w14:paraId="4661F339" w14:textId="77777777" w:rsidR="00D706F0" w:rsidRDefault="00D706F0" w:rsidP="005A6328">
      <w:pPr>
        <w:spacing w:line="360" w:lineRule="auto"/>
        <w:rPr>
          <w:rFonts w:asciiTheme="majorBidi" w:hAnsiTheme="majorBidi" w:cstheme="majorBidi"/>
          <w:b/>
          <w:bCs/>
          <w:color w:val="215E99" w:themeColor="text2" w:themeTint="BF"/>
          <w:sz w:val="32"/>
          <w:szCs w:val="32"/>
        </w:rPr>
      </w:pPr>
    </w:p>
    <w:p w14:paraId="7D58FF2F" w14:textId="77777777" w:rsidR="00D706F0" w:rsidRDefault="00D706F0" w:rsidP="005A6328">
      <w:pPr>
        <w:spacing w:line="360" w:lineRule="auto"/>
        <w:rPr>
          <w:rFonts w:asciiTheme="majorBidi" w:hAnsiTheme="majorBidi" w:cstheme="majorBidi"/>
          <w:b/>
          <w:bCs/>
          <w:color w:val="215E99" w:themeColor="text2" w:themeTint="BF"/>
          <w:sz w:val="32"/>
          <w:szCs w:val="32"/>
        </w:rPr>
      </w:pPr>
    </w:p>
    <w:p w14:paraId="38D2ACA1" w14:textId="4F0DDB47" w:rsidR="00D706F0" w:rsidRDefault="00D706F0" w:rsidP="005A6328">
      <w:pPr>
        <w:spacing w:line="360" w:lineRule="auto"/>
        <w:jc w:val="center"/>
        <w:rPr>
          <w:rFonts w:asciiTheme="majorBidi" w:hAnsiTheme="majorBidi" w:cstheme="majorBidi"/>
          <w:b/>
          <w:bCs/>
          <w:color w:val="215E99" w:themeColor="text2" w:themeTint="BF"/>
          <w:sz w:val="32"/>
          <w:szCs w:val="32"/>
        </w:rPr>
      </w:pPr>
      <w:r w:rsidRPr="006A5E3B">
        <w:rPr>
          <w:rFonts w:asciiTheme="majorBidi" w:hAnsiTheme="majorBidi" w:cstheme="majorBidi"/>
          <w:b/>
          <w:bCs/>
        </w:rPr>
        <w:t xml:space="preserve">Figure </w:t>
      </w:r>
      <w:r>
        <w:rPr>
          <w:rFonts w:asciiTheme="majorBidi" w:hAnsiTheme="majorBidi" w:cstheme="majorBidi"/>
          <w:b/>
          <w:bCs/>
        </w:rPr>
        <w:t xml:space="preserve">8. </w:t>
      </w:r>
      <w:r>
        <w:rPr>
          <w:rFonts w:asciiTheme="majorBidi" w:hAnsiTheme="majorBidi" w:cstheme="majorBidi"/>
        </w:rPr>
        <w:t>FFS approximation with T = 2s</w:t>
      </w:r>
    </w:p>
    <w:p w14:paraId="239A1432" w14:textId="5AB3DAB8" w:rsidR="00D706F0" w:rsidRDefault="00D706F0" w:rsidP="005A6328">
      <w:pPr>
        <w:pStyle w:val="ListParagraph"/>
        <w:spacing w:line="360" w:lineRule="auto"/>
        <w:ind w:left="0"/>
        <w:jc w:val="both"/>
        <w:rPr>
          <w:rFonts w:asciiTheme="majorBidi" w:hAnsiTheme="majorBidi" w:cstheme="majorBidi"/>
        </w:rPr>
      </w:pPr>
      <w:r w:rsidRPr="006A5E3B">
        <w:rPr>
          <w:rFonts w:asciiTheme="majorBidi" w:hAnsiTheme="majorBidi" w:cstheme="majorBidi"/>
        </w:rPr>
        <w:lastRenderedPageBreak/>
        <w:t xml:space="preserve">Result: </w:t>
      </w:r>
      <w:r>
        <w:rPr>
          <w:rFonts w:asciiTheme="majorBidi" w:hAnsiTheme="majorBidi" w:cstheme="majorBidi"/>
        </w:rPr>
        <w:t xml:space="preserve">Keeping n fixed and varying T changes the periodic extension of the signal. </w:t>
      </w:r>
      <w:r w:rsidR="00896240">
        <w:rPr>
          <w:rFonts w:asciiTheme="majorBidi" w:hAnsiTheme="majorBidi" w:cstheme="majorBidi"/>
        </w:rPr>
        <w:t>A smaller T compresses the waveform and increases harmonic spacing in the frequency domain, leading to more distortion outside the main period.</w:t>
      </w:r>
    </w:p>
    <w:p w14:paraId="59FE75AD" w14:textId="77777777" w:rsidR="00896240" w:rsidRDefault="00896240" w:rsidP="005A6328">
      <w:pPr>
        <w:pStyle w:val="ListParagraph"/>
        <w:spacing w:line="360" w:lineRule="auto"/>
        <w:ind w:left="0"/>
        <w:jc w:val="both"/>
        <w:rPr>
          <w:rFonts w:asciiTheme="majorBidi" w:hAnsiTheme="majorBidi" w:cstheme="majorBidi"/>
        </w:rPr>
      </w:pPr>
    </w:p>
    <w:p w14:paraId="44B97D24" w14:textId="789FE361" w:rsidR="00896240" w:rsidRDefault="00896240" w:rsidP="005A6328">
      <w:pPr>
        <w:spacing w:line="360" w:lineRule="auto"/>
        <w:rPr>
          <w:rFonts w:asciiTheme="majorBidi" w:hAnsiTheme="majorBidi" w:cstheme="majorBidi"/>
          <w:color w:val="215E99" w:themeColor="text2" w:themeTint="BF"/>
          <w:sz w:val="32"/>
          <w:szCs w:val="32"/>
        </w:rPr>
      </w:pPr>
      <w:r>
        <w:rPr>
          <w:noProof/>
        </w:rPr>
        <w:drawing>
          <wp:anchor distT="0" distB="0" distL="114300" distR="114300" simplePos="0" relativeHeight="251670528" behindDoc="0" locked="0" layoutInCell="1" allowOverlap="1" wp14:anchorId="0A301182" wp14:editId="4583BE48">
            <wp:simplePos x="0" y="0"/>
            <wp:positionH relativeFrom="margin">
              <wp:posOffset>0</wp:posOffset>
            </wp:positionH>
            <wp:positionV relativeFrom="paragraph">
              <wp:posOffset>407901</wp:posOffset>
            </wp:positionV>
            <wp:extent cx="5943600" cy="3152775"/>
            <wp:effectExtent l="0" t="0" r="0" b="9525"/>
            <wp:wrapNone/>
            <wp:docPr id="69537979" name="Picture 1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979" name="Picture 11"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anchor>
        </w:drawing>
      </w:r>
      <w:r w:rsidR="00903362">
        <w:rPr>
          <w:rFonts w:asciiTheme="majorBidi" w:hAnsiTheme="majorBidi" w:cstheme="majorBidi"/>
          <w:color w:val="215E99" w:themeColor="text2" w:themeTint="BF"/>
          <w:sz w:val="32"/>
          <w:szCs w:val="32"/>
        </w:rPr>
        <w:t>Error Analysis</w:t>
      </w:r>
    </w:p>
    <w:p w14:paraId="47962EF2" w14:textId="582CD3CE" w:rsidR="00D706F0" w:rsidRPr="006A5E3B" w:rsidRDefault="00D706F0" w:rsidP="005A6328">
      <w:pPr>
        <w:spacing w:line="360" w:lineRule="auto"/>
        <w:rPr>
          <w:rFonts w:asciiTheme="majorBidi" w:hAnsiTheme="majorBidi" w:cstheme="majorBidi"/>
          <w:b/>
          <w:bCs/>
          <w:color w:val="215E99" w:themeColor="text2" w:themeTint="BF"/>
          <w:sz w:val="32"/>
          <w:szCs w:val="32"/>
        </w:rPr>
      </w:pPr>
    </w:p>
    <w:p w14:paraId="1934C4A8" w14:textId="726B88A7" w:rsidR="006A5E3B" w:rsidRPr="006A5E3B" w:rsidRDefault="006A5E3B" w:rsidP="005A6328">
      <w:pPr>
        <w:spacing w:line="360" w:lineRule="auto"/>
        <w:rPr>
          <w:rFonts w:asciiTheme="majorBidi" w:hAnsiTheme="majorBidi" w:cstheme="majorBidi"/>
          <w:b/>
          <w:bCs/>
          <w:color w:val="215E99" w:themeColor="text2" w:themeTint="BF"/>
          <w:sz w:val="32"/>
          <w:szCs w:val="32"/>
        </w:rPr>
      </w:pPr>
    </w:p>
    <w:p w14:paraId="16AB5E35" w14:textId="3CB3DB3E" w:rsidR="006A5E3B" w:rsidRPr="006A5E3B" w:rsidRDefault="006A5E3B" w:rsidP="005A6328">
      <w:pPr>
        <w:spacing w:line="360" w:lineRule="auto"/>
        <w:rPr>
          <w:rFonts w:asciiTheme="majorBidi" w:hAnsiTheme="majorBidi" w:cstheme="majorBidi"/>
          <w:b/>
          <w:bCs/>
          <w:color w:val="215E99" w:themeColor="text2" w:themeTint="BF"/>
          <w:sz w:val="32"/>
          <w:szCs w:val="32"/>
        </w:rPr>
      </w:pPr>
    </w:p>
    <w:p w14:paraId="7441019F" w14:textId="36705356" w:rsidR="006A5E3B" w:rsidRPr="006A5E3B" w:rsidRDefault="006A5E3B" w:rsidP="005A6328">
      <w:pPr>
        <w:spacing w:line="360" w:lineRule="auto"/>
        <w:rPr>
          <w:rFonts w:asciiTheme="majorBidi" w:hAnsiTheme="majorBidi" w:cstheme="majorBidi"/>
          <w:b/>
          <w:bCs/>
          <w:color w:val="215E99" w:themeColor="text2" w:themeTint="BF"/>
          <w:sz w:val="32"/>
          <w:szCs w:val="32"/>
        </w:rPr>
      </w:pPr>
    </w:p>
    <w:p w14:paraId="24F70B63" w14:textId="6C7D54F2" w:rsidR="00C00F8E" w:rsidRDefault="00C00F8E" w:rsidP="005A6328">
      <w:pPr>
        <w:spacing w:line="360" w:lineRule="auto"/>
        <w:rPr>
          <w:rFonts w:asciiTheme="majorBidi" w:hAnsiTheme="majorBidi" w:cstheme="majorBidi"/>
          <w:b/>
          <w:bCs/>
          <w:color w:val="215E99" w:themeColor="text2" w:themeTint="BF"/>
          <w:sz w:val="32"/>
          <w:szCs w:val="32"/>
        </w:rPr>
      </w:pPr>
    </w:p>
    <w:p w14:paraId="2B776FB9" w14:textId="77777777" w:rsidR="00C00F8E" w:rsidRDefault="00C00F8E" w:rsidP="005A6328">
      <w:pPr>
        <w:spacing w:line="360" w:lineRule="auto"/>
        <w:rPr>
          <w:rFonts w:asciiTheme="majorBidi" w:hAnsiTheme="majorBidi" w:cstheme="majorBidi"/>
          <w:b/>
          <w:bCs/>
          <w:color w:val="215E99" w:themeColor="text2" w:themeTint="BF"/>
          <w:sz w:val="32"/>
          <w:szCs w:val="32"/>
        </w:rPr>
      </w:pPr>
    </w:p>
    <w:p w14:paraId="18D67FE5" w14:textId="77777777" w:rsidR="00C00F8E" w:rsidRDefault="00C00F8E" w:rsidP="005A6328">
      <w:pPr>
        <w:spacing w:line="360" w:lineRule="auto"/>
        <w:rPr>
          <w:rFonts w:asciiTheme="majorBidi" w:hAnsiTheme="majorBidi" w:cstheme="majorBidi"/>
          <w:b/>
          <w:bCs/>
          <w:color w:val="215E99" w:themeColor="text2" w:themeTint="BF"/>
          <w:sz w:val="32"/>
          <w:szCs w:val="32"/>
        </w:rPr>
      </w:pPr>
    </w:p>
    <w:p w14:paraId="07D6039F" w14:textId="38559519" w:rsidR="00896240" w:rsidRPr="00896240" w:rsidRDefault="00896240" w:rsidP="005A6328">
      <w:pPr>
        <w:spacing w:line="360" w:lineRule="auto"/>
        <w:jc w:val="center"/>
        <w:rPr>
          <w:rFonts w:asciiTheme="majorBidi" w:hAnsiTheme="majorBidi" w:cstheme="majorBidi"/>
        </w:rPr>
      </w:pPr>
      <w:r w:rsidRPr="006A5E3B">
        <w:rPr>
          <w:rFonts w:asciiTheme="majorBidi" w:hAnsiTheme="majorBidi" w:cstheme="majorBidi"/>
          <w:b/>
          <w:bCs/>
        </w:rPr>
        <w:t xml:space="preserve">Figure </w:t>
      </w:r>
      <w:r>
        <w:rPr>
          <w:rFonts w:asciiTheme="majorBidi" w:hAnsiTheme="majorBidi" w:cstheme="majorBidi"/>
          <w:b/>
          <w:bCs/>
        </w:rPr>
        <w:t xml:space="preserve">9. </w:t>
      </w:r>
      <w:r>
        <w:rPr>
          <w:rFonts w:asciiTheme="majorBidi" w:hAnsiTheme="majorBidi" w:cstheme="majorBidi"/>
        </w:rPr>
        <w:t>Error analysis for the FFS</w:t>
      </w:r>
    </w:p>
    <w:p w14:paraId="77F69FAE" w14:textId="6249840B" w:rsidR="00896240" w:rsidRDefault="00896240" w:rsidP="005A6328">
      <w:pPr>
        <w:spacing w:line="360" w:lineRule="auto"/>
        <w:rPr>
          <w:rFonts w:asciiTheme="majorBidi" w:hAnsiTheme="majorBidi" w:cstheme="majorBidi"/>
        </w:rPr>
      </w:pPr>
      <w:r w:rsidRPr="006A5E3B">
        <w:rPr>
          <w:rFonts w:asciiTheme="majorBidi" w:hAnsiTheme="majorBidi" w:cstheme="majorBidi"/>
        </w:rPr>
        <w:t>Result</w:t>
      </w:r>
      <w:r>
        <w:rPr>
          <w:rFonts w:asciiTheme="majorBidi" w:hAnsiTheme="majorBidi" w:cstheme="majorBidi"/>
        </w:rPr>
        <w:t>:</w:t>
      </w:r>
    </w:p>
    <w:p w14:paraId="2F44A802" w14:textId="23E17014" w:rsidR="00896240" w:rsidRDefault="00896240" w:rsidP="005A6328">
      <w:pPr>
        <w:pStyle w:val="ListParagraph"/>
        <w:numPr>
          <w:ilvl w:val="0"/>
          <w:numId w:val="4"/>
        </w:numPr>
        <w:spacing w:line="360" w:lineRule="auto"/>
        <w:jc w:val="both"/>
        <w:rPr>
          <w:rFonts w:asciiTheme="majorBidi" w:hAnsiTheme="majorBidi" w:cstheme="majorBidi"/>
        </w:rPr>
      </w:pPr>
      <w:r>
        <w:rPr>
          <w:rFonts w:asciiTheme="majorBidi" w:hAnsiTheme="majorBidi" w:cstheme="majorBidi"/>
        </w:rPr>
        <w:t>The left plot illustrates how the MSE varies with the number of harmonics n, when the period is fixed. As n increases, the error decreases rapidly, highlighting the convergence of the truncated series toward the original signal.</w:t>
      </w:r>
    </w:p>
    <w:p w14:paraId="703641FA" w14:textId="207D602B" w:rsidR="00896240" w:rsidRPr="00896240" w:rsidRDefault="00896240" w:rsidP="005A6328">
      <w:pPr>
        <w:pStyle w:val="ListParagraph"/>
        <w:numPr>
          <w:ilvl w:val="0"/>
          <w:numId w:val="4"/>
        </w:numPr>
        <w:spacing w:line="360" w:lineRule="auto"/>
        <w:jc w:val="both"/>
        <w:rPr>
          <w:rFonts w:asciiTheme="majorBidi" w:hAnsiTheme="majorBidi" w:cstheme="majorBidi"/>
        </w:rPr>
      </w:pPr>
      <w:r>
        <w:rPr>
          <w:rFonts w:asciiTheme="majorBidi" w:hAnsiTheme="majorBidi" w:cstheme="majorBidi"/>
        </w:rPr>
        <w:t>The right plot shows the dependance of the MSE on the signal period T for a fixed n. The true signal is a 2Hz square wave whose content is at odd harmonics. With fixed n, as T increases, f</w:t>
      </w:r>
      <w:r>
        <w:rPr>
          <w:rFonts w:asciiTheme="majorBidi" w:hAnsiTheme="majorBidi" w:cstheme="majorBidi"/>
          <w:vertAlign w:val="subscript"/>
        </w:rPr>
        <w:t>max</w:t>
      </w:r>
      <w:r>
        <w:rPr>
          <w:rFonts w:asciiTheme="majorBidi" w:hAnsiTheme="majorBidi" w:cstheme="majorBidi"/>
        </w:rPr>
        <w:t xml:space="preserve"> = n/T decreases, so fewer of those odd harmonics are captured, which leads to larger truncation. We notice that with T = 0.5s, f = 2Hz, which aligns perfectly with the true harmonics, causing the lowest error.</w:t>
      </w:r>
    </w:p>
    <w:p w14:paraId="79D55D1B" w14:textId="77777777" w:rsidR="00896240" w:rsidRDefault="00896240" w:rsidP="005A6328">
      <w:pPr>
        <w:spacing w:line="360" w:lineRule="auto"/>
        <w:rPr>
          <w:rFonts w:asciiTheme="majorBidi" w:hAnsiTheme="majorBidi" w:cstheme="majorBidi"/>
        </w:rPr>
      </w:pPr>
    </w:p>
    <w:p w14:paraId="2BAB481A" w14:textId="4971C1BA" w:rsidR="00903362" w:rsidRPr="006A5E3B" w:rsidRDefault="00903362" w:rsidP="005A6328">
      <w:pPr>
        <w:spacing w:line="360" w:lineRule="auto"/>
        <w:rPr>
          <w:rFonts w:asciiTheme="majorBidi" w:hAnsiTheme="majorBidi" w:cstheme="majorBidi"/>
          <w:color w:val="215E99" w:themeColor="text2" w:themeTint="BF"/>
          <w:sz w:val="32"/>
          <w:szCs w:val="32"/>
        </w:rPr>
      </w:pPr>
      <w:r>
        <w:rPr>
          <w:rFonts w:asciiTheme="majorBidi" w:hAnsiTheme="majorBidi" w:cstheme="majorBidi"/>
          <w:color w:val="215E99" w:themeColor="text2" w:themeTint="BF"/>
          <w:sz w:val="32"/>
          <w:szCs w:val="32"/>
        </w:rPr>
        <w:lastRenderedPageBreak/>
        <w:t>Discussion</w:t>
      </w:r>
    </w:p>
    <w:p w14:paraId="2A9E8F06" w14:textId="64B47A36" w:rsidR="00896240" w:rsidRDefault="00903362" w:rsidP="005A6328">
      <w:pPr>
        <w:spacing w:line="360" w:lineRule="auto"/>
        <w:jc w:val="both"/>
        <w:rPr>
          <w:rFonts w:asciiTheme="majorBidi" w:hAnsiTheme="majorBidi" w:cstheme="majorBidi"/>
        </w:rPr>
      </w:pPr>
      <w:r>
        <w:rPr>
          <w:rFonts w:asciiTheme="majorBidi" w:hAnsiTheme="majorBidi" w:cstheme="majorBidi"/>
        </w:rPr>
        <w:t>A</w:t>
      </w:r>
      <w:r w:rsidRPr="00903362">
        <w:rPr>
          <w:rFonts w:asciiTheme="majorBidi" w:hAnsiTheme="majorBidi" w:cstheme="majorBidi"/>
        </w:rPr>
        <w:t xml:space="preserve">s the number of terms </w:t>
      </w:r>
      <w:r>
        <w:rPr>
          <w:rFonts w:asciiTheme="majorBidi" w:hAnsiTheme="majorBidi" w:cstheme="majorBidi"/>
        </w:rPr>
        <w:t xml:space="preserve">n </w:t>
      </w:r>
      <w:r w:rsidRPr="00903362">
        <w:rPr>
          <w:rFonts w:asciiTheme="majorBidi" w:hAnsiTheme="majorBidi" w:cstheme="majorBidi"/>
        </w:rPr>
        <w:t>increases, the reconstructed signal converges more closely to the original waveform</w:t>
      </w:r>
      <w:r>
        <w:rPr>
          <w:rFonts w:asciiTheme="majorBidi" w:hAnsiTheme="majorBidi" w:cstheme="majorBidi"/>
        </w:rPr>
        <w:t>. Al</w:t>
      </w:r>
      <w:r w:rsidRPr="00903362">
        <w:rPr>
          <w:rFonts w:asciiTheme="majorBidi" w:hAnsiTheme="majorBidi" w:cstheme="majorBidi"/>
        </w:rPr>
        <w:t>though small oscillations near discontinuities persist due to the Gibbs phenomenon. Additionally</w:t>
      </w:r>
      <w:r>
        <w:rPr>
          <w:rFonts w:asciiTheme="majorBidi" w:hAnsiTheme="majorBidi" w:cstheme="majorBidi"/>
        </w:rPr>
        <w:t>,</w:t>
      </w:r>
      <w:r w:rsidRPr="00903362">
        <w:rPr>
          <w:rFonts w:asciiTheme="majorBidi" w:hAnsiTheme="majorBidi" w:cstheme="majorBidi"/>
        </w:rPr>
        <w:t xml:space="preserve"> </w:t>
      </w:r>
      <w:r>
        <w:rPr>
          <w:rFonts w:asciiTheme="majorBidi" w:hAnsiTheme="majorBidi" w:cstheme="majorBidi"/>
        </w:rPr>
        <w:t xml:space="preserve">varying </w:t>
      </w:r>
      <w:r w:rsidRPr="00903362">
        <w:rPr>
          <w:rFonts w:asciiTheme="majorBidi" w:hAnsiTheme="majorBidi" w:cstheme="majorBidi"/>
        </w:rPr>
        <w:t xml:space="preserve">the period </w:t>
      </w:r>
      <w:r>
        <w:rPr>
          <w:rFonts w:asciiTheme="majorBidi" w:hAnsiTheme="majorBidi" w:cstheme="majorBidi"/>
        </w:rPr>
        <w:t xml:space="preserve">T </w:t>
      </w:r>
      <w:r w:rsidRPr="00903362">
        <w:rPr>
          <w:rFonts w:asciiTheme="majorBidi" w:hAnsiTheme="majorBidi" w:cstheme="majorBidi"/>
        </w:rPr>
        <w:t xml:space="preserve">showed that longer periods require more harmonics for accurate reconstruction. The error analysis confirmed that increasing </w:t>
      </w:r>
      <w:r w:rsidR="005C232F">
        <w:rPr>
          <w:rFonts w:asciiTheme="majorBidi" w:hAnsiTheme="majorBidi" w:cstheme="majorBidi"/>
        </w:rPr>
        <w:t xml:space="preserve">n </w:t>
      </w:r>
      <w:r w:rsidRPr="00903362">
        <w:rPr>
          <w:rFonts w:asciiTheme="majorBidi" w:hAnsiTheme="majorBidi" w:cstheme="majorBidi"/>
        </w:rPr>
        <w:t>reduces the mean-square error, while larger</w:t>
      </w:r>
      <w:r w:rsidR="005C232F">
        <w:rPr>
          <w:rFonts w:asciiTheme="majorBidi" w:hAnsiTheme="majorBidi" w:cstheme="majorBidi"/>
        </w:rPr>
        <w:t xml:space="preserve"> T </w:t>
      </w:r>
      <w:r w:rsidRPr="00903362">
        <w:rPr>
          <w:rFonts w:asciiTheme="majorBidi" w:hAnsiTheme="majorBidi" w:cstheme="majorBidi"/>
        </w:rPr>
        <w:t>values increase it, validating the expected convergence behavior of Fourier approximations.</w:t>
      </w:r>
    </w:p>
    <w:p w14:paraId="6664CD39" w14:textId="0A3FABCA" w:rsidR="003F7F0F" w:rsidRPr="003F7F0F" w:rsidRDefault="003F7F0F" w:rsidP="005A6328">
      <w:pPr>
        <w:spacing w:line="360" w:lineRule="auto"/>
        <w:jc w:val="both"/>
        <w:rPr>
          <w:rFonts w:asciiTheme="majorBidi" w:hAnsiTheme="majorBidi" w:cstheme="majorBidi"/>
        </w:rPr>
      </w:pPr>
    </w:p>
    <w:p w14:paraId="46B4F582" w14:textId="2B4F23CD" w:rsidR="001C7864" w:rsidRPr="006A5E3B" w:rsidRDefault="001C7864" w:rsidP="005A6328">
      <w:pPr>
        <w:pStyle w:val="Heading1"/>
        <w:spacing w:line="360" w:lineRule="auto"/>
        <w:rPr>
          <w:rFonts w:asciiTheme="majorBidi" w:hAnsiTheme="majorBidi"/>
          <w:color w:val="215E99" w:themeColor="text2" w:themeTint="BF"/>
        </w:rPr>
      </w:pPr>
      <w:r w:rsidRPr="006A5E3B">
        <w:rPr>
          <w:rFonts w:asciiTheme="majorBidi" w:hAnsiTheme="majorBidi"/>
          <w:color w:val="215E99" w:themeColor="text2" w:themeTint="BF"/>
        </w:rPr>
        <w:t xml:space="preserve">Section </w:t>
      </w:r>
      <w:r>
        <w:rPr>
          <w:rFonts w:asciiTheme="majorBidi" w:hAnsiTheme="majorBidi"/>
          <w:color w:val="215E99" w:themeColor="text2" w:themeTint="BF"/>
        </w:rPr>
        <w:t>2</w:t>
      </w:r>
      <w:r w:rsidRPr="006A5E3B">
        <w:rPr>
          <w:rFonts w:asciiTheme="majorBidi" w:hAnsiTheme="majorBidi"/>
          <w:color w:val="215E99" w:themeColor="text2" w:themeTint="BF"/>
        </w:rPr>
        <w:t xml:space="preserve"> – </w:t>
      </w:r>
      <w:r>
        <w:rPr>
          <w:rFonts w:asciiTheme="majorBidi" w:hAnsiTheme="majorBidi"/>
          <w:color w:val="215E99" w:themeColor="text2" w:themeTint="BF"/>
        </w:rPr>
        <w:t>Quantization</w:t>
      </w:r>
    </w:p>
    <w:p w14:paraId="40F887E1" w14:textId="0BBE73A0" w:rsidR="005C232F" w:rsidRDefault="001C7864" w:rsidP="005A6328">
      <w:pPr>
        <w:spacing w:line="360" w:lineRule="auto"/>
        <w:jc w:val="both"/>
        <w:rPr>
          <w:rFonts w:asciiTheme="majorBidi" w:hAnsiTheme="majorBidi" w:cstheme="majorBidi"/>
        </w:rPr>
      </w:pPr>
      <w:r w:rsidRPr="001C7864">
        <w:rPr>
          <w:rFonts w:asciiTheme="majorBidi" w:hAnsiTheme="majorBidi" w:cstheme="majorBidi"/>
        </w:rPr>
        <w:t>This section focuses on the process of quantization, which converts sampled continuous-amplitude signals into discrete levels for digital representation. The aim is to analyze how quantization resolution affects signal accuracy and distortion. The section begins with a simple two-level quantizer to illustrate coarse digitization, then extends to uniform multi-level quantization with increasing numbers of levels. Finally, near-optimal quantization using the Lloyd-Max algorithm is implemented to adapt level placement according to the signal’s probability distribution, minimizing distortion for a given bit rate.</w:t>
      </w:r>
    </w:p>
    <w:p w14:paraId="52F177FD" w14:textId="6090DCEE" w:rsidR="001C7864" w:rsidRDefault="001C7864" w:rsidP="005A6328">
      <w:pPr>
        <w:spacing w:line="360" w:lineRule="auto"/>
        <w:jc w:val="both"/>
        <w:rPr>
          <w:rFonts w:asciiTheme="majorBidi" w:hAnsiTheme="majorBidi" w:cstheme="majorBidi"/>
          <w:color w:val="215E99" w:themeColor="text2" w:themeTint="BF"/>
          <w:sz w:val="32"/>
          <w:szCs w:val="32"/>
        </w:rPr>
      </w:pPr>
    </w:p>
    <w:p w14:paraId="270B9A65" w14:textId="1E959C8D" w:rsidR="001C7864" w:rsidRPr="006A5E3B" w:rsidRDefault="001C7864" w:rsidP="005A6328">
      <w:pPr>
        <w:spacing w:line="360" w:lineRule="auto"/>
        <w:rPr>
          <w:rFonts w:asciiTheme="majorBidi" w:hAnsiTheme="majorBidi" w:cstheme="majorBidi"/>
          <w:color w:val="215E99" w:themeColor="text2" w:themeTint="BF"/>
          <w:sz w:val="36"/>
          <w:szCs w:val="36"/>
        </w:rPr>
      </w:pPr>
      <w:r>
        <w:rPr>
          <w:rFonts w:asciiTheme="majorBidi" w:hAnsiTheme="majorBidi" w:cstheme="majorBidi"/>
          <w:color w:val="215E99" w:themeColor="text2" w:themeTint="BF"/>
          <w:sz w:val="36"/>
          <w:szCs w:val="36"/>
        </w:rPr>
        <w:t>2</w:t>
      </w:r>
      <w:r w:rsidRPr="006A5E3B">
        <w:rPr>
          <w:rFonts w:asciiTheme="majorBidi" w:hAnsiTheme="majorBidi" w:cstheme="majorBidi"/>
          <w:color w:val="215E99" w:themeColor="text2" w:themeTint="BF"/>
          <w:sz w:val="36"/>
          <w:szCs w:val="36"/>
        </w:rPr>
        <w:t>.</w:t>
      </w:r>
      <w:r>
        <w:rPr>
          <w:rFonts w:asciiTheme="majorBidi" w:hAnsiTheme="majorBidi" w:cstheme="majorBidi"/>
          <w:color w:val="215E99" w:themeColor="text2" w:themeTint="BF"/>
          <w:sz w:val="36"/>
          <w:szCs w:val="36"/>
        </w:rPr>
        <w:t>1</w:t>
      </w:r>
      <w:r w:rsidRPr="006A5E3B">
        <w:rPr>
          <w:rFonts w:asciiTheme="majorBidi" w:hAnsiTheme="majorBidi" w:cstheme="majorBidi"/>
          <w:color w:val="215E99" w:themeColor="text2" w:themeTint="BF"/>
          <w:sz w:val="36"/>
          <w:szCs w:val="36"/>
        </w:rPr>
        <w:t xml:space="preserve"> – </w:t>
      </w:r>
      <w:r>
        <w:rPr>
          <w:rFonts w:asciiTheme="majorBidi" w:hAnsiTheme="majorBidi" w:cstheme="majorBidi"/>
          <w:color w:val="215E99" w:themeColor="text2" w:themeTint="BF"/>
          <w:sz w:val="36"/>
          <w:szCs w:val="36"/>
        </w:rPr>
        <w:t>Two-Level Quantization</w:t>
      </w:r>
    </w:p>
    <w:p w14:paraId="60D35909" w14:textId="47AE092C" w:rsidR="001C7864" w:rsidRDefault="003F7F0F" w:rsidP="005A6328">
      <w:pPr>
        <w:spacing w:line="360" w:lineRule="auto"/>
        <w:jc w:val="both"/>
        <w:rPr>
          <w:rFonts w:asciiTheme="majorBidi" w:hAnsiTheme="majorBidi" w:cstheme="majorBidi"/>
          <w:color w:val="215E99" w:themeColor="text2" w:themeTint="BF"/>
          <w:sz w:val="32"/>
          <w:szCs w:val="32"/>
        </w:rPr>
      </w:pPr>
      <w:r>
        <w:rPr>
          <w:noProof/>
        </w:rPr>
        <w:drawing>
          <wp:anchor distT="0" distB="0" distL="114300" distR="114300" simplePos="0" relativeHeight="251674624" behindDoc="0" locked="0" layoutInCell="1" allowOverlap="1" wp14:anchorId="3C9E2B94" wp14:editId="7AA2BDF0">
            <wp:simplePos x="0" y="0"/>
            <wp:positionH relativeFrom="margin">
              <wp:align>right</wp:align>
            </wp:positionH>
            <wp:positionV relativeFrom="paragraph">
              <wp:posOffset>9525</wp:posOffset>
            </wp:positionV>
            <wp:extent cx="5943600" cy="1630045"/>
            <wp:effectExtent l="0" t="0" r="0" b="8255"/>
            <wp:wrapNone/>
            <wp:docPr id="1250932967" name="Picture 1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32967" name="Picture 18" descr="A graph of a function&#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630045"/>
                    </a:xfrm>
                    <a:prstGeom prst="rect">
                      <a:avLst/>
                    </a:prstGeom>
                    <a:noFill/>
                    <a:ln>
                      <a:noFill/>
                    </a:ln>
                  </pic:spPr>
                </pic:pic>
              </a:graphicData>
            </a:graphic>
          </wp:anchor>
        </w:drawing>
      </w:r>
    </w:p>
    <w:p w14:paraId="1D02478C" w14:textId="77777777" w:rsidR="003F7F0F" w:rsidRDefault="003F7F0F" w:rsidP="005A6328">
      <w:pPr>
        <w:spacing w:line="360" w:lineRule="auto"/>
        <w:jc w:val="both"/>
        <w:rPr>
          <w:rFonts w:asciiTheme="majorBidi" w:hAnsiTheme="majorBidi" w:cstheme="majorBidi"/>
          <w:color w:val="215E99" w:themeColor="text2" w:themeTint="BF"/>
          <w:sz w:val="32"/>
          <w:szCs w:val="32"/>
        </w:rPr>
      </w:pPr>
    </w:p>
    <w:p w14:paraId="685B1C00" w14:textId="77777777" w:rsidR="003F7F0F" w:rsidRDefault="003F7F0F" w:rsidP="005A6328">
      <w:pPr>
        <w:spacing w:line="360" w:lineRule="auto"/>
        <w:jc w:val="both"/>
        <w:rPr>
          <w:rFonts w:asciiTheme="majorBidi" w:hAnsiTheme="majorBidi" w:cstheme="majorBidi"/>
          <w:color w:val="215E99" w:themeColor="text2" w:themeTint="BF"/>
          <w:sz w:val="32"/>
          <w:szCs w:val="32"/>
        </w:rPr>
      </w:pPr>
    </w:p>
    <w:p w14:paraId="732DE221" w14:textId="77777777" w:rsidR="003F7F0F" w:rsidRDefault="003F7F0F" w:rsidP="005A6328">
      <w:pPr>
        <w:spacing w:line="360" w:lineRule="auto"/>
        <w:jc w:val="both"/>
        <w:rPr>
          <w:rFonts w:asciiTheme="majorBidi" w:hAnsiTheme="majorBidi" w:cstheme="majorBidi"/>
          <w:color w:val="215E99" w:themeColor="text2" w:themeTint="BF"/>
          <w:sz w:val="32"/>
          <w:szCs w:val="32"/>
        </w:rPr>
      </w:pPr>
    </w:p>
    <w:p w14:paraId="4635485C" w14:textId="59A26B50" w:rsidR="003F7F0F" w:rsidRPr="00896240" w:rsidRDefault="003F7F0F" w:rsidP="005A6328">
      <w:pPr>
        <w:spacing w:line="360" w:lineRule="auto"/>
        <w:jc w:val="center"/>
        <w:rPr>
          <w:rFonts w:asciiTheme="majorBidi" w:hAnsiTheme="majorBidi" w:cstheme="majorBidi"/>
        </w:rPr>
      </w:pPr>
      <w:r w:rsidRPr="006A5E3B">
        <w:rPr>
          <w:rFonts w:asciiTheme="majorBidi" w:hAnsiTheme="majorBidi" w:cstheme="majorBidi"/>
          <w:b/>
          <w:bCs/>
        </w:rPr>
        <w:t xml:space="preserve">Figure </w:t>
      </w:r>
      <w:r>
        <w:rPr>
          <w:rFonts w:asciiTheme="majorBidi" w:hAnsiTheme="majorBidi" w:cstheme="majorBidi"/>
          <w:b/>
          <w:bCs/>
        </w:rPr>
        <w:t xml:space="preserve">1. </w:t>
      </w:r>
      <w:r>
        <w:rPr>
          <w:rFonts w:asciiTheme="majorBidi" w:hAnsiTheme="majorBidi" w:cstheme="majorBidi"/>
        </w:rPr>
        <w:t>Two-level Quantization</w:t>
      </w:r>
    </w:p>
    <w:p w14:paraId="104023F6" w14:textId="7362FA68" w:rsidR="003F7F0F" w:rsidRDefault="003F7F0F" w:rsidP="005A6328">
      <w:pPr>
        <w:spacing w:line="360" w:lineRule="auto"/>
        <w:jc w:val="both"/>
        <w:rPr>
          <w:rFonts w:asciiTheme="majorBidi" w:hAnsiTheme="majorBidi" w:cstheme="majorBidi"/>
        </w:rPr>
      </w:pPr>
      <w:r w:rsidRPr="001C7864">
        <w:rPr>
          <w:rFonts w:asciiTheme="majorBidi" w:hAnsiTheme="majorBidi" w:cstheme="majorBidi"/>
        </w:rPr>
        <w:lastRenderedPageBreak/>
        <w:t>This</w:t>
      </w:r>
      <w:r>
        <w:t xml:space="preserve"> </w:t>
      </w:r>
      <w:r w:rsidRPr="003F7F0F">
        <w:rPr>
          <w:rFonts w:asciiTheme="majorBidi" w:hAnsiTheme="majorBidi" w:cstheme="majorBidi"/>
        </w:rPr>
        <w:t>figure shows a cosine signal quantized into only two amplitude levels. The resulting waveform becomes a square-like signal where only the sign of the input is preserved. Fine variations of the original signal are lost, leading to severe distortion. This demonstrates the limitation of coarse quantization and motivates the need for more levels to improve fidelity.</w:t>
      </w:r>
    </w:p>
    <w:p w14:paraId="4C2CB24E" w14:textId="382040DB" w:rsidR="003F7F0F" w:rsidRDefault="003F7F0F" w:rsidP="005A6328">
      <w:pPr>
        <w:spacing w:line="360" w:lineRule="auto"/>
        <w:jc w:val="both"/>
        <w:rPr>
          <w:rFonts w:asciiTheme="majorBidi" w:hAnsiTheme="majorBidi" w:cstheme="majorBidi"/>
          <w:color w:val="215E99" w:themeColor="text2" w:themeTint="BF"/>
          <w:sz w:val="32"/>
          <w:szCs w:val="32"/>
        </w:rPr>
      </w:pPr>
    </w:p>
    <w:p w14:paraId="16ADEED7" w14:textId="110D8B80" w:rsidR="003F7F0F" w:rsidRPr="006A5E3B" w:rsidRDefault="003F7F0F" w:rsidP="005A6328">
      <w:pPr>
        <w:spacing w:line="360" w:lineRule="auto"/>
        <w:rPr>
          <w:rFonts w:asciiTheme="majorBidi" w:hAnsiTheme="majorBidi" w:cstheme="majorBidi"/>
          <w:color w:val="215E99" w:themeColor="text2" w:themeTint="BF"/>
          <w:sz w:val="36"/>
          <w:szCs w:val="36"/>
        </w:rPr>
      </w:pPr>
      <w:r>
        <w:rPr>
          <w:rFonts w:asciiTheme="majorBidi" w:hAnsiTheme="majorBidi" w:cstheme="majorBidi"/>
          <w:color w:val="215E99" w:themeColor="text2" w:themeTint="BF"/>
          <w:sz w:val="36"/>
          <w:szCs w:val="36"/>
        </w:rPr>
        <w:t>2</w:t>
      </w:r>
      <w:r w:rsidRPr="006A5E3B">
        <w:rPr>
          <w:rFonts w:asciiTheme="majorBidi" w:hAnsiTheme="majorBidi" w:cstheme="majorBidi"/>
          <w:color w:val="215E99" w:themeColor="text2" w:themeTint="BF"/>
          <w:sz w:val="36"/>
          <w:szCs w:val="36"/>
        </w:rPr>
        <w:t>.</w:t>
      </w:r>
      <w:r>
        <w:rPr>
          <w:rFonts w:asciiTheme="majorBidi" w:hAnsiTheme="majorBidi" w:cstheme="majorBidi"/>
          <w:color w:val="215E99" w:themeColor="text2" w:themeTint="BF"/>
          <w:sz w:val="36"/>
          <w:szCs w:val="36"/>
        </w:rPr>
        <w:t>2</w:t>
      </w:r>
      <w:r w:rsidRPr="006A5E3B">
        <w:rPr>
          <w:rFonts w:asciiTheme="majorBidi" w:hAnsiTheme="majorBidi" w:cstheme="majorBidi"/>
          <w:color w:val="215E99" w:themeColor="text2" w:themeTint="BF"/>
          <w:sz w:val="36"/>
          <w:szCs w:val="36"/>
        </w:rPr>
        <w:t xml:space="preserve"> – </w:t>
      </w:r>
      <w:r>
        <w:rPr>
          <w:rFonts w:asciiTheme="majorBidi" w:hAnsiTheme="majorBidi" w:cstheme="majorBidi"/>
          <w:color w:val="215E99" w:themeColor="text2" w:themeTint="BF"/>
          <w:sz w:val="36"/>
          <w:szCs w:val="36"/>
        </w:rPr>
        <w:t>Uniform Multi-Level Quantization</w:t>
      </w:r>
    </w:p>
    <w:p w14:paraId="1416B4BC" w14:textId="4FAD6300" w:rsidR="003F7F0F" w:rsidRDefault="00EF70A9" w:rsidP="005A6328">
      <w:pPr>
        <w:spacing w:line="360" w:lineRule="auto"/>
        <w:jc w:val="both"/>
        <w:rPr>
          <w:rFonts w:asciiTheme="majorBidi" w:hAnsiTheme="majorBidi" w:cstheme="majorBidi"/>
          <w:color w:val="215E99" w:themeColor="text2" w:themeTint="BF"/>
          <w:sz w:val="32"/>
          <w:szCs w:val="32"/>
        </w:rPr>
      </w:pPr>
      <w:r>
        <w:rPr>
          <w:noProof/>
        </w:rPr>
        <w:drawing>
          <wp:anchor distT="0" distB="0" distL="114300" distR="114300" simplePos="0" relativeHeight="251678720" behindDoc="0" locked="0" layoutInCell="1" allowOverlap="1" wp14:anchorId="0E1845CB" wp14:editId="6872E831">
            <wp:simplePos x="0" y="0"/>
            <wp:positionH relativeFrom="margin">
              <wp:posOffset>0</wp:posOffset>
            </wp:positionH>
            <wp:positionV relativeFrom="paragraph">
              <wp:posOffset>137160</wp:posOffset>
            </wp:positionV>
            <wp:extent cx="5943600" cy="1541780"/>
            <wp:effectExtent l="0" t="0" r="0" b="1270"/>
            <wp:wrapNone/>
            <wp:docPr id="1661538246" name="Picture 1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38246" name="Picture 19" descr="A graph with a li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41780"/>
                    </a:xfrm>
                    <a:prstGeom prst="rect">
                      <a:avLst/>
                    </a:prstGeom>
                    <a:noFill/>
                    <a:ln>
                      <a:noFill/>
                    </a:ln>
                  </pic:spPr>
                </pic:pic>
              </a:graphicData>
            </a:graphic>
          </wp:anchor>
        </w:drawing>
      </w:r>
    </w:p>
    <w:p w14:paraId="5F506F0A" w14:textId="00A8A7C5" w:rsidR="003F7F0F" w:rsidRDefault="003F7F0F" w:rsidP="005A6328">
      <w:pPr>
        <w:spacing w:line="360" w:lineRule="auto"/>
        <w:jc w:val="both"/>
        <w:rPr>
          <w:rFonts w:asciiTheme="majorBidi" w:hAnsiTheme="majorBidi" w:cstheme="majorBidi"/>
          <w:color w:val="215E99" w:themeColor="text2" w:themeTint="BF"/>
          <w:sz w:val="32"/>
          <w:szCs w:val="32"/>
        </w:rPr>
      </w:pPr>
    </w:p>
    <w:p w14:paraId="51B6178E" w14:textId="706D64F9" w:rsidR="003F7F0F" w:rsidRDefault="003F7F0F" w:rsidP="005A6328">
      <w:pPr>
        <w:spacing w:line="360" w:lineRule="auto"/>
        <w:jc w:val="both"/>
        <w:rPr>
          <w:rFonts w:asciiTheme="majorBidi" w:hAnsiTheme="majorBidi" w:cstheme="majorBidi"/>
          <w:color w:val="215E99" w:themeColor="text2" w:themeTint="BF"/>
          <w:sz w:val="32"/>
          <w:szCs w:val="32"/>
        </w:rPr>
      </w:pPr>
    </w:p>
    <w:p w14:paraId="5D9A303F" w14:textId="77777777" w:rsidR="003F7F0F" w:rsidRDefault="003F7F0F" w:rsidP="005A6328">
      <w:pPr>
        <w:spacing w:line="360" w:lineRule="auto"/>
        <w:jc w:val="both"/>
        <w:rPr>
          <w:rFonts w:asciiTheme="majorBidi" w:hAnsiTheme="majorBidi" w:cstheme="majorBidi"/>
          <w:color w:val="215E99" w:themeColor="text2" w:themeTint="BF"/>
          <w:sz w:val="32"/>
          <w:szCs w:val="32"/>
        </w:rPr>
      </w:pPr>
    </w:p>
    <w:p w14:paraId="43F260BC" w14:textId="6F906BCF" w:rsidR="003F7F0F" w:rsidRPr="00896240" w:rsidRDefault="003F7F0F" w:rsidP="005A6328">
      <w:pPr>
        <w:spacing w:line="360" w:lineRule="auto"/>
        <w:jc w:val="center"/>
        <w:rPr>
          <w:rFonts w:asciiTheme="majorBidi" w:hAnsiTheme="majorBidi" w:cstheme="majorBidi"/>
        </w:rPr>
      </w:pPr>
      <w:r w:rsidRPr="006A5E3B">
        <w:rPr>
          <w:rFonts w:asciiTheme="majorBidi" w:hAnsiTheme="majorBidi" w:cstheme="majorBidi"/>
          <w:b/>
          <w:bCs/>
        </w:rPr>
        <w:t xml:space="preserve">Figure </w:t>
      </w:r>
      <w:r>
        <w:rPr>
          <w:rFonts w:asciiTheme="majorBidi" w:hAnsiTheme="majorBidi" w:cstheme="majorBidi"/>
          <w:b/>
          <w:bCs/>
        </w:rPr>
        <w:t xml:space="preserve">2. </w:t>
      </w:r>
      <w:r>
        <w:rPr>
          <w:rFonts w:asciiTheme="majorBidi" w:hAnsiTheme="majorBidi" w:cstheme="majorBidi"/>
        </w:rPr>
        <w:t>Uniform 4-Level Quantization</w:t>
      </w:r>
    </w:p>
    <w:p w14:paraId="2B028F30" w14:textId="07E0631C" w:rsidR="00EF70A9" w:rsidRPr="00EF70A9" w:rsidRDefault="00EF70A9" w:rsidP="005A6328">
      <w:pPr>
        <w:spacing w:line="360" w:lineRule="auto"/>
        <w:jc w:val="both"/>
        <w:rPr>
          <w:rFonts w:asciiTheme="majorBidi" w:hAnsiTheme="majorBidi" w:cstheme="majorBidi"/>
        </w:rPr>
      </w:pPr>
      <w:r w:rsidRPr="00EF70A9">
        <w:rPr>
          <w:rFonts w:asciiTheme="majorBidi" w:hAnsiTheme="majorBidi" w:cstheme="majorBidi"/>
        </w:rPr>
        <w:t>The quantized signal approximates the sinusoid with four discrete steps. Distortion is still clearly visible, especially near peaks and zero crossings.</w:t>
      </w:r>
    </w:p>
    <w:p w14:paraId="79C18BAB" w14:textId="20BCFD51" w:rsidR="00EF70A9" w:rsidRDefault="00EF70A9" w:rsidP="005A6328">
      <w:pPr>
        <w:spacing w:line="360" w:lineRule="auto"/>
        <w:jc w:val="both"/>
        <w:rPr>
          <w:rFonts w:asciiTheme="majorBidi" w:hAnsiTheme="majorBidi" w:cstheme="majorBidi"/>
          <w:color w:val="215E99" w:themeColor="text2" w:themeTint="BF"/>
          <w:sz w:val="32"/>
          <w:szCs w:val="32"/>
        </w:rPr>
      </w:pPr>
    </w:p>
    <w:p w14:paraId="1BC4B730" w14:textId="022DD8B8" w:rsidR="003F7F0F" w:rsidRDefault="003F7F0F" w:rsidP="005A6328">
      <w:pPr>
        <w:spacing w:line="360" w:lineRule="auto"/>
        <w:jc w:val="both"/>
        <w:rPr>
          <w:rFonts w:asciiTheme="majorBidi" w:hAnsiTheme="majorBidi" w:cstheme="majorBidi"/>
          <w:color w:val="215E99" w:themeColor="text2" w:themeTint="BF"/>
          <w:sz w:val="32"/>
          <w:szCs w:val="32"/>
        </w:rPr>
      </w:pPr>
      <w:r>
        <w:rPr>
          <w:noProof/>
        </w:rPr>
        <w:drawing>
          <wp:anchor distT="0" distB="0" distL="114300" distR="114300" simplePos="0" relativeHeight="251677696" behindDoc="0" locked="0" layoutInCell="1" allowOverlap="1" wp14:anchorId="3023E134" wp14:editId="28674F0B">
            <wp:simplePos x="0" y="0"/>
            <wp:positionH relativeFrom="column">
              <wp:posOffset>0</wp:posOffset>
            </wp:positionH>
            <wp:positionV relativeFrom="paragraph">
              <wp:posOffset>-4445</wp:posOffset>
            </wp:positionV>
            <wp:extent cx="5943600" cy="1759585"/>
            <wp:effectExtent l="0" t="0" r="0" b="0"/>
            <wp:wrapNone/>
            <wp:docPr id="110064448" name="Picture 20"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4448" name="Picture 20" descr="A graph with a line graph&#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759585"/>
                    </a:xfrm>
                    <a:prstGeom prst="rect">
                      <a:avLst/>
                    </a:prstGeom>
                    <a:noFill/>
                    <a:ln>
                      <a:noFill/>
                    </a:ln>
                  </pic:spPr>
                </pic:pic>
              </a:graphicData>
            </a:graphic>
          </wp:anchor>
        </w:drawing>
      </w:r>
    </w:p>
    <w:p w14:paraId="5F037679" w14:textId="3748B451" w:rsidR="003F7F0F" w:rsidRDefault="003F7F0F" w:rsidP="005A6328">
      <w:pPr>
        <w:spacing w:line="360" w:lineRule="auto"/>
        <w:jc w:val="both"/>
        <w:rPr>
          <w:rFonts w:asciiTheme="majorBidi" w:hAnsiTheme="majorBidi" w:cstheme="majorBidi"/>
          <w:color w:val="215E99" w:themeColor="text2" w:themeTint="BF"/>
          <w:sz w:val="32"/>
          <w:szCs w:val="32"/>
        </w:rPr>
      </w:pPr>
    </w:p>
    <w:p w14:paraId="61582DB4" w14:textId="77777777" w:rsidR="00EF70A9" w:rsidRDefault="00EF70A9" w:rsidP="005A6328">
      <w:pPr>
        <w:spacing w:line="360" w:lineRule="auto"/>
        <w:jc w:val="both"/>
        <w:rPr>
          <w:rFonts w:asciiTheme="majorBidi" w:hAnsiTheme="majorBidi" w:cstheme="majorBidi"/>
          <w:color w:val="215E99" w:themeColor="text2" w:themeTint="BF"/>
          <w:sz w:val="32"/>
          <w:szCs w:val="32"/>
        </w:rPr>
      </w:pPr>
    </w:p>
    <w:p w14:paraId="7F981F78" w14:textId="77777777" w:rsidR="00EF70A9" w:rsidRDefault="00EF70A9" w:rsidP="005A6328">
      <w:pPr>
        <w:spacing w:line="360" w:lineRule="auto"/>
        <w:jc w:val="both"/>
        <w:rPr>
          <w:rFonts w:asciiTheme="majorBidi" w:hAnsiTheme="majorBidi" w:cstheme="majorBidi"/>
          <w:color w:val="215E99" w:themeColor="text2" w:themeTint="BF"/>
          <w:sz w:val="32"/>
          <w:szCs w:val="32"/>
        </w:rPr>
      </w:pPr>
    </w:p>
    <w:p w14:paraId="6E82B3EF" w14:textId="1DA0F1DD" w:rsidR="00EF70A9" w:rsidRPr="00896240" w:rsidRDefault="00EF70A9" w:rsidP="005A6328">
      <w:pPr>
        <w:spacing w:line="360" w:lineRule="auto"/>
        <w:jc w:val="center"/>
        <w:rPr>
          <w:rFonts w:asciiTheme="majorBidi" w:hAnsiTheme="majorBidi" w:cstheme="majorBidi"/>
        </w:rPr>
      </w:pPr>
      <w:r w:rsidRPr="006A5E3B">
        <w:rPr>
          <w:rFonts w:asciiTheme="majorBidi" w:hAnsiTheme="majorBidi" w:cstheme="majorBidi"/>
          <w:b/>
          <w:bCs/>
        </w:rPr>
        <w:t xml:space="preserve">Figure </w:t>
      </w:r>
      <w:r>
        <w:rPr>
          <w:rFonts w:asciiTheme="majorBidi" w:hAnsiTheme="majorBidi" w:cstheme="majorBidi"/>
          <w:b/>
          <w:bCs/>
        </w:rPr>
        <w:t xml:space="preserve">3. </w:t>
      </w:r>
      <w:r>
        <w:rPr>
          <w:rFonts w:asciiTheme="majorBidi" w:hAnsiTheme="majorBidi" w:cstheme="majorBidi"/>
        </w:rPr>
        <w:t>Uniform 8-Level Quantization</w:t>
      </w:r>
    </w:p>
    <w:p w14:paraId="1300F814" w14:textId="10E860CA" w:rsidR="00EF70A9" w:rsidRDefault="00EF70A9" w:rsidP="005A6328">
      <w:pPr>
        <w:spacing w:line="360" w:lineRule="auto"/>
        <w:jc w:val="both"/>
        <w:rPr>
          <w:rFonts w:asciiTheme="majorBidi" w:hAnsiTheme="majorBidi" w:cstheme="majorBidi"/>
          <w:color w:val="215E99" w:themeColor="text2" w:themeTint="BF"/>
          <w:sz w:val="32"/>
          <w:szCs w:val="32"/>
        </w:rPr>
      </w:pPr>
      <w:r w:rsidRPr="00EF70A9">
        <w:rPr>
          <w:rFonts w:asciiTheme="majorBidi" w:hAnsiTheme="majorBidi" w:cstheme="majorBidi"/>
        </w:rPr>
        <w:t>Increasing the number of levels provides finer resolution, and the quantized waveform more closely follows the analog curve.</w:t>
      </w:r>
    </w:p>
    <w:p w14:paraId="415BCF15" w14:textId="2E81F266" w:rsidR="003F7F0F" w:rsidRDefault="003F7F0F" w:rsidP="005A6328">
      <w:pPr>
        <w:spacing w:line="360" w:lineRule="auto"/>
        <w:jc w:val="both"/>
        <w:rPr>
          <w:rFonts w:asciiTheme="majorBidi" w:hAnsiTheme="majorBidi" w:cstheme="majorBidi"/>
          <w:color w:val="215E99" w:themeColor="text2" w:themeTint="BF"/>
          <w:sz w:val="32"/>
          <w:szCs w:val="32"/>
        </w:rPr>
      </w:pPr>
      <w:r>
        <w:rPr>
          <w:rFonts w:asciiTheme="majorBidi" w:hAnsiTheme="majorBidi" w:cstheme="majorBidi"/>
          <w:noProof/>
          <w:color w:val="215E99" w:themeColor="text2" w:themeTint="BF"/>
          <w:sz w:val="32"/>
          <w:szCs w:val="32"/>
        </w:rPr>
        <w:lastRenderedPageBreak/>
        <w:drawing>
          <wp:anchor distT="0" distB="0" distL="114300" distR="114300" simplePos="0" relativeHeight="251675648" behindDoc="0" locked="0" layoutInCell="1" allowOverlap="1" wp14:anchorId="679E7F0E" wp14:editId="114CB84D">
            <wp:simplePos x="0" y="0"/>
            <wp:positionH relativeFrom="margin">
              <wp:align>right</wp:align>
            </wp:positionH>
            <wp:positionV relativeFrom="paragraph">
              <wp:posOffset>9525</wp:posOffset>
            </wp:positionV>
            <wp:extent cx="5934075" cy="1619250"/>
            <wp:effectExtent l="0" t="0" r="9525" b="0"/>
            <wp:wrapNone/>
            <wp:docPr id="9977940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1619250"/>
                    </a:xfrm>
                    <a:prstGeom prst="rect">
                      <a:avLst/>
                    </a:prstGeom>
                    <a:noFill/>
                    <a:ln>
                      <a:noFill/>
                    </a:ln>
                  </pic:spPr>
                </pic:pic>
              </a:graphicData>
            </a:graphic>
          </wp:anchor>
        </w:drawing>
      </w:r>
    </w:p>
    <w:p w14:paraId="6C4E7523" w14:textId="15E51745" w:rsidR="003F7F0F" w:rsidRDefault="003F7F0F" w:rsidP="005A6328">
      <w:pPr>
        <w:spacing w:line="360" w:lineRule="auto"/>
        <w:jc w:val="both"/>
        <w:rPr>
          <w:rFonts w:asciiTheme="majorBidi" w:hAnsiTheme="majorBidi" w:cstheme="majorBidi"/>
          <w:color w:val="215E99" w:themeColor="text2" w:themeTint="BF"/>
          <w:sz w:val="32"/>
          <w:szCs w:val="32"/>
        </w:rPr>
      </w:pPr>
    </w:p>
    <w:p w14:paraId="2D332419" w14:textId="77777777" w:rsidR="00EF70A9" w:rsidRDefault="00EF70A9" w:rsidP="005A6328">
      <w:pPr>
        <w:spacing w:line="360" w:lineRule="auto"/>
        <w:jc w:val="both"/>
        <w:rPr>
          <w:rFonts w:asciiTheme="majorBidi" w:hAnsiTheme="majorBidi" w:cstheme="majorBidi"/>
          <w:color w:val="215E99" w:themeColor="text2" w:themeTint="BF"/>
          <w:sz w:val="32"/>
          <w:szCs w:val="32"/>
        </w:rPr>
      </w:pPr>
    </w:p>
    <w:p w14:paraId="7FA580DF" w14:textId="77777777" w:rsidR="00EF70A9" w:rsidRDefault="00EF70A9" w:rsidP="005A6328">
      <w:pPr>
        <w:spacing w:line="360" w:lineRule="auto"/>
        <w:jc w:val="both"/>
        <w:rPr>
          <w:rFonts w:asciiTheme="majorBidi" w:hAnsiTheme="majorBidi" w:cstheme="majorBidi"/>
          <w:color w:val="215E99" w:themeColor="text2" w:themeTint="BF"/>
          <w:sz w:val="32"/>
          <w:szCs w:val="32"/>
        </w:rPr>
      </w:pPr>
    </w:p>
    <w:p w14:paraId="47471992" w14:textId="0BCAB137" w:rsidR="00EF70A9" w:rsidRPr="00896240" w:rsidRDefault="00EF70A9" w:rsidP="005A6328">
      <w:pPr>
        <w:spacing w:line="360" w:lineRule="auto"/>
        <w:jc w:val="center"/>
        <w:rPr>
          <w:rFonts w:asciiTheme="majorBidi" w:hAnsiTheme="majorBidi" w:cstheme="majorBidi"/>
        </w:rPr>
      </w:pPr>
      <w:r w:rsidRPr="006A5E3B">
        <w:rPr>
          <w:rFonts w:asciiTheme="majorBidi" w:hAnsiTheme="majorBidi" w:cstheme="majorBidi"/>
          <w:b/>
          <w:bCs/>
        </w:rPr>
        <w:t xml:space="preserve">Figure </w:t>
      </w:r>
      <w:r>
        <w:rPr>
          <w:rFonts w:asciiTheme="majorBidi" w:hAnsiTheme="majorBidi" w:cstheme="majorBidi"/>
          <w:b/>
          <w:bCs/>
        </w:rPr>
        <w:t xml:space="preserve">4. </w:t>
      </w:r>
      <w:r>
        <w:rPr>
          <w:rFonts w:asciiTheme="majorBidi" w:hAnsiTheme="majorBidi" w:cstheme="majorBidi"/>
        </w:rPr>
        <w:t>Uniform 16-Level Quantization</w:t>
      </w:r>
    </w:p>
    <w:p w14:paraId="7AAD853D" w14:textId="4A11C306" w:rsidR="00EF70A9" w:rsidRDefault="00EF70A9" w:rsidP="005A6328">
      <w:pPr>
        <w:spacing w:line="360" w:lineRule="auto"/>
        <w:jc w:val="both"/>
        <w:rPr>
          <w:rFonts w:asciiTheme="majorBidi" w:hAnsiTheme="majorBidi" w:cstheme="majorBidi"/>
          <w:color w:val="215E99" w:themeColor="text2" w:themeTint="BF"/>
          <w:sz w:val="32"/>
          <w:szCs w:val="32"/>
        </w:rPr>
      </w:pPr>
      <w:r w:rsidRPr="00EF70A9">
        <w:rPr>
          <w:rFonts w:asciiTheme="majorBidi" w:hAnsiTheme="majorBidi" w:cstheme="majorBidi"/>
        </w:rPr>
        <w:t>The signal is represented with high accuracy, and the staircase effect becomes barely noticeable.</w:t>
      </w:r>
    </w:p>
    <w:p w14:paraId="463CFAA0" w14:textId="3AAC2FAB" w:rsidR="00EF70A9" w:rsidRDefault="00EF70A9" w:rsidP="005A6328">
      <w:pPr>
        <w:spacing w:line="360" w:lineRule="auto"/>
        <w:jc w:val="both"/>
        <w:rPr>
          <w:rFonts w:asciiTheme="majorBidi" w:hAnsiTheme="majorBidi" w:cstheme="majorBidi"/>
          <w:color w:val="215E99" w:themeColor="text2" w:themeTint="BF"/>
          <w:sz w:val="32"/>
          <w:szCs w:val="32"/>
        </w:rPr>
      </w:pPr>
      <w:r>
        <w:rPr>
          <w:rFonts w:asciiTheme="majorBidi" w:hAnsiTheme="majorBidi" w:cstheme="majorBidi"/>
          <w:noProof/>
          <w:color w:val="215E99" w:themeColor="text2" w:themeTint="BF"/>
          <w:sz w:val="32"/>
          <w:szCs w:val="32"/>
        </w:rPr>
        <w:drawing>
          <wp:anchor distT="0" distB="0" distL="114300" distR="114300" simplePos="0" relativeHeight="251676672" behindDoc="0" locked="0" layoutInCell="1" allowOverlap="1" wp14:anchorId="36E27A6A" wp14:editId="6F195556">
            <wp:simplePos x="0" y="0"/>
            <wp:positionH relativeFrom="margin">
              <wp:align>right</wp:align>
            </wp:positionH>
            <wp:positionV relativeFrom="paragraph">
              <wp:posOffset>398780</wp:posOffset>
            </wp:positionV>
            <wp:extent cx="5934075" cy="1666875"/>
            <wp:effectExtent l="0" t="0" r="9525" b="9525"/>
            <wp:wrapNone/>
            <wp:docPr id="21193670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1666875"/>
                    </a:xfrm>
                    <a:prstGeom prst="rect">
                      <a:avLst/>
                    </a:prstGeom>
                    <a:noFill/>
                    <a:ln>
                      <a:noFill/>
                    </a:ln>
                  </pic:spPr>
                </pic:pic>
              </a:graphicData>
            </a:graphic>
          </wp:anchor>
        </w:drawing>
      </w:r>
    </w:p>
    <w:p w14:paraId="1FA462EA" w14:textId="3A66C9A8" w:rsidR="00EF70A9" w:rsidRDefault="00EF70A9" w:rsidP="005A6328">
      <w:pPr>
        <w:spacing w:line="360" w:lineRule="auto"/>
        <w:jc w:val="both"/>
        <w:rPr>
          <w:rFonts w:asciiTheme="majorBidi" w:hAnsiTheme="majorBidi" w:cstheme="majorBidi"/>
          <w:color w:val="215E99" w:themeColor="text2" w:themeTint="BF"/>
          <w:sz w:val="32"/>
          <w:szCs w:val="32"/>
        </w:rPr>
      </w:pPr>
    </w:p>
    <w:p w14:paraId="79ACDCCA" w14:textId="77777777" w:rsidR="00EF70A9" w:rsidRDefault="00EF70A9" w:rsidP="005A6328">
      <w:pPr>
        <w:spacing w:line="360" w:lineRule="auto"/>
        <w:jc w:val="both"/>
        <w:rPr>
          <w:rFonts w:asciiTheme="majorBidi" w:hAnsiTheme="majorBidi" w:cstheme="majorBidi"/>
          <w:color w:val="215E99" w:themeColor="text2" w:themeTint="BF"/>
          <w:sz w:val="32"/>
          <w:szCs w:val="32"/>
        </w:rPr>
      </w:pPr>
    </w:p>
    <w:p w14:paraId="66A09075" w14:textId="67DE3176" w:rsidR="003F7F0F" w:rsidRDefault="003F7F0F" w:rsidP="005A6328">
      <w:pPr>
        <w:spacing w:line="360" w:lineRule="auto"/>
        <w:jc w:val="both"/>
        <w:rPr>
          <w:rFonts w:asciiTheme="majorBidi" w:hAnsiTheme="majorBidi" w:cstheme="majorBidi"/>
          <w:color w:val="215E99" w:themeColor="text2" w:themeTint="BF"/>
          <w:sz w:val="32"/>
          <w:szCs w:val="32"/>
        </w:rPr>
      </w:pPr>
    </w:p>
    <w:p w14:paraId="0B381049" w14:textId="28D48249" w:rsidR="003F7F0F" w:rsidRDefault="003F7F0F" w:rsidP="005A6328">
      <w:pPr>
        <w:spacing w:line="360" w:lineRule="auto"/>
        <w:jc w:val="both"/>
        <w:rPr>
          <w:rFonts w:asciiTheme="majorBidi" w:hAnsiTheme="majorBidi" w:cstheme="majorBidi"/>
          <w:color w:val="215E99" w:themeColor="text2" w:themeTint="BF"/>
          <w:sz w:val="32"/>
          <w:szCs w:val="32"/>
        </w:rPr>
      </w:pPr>
    </w:p>
    <w:p w14:paraId="779F24B2" w14:textId="0BF1A5B4" w:rsidR="00EF70A9" w:rsidRPr="00896240" w:rsidRDefault="00EF70A9" w:rsidP="005A6328">
      <w:pPr>
        <w:spacing w:line="360" w:lineRule="auto"/>
        <w:jc w:val="center"/>
        <w:rPr>
          <w:rFonts w:asciiTheme="majorBidi" w:hAnsiTheme="majorBidi" w:cstheme="majorBidi"/>
        </w:rPr>
      </w:pPr>
      <w:r w:rsidRPr="006A5E3B">
        <w:rPr>
          <w:rFonts w:asciiTheme="majorBidi" w:hAnsiTheme="majorBidi" w:cstheme="majorBidi"/>
          <w:b/>
          <w:bCs/>
        </w:rPr>
        <w:t xml:space="preserve">Figure </w:t>
      </w:r>
      <w:r>
        <w:rPr>
          <w:rFonts w:asciiTheme="majorBidi" w:hAnsiTheme="majorBidi" w:cstheme="majorBidi"/>
          <w:b/>
          <w:bCs/>
        </w:rPr>
        <w:t xml:space="preserve">5. </w:t>
      </w:r>
      <w:r>
        <w:rPr>
          <w:rFonts w:asciiTheme="majorBidi" w:hAnsiTheme="majorBidi" w:cstheme="majorBidi"/>
        </w:rPr>
        <w:t>Uniform 32-Level Quantization</w:t>
      </w:r>
    </w:p>
    <w:p w14:paraId="21ABBFE4" w14:textId="2F2C8227" w:rsidR="00EF70A9" w:rsidRDefault="00EF70A9" w:rsidP="005A6328">
      <w:pPr>
        <w:spacing w:line="360" w:lineRule="auto"/>
        <w:jc w:val="both"/>
        <w:rPr>
          <w:rFonts w:asciiTheme="majorBidi" w:hAnsiTheme="majorBidi" w:cstheme="majorBidi"/>
        </w:rPr>
      </w:pPr>
      <w:r w:rsidRPr="00EF70A9">
        <w:rPr>
          <w:rFonts w:asciiTheme="majorBidi" w:hAnsiTheme="majorBidi" w:cstheme="majorBidi"/>
        </w:rPr>
        <w:t>The quantized output almost completely overlaps with the original signal, indicating very low quantization noise.</w:t>
      </w:r>
    </w:p>
    <w:p w14:paraId="1F3666A3" w14:textId="77777777" w:rsidR="008C36B1" w:rsidRDefault="008C36B1" w:rsidP="005A6328">
      <w:pPr>
        <w:spacing w:line="360" w:lineRule="auto"/>
        <w:jc w:val="both"/>
        <w:rPr>
          <w:rFonts w:asciiTheme="majorBidi" w:hAnsiTheme="majorBidi" w:cstheme="majorBidi"/>
          <w:color w:val="215E99" w:themeColor="text2" w:themeTint="BF"/>
          <w:sz w:val="32"/>
          <w:szCs w:val="32"/>
        </w:rPr>
      </w:pPr>
    </w:p>
    <w:p w14:paraId="5A7E9D95" w14:textId="48B45C9E" w:rsidR="008C36B1" w:rsidRDefault="008C36B1" w:rsidP="005A6328">
      <w:pPr>
        <w:spacing w:line="360" w:lineRule="auto"/>
        <w:rPr>
          <w:rFonts w:asciiTheme="majorBidi" w:hAnsiTheme="majorBidi" w:cstheme="majorBidi"/>
          <w:color w:val="215E99" w:themeColor="text2" w:themeTint="BF"/>
          <w:sz w:val="32"/>
          <w:szCs w:val="32"/>
        </w:rPr>
      </w:pPr>
      <w:r>
        <w:rPr>
          <w:rFonts w:asciiTheme="majorBidi" w:hAnsiTheme="majorBidi" w:cstheme="majorBidi"/>
          <w:color w:val="215E99" w:themeColor="text2" w:themeTint="BF"/>
          <w:sz w:val="32"/>
          <w:szCs w:val="32"/>
        </w:rPr>
        <w:lastRenderedPageBreak/>
        <w:t>Error Analysis</w:t>
      </w:r>
      <w:r w:rsidRPr="008C36B1">
        <w:t xml:space="preserve"> </w:t>
      </w:r>
      <w:r>
        <w:rPr>
          <w:noProof/>
        </w:rPr>
        <w:drawing>
          <wp:inline distT="0" distB="0" distL="0" distR="0" wp14:anchorId="391B54C3" wp14:editId="0EBF028F">
            <wp:extent cx="5943600" cy="3185160"/>
            <wp:effectExtent l="0" t="0" r="0" b="0"/>
            <wp:docPr id="15999722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85160"/>
                    </a:xfrm>
                    <a:prstGeom prst="rect">
                      <a:avLst/>
                    </a:prstGeom>
                    <a:noFill/>
                    <a:ln>
                      <a:noFill/>
                    </a:ln>
                  </pic:spPr>
                </pic:pic>
              </a:graphicData>
            </a:graphic>
          </wp:inline>
        </w:drawing>
      </w:r>
    </w:p>
    <w:p w14:paraId="20428C13" w14:textId="6015601B" w:rsidR="008C36B1" w:rsidRPr="00896240" w:rsidRDefault="008C36B1" w:rsidP="005A6328">
      <w:pPr>
        <w:spacing w:line="360" w:lineRule="auto"/>
        <w:jc w:val="center"/>
        <w:rPr>
          <w:rFonts w:asciiTheme="majorBidi" w:hAnsiTheme="majorBidi" w:cstheme="majorBidi"/>
        </w:rPr>
      </w:pPr>
      <w:r w:rsidRPr="006A5E3B">
        <w:rPr>
          <w:rFonts w:asciiTheme="majorBidi" w:hAnsiTheme="majorBidi" w:cstheme="majorBidi"/>
          <w:b/>
          <w:bCs/>
        </w:rPr>
        <w:t xml:space="preserve">Figure </w:t>
      </w:r>
      <w:r>
        <w:rPr>
          <w:rFonts w:asciiTheme="majorBidi" w:hAnsiTheme="majorBidi" w:cstheme="majorBidi"/>
          <w:b/>
          <w:bCs/>
        </w:rPr>
        <w:t xml:space="preserve">6. </w:t>
      </w:r>
      <w:r>
        <w:rPr>
          <w:rFonts w:asciiTheme="majorBidi" w:hAnsiTheme="majorBidi" w:cstheme="majorBidi"/>
        </w:rPr>
        <w:t>Quantization error vs Number of levels</w:t>
      </w:r>
    </w:p>
    <w:p w14:paraId="32642254" w14:textId="29A2C2D1" w:rsidR="00EF70A9" w:rsidRDefault="008C36B1" w:rsidP="005A6328">
      <w:pPr>
        <w:spacing w:line="360" w:lineRule="auto"/>
        <w:jc w:val="both"/>
        <w:rPr>
          <w:rFonts w:asciiTheme="majorBidi" w:hAnsiTheme="majorBidi" w:cstheme="majorBidi"/>
          <w:color w:val="215E99" w:themeColor="text2" w:themeTint="BF"/>
          <w:sz w:val="32"/>
          <w:szCs w:val="32"/>
        </w:rPr>
      </w:pPr>
      <w:r w:rsidRPr="008C36B1">
        <w:rPr>
          <w:rFonts w:asciiTheme="majorBidi" w:hAnsiTheme="majorBidi" w:cstheme="majorBidi"/>
        </w:rPr>
        <w:t>This plot shows that the mean squared error (MSE) decreases rapidly as the number of quantization levels increases. The logarithmic decay demonstrates the inverse relationship between resolution and distortion</w:t>
      </w:r>
      <w:r>
        <w:rPr>
          <w:rFonts w:asciiTheme="majorBidi" w:hAnsiTheme="majorBidi" w:cstheme="majorBidi"/>
        </w:rPr>
        <w:t xml:space="preserve">, where </w:t>
      </w:r>
      <w:r w:rsidRPr="008C36B1">
        <w:rPr>
          <w:rFonts w:asciiTheme="majorBidi" w:hAnsiTheme="majorBidi" w:cstheme="majorBidi"/>
        </w:rPr>
        <w:t>doubling the number of levels roughly halves the error power. This trade-off highlights that higher fidelity requires more bits per sample.</w:t>
      </w:r>
    </w:p>
    <w:p w14:paraId="63D46CBC" w14:textId="77777777" w:rsidR="008C36B1" w:rsidRDefault="008C36B1" w:rsidP="005A6328">
      <w:pPr>
        <w:spacing w:line="360" w:lineRule="auto"/>
        <w:jc w:val="both"/>
        <w:rPr>
          <w:rFonts w:asciiTheme="majorBidi" w:hAnsiTheme="majorBidi" w:cstheme="majorBidi"/>
          <w:color w:val="215E99" w:themeColor="text2" w:themeTint="BF"/>
          <w:sz w:val="32"/>
          <w:szCs w:val="32"/>
        </w:rPr>
      </w:pPr>
    </w:p>
    <w:p w14:paraId="3EE83F1D" w14:textId="022FC731" w:rsidR="008C36B1" w:rsidRPr="006A5E3B" w:rsidRDefault="008C36B1" w:rsidP="005A6328">
      <w:pPr>
        <w:spacing w:line="360" w:lineRule="auto"/>
        <w:rPr>
          <w:rFonts w:asciiTheme="majorBidi" w:hAnsiTheme="majorBidi" w:cstheme="majorBidi"/>
          <w:color w:val="215E99" w:themeColor="text2" w:themeTint="BF"/>
          <w:sz w:val="36"/>
          <w:szCs w:val="36"/>
        </w:rPr>
      </w:pPr>
      <w:r>
        <w:rPr>
          <w:rFonts w:asciiTheme="majorBidi" w:hAnsiTheme="majorBidi" w:cstheme="majorBidi"/>
          <w:color w:val="215E99" w:themeColor="text2" w:themeTint="BF"/>
          <w:sz w:val="36"/>
          <w:szCs w:val="36"/>
        </w:rPr>
        <w:t>2</w:t>
      </w:r>
      <w:r w:rsidRPr="006A5E3B">
        <w:rPr>
          <w:rFonts w:asciiTheme="majorBidi" w:hAnsiTheme="majorBidi" w:cstheme="majorBidi"/>
          <w:color w:val="215E99" w:themeColor="text2" w:themeTint="BF"/>
          <w:sz w:val="36"/>
          <w:szCs w:val="36"/>
        </w:rPr>
        <w:t>.</w:t>
      </w:r>
      <w:r>
        <w:rPr>
          <w:rFonts w:asciiTheme="majorBidi" w:hAnsiTheme="majorBidi" w:cstheme="majorBidi"/>
          <w:color w:val="215E99" w:themeColor="text2" w:themeTint="BF"/>
          <w:sz w:val="36"/>
          <w:szCs w:val="36"/>
        </w:rPr>
        <w:t>2</w:t>
      </w:r>
      <w:r w:rsidRPr="006A5E3B">
        <w:rPr>
          <w:rFonts w:asciiTheme="majorBidi" w:hAnsiTheme="majorBidi" w:cstheme="majorBidi"/>
          <w:color w:val="215E99" w:themeColor="text2" w:themeTint="BF"/>
          <w:sz w:val="36"/>
          <w:szCs w:val="36"/>
        </w:rPr>
        <w:t xml:space="preserve"> – </w:t>
      </w:r>
      <w:r w:rsidR="005D311E">
        <w:rPr>
          <w:rFonts w:asciiTheme="majorBidi" w:hAnsiTheme="majorBidi" w:cstheme="majorBidi"/>
          <w:color w:val="215E99" w:themeColor="text2" w:themeTint="BF"/>
          <w:sz w:val="36"/>
          <w:szCs w:val="36"/>
        </w:rPr>
        <w:t>Near-Optimal Quantization (Lloyd-Max)</w:t>
      </w:r>
    </w:p>
    <w:p w14:paraId="63D9AE1E" w14:textId="77777777" w:rsidR="008C36B1" w:rsidRDefault="008C36B1" w:rsidP="005A6328">
      <w:pPr>
        <w:spacing w:line="360" w:lineRule="auto"/>
        <w:jc w:val="both"/>
        <w:rPr>
          <w:rFonts w:asciiTheme="majorBidi" w:hAnsiTheme="majorBidi" w:cstheme="majorBidi"/>
          <w:color w:val="215E99" w:themeColor="text2" w:themeTint="BF"/>
          <w:sz w:val="32"/>
          <w:szCs w:val="32"/>
        </w:rPr>
      </w:pPr>
    </w:p>
    <w:p w14:paraId="737DBC74" w14:textId="77777777" w:rsidR="008C36B1" w:rsidRDefault="008C36B1" w:rsidP="005A6328">
      <w:pPr>
        <w:spacing w:line="360" w:lineRule="auto"/>
        <w:jc w:val="both"/>
        <w:rPr>
          <w:rFonts w:asciiTheme="majorBidi" w:hAnsiTheme="majorBidi" w:cstheme="majorBidi"/>
          <w:color w:val="215E99" w:themeColor="text2" w:themeTint="BF"/>
          <w:sz w:val="32"/>
          <w:szCs w:val="32"/>
        </w:rPr>
      </w:pPr>
    </w:p>
    <w:p w14:paraId="3E340C22" w14:textId="77777777" w:rsidR="008C36B1" w:rsidRDefault="008C36B1" w:rsidP="005A6328">
      <w:pPr>
        <w:spacing w:line="360" w:lineRule="auto"/>
        <w:jc w:val="both"/>
        <w:rPr>
          <w:rFonts w:asciiTheme="majorBidi" w:hAnsiTheme="majorBidi" w:cstheme="majorBidi"/>
          <w:color w:val="215E99" w:themeColor="text2" w:themeTint="BF"/>
          <w:sz w:val="32"/>
          <w:szCs w:val="32"/>
        </w:rPr>
      </w:pPr>
    </w:p>
    <w:p w14:paraId="4EF4455D" w14:textId="77777777" w:rsidR="008C36B1" w:rsidRDefault="008C36B1" w:rsidP="005A6328">
      <w:pPr>
        <w:spacing w:line="360" w:lineRule="auto"/>
        <w:jc w:val="both"/>
        <w:rPr>
          <w:rFonts w:asciiTheme="majorBidi" w:hAnsiTheme="majorBidi" w:cstheme="majorBidi"/>
          <w:color w:val="215E99" w:themeColor="text2" w:themeTint="BF"/>
          <w:sz w:val="32"/>
          <w:szCs w:val="32"/>
        </w:rPr>
      </w:pPr>
    </w:p>
    <w:p w14:paraId="003DE6F0" w14:textId="23B2B804" w:rsidR="008C36B1" w:rsidRDefault="008C36B1" w:rsidP="005A6328">
      <w:pPr>
        <w:spacing w:line="360" w:lineRule="auto"/>
        <w:jc w:val="both"/>
        <w:rPr>
          <w:rFonts w:asciiTheme="majorBidi" w:hAnsiTheme="majorBidi" w:cstheme="majorBidi"/>
          <w:color w:val="215E99" w:themeColor="text2" w:themeTint="BF"/>
          <w:sz w:val="32"/>
          <w:szCs w:val="32"/>
        </w:rPr>
      </w:pPr>
      <w:r>
        <w:rPr>
          <w:noProof/>
        </w:rPr>
        <w:lastRenderedPageBreak/>
        <w:drawing>
          <wp:anchor distT="0" distB="0" distL="114300" distR="114300" simplePos="0" relativeHeight="251679744" behindDoc="0" locked="0" layoutInCell="1" allowOverlap="1" wp14:anchorId="697FCBEC" wp14:editId="44505187">
            <wp:simplePos x="0" y="0"/>
            <wp:positionH relativeFrom="margin">
              <wp:posOffset>0</wp:posOffset>
            </wp:positionH>
            <wp:positionV relativeFrom="paragraph">
              <wp:posOffset>-121285</wp:posOffset>
            </wp:positionV>
            <wp:extent cx="5943600" cy="3227070"/>
            <wp:effectExtent l="0" t="0" r="0" b="0"/>
            <wp:wrapNone/>
            <wp:docPr id="539960913" name="Picture 27"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60913" name="Picture 27" descr="A graph with blue line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227070"/>
                    </a:xfrm>
                    <a:prstGeom prst="rect">
                      <a:avLst/>
                    </a:prstGeom>
                    <a:noFill/>
                    <a:ln>
                      <a:noFill/>
                    </a:ln>
                  </pic:spPr>
                </pic:pic>
              </a:graphicData>
            </a:graphic>
          </wp:anchor>
        </w:drawing>
      </w:r>
    </w:p>
    <w:p w14:paraId="30DC95ED" w14:textId="7B91C201" w:rsidR="008C36B1" w:rsidRDefault="008C36B1" w:rsidP="005A6328">
      <w:pPr>
        <w:spacing w:line="360" w:lineRule="auto"/>
        <w:jc w:val="both"/>
        <w:rPr>
          <w:rFonts w:asciiTheme="majorBidi" w:hAnsiTheme="majorBidi" w:cstheme="majorBidi"/>
          <w:color w:val="215E99" w:themeColor="text2" w:themeTint="BF"/>
          <w:sz w:val="32"/>
          <w:szCs w:val="32"/>
        </w:rPr>
      </w:pPr>
    </w:p>
    <w:p w14:paraId="0A2D4119" w14:textId="03EDE801" w:rsidR="008C36B1" w:rsidRDefault="008C36B1" w:rsidP="005A6328">
      <w:pPr>
        <w:spacing w:line="360" w:lineRule="auto"/>
        <w:jc w:val="both"/>
        <w:rPr>
          <w:rFonts w:asciiTheme="majorBidi" w:hAnsiTheme="majorBidi" w:cstheme="majorBidi"/>
          <w:color w:val="215E99" w:themeColor="text2" w:themeTint="BF"/>
          <w:sz w:val="32"/>
          <w:szCs w:val="32"/>
        </w:rPr>
      </w:pPr>
    </w:p>
    <w:p w14:paraId="475309B3" w14:textId="0F82B007" w:rsidR="008C36B1" w:rsidRDefault="008C36B1" w:rsidP="005A6328">
      <w:pPr>
        <w:spacing w:line="360" w:lineRule="auto"/>
        <w:jc w:val="both"/>
        <w:rPr>
          <w:rFonts w:asciiTheme="majorBidi" w:hAnsiTheme="majorBidi" w:cstheme="majorBidi"/>
          <w:color w:val="215E99" w:themeColor="text2" w:themeTint="BF"/>
          <w:sz w:val="32"/>
          <w:szCs w:val="32"/>
        </w:rPr>
      </w:pPr>
    </w:p>
    <w:p w14:paraId="23BCAF18" w14:textId="77777777" w:rsidR="008C36B1" w:rsidRDefault="008C36B1" w:rsidP="005A6328">
      <w:pPr>
        <w:spacing w:line="360" w:lineRule="auto"/>
        <w:jc w:val="both"/>
        <w:rPr>
          <w:rFonts w:asciiTheme="majorBidi" w:hAnsiTheme="majorBidi" w:cstheme="majorBidi"/>
          <w:color w:val="215E99" w:themeColor="text2" w:themeTint="BF"/>
          <w:sz w:val="32"/>
          <w:szCs w:val="32"/>
        </w:rPr>
      </w:pPr>
    </w:p>
    <w:p w14:paraId="48170443" w14:textId="77777777" w:rsidR="008C36B1" w:rsidRDefault="008C36B1" w:rsidP="005A6328">
      <w:pPr>
        <w:spacing w:line="360" w:lineRule="auto"/>
        <w:jc w:val="both"/>
        <w:rPr>
          <w:rFonts w:asciiTheme="majorBidi" w:hAnsiTheme="majorBidi" w:cstheme="majorBidi"/>
          <w:color w:val="215E99" w:themeColor="text2" w:themeTint="BF"/>
          <w:sz w:val="32"/>
          <w:szCs w:val="32"/>
        </w:rPr>
      </w:pPr>
    </w:p>
    <w:p w14:paraId="6243A8AA" w14:textId="77777777" w:rsidR="008C36B1" w:rsidRDefault="008C36B1" w:rsidP="005A6328">
      <w:pPr>
        <w:spacing w:line="360" w:lineRule="auto"/>
        <w:jc w:val="both"/>
        <w:rPr>
          <w:rFonts w:asciiTheme="majorBidi" w:hAnsiTheme="majorBidi" w:cstheme="majorBidi"/>
          <w:color w:val="215E99" w:themeColor="text2" w:themeTint="BF"/>
          <w:sz w:val="32"/>
          <w:szCs w:val="32"/>
        </w:rPr>
      </w:pPr>
    </w:p>
    <w:p w14:paraId="3DA668BB" w14:textId="32620A03" w:rsidR="008C36B1" w:rsidRPr="00896240" w:rsidRDefault="008C36B1" w:rsidP="005A6328">
      <w:pPr>
        <w:spacing w:line="360" w:lineRule="auto"/>
        <w:jc w:val="center"/>
        <w:rPr>
          <w:rFonts w:asciiTheme="majorBidi" w:hAnsiTheme="majorBidi" w:cstheme="majorBidi"/>
        </w:rPr>
      </w:pPr>
      <w:r w:rsidRPr="006A5E3B">
        <w:rPr>
          <w:rFonts w:asciiTheme="majorBidi" w:hAnsiTheme="majorBidi" w:cstheme="majorBidi"/>
          <w:b/>
          <w:bCs/>
        </w:rPr>
        <w:t xml:space="preserve">Figure </w:t>
      </w:r>
      <w:r>
        <w:rPr>
          <w:rFonts w:asciiTheme="majorBidi" w:hAnsiTheme="majorBidi" w:cstheme="majorBidi"/>
          <w:b/>
          <w:bCs/>
        </w:rPr>
        <w:t xml:space="preserve">7. </w:t>
      </w:r>
      <w:r w:rsidR="005D311E">
        <w:rPr>
          <w:rFonts w:asciiTheme="majorBidi" w:hAnsiTheme="majorBidi" w:cstheme="majorBidi"/>
        </w:rPr>
        <w:t>Quantization Level Placement M = 6</w:t>
      </w:r>
    </w:p>
    <w:p w14:paraId="5E86DF62" w14:textId="1080FB1C" w:rsidR="008C36B1" w:rsidRDefault="008C36B1" w:rsidP="005A6328">
      <w:pPr>
        <w:spacing w:line="360" w:lineRule="auto"/>
        <w:jc w:val="both"/>
        <w:rPr>
          <w:rFonts w:asciiTheme="majorBidi" w:hAnsiTheme="majorBidi" w:cstheme="majorBidi"/>
          <w:color w:val="215E99" w:themeColor="text2" w:themeTint="BF"/>
          <w:sz w:val="32"/>
          <w:szCs w:val="32"/>
        </w:rPr>
      </w:pPr>
    </w:p>
    <w:p w14:paraId="37B468F0" w14:textId="3F2E18D8" w:rsidR="008C36B1" w:rsidRDefault="005D311E" w:rsidP="005A6328">
      <w:pPr>
        <w:spacing w:line="360" w:lineRule="auto"/>
        <w:jc w:val="both"/>
        <w:rPr>
          <w:rFonts w:asciiTheme="majorBidi" w:hAnsiTheme="majorBidi" w:cstheme="majorBidi"/>
          <w:color w:val="215E99" w:themeColor="text2" w:themeTint="BF"/>
          <w:sz w:val="32"/>
          <w:szCs w:val="32"/>
        </w:rPr>
      </w:pPr>
      <w:r>
        <w:rPr>
          <w:noProof/>
        </w:rPr>
        <w:drawing>
          <wp:anchor distT="0" distB="0" distL="114300" distR="114300" simplePos="0" relativeHeight="251680768" behindDoc="0" locked="0" layoutInCell="1" allowOverlap="1" wp14:anchorId="4A217973" wp14:editId="5BE1E683">
            <wp:simplePos x="0" y="0"/>
            <wp:positionH relativeFrom="margin">
              <wp:posOffset>0</wp:posOffset>
            </wp:positionH>
            <wp:positionV relativeFrom="paragraph">
              <wp:posOffset>114300</wp:posOffset>
            </wp:positionV>
            <wp:extent cx="5943600" cy="3380740"/>
            <wp:effectExtent l="0" t="0" r="0" b="0"/>
            <wp:wrapNone/>
            <wp:docPr id="760687685" name="Picture 2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87685" name="Picture 26" descr="A graph with blue line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80740"/>
                    </a:xfrm>
                    <a:prstGeom prst="rect">
                      <a:avLst/>
                    </a:prstGeom>
                    <a:noFill/>
                    <a:ln>
                      <a:noFill/>
                    </a:ln>
                  </pic:spPr>
                </pic:pic>
              </a:graphicData>
            </a:graphic>
          </wp:anchor>
        </w:drawing>
      </w:r>
    </w:p>
    <w:p w14:paraId="3DAE10B4" w14:textId="15CF0AC2" w:rsidR="008C36B1" w:rsidRDefault="008C36B1" w:rsidP="005A6328">
      <w:pPr>
        <w:spacing w:line="360" w:lineRule="auto"/>
        <w:jc w:val="both"/>
        <w:rPr>
          <w:rFonts w:asciiTheme="majorBidi" w:hAnsiTheme="majorBidi" w:cstheme="majorBidi"/>
          <w:color w:val="215E99" w:themeColor="text2" w:themeTint="BF"/>
          <w:sz w:val="32"/>
          <w:szCs w:val="32"/>
        </w:rPr>
      </w:pPr>
    </w:p>
    <w:p w14:paraId="56307F32" w14:textId="77777777" w:rsidR="005D311E" w:rsidRDefault="005D311E" w:rsidP="005A6328">
      <w:pPr>
        <w:spacing w:line="360" w:lineRule="auto"/>
        <w:jc w:val="both"/>
        <w:rPr>
          <w:rFonts w:asciiTheme="majorBidi" w:hAnsiTheme="majorBidi" w:cstheme="majorBidi"/>
          <w:color w:val="215E99" w:themeColor="text2" w:themeTint="BF"/>
          <w:sz w:val="32"/>
          <w:szCs w:val="32"/>
        </w:rPr>
      </w:pPr>
    </w:p>
    <w:p w14:paraId="0C83B539" w14:textId="77777777" w:rsidR="005D311E" w:rsidRDefault="005D311E" w:rsidP="005A6328">
      <w:pPr>
        <w:spacing w:line="360" w:lineRule="auto"/>
        <w:jc w:val="both"/>
        <w:rPr>
          <w:rFonts w:asciiTheme="majorBidi" w:hAnsiTheme="majorBidi" w:cstheme="majorBidi"/>
          <w:color w:val="215E99" w:themeColor="text2" w:themeTint="BF"/>
          <w:sz w:val="32"/>
          <w:szCs w:val="32"/>
        </w:rPr>
      </w:pPr>
    </w:p>
    <w:p w14:paraId="35E3CA69" w14:textId="77777777" w:rsidR="005D311E" w:rsidRDefault="005D311E" w:rsidP="005A6328">
      <w:pPr>
        <w:spacing w:line="360" w:lineRule="auto"/>
        <w:jc w:val="both"/>
        <w:rPr>
          <w:rFonts w:asciiTheme="majorBidi" w:hAnsiTheme="majorBidi" w:cstheme="majorBidi"/>
          <w:color w:val="215E99" w:themeColor="text2" w:themeTint="BF"/>
          <w:sz w:val="32"/>
          <w:szCs w:val="32"/>
        </w:rPr>
      </w:pPr>
    </w:p>
    <w:p w14:paraId="6072A0F9" w14:textId="77777777" w:rsidR="005D311E" w:rsidRDefault="005D311E" w:rsidP="005A6328">
      <w:pPr>
        <w:spacing w:line="360" w:lineRule="auto"/>
        <w:jc w:val="both"/>
        <w:rPr>
          <w:rFonts w:asciiTheme="majorBidi" w:hAnsiTheme="majorBidi" w:cstheme="majorBidi"/>
          <w:color w:val="215E99" w:themeColor="text2" w:themeTint="BF"/>
          <w:sz w:val="32"/>
          <w:szCs w:val="32"/>
        </w:rPr>
      </w:pPr>
    </w:p>
    <w:p w14:paraId="105261C8" w14:textId="74BDA077" w:rsidR="005D311E" w:rsidRDefault="005D311E" w:rsidP="005A6328">
      <w:pPr>
        <w:spacing w:line="360" w:lineRule="auto"/>
        <w:jc w:val="both"/>
        <w:rPr>
          <w:rFonts w:asciiTheme="majorBidi" w:hAnsiTheme="majorBidi" w:cstheme="majorBidi"/>
          <w:color w:val="215E99" w:themeColor="text2" w:themeTint="BF"/>
          <w:sz w:val="32"/>
          <w:szCs w:val="32"/>
        </w:rPr>
      </w:pPr>
      <w:r>
        <w:rPr>
          <w:rFonts w:asciiTheme="majorBidi" w:hAnsiTheme="majorBidi" w:cstheme="majorBidi"/>
          <w:color w:val="215E99" w:themeColor="text2" w:themeTint="BF"/>
          <w:sz w:val="32"/>
          <w:szCs w:val="32"/>
        </w:rPr>
        <w:t>\</w:t>
      </w:r>
    </w:p>
    <w:p w14:paraId="0D092214" w14:textId="77777777" w:rsidR="005D311E" w:rsidRDefault="005D311E" w:rsidP="005A6328">
      <w:pPr>
        <w:spacing w:line="360" w:lineRule="auto"/>
        <w:jc w:val="both"/>
        <w:rPr>
          <w:rFonts w:asciiTheme="majorBidi" w:hAnsiTheme="majorBidi" w:cstheme="majorBidi"/>
          <w:color w:val="215E99" w:themeColor="text2" w:themeTint="BF"/>
          <w:sz w:val="32"/>
          <w:szCs w:val="32"/>
        </w:rPr>
      </w:pPr>
    </w:p>
    <w:p w14:paraId="1A9DB049" w14:textId="15E103ED" w:rsidR="005D311E" w:rsidRPr="00896240" w:rsidRDefault="005D311E" w:rsidP="005A6328">
      <w:pPr>
        <w:spacing w:line="360" w:lineRule="auto"/>
        <w:jc w:val="center"/>
        <w:rPr>
          <w:rFonts w:asciiTheme="majorBidi" w:hAnsiTheme="majorBidi" w:cstheme="majorBidi"/>
        </w:rPr>
      </w:pPr>
      <w:r w:rsidRPr="006A5E3B">
        <w:rPr>
          <w:rFonts w:asciiTheme="majorBidi" w:hAnsiTheme="majorBidi" w:cstheme="majorBidi"/>
          <w:b/>
          <w:bCs/>
        </w:rPr>
        <w:t xml:space="preserve">Figure </w:t>
      </w:r>
      <w:r>
        <w:rPr>
          <w:rFonts w:asciiTheme="majorBidi" w:hAnsiTheme="majorBidi" w:cstheme="majorBidi"/>
          <w:b/>
          <w:bCs/>
        </w:rPr>
        <w:t xml:space="preserve">8. </w:t>
      </w:r>
      <w:r>
        <w:rPr>
          <w:rFonts w:asciiTheme="majorBidi" w:hAnsiTheme="majorBidi" w:cstheme="majorBidi"/>
        </w:rPr>
        <w:t>Quantization Level Placement M = 10</w:t>
      </w:r>
    </w:p>
    <w:p w14:paraId="4E93E3F9" w14:textId="77777777" w:rsidR="005D311E" w:rsidRDefault="005D311E" w:rsidP="005A6328">
      <w:pPr>
        <w:spacing w:line="360" w:lineRule="auto"/>
        <w:jc w:val="both"/>
        <w:rPr>
          <w:rFonts w:asciiTheme="majorBidi" w:hAnsiTheme="majorBidi" w:cstheme="majorBidi"/>
          <w:color w:val="215E99" w:themeColor="text2" w:themeTint="BF"/>
          <w:sz w:val="32"/>
          <w:szCs w:val="32"/>
        </w:rPr>
      </w:pPr>
    </w:p>
    <w:p w14:paraId="11DF82B4" w14:textId="5F6B95A5" w:rsidR="00EF70A9" w:rsidRDefault="005D311E" w:rsidP="005A6328">
      <w:pPr>
        <w:spacing w:line="360" w:lineRule="auto"/>
        <w:jc w:val="both"/>
        <w:rPr>
          <w:rFonts w:asciiTheme="majorBidi" w:hAnsiTheme="majorBidi" w:cstheme="majorBidi"/>
          <w:color w:val="215E99" w:themeColor="text2" w:themeTint="BF"/>
          <w:sz w:val="32"/>
          <w:szCs w:val="32"/>
        </w:rPr>
      </w:pPr>
      <w:r>
        <w:rPr>
          <w:noProof/>
        </w:rPr>
        <w:lastRenderedPageBreak/>
        <w:drawing>
          <wp:anchor distT="0" distB="0" distL="114300" distR="114300" simplePos="0" relativeHeight="251681792" behindDoc="0" locked="0" layoutInCell="1" allowOverlap="1" wp14:anchorId="4FC1164F" wp14:editId="3D58BE12">
            <wp:simplePos x="0" y="0"/>
            <wp:positionH relativeFrom="margin">
              <wp:align>right</wp:align>
            </wp:positionH>
            <wp:positionV relativeFrom="paragraph">
              <wp:posOffset>635</wp:posOffset>
            </wp:positionV>
            <wp:extent cx="5943600" cy="3501390"/>
            <wp:effectExtent l="0" t="0" r="0" b="3810"/>
            <wp:wrapNone/>
            <wp:docPr id="1406700745" name="Picture 28"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00745" name="Picture 28" descr="A graph with blue line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501390"/>
                    </a:xfrm>
                    <a:prstGeom prst="rect">
                      <a:avLst/>
                    </a:prstGeom>
                    <a:noFill/>
                    <a:ln>
                      <a:noFill/>
                    </a:ln>
                  </pic:spPr>
                </pic:pic>
              </a:graphicData>
            </a:graphic>
          </wp:anchor>
        </w:drawing>
      </w:r>
    </w:p>
    <w:p w14:paraId="15BB0900" w14:textId="3E62D61D" w:rsidR="008C36B1" w:rsidRDefault="008C36B1" w:rsidP="005A6328">
      <w:pPr>
        <w:spacing w:line="360" w:lineRule="auto"/>
        <w:jc w:val="both"/>
        <w:rPr>
          <w:rFonts w:asciiTheme="majorBidi" w:hAnsiTheme="majorBidi" w:cstheme="majorBidi"/>
          <w:color w:val="215E99" w:themeColor="text2" w:themeTint="BF"/>
          <w:sz w:val="32"/>
          <w:szCs w:val="32"/>
        </w:rPr>
      </w:pPr>
    </w:p>
    <w:p w14:paraId="4B991743" w14:textId="69A84A98" w:rsidR="008C36B1" w:rsidRDefault="008C36B1" w:rsidP="005A6328">
      <w:pPr>
        <w:spacing w:line="360" w:lineRule="auto"/>
        <w:jc w:val="both"/>
        <w:rPr>
          <w:rFonts w:asciiTheme="majorBidi" w:hAnsiTheme="majorBidi" w:cstheme="majorBidi"/>
          <w:color w:val="215E99" w:themeColor="text2" w:themeTint="BF"/>
          <w:sz w:val="32"/>
          <w:szCs w:val="32"/>
        </w:rPr>
      </w:pPr>
    </w:p>
    <w:p w14:paraId="177DCEBB" w14:textId="6EDAEAB8" w:rsidR="008C36B1" w:rsidRPr="001C7864" w:rsidRDefault="008C36B1" w:rsidP="005A6328">
      <w:pPr>
        <w:spacing w:line="360" w:lineRule="auto"/>
        <w:jc w:val="both"/>
        <w:rPr>
          <w:rFonts w:asciiTheme="majorBidi" w:hAnsiTheme="majorBidi" w:cstheme="majorBidi"/>
          <w:color w:val="215E99" w:themeColor="text2" w:themeTint="BF"/>
          <w:sz w:val="32"/>
          <w:szCs w:val="32"/>
        </w:rPr>
      </w:pPr>
    </w:p>
    <w:p w14:paraId="113F744B" w14:textId="3B3ADE3C" w:rsidR="00B578A1" w:rsidRPr="006A5E3B" w:rsidRDefault="00B578A1" w:rsidP="005A6328">
      <w:pPr>
        <w:spacing w:line="360" w:lineRule="auto"/>
        <w:rPr>
          <w:rFonts w:asciiTheme="majorBidi" w:hAnsiTheme="majorBidi" w:cstheme="majorBidi"/>
          <w:b/>
          <w:bCs/>
          <w:color w:val="215E99" w:themeColor="text2" w:themeTint="BF"/>
          <w:sz w:val="32"/>
          <w:szCs w:val="32"/>
        </w:rPr>
      </w:pPr>
      <w:r w:rsidRPr="006A5E3B">
        <w:rPr>
          <w:rFonts w:asciiTheme="majorBidi" w:hAnsiTheme="majorBidi" w:cstheme="majorBidi"/>
          <w:b/>
          <w:bCs/>
          <w:color w:val="215E99" w:themeColor="text2" w:themeTint="BF"/>
          <w:sz w:val="32"/>
          <w:szCs w:val="32"/>
        </w:rPr>
        <w:t xml:space="preserve">Section 3 – Source Coding and Decoding </w:t>
      </w:r>
    </w:p>
    <w:p w14:paraId="3F7716AF" w14:textId="204C04C5" w:rsidR="00B578A1" w:rsidRPr="006A5E3B" w:rsidRDefault="00B578A1" w:rsidP="005A6328">
      <w:pPr>
        <w:spacing w:line="360" w:lineRule="auto"/>
        <w:rPr>
          <w:rFonts w:asciiTheme="majorBidi" w:hAnsiTheme="majorBidi" w:cstheme="majorBidi"/>
          <w:b/>
          <w:bCs/>
          <w:color w:val="215E99" w:themeColor="text2" w:themeTint="BF"/>
          <w:sz w:val="28"/>
          <w:szCs w:val="28"/>
        </w:rPr>
      </w:pPr>
      <w:r w:rsidRPr="006A5E3B">
        <w:rPr>
          <w:rFonts w:asciiTheme="majorBidi" w:hAnsiTheme="majorBidi" w:cstheme="majorBidi"/>
          <w:b/>
          <w:bCs/>
          <w:color w:val="215E99" w:themeColor="text2" w:themeTint="BF"/>
          <w:sz w:val="28"/>
          <w:szCs w:val="28"/>
        </w:rPr>
        <w:t>3.1 – Baseline Huffman Coding</w:t>
      </w:r>
    </w:p>
    <w:p w14:paraId="364651E8" w14:textId="47E67289" w:rsidR="00B578A1" w:rsidRPr="006A5E3B" w:rsidRDefault="00B578A1" w:rsidP="005A6328">
      <w:pPr>
        <w:spacing w:line="360" w:lineRule="auto"/>
        <w:rPr>
          <w:rFonts w:asciiTheme="majorBidi" w:hAnsiTheme="majorBidi" w:cstheme="majorBidi"/>
          <w:b/>
          <w:bCs/>
          <w:color w:val="215E99" w:themeColor="text2" w:themeTint="BF"/>
          <w:sz w:val="28"/>
          <w:szCs w:val="28"/>
        </w:rPr>
      </w:pPr>
      <w:r w:rsidRPr="006A5E3B">
        <w:rPr>
          <w:rFonts w:asciiTheme="majorBidi" w:hAnsiTheme="majorBidi" w:cstheme="majorBidi"/>
          <w:b/>
          <w:bCs/>
          <w:color w:val="215E99" w:themeColor="text2" w:themeTint="BF"/>
          <w:sz w:val="28"/>
          <w:szCs w:val="28"/>
        </w:rPr>
        <w:t>3.2 – (Bonus) Dictionary Coding via Lempel-Ziv</w:t>
      </w:r>
    </w:p>
    <w:p w14:paraId="7CFF3180" w14:textId="51181264" w:rsidR="00B578A1" w:rsidRPr="006A5E3B" w:rsidRDefault="00B578A1" w:rsidP="005A6328">
      <w:pPr>
        <w:pStyle w:val="ListParagraph"/>
        <w:spacing w:line="360" w:lineRule="auto"/>
        <w:ind w:left="0"/>
        <w:rPr>
          <w:rFonts w:asciiTheme="majorBidi" w:hAnsiTheme="majorBidi" w:cstheme="majorBidi"/>
          <w:b/>
          <w:bCs/>
          <w:color w:val="215E99" w:themeColor="text2" w:themeTint="BF"/>
          <w:sz w:val="32"/>
          <w:szCs w:val="32"/>
        </w:rPr>
      </w:pPr>
    </w:p>
    <w:p w14:paraId="10809E4B" w14:textId="6F4A7E6E" w:rsidR="005D311E" w:rsidRPr="00896240" w:rsidRDefault="005D311E" w:rsidP="005A6328">
      <w:pPr>
        <w:spacing w:line="360" w:lineRule="auto"/>
        <w:jc w:val="center"/>
        <w:rPr>
          <w:rFonts w:asciiTheme="majorBidi" w:hAnsiTheme="majorBidi" w:cstheme="majorBidi"/>
        </w:rPr>
      </w:pPr>
      <w:r w:rsidRPr="006A5E3B">
        <w:rPr>
          <w:rFonts w:asciiTheme="majorBidi" w:hAnsiTheme="majorBidi" w:cstheme="majorBidi"/>
          <w:b/>
          <w:bCs/>
        </w:rPr>
        <w:t xml:space="preserve">Figure </w:t>
      </w:r>
      <w:r>
        <w:rPr>
          <w:rFonts w:asciiTheme="majorBidi" w:hAnsiTheme="majorBidi" w:cstheme="majorBidi"/>
          <w:b/>
          <w:bCs/>
        </w:rPr>
        <w:t xml:space="preserve">9. </w:t>
      </w:r>
      <w:r>
        <w:rPr>
          <w:rFonts w:asciiTheme="majorBidi" w:hAnsiTheme="majorBidi" w:cstheme="majorBidi"/>
        </w:rPr>
        <w:t>Quantization Level Placement M = 20</w:t>
      </w:r>
    </w:p>
    <w:p w14:paraId="69BDC54E" w14:textId="6516F72B" w:rsidR="00B578A1" w:rsidRPr="006A5E3B" w:rsidRDefault="005D311E" w:rsidP="005A6328">
      <w:pPr>
        <w:spacing w:line="360" w:lineRule="auto"/>
        <w:rPr>
          <w:rFonts w:asciiTheme="majorBidi" w:hAnsiTheme="majorBidi" w:cstheme="majorBidi"/>
        </w:rPr>
      </w:pPr>
      <w:r>
        <w:rPr>
          <w:noProof/>
        </w:rPr>
        <w:drawing>
          <wp:anchor distT="0" distB="0" distL="114300" distR="114300" simplePos="0" relativeHeight="251682816" behindDoc="0" locked="0" layoutInCell="1" allowOverlap="1" wp14:anchorId="76707721" wp14:editId="795A0319">
            <wp:simplePos x="0" y="0"/>
            <wp:positionH relativeFrom="column">
              <wp:posOffset>-85725</wp:posOffset>
            </wp:positionH>
            <wp:positionV relativeFrom="paragraph">
              <wp:posOffset>309245</wp:posOffset>
            </wp:positionV>
            <wp:extent cx="5943600" cy="3515360"/>
            <wp:effectExtent l="0" t="0" r="0" b="8890"/>
            <wp:wrapNone/>
            <wp:docPr id="270024864" name="Picture 25" descr="A graph of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24864" name="Picture 25" descr="A graph of blue and red line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515360"/>
                    </a:xfrm>
                    <a:prstGeom prst="rect">
                      <a:avLst/>
                    </a:prstGeom>
                    <a:noFill/>
                    <a:ln>
                      <a:noFill/>
                    </a:ln>
                  </pic:spPr>
                </pic:pic>
              </a:graphicData>
            </a:graphic>
          </wp:anchor>
        </w:drawing>
      </w:r>
    </w:p>
    <w:p w14:paraId="35FEC5F4" w14:textId="3E412AE2" w:rsidR="00E3081E" w:rsidRPr="006A5E3B" w:rsidRDefault="00E3081E" w:rsidP="005A6328">
      <w:pPr>
        <w:spacing w:line="360" w:lineRule="auto"/>
        <w:rPr>
          <w:rFonts w:asciiTheme="majorBidi" w:hAnsiTheme="majorBidi" w:cstheme="majorBidi"/>
        </w:rPr>
      </w:pPr>
    </w:p>
    <w:p w14:paraId="47BBC134" w14:textId="4ADD3FC5" w:rsidR="00E3081E" w:rsidRPr="006A5E3B" w:rsidRDefault="00E3081E" w:rsidP="005A6328">
      <w:pPr>
        <w:spacing w:line="360" w:lineRule="auto"/>
        <w:rPr>
          <w:rFonts w:asciiTheme="majorBidi" w:hAnsiTheme="majorBidi" w:cstheme="majorBidi"/>
        </w:rPr>
      </w:pPr>
    </w:p>
    <w:p w14:paraId="395954E7" w14:textId="04726963" w:rsidR="00E3081E" w:rsidRDefault="00E3081E" w:rsidP="005A6328">
      <w:pPr>
        <w:spacing w:line="360" w:lineRule="auto"/>
        <w:rPr>
          <w:rFonts w:asciiTheme="majorBidi" w:hAnsiTheme="majorBidi" w:cstheme="majorBidi"/>
          <w:b/>
          <w:bCs/>
        </w:rPr>
      </w:pPr>
    </w:p>
    <w:p w14:paraId="6857DA73" w14:textId="77777777" w:rsidR="005D311E" w:rsidRPr="005D311E" w:rsidRDefault="005D311E" w:rsidP="005A6328">
      <w:pPr>
        <w:spacing w:line="360" w:lineRule="auto"/>
        <w:rPr>
          <w:rFonts w:asciiTheme="majorBidi" w:hAnsiTheme="majorBidi" w:cstheme="majorBidi"/>
        </w:rPr>
      </w:pPr>
    </w:p>
    <w:p w14:paraId="29CBBD9E" w14:textId="77777777" w:rsidR="005D311E" w:rsidRPr="005D311E" w:rsidRDefault="005D311E" w:rsidP="005A6328">
      <w:pPr>
        <w:spacing w:line="360" w:lineRule="auto"/>
        <w:rPr>
          <w:rFonts w:asciiTheme="majorBidi" w:hAnsiTheme="majorBidi" w:cstheme="majorBidi"/>
        </w:rPr>
      </w:pPr>
    </w:p>
    <w:p w14:paraId="1D1CDCED" w14:textId="77777777" w:rsidR="005D311E" w:rsidRPr="005D311E" w:rsidRDefault="005D311E" w:rsidP="005A6328">
      <w:pPr>
        <w:spacing w:line="360" w:lineRule="auto"/>
        <w:rPr>
          <w:rFonts w:asciiTheme="majorBidi" w:hAnsiTheme="majorBidi" w:cstheme="majorBidi"/>
        </w:rPr>
      </w:pPr>
    </w:p>
    <w:p w14:paraId="76355E69" w14:textId="77777777" w:rsidR="005D311E" w:rsidRPr="005D311E" w:rsidRDefault="005D311E" w:rsidP="005A6328">
      <w:pPr>
        <w:spacing w:line="360" w:lineRule="auto"/>
        <w:rPr>
          <w:rFonts w:asciiTheme="majorBidi" w:hAnsiTheme="majorBidi" w:cstheme="majorBidi"/>
        </w:rPr>
      </w:pPr>
    </w:p>
    <w:p w14:paraId="0F43D327" w14:textId="77777777" w:rsidR="005D311E" w:rsidRPr="005D311E" w:rsidRDefault="005D311E" w:rsidP="005A6328">
      <w:pPr>
        <w:spacing w:line="360" w:lineRule="auto"/>
        <w:rPr>
          <w:rFonts w:asciiTheme="majorBidi" w:hAnsiTheme="majorBidi" w:cstheme="majorBidi"/>
        </w:rPr>
      </w:pPr>
    </w:p>
    <w:p w14:paraId="2F911E56" w14:textId="77777777" w:rsidR="005D311E" w:rsidRPr="005D311E" w:rsidRDefault="005D311E" w:rsidP="005A6328">
      <w:pPr>
        <w:spacing w:line="360" w:lineRule="auto"/>
        <w:rPr>
          <w:rFonts w:asciiTheme="majorBidi" w:hAnsiTheme="majorBidi" w:cstheme="majorBidi"/>
        </w:rPr>
      </w:pPr>
    </w:p>
    <w:p w14:paraId="7B310EEA" w14:textId="77777777" w:rsidR="005D311E" w:rsidRDefault="005D311E" w:rsidP="005A6328">
      <w:pPr>
        <w:spacing w:line="360" w:lineRule="auto"/>
        <w:rPr>
          <w:rFonts w:asciiTheme="majorBidi" w:hAnsiTheme="majorBidi" w:cstheme="majorBidi"/>
          <w:b/>
          <w:bCs/>
        </w:rPr>
      </w:pPr>
    </w:p>
    <w:p w14:paraId="139721B8" w14:textId="77777777" w:rsidR="005A6328" w:rsidRDefault="005D311E" w:rsidP="005A6328">
      <w:pPr>
        <w:spacing w:line="360" w:lineRule="auto"/>
        <w:jc w:val="center"/>
        <w:rPr>
          <w:rFonts w:asciiTheme="majorBidi" w:hAnsiTheme="majorBidi" w:cstheme="majorBidi"/>
        </w:rPr>
      </w:pPr>
      <w:r>
        <w:rPr>
          <w:rFonts w:asciiTheme="majorBidi" w:hAnsiTheme="majorBidi" w:cstheme="majorBidi"/>
        </w:rPr>
        <w:tab/>
      </w:r>
      <w:r w:rsidRPr="006A5E3B">
        <w:rPr>
          <w:rFonts w:asciiTheme="majorBidi" w:hAnsiTheme="majorBidi" w:cstheme="majorBidi"/>
          <w:b/>
          <w:bCs/>
        </w:rPr>
        <w:t xml:space="preserve">Figure </w:t>
      </w:r>
      <w:r>
        <w:rPr>
          <w:rFonts w:asciiTheme="majorBidi" w:hAnsiTheme="majorBidi" w:cstheme="majorBidi"/>
          <w:b/>
          <w:bCs/>
        </w:rPr>
        <w:t xml:space="preserve">10. </w:t>
      </w:r>
      <w:r>
        <w:rPr>
          <w:rFonts w:asciiTheme="majorBidi" w:hAnsiTheme="majorBidi" w:cstheme="majorBidi"/>
        </w:rPr>
        <w:t>Quantization Level Placement M = 32</w:t>
      </w:r>
    </w:p>
    <w:p w14:paraId="00C895EC" w14:textId="24315503" w:rsidR="005D311E" w:rsidRDefault="005D311E" w:rsidP="005A6328">
      <w:pPr>
        <w:spacing w:line="360" w:lineRule="auto"/>
        <w:jc w:val="both"/>
        <w:rPr>
          <w:rFonts w:asciiTheme="majorBidi" w:hAnsiTheme="majorBidi" w:cstheme="majorBidi"/>
        </w:rPr>
      </w:pPr>
      <w:r>
        <w:rPr>
          <w:rFonts w:asciiTheme="majorBidi" w:hAnsiTheme="majorBidi" w:cstheme="majorBidi"/>
        </w:rPr>
        <w:lastRenderedPageBreak/>
        <w:t xml:space="preserve">Result: </w:t>
      </w:r>
      <w:r w:rsidRPr="005D311E">
        <w:rPr>
          <w:rFonts w:asciiTheme="majorBidi" w:hAnsiTheme="majorBidi" w:cstheme="majorBidi"/>
        </w:rPr>
        <w:t>These histograms show the probability density function (PDF) of the input signal along with the quantization levels for both uniform and Lloyd-Max quantizers. The Lloyd-Max levels (blue) are unevenly spaced</w:t>
      </w:r>
      <w:r>
        <w:rPr>
          <w:rFonts w:asciiTheme="majorBidi" w:hAnsiTheme="majorBidi" w:cstheme="majorBidi"/>
        </w:rPr>
        <w:t xml:space="preserve">, </w:t>
      </w:r>
      <w:r w:rsidRPr="005D311E">
        <w:rPr>
          <w:rFonts w:asciiTheme="majorBidi" w:hAnsiTheme="majorBidi" w:cstheme="majorBidi"/>
        </w:rPr>
        <w:t>denser where the signal amplitude occurs more frequently. This adaptive allocation reduces overall distortion.</w:t>
      </w:r>
    </w:p>
    <w:p w14:paraId="2CB4F065" w14:textId="77777777" w:rsidR="005D311E" w:rsidRDefault="005D311E" w:rsidP="005A6328">
      <w:pPr>
        <w:tabs>
          <w:tab w:val="left" w:pos="1650"/>
        </w:tabs>
        <w:spacing w:line="360" w:lineRule="auto"/>
        <w:rPr>
          <w:rFonts w:asciiTheme="majorBidi" w:hAnsiTheme="majorBidi" w:cstheme="majorBidi"/>
        </w:rPr>
      </w:pPr>
    </w:p>
    <w:p w14:paraId="5703C9E3" w14:textId="16FBE066" w:rsidR="005D311E" w:rsidRDefault="005A6328" w:rsidP="005A6328">
      <w:pPr>
        <w:tabs>
          <w:tab w:val="left" w:pos="1650"/>
        </w:tabs>
        <w:spacing w:line="360" w:lineRule="auto"/>
        <w:rPr>
          <w:rFonts w:asciiTheme="majorBidi" w:hAnsiTheme="majorBidi" w:cstheme="majorBidi"/>
        </w:rPr>
      </w:pPr>
      <w:r>
        <w:rPr>
          <w:noProof/>
        </w:rPr>
        <w:drawing>
          <wp:anchor distT="0" distB="0" distL="114300" distR="114300" simplePos="0" relativeHeight="251683840" behindDoc="0" locked="0" layoutInCell="1" allowOverlap="1" wp14:anchorId="6CEFD7E9" wp14:editId="3C46BA09">
            <wp:simplePos x="0" y="0"/>
            <wp:positionH relativeFrom="margin">
              <wp:posOffset>0</wp:posOffset>
            </wp:positionH>
            <wp:positionV relativeFrom="paragraph">
              <wp:posOffset>454660</wp:posOffset>
            </wp:positionV>
            <wp:extent cx="5943600" cy="3162300"/>
            <wp:effectExtent l="0" t="0" r="0" b="0"/>
            <wp:wrapNone/>
            <wp:docPr id="1118904032" name="Picture 3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04032" name="Picture 32" descr="A screenshot of a graph&#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anchor>
        </w:drawing>
      </w:r>
      <w:r w:rsidR="005D311E">
        <w:rPr>
          <w:rFonts w:asciiTheme="majorBidi" w:hAnsiTheme="majorBidi" w:cstheme="majorBidi"/>
          <w:color w:val="215E99" w:themeColor="text2" w:themeTint="BF"/>
          <w:sz w:val="32"/>
          <w:szCs w:val="32"/>
        </w:rPr>
        <w:t>Comparisons</w:t>
      </w:r>
    </w:p>
    <w:p w14:paraId="065B6AEA" w14:textId="15772610" w:rsidR="005D311E" w:rsidRDefault="005D311E" w:rsidP="005A6328">
      <w:pPr>
        <w:tabs>
          <w:tab w:val="left" w:pos="1650"/>
        </w:tabs>
        <w:spacing w:line="360" w:lineRule="auto"/>
        <w:rPr>
          <w:rFonts w:asciiTheme="majorBidi" w:hAnsiTheme="majorBidi" w:cstheme="majorBidi"/>
        </w:rPr>
      </w:pPr>
    </w:p>
    <w:p w14:paraId="23719688" w14:textId="1DF70588" w:rsidR="005D311E" w:rsidRDefault="005D311E" w:rsidP="005A6328">
      <w:pPr>
        <w:tabs>
          <w:tab w:val="left" w:pos="1650"/>
        </w:tabs>
        <w:spacing w:line="360" w:lineRule="auto"/>
        <w:rPr>
          <w:rFonts w:asciiTheme="majorBidi" w:hAnsiTheme="majorBidi" w:cstheme="majorBidi"/>
        </w:rPr>
      </w:pPr>
    </w:p>
    <w:p w14:paraId="7BEC192E" w14:textId="77777777" w:rsidR="005D311E" w:rsidRDefault="005D311E" w:rsidP="005A6328">
      <w:pPr>
        <w:tabs>
          <w:tab w:val="left" w:pos="1650"/>
        </w:tabs>
        <w:spacing w:line="360" w:lineRule="auto"/>
        <w:rPr>
          <w:rFonts w:asciiTheme="majorBidi" w:hAnsiTheme="majorBidi" w:cstheme="majorBidi"/>
        </w:rPr>
      </w:pPr>
    </w:p>
    <w:p w14:paraId="61FC8D21" w14:textId="2B8E2A71" w:rsidR="005D311E" w:rsidRDefault="005D311E" w:rsidP="005A6328">
      <w:pPr>
        <w:tabs>
          <w:tab w:val="left" w:pos="1650"/>
        </w:tabs>
        <w:spacing w:line="360" w:lineRule="auto"/>
        <w:rPr>
          <w:rFonts w:asciiTheme="majorBidi" w:hAnsiTheme="majorBidi" w:cstheme="majorBidi"/>
        </w:rPr>
      </w:pPr>
    </w:p>
    <w:p w14:paraId="030BAB50" w14:textId="77777777" w:rsidR="005D311E" w:rsidRPr="005D311E" w:rsidRDefault="005D311E" w:rsidP="005A6328">
      <w:pPr>
        <w:spacing w:line="360" w:lineRule="auto"/>
        <w:rPr>
          <w:rFonts w:asciiTheme="majorBidi" w:hAnsiTheme="majorBidi" w:cstheme="majorBidi"/>
        </w:rPr>
      </w:pPr>
    </w:p>
    <w:p w14:paraId="3294EEE6" w14:textId="77777777" w:rsidR="005D311E" w:rsidRPr="005D311E" w:rsidRDefault="005D311E" w:rsidP="005A6328">
      <w:pPr>
        <w:spacing w:line="360" w:lineRule="auto"/>
        <w:rPr>
          <w:rFonts w:asciiTheme="majorBidi" w:hAnsiTheme="majorBidi" w:cstheme="majorBidi"/>
        </w:rPr>
      </w:pPr>
    </w:p>
    <w:p w14:paraId="3EBAB692" w14:textId="77777777" w:rsidR="005D311E" w:rsidRPr="005D311E" w:rsidRDefault="005D311E" w:rsidP="005A6328">
      <w:pPr>
        <w:spacing w:line="360" w:lineRule="auto"/>
        <w:rPr>
          <w:rFonts w:asciiTheme="majorBidi" w:hAnsiTheme="majorBidi" w:cstheme="majorBidi"/>
        </w:rPr>
      </w:pPr>
    </w:p>
    <w:p w14:paraId="7F8D565B" w14:textId="77777777" w:rsidR="005D311E" w:rsidRPr="005D311E" w:rsidRDefault="005D311E" w:rsidP="005A6328">
      <w:pPr>
        <w:spacing w:line="360" w:lineRule="auto"/>
        <w:rPr>
          <w:rFonts w:asciiTheme="majorBidi" w:hAnsiTheme="majorBidi" w:cstheme="majorBidi"/>
        </w:rPr>
      </w:pPr>
    </w:p>
    <w:p w14:paraId="11F320E5" w14:textId="77777777" w:rsidR="005D311E" w:rsidRDefault="005D311E" w:rsidP="005A6328">
      <w:pPr>
        <w:spacing w:line="360" w:lineRule="auto"/>
        <w:rPr>
          <w:rFonts w:asciiTheme="majorBidi" w:hAnsiTheme="majorBidi" w:cstheme="majorBidi"/>
        </w:rPr>
      </w:pPr>
    </w:p>
    <w:p w14:paraId="581963B0" w14:textId="01D6E043" w:rsidR="005D311E" w:rsidRDefault="005D311E" w:rsidP="005A6328">
      <w:pPr>
        <w:tabs>
          <w:tab w:val="left" w:pos="3810"/>
        </w:tabs>
        <w:spacing w:line="360" w:lineRule="auto"/>
        <w:jc w:val="center"/>
        <w:rPr>
          <w:rFonts w:asciiTheme="majorBidi" w:hAnsiTheme="majorBidi" w:cstheme="majorBidi"/>
        </w:rPr>
      </w:pPr>
      <w:r w:rsidRPr="006A5E3B">
        <w:rPr>
          <w:rFonts w:asciiTheme="majorBidi" w:hAnsiTheme="majorBidi" w:cstheme="majorBidi"/>
          <w:b/>
          <w:bCs/>
        </w:rPr>
        <w:t xml:space="preserve">Figure </w:t>
      </w:r>
      <w:r>
        <w:rPr>
          <w:rFonts w:asciiTheme="majorBidi" w:hAnsiTheme="majorBidi" w:cstheme="majorBidi"/>
          <w:b/>
          <w:bCs/>
        </w:rPr>
        <w:t xml:space="preserve">11. </w:t>
      </w:r>
      <w:r>
        <w:rPr>
          <w:rFonts w:asciiTheme="majorBidi" w:hAnsiTheme="majorBidi" w:cstheme="majorBidi"/>
        </w:rPr>
        <w:t>Comparison of Uniform and Lloyd-Max for M = 6</w:t>
      </w:r>
    </w:p>
    <w:p w14:paraId="25833B6E" w14:textId="2B66150E" w:rsidR="005D311E" w:rsidRDefault="005A6328" w:rsidP="005A6328">
      <w:pPr>
        <w:tabs>
          <w:tab w:val="left" w:pos="3810"/>
        </w:tabs>
        <w:spacing w:line="360" w:lineRule="auto"/>
        <w:jc w:val="center"/>
        <w:rPr>
          <w:rFonts w:asciiTheme="majorBidi" w:hAnsiTheme="majorBidi" w:cstheme="majorBidi"/>
        </w:rPr>
      </w:pPr>
      <w:r>
        <w:rPr>
          <w:noProof/>
        </w:rPr>
        <w:drawing>
          <wp:anchor distT="0" distB="0" distL="114300" distR="114300" simplePos="0" relativeHeight="251684864" behindDoc="0" locked="0" layoutInCell="1" allowOverlap="1" wp14:anchorId="54267FBD" wp14:editId="08EA925A">
            <wp:simplePos x="0" y="0"/>
            <wp:positionH relativeFrom="margin">
              <wp:posOffset>0</wp:posOffset>
            </wp:positionH>
            <wp:positionV relativeFrom="paragraph">
              <wp:posOffset>28575</wp:posOffset>
            </wp:positionV>
            <wp:extent cx="5943600" cy="3366770"/>
            <wp:effectExtent l="0" t="0" r="0" b="5080"/>
            <wp:wrapNone/>
            <wp:docPr id="19652247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366770"/>
                    </a:xfrm>
                    <a:prstGeom prst="rect">
                      <a:avLst/>
                    </a:prstGeom>
                    <a:noFill/>
                    <a:ln>
                      <a:noFill/>
                    </a:ln>
                  </pic:spPr>
                </pic:pic>
              </a:graphicData>
            </a:graphic>
          </wp:anchor>
        </w:drawing>
      </w:r>
    </w:p>
    <w:p w14:paraId="26EDAD7B" w14:textId="77777777" w:rsidR="005D311E" w:rsidRDefault="005D311E" w:rsidP="005A6328">
      <w:pPr>
        <w:tabs>
          <w:tab w:val="left" w:pos="3810"/>
        </w:tabs>
        <w:spacing w:line="360" w:lineRule="auto"/>
        <w:jc w:val="center"/>
        <w:rPr>
          <w:rFonts w:asciiTheme="majorBidi" w:hAnsiTheme="majorBidi" w:cstheme="majorBidi"/>
        </w:rPr>
      </w:pPr>
    </w:p>
    <w:p w14:paraId="32849165" w14:textId="77777777" w:rsidR="005D311E" w:rsidRDefault="005D311E" w:rsidP="005A6328">
      <w:pPr>
        <w:tabs>
          <w:tab w:val="left" w:pos="3810"/>
        </w:tabs>
        <w:spacing w:line="360" w:lineRule="auto"/>
        <w:jc w:val="center"/>
        <w:rPr>
          <w:rFonts w:asciiTheme="majorBidi" w:hAnsiTheme="majorBidi" w:cstheme="majorBidi"/>
        </w:rPr>
      </w:pPr>
    </w:p>
    <w:p w14:paraId="4F6A0B08" w14:textId="77777777" w:rsidR="005D311E" w:rsidRDefault="005D311E" w:rsidP="005A6328">
      <w:pPr>
        <w:tabs>
          <w:tab w:val="left" w:pos="3810"/>
        </w:tabs>
        <w:spacing w:line="360" w:lineRule="auto"/>
        <w:jc w:val="center"/>
        <w:rPr>
          <w:rFonts w:asciiTheme="majorBidi" w:hAnsiTheme="majorBidi" w:cstheme="majorBidi"/>
        </w:rPr>
      </w:pPr>
    </w:p>
    <w:p w14:paraId="60395B5D" w14:textId="77777777" w:rsidR="005D311E" w:rsidRDefault="005D311E" w:rsidP="005A6328">
      <w:pPr>
        <w:tabs>
          <w:tab w:val="left" w:pos="3810"/>
        </w:tabs>
        <w:spacing w:line="360" w:lineRule="auto"/>
        <w:jc w:val="center"/>
        <w:rPr>
          <w:rFonts w:asciiTheme="majorBidi" w:hAnsiTheme="majorBidi" w:cstheme="majorBidi"/>
        </w:rPr>
      </w:pPr>
    </w:p>
    <w:p w14:paraId="3C87CEC6" w14:textId="77777777" w:rsidR="005D311E" w:rsidRDefault="005D311E" w:rsidP="005A6328">
      <w:pPr>
        <w:tabs>
          <w:tab w:val="left" w:pos="3810"/>
        </w:tabs>
        <w:spacing w:line="360" w:lineRule="auto"/>
        <w:jc w:val="center"/>
        <w:rPr>
          <w:rFonts w:asciiTheme="majorBidi" w:hAnsiTheme="majorBidi" w:cstheme="majorBidi"/>
        </w:rPr>
      </w:pPr>
    </w:p>
    <w:p w14:paraId="32B695B8" w14:textId="77777777" w:rsidR="005D311E" w:rsidRDefault="005D311E" w:rsidP="005A6328">
      <w:pPr>
        <w:tabs>
          <w:tab w:val="left" w:pos="3810"/>
        </w:tabs>
        <w:spacing w:line="360" w:lineRule="auto"/>
        <w:jc w:val="center"/>
        <w:rPr>
          <w:rFonts w:asciiTheme="majorBidi" w:hAnsiTheme="majorBidi" w:cstheme="majorBidi"/>
        </w:rPr>
      </w:pPr>
    </w:p>
    <w:p w14:paraId="03F8336E" w14:textId="14B07913" w:rsidR="005D311E" w:rsidRPr="005D311E" w:rsidRDefault="005D311E" w:rsidP="005A6328">
      <w:pPr>
        <w:tabs>
          <w:tab w:val="left" w:pos="3810"/>
        </w:tabs>
        <w:spacing w:line="360" w:lineRule="auto"/>
        <w:jc w:val="center"/>
        <w:rPr>
          <w:rFonts w:asciiTheme="majorBidi" w:hAnsiTheme="majorBidi" w:cstheme="majorBidi"/>
        </w:rPr>
      </w:pPr>
      <w:r>
        <w:rPr>
          <w:rFonts w:asciiTheme="majorBidi" w:hAnsiTheme="majorBidi" w:cstheme="majorBidi"/>
          <w:b/>
          <w:bCs/>
        </w:rPr>
        <w:lastRenderedPageBreak/>
        <w:t>F</w:t>
      </w:r>
      <w:r w:rsidRPr="006A5E3B">
        <w:rPr>
          <w:rFonts w:asciiTheme="majorBidi" w:hAnsiTheme="majorBidi" w:cstheme="majorBidi"/>
          <w:b/>
          <w:bCs/>
        </w:rPr>
        <w:t xml:space="preserve">igure </w:t>
      </w:r>
      <w:r>
        <w:rPr>
          <w:rFonts w:asciiTheme="majorBidi" w:hAnsiTheme="majorBidi" w:cstheme="majorBidi"/>
          <w:b/>
          <w:bCs/>
        </w:rPr>
        <w:t xml:space="preserve">12. </w:t>
      </w:r>
      <w:r>
        <w:rPr>
          <w:rFonts w:asciiTheme="majorBidi" w:hAnsiTheme="majorBidi" w:cstheme="majorBidi"/>
        </w:rPr>
        <w:t>Comparison of Uniform and Lloyd-Max for M = 10</w:t>
      </w:r>
    </w:p>
    <w:p w14:paraId="41B8BE8E" w14:textId="32D8A7B5" w:rsidR="005D311E" w:rsidRDefault="005D311E" w:rsidP="005A6328">
      <w:pPr>
        <w:tabs>
          <w:tab w:val="left" w:pos="3810"/>
        </w:tabs>
        <w:spacing w:line="360" w:lineRule="auto"/>
        <w:jc w:val="center"/>
        <w:rPr>
          <w:rFonts w:asciiTheme="majorBidi" w:hAnsiTheme="majorBidi" w:cstheme="majorBidi"/>
        </w:rPr>
      </w:pPr>
      <w:r>
        <w:rPr>
          <w:noProof/>
        </w:rPr>
        <w:drawing>
          <wp:anchor distT="0" distB="0" distL="114300" distR="114300" simplePos="0" relativeHeight="251686912" behindDoc="0" locked="0" layoutInCell="1" allowOverlap="1" wp14:anchorId="10525F1F" wp14:editId="2E83EFF6">
            <wp:simplePos x="0" y="0"/>
            <wp:positionH relativeFrom="margin">
              <wp:posOffset>0</wp:posOffset>
            </wp:positionH>
            <wp:positionV relativeFrom="paragraph">
              <wp:posOffset>245745</wp:posOffset>
            </wp:positionV>
            <wp:extent cx="5943600" cy="3361690"/>
            <wp:effectExtent l="0" t="0" r="0" b="0"/>
            <wp:wrapNone/>
            <wp:docPr id="1573321130" name="Picture 3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21130" name="Picture 31" descr="A screenshot of a graph&#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361690"/>
                    </a:xfrm>
                    <a:prstGeom prst="rect">
                      <a:avLst/>
                    </a:prstGeom>
                    <a:noFill/>
                    <a:ln>
                      <a:noFill/>
                    </a:ln>
                  </pic:spPr>
                </pic:pic>
              </a:graphicData>
            </a:graphic>
          </wp:anchor>
        </w:drawing>
      </w:r>
    </w:p>
    <w:p w14:paraId="5CEDE449" w14:textId="5E9FC86B" w:rsidR="005D311E" w:rsidRDefault="005D311E" w:rsidP="005A6328">
      <w:pPr>
        <w:tabs>
          <w:tab w:val="left" w:pos="3810"/>
        </w:tabs>
        <w:spacing w:line="360" w:lineRule="auto"/>
        <w:jc w:val="center"/>
        <w:rPr>
          <w:rFonts w:asciiTheme="majorBidi" w:hAnsiTheme="majorBidi" w:cstheme="majorBidi"/>
        </w:rPr>
      </w:pPr>
    </w:p>
    <w:p w14:paraId="3243B9A7" w14:textId="312957D5" w:rsidR="005D311E" w:rsidRDefault="005D311E" w:rsidP="005A6328">
      <w:pPr>
        <w:tabs>
          <w:tab w:val="left" w:pos="3810"/>
        </w:tabs>
        <w:spacing w:line="360" w:lineRule="auto"/>
        <w:jc w:val="center"/>
        <w:rPr>
          <w:rFonts w:asciiTheme="majorBidi" w:hAnsiTheme="majorBidi" w:cstheme="majorBidi"/>
        </w:rPr>
      </w:pPr>
    </w:p>
    <w:p w14:paraId="106EC13E" w14:textId="4B2DEEDA" w:rsidR="005D311E" w:rsidRDefault="005D311E" w:rsidP="005A6328">
      <w:pPr>
        <w:tabs>
          <w:tab w:val="left" w:pos="3810"/>
        </w:tabs>
        <w:spacing w:line="360" w:lineRule="auto"/>
        <w:jc w:val="center"/>
        <w:rPr>
          <w:rFonts w:asciiTheme="majorBidi" w:hAnsiTheme="majorBidi" w:cstheme="majorBidi"/>
        </w:rPr>
      </w:pPr>
    </w:p>
    <w:p w14:paraId="493D80F1" w14:textId="1C7E7D6C" w:rsidR="005D311E" w:rsidRDefault="005D311E" w:rsidP="005A6328">
      <w:pPr>
        <w:tabs>
          <w:tab w:val="left" w:pos="3810"/>
        </w:tabs>
        <w:spacing w:line="360" w:lineRule="auto"/>
        <w:jc w:val="center"/>
        <w:rPr>
          <w:rFonts w:asciiTheme="majorBidi" w:hAnsiTheme="majorBidi" w:cstheme="majorBidi"/>
        </w:rPr>
      </w:pPr>
    </w:p>
    <w:p w14:paraId="270323E7" w14:textId="034A3A79" w:rsidR="005D311E" w:rsidRDefault="005D311E" w:rsidP="005A6328">
      <w:pPr>
        <w:tabs>
          <w:tab w:val="left" w:pos="3810"/>
        </w:tabs>
        <w:spacing w:line="360" w:lineRule="auto"/>
        <w:jc w:val="center"/>
        <w:rPr>
          <w:rFonts w:asciiTheme="majorBidi" w:hAnsiTheme="majorBidi" w:cstheme="majorBidi"/>
        </w:rPr>
      </w:pPr>
    </w:p>
    <w:p w14:paraId="12888662" w14:textId="4E922E1B" w:rsidR="005D311E" w:rsidRDefault="005D311E" w:rsidP="005A6328">
      <w:pPr>
        <w:tabs>
          <w:tab w:val="left" w:pos="3810"/>
        </w:tabs>
        <w:spacing w:line="360" w:lineRule="auto"/>
        <w:jc w:val="center"/>
        <w:rPr>
          <w:rFonts w:asciiTheme="majorBidi" w:hAnsiTheme="majorBidi" w:cstheme="majorBidi"/>
        </w:rPr>
      </w:pPr>
    </w:p>
    <w:p w14:paraId="5541900B" w14:textId="77777777" w:rsidR="005D311E" w:rsidRDefault="005D311E" w:rsidP="005A6328">
      <w:pPr>
        <w:tabs>
          <w:tab w:val="left" w:pos="3810"/>
        </w:tabs>
        <w:spacing w:line="360" w:lineRule="auto"/>
        <w:jc w:val="center"/>
        <w:rPr>
          <w:rFonts w:asciiTheme="majorBidi" w:hAnsiTheme="majorBidi" w:cstheme="majorBidi"/>
        </w:rPr>
      </w:pPr>
    </w:p>
    <w:p w14:paraId="5E3D549A" w14:textId="0F5658B4" w:rsidR="005D311E" w:rsidRDefault="005D311E" w:rsidP="005A6328">
      <w:pPr>
        <w:tabs>
          <w:tab w:val="left" w:pos="3810"/>
        </w:tabs>
        <w:spacing w:line="360" w:lineRule="auto"/>
        <w:jc w:val="center"/>
        <w:rPr>
          <w:rFonts w:asciiTheme="majorBidi" w:hAnsiTheme="majorBidi" w:cstheme="majorBidi"/>
        </w:rPr>
      </w:pPr>
    </w:p>
    <w:p w14:paraId="5DC3594A" w14:textId="278B08D5" w:rsidR="005D311E" w:rsidRDefault="005D311E" w:rsidP="005A6328">
      <w:pPr>
        <w:tabs>
          <w:tab w:val="left" w:pos="3810"/>
        </w:tabs>
        <w:spacing w:line="360" w:lineRule="auto"/>
        <w:jc w:val="center"/>
        <w:rPr>
          <w:rFonts w:asciiTheme="majorBidi" w:hAnsiTheme="majorBidi" w:cstheme="majorBidi"/>
        </w:rPr>
      </w:pPr>
    </w:p>
    <w:p w14:paraId="7AC76310" w14:textId="2EA4D239" w:rsidR="005D311E" w:rsidRPr="005D311E" w:rsidRDefault="005D311E" w:rsidP="005A6328">
      <w:pPr>
        <w:tabs>
          <w:tab w:val="left" w:pos="3810"/>
        </w:tabs>
        <w:spacing w:line="360" w:lineRule="auto"/>
        <w:jc w:val="center"/>
        <w:rPr>
          <w:rFonts w:asciiTheme="majorBidi" w:hAnsiTheme="majorBidi" w:cstheme="majorBidi"/>
        </w:rPr>
      </w:pPr>
      <w:r>
        <w:rPr>
          <w:rFonts w:asciiTheme="majorBidi" w:hAnsiTheme="majorBidi" w:cstheme="majorBidi"/>
          <w:b/>
          <w:bCs/>
        </w:rPr>
        <w:t>F</w:t>
      </w:r>
      <w:r w:rsidRPr="006A5E3B">
        <w:rPr>
          <w:rFonts w:asciiTheme="majorBidi" w:hAnsiTheme="majorBidi" w:cstheme="majorBidi"/>
          <w:b/>
          <w:bCs/>
        </w:rPr>
        <w:t xml:space="preserve">igure </w:t>
      </w:r>
      <w:r>
        <w:rPr>
          <w:rFonts w:asciiTheme="majorBidi" w:hAnsiTheme="majorBidi" w:cstheme="majorBidi"/>
          <w:b/>
          <w:bCs/>
        </w:rPr>
        <w:t xml:space="preserve">13. </w:t>
      </w:r>
      <w:r>
        <w:rPr>
          <w:rFonts w:asciiTheme="majorBidi" w:hAnsiTheme="majorBidi" w:cstheme="majorBidi"/>
        </w:rPr>
        <w:t>Comparison of Uniform and Lloyd-Max for M = 20</w:t>
      </w:r>
    </w:p>
    <w:p w14:paraId="3F3194A3" w14:textId="583FC290" w:rsidR="005D311E" w:rsidRDefault="005D311E" w:rsidP="005A6328">
      <w:pPr>
        <w:tabs>
          <w:tab w:val="left" w:pos="3810"/>
        </w:tabs>
        <w:spacing w:line="360" w:lineRule="auto"/>
        <w:jc w:val="center"/>
        <w:rPr>
          <w:rFonts w:asciiTheme="majorBidi" w:hAnsiTheme="majorBidi" w:cstheme="majorBidi"/>
        </w:rPr>
      </w:pPr>
      <w:r>
        <w:rPr>
          <w:noProof/>
        </w:rPr>
        <w:drawing>
          <wp:anchor distT="0" distB="0" distL="114300" distR="114300" simplePos="0" relativeHeight="251685888" behindDoc="0" locked="0" layoutInCell="1" allowOverlap="1" wp14:anchorId="43432441" wp14:editId="6A2B0685">
            <wp:simplePos x="0" y="0"/>
            <wp:positionH relativeFrom="margin">
              <wp:posOffset>0</wp:posOffset>
            </wp:positionH>
            <wp:positionV relativeFrom="paragraph">
              <wp:posOffset>173355</wp:posOffset>
            </wp:positionV>
            <wp:extent cx="5943600" cy="3408045"/>
            <wp:effectExtent l="0" t="0" r="0" b="1905"/>
            <wp:wrapNone/>
            <wp:docPr id="45940706" name="Picture 3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0706" name="Picture 30" descr="A screenshot of a graph&#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408045"/>
                    </a:xfrm>
                    <a:prstGeom prst="rect">
                      <a:avLst/>
                    </a:prstGeom>
                    <a:noFill/>
                    <a:ln>
                      <a:noFill/>
                    </a:ln>
                  </pic:spPr>
                </pic:pic>
              </a:graphicData>
            </a:graphic>
          </wp:anchor>
        </w:drawing>
      </w:r>
    </w:p>
    <w:p w14:paraId="242CAB92" w14:textId="62A11216" w:rsidR="005D311E" w:rsidRDefault="005D311E" w:rsidP="005A6328">
      <w:pPr>
        <w:tabs>
          <w:tab w:val="left" w:pos="3810"/>
        </w:tabs>
        <w:spacing w:line="360" w:lineRule="auto"/>
        <w:jc w:val="center"/>
        <w:rPr>
          <w:rFonts w:asciiTheme="majorBidi" w:hAnsiTheme="majorBidi" w:cstheme="majorBidi"/>
        </w:rPr>
      </w:pPr>
    </w:p>
    <w:p w14:paraId="11CE000A" w14:textId="77777777" w:rsidR="005D311E" w:rsidRDefault="005D311E" w:rsidP="005A6328">
      <w:pPr>
        <w:tabs>
          <w:tab w:val="left" w:pos="3810"/>
        </w:tabs>
        <w:spacing w:line="360" w:lineRule="auto"/>
        <w:jc w:val="center"/>
        <w:rPr>
          <w:rFonts w:asciiTheme="majorBidi" w:hAnsiTheme="majorBidi" w:cstheme="majorBidi"/>
        </w:rPr>
      </w:pPr>
    </w:p>
    <w:p w14:paraId="1B10D047" w14:textId="77777777" w:rsidR="005D311E" w:rsidRDefault="005D311E" w:rsidP="005A6328">
      <w:pPr>
        <w:tabs>
          <w:tab w:val="left" w:pos="3810"/>
        </w:tabs>
        <w:spacing w:line="360" w:lineRule="auto"/>
        <w:jc w:val="center"/>
        <w:rPr>
          <w:rFonts w:asciiTheme="majorBidi" w:hAnsiTheme="majorBidi" w:cstheme="majorBidi"/>
        </w:rPr>
      </w:pPr>
    </w:p>
    <w:p w14:paraId="461EF2A1" w14:textId="77777777" w:rsidR="005D311E" w:rsidRDefault="005D311E" w:rsidP="005A6328">
      <w:pPr>
        <w:tabs>
          <w:tab w:val="left" w:pos="3810"/>
        </w:tabs>
        <w:spacing w:line="360" w:lineRule="auto"/>
        <w:jc w:val="center"/>
        <w:rPr>
          <w:rFonts w:asciiTheme="majorBidi" w:hAnsiTheme="majorBidi" w:cstheme="majorBidi"/>
        </w:rPr>
      </w:pPr>
    </w:p>
    <w:p w14:paraId="6C6E9B98" w14:textId="77777777" w:rsidR="005D311E" w:rsidRDefault="005D311E" w:rsidP="005A6328">
      <w:pPr>
        <w:tabs>
          <w:tab w:val="left" w:pos="3810"/>
        </w:tabs>
        <w:spacing w:line="360" w:lineRule="auto"/>
        <w:jc w:val="center"/>
        <w:rPr>
          <w:rFonts w:asciiTheme="majorBidi" w:hAnsiTheme="majorBidi" w:cstheme="majorBidi"/>
        </w:rPr>
      </w:pPr>
    </w:p>
    <w:p w14:paraId="3674446A" w14:textId="77777777" w:rsidR="005D311E" w:rsidRDefault="005D311E" w:rsidP="005A6328">
      <w:pPr>
        <w:tabs>
          <w:tab w:val="left" w:pos="3810"/>
        </w:tabs>
        <w:spacing w:line="360" w:lineRule="auto"/>
        <w:jc w:val="center"/>
        <w:rPr>
          <w:rFonts w:asciiTheme="majorBidi" w:hAnsiTheme="majorBidi" w:cstheme="majorBidi"/>
        </w:rPr>
      </w:pPr>
    </w:p>
    <w:p w14:paraId="0A1B4D16" w14:textId="77777777" w:rsidR="005D311E" w:rsidRPr="005D311E" w:rsidRDefault="005D311E" w:rsidP="005A6328">
      <w:pPr>
        <w:tabs>
          <w:tab w:val="left" w:pos="3810"/>
        </w:tabs>
        <w:spacing w:line="360" w:lineRule="auto"/>
        <w:jc w:val="center"/>
        <w:rPr>
          <w:rFonts w:asciiTheme="majorBidi" w:hAnsiTheme="majorBidi" w:cstheme="majorBidi"/>
        </w:rPr>
      </w:pPr>
    </w:p>
    <w:p w14:paraId="73B076FD" w14:textId="77777777" w:rsidR="005D311E" w:rsidRDefault="005D311E" w:rsidP="005A6328">
      <w:pPr>
        <w:tabs>
          <w:tab w:val="left" w:pos="1650"/>
        </w:tabs>
        <w:spacing w:line="360" w:lineRule="auto"/>
        <w:jc w:val="center"/>
        <w:rPr>
          <w:rFonts w:asciiTheme="majorBidi" w:hAnsiTheme="majorBidi" w:cstheme="majorBidi"/>
        </w:rPr>
      </w:pPr>
    </w:p>
    <w:p w14:paraId="30F13DFA" w14:textId="77777777" w:rsidR="005D311E" w:rsidRDefault="005D311E" w:rsidP="005A6328">
      <w:pPr>
        <w:tabs>
          <w:tab w:val="left" w:pos="1650"/>
        </w:tabs>
        <w:spacing w:line="360" w:lineRule="auto"/>
        <w:jc w:val="center"/>
        <w:rPr>
          <w:rFonts w:asciiTheme="majorBidi" w:hAnsiTheme="majorBidi" w:cstheme="majorBidi"/>
        </w:rPr>
      </w:pPr>
    </w:p>
    <w:p w14:paraId="2E5444C8" w14:textId="0C327A1E" w:rsidR="005D311E" w:rsidRPr="005D311E" w:rsidRDefault="005D311E" w:rsidP="005A6328">
      <w:pPr>
        <w:tabs>
          <w:tab w:val="left" w:pos="3810"/>
        </w:tabs>
        <w:spacing w:line="360" w:lineRule="auto"/>
        <w:jc w:val="center"/>
        <w:rPr>
          <w:rFonts w:asciiTheme="majorBidi" w:hAnsiTheme="majorBidi" w:cstheme="majorBidi"/>
        </w:rPr>
      </w:pPr>
      <w:r>
        <w:rPr>
          <w:rFonts w:asciiTheme="majorBidi" w:hAnsiTheme="majorBidi" w:cstheme="majorBidi"/>
          <w:b/>
          <w:bCs/>
        </w:rPr>
        <w:t>F</w:t>
      </w:r>
      <w:r w:rsidRPr="006A5E3B">
        <w:rPr>
          <w:rFonts w:asciiTheme="majorBidi" w:hAnsiTheme="majorBidi" w:cstheme="majorBidi"/>
          <w:b/>
          <w:bCs/>
        </w:rPr>
        <w:t xml:space="preserve">igure </w:t>
      </w:r>
      <w:r>
        <w:rPr>
          <w:rFonts w:asciiTheme="majorBidi" w:hAnsiTheme="majorBidi" w:cstheme="majorBidi"/>
          <w:b/>
          <w:bCs/>
        </w:rPr>
        <w:t xml:space="preserve">14. </w:t>
      </w:r>
      <w:r>
        <w:rPr>
          <w:rFonts w:asciiTheme="majorBidi" w:hAnsiTheme="majorBidi" w:cstheme="majorBidi"/>
        </w:rPr>
        <w:t>Comparison of Uniform and Lloyd-Max for M = 32</w:t>
      </w:r>
    </w:p>
    <w:p w14:paraId="7ACA35C4" w14:textId="7B01EC19" w:rsidR="005D311E" w:rsidRDefault="005A6328" w:rsidP="005A6328">
      <w:pPr>
        <w:tabs>
          <w:tab w:val="left" w:pos="1650"/>
        </w:tabs>
        <w:spacing w:line="360" w:lineRule="auto"/>
        <w:jc w:val="both"/>
        <w:rPr>
          <w:rFonts w:asciiTheme="majorBidi" w:hAnsiTheme="majorBidi" w:cstheme="majorBidi"/>
        </w:rPr>
      </w:pPr>
      <w:r>
        <w:rPr>
          <w:rFonts w:asciiTheme="majorBidi" w:hAnsiTheme="majorBidi" w:cstheme="majorBidi"/>
        </w:rPr>
        <w:lastRenderedPageBreak/>
        <w:t xml:space="preserve">Result: </w:t>
      </w:r>
      <w:r w:rsidRPr="005A6328">
        <w:rPr>
          <w:rFonts w:asciiTheme="majorBidi" w:hAnsiTheme="majorBidi" w:cstheme="majorBidi"/>
        </w:rPr>
        <w:t>Each pair of plots compares the uniform and Lloyd-Max quantized signals. For every case, the Lloyd-Max quantizer yields slightly lower MSE than the uniform one, confirming its efficiency. The improvement is most noticeable for low numbers of levels (e.g., M = 6 or 10) and becomes smaller as M increases since both quantizers converge toward the original signal.</w:t>
      </w:r>
    </w:p>
    <w:p w14:paraId="2379A39B" w14:textId="2DA3C88B" w:rsidR="005D311E" w:rsidRDefault="005D311E" w:rsidP="005A6328">
      <w:pPr>
        <w:tabs>
          <w:tab w:val="left" w:pos="1650"/>
        </w:tabs>
        <w:spacing w:line="360" w:lineRule="auto"/>
        <w:rPr>
          <w:rFonts w:asciiTheme="majorBidi" w:hAnsiTheme="majorBidi" w:cstheme="majorBidi"/>
        </w:rPr>
      </w:pPr>
    </w:p>
    <w:p w14:paraId="72DEE2D0" w14:textId="77777777" w:rsidR="005A6328" w:rsidRPr="006A5E3B" w:rsidRDefault="005A6328" w:rsidP="005A6328">
      <w:pPr>
        <w:spacing w:line="360" w:lineRule="auto"/>
        <w:rPr>
          <w:rFonts w:asciiTheme="majorBidi" w:hAnsiTheme="majorBidi" w:cstheme="majorBidi"/>
          <w:color w:val="215E99" w:themeColor="text2" w:themeTint="BF"/>
          <w:sz w:val="32"/>
          <w:szCs w:val="32"/>
        </w:rPr>
      </w:pPr>
      <w:r>
        <w:rPr>
          <w:rFonts w:asciiTheme="majorBidi" w:hAnsiTheme="majorBidi" w:cstheme="majorBidi"/>
          <w:color w:val="215E99" w:themeColor="text2" w:themeTint="BF"/>
          <w:sz w:val="32"/>
          <w:szCs w:val="32"/>
        </w:rPr>
        <w:t>Discussion</w:t>
      </w:r>
    </w:p>
    <w:p w14:paraId="64BAF1E6" w14:textId="51621FF5" w:rsidR="005A6328" w:rsidRDefault="005A6328" w:rsidP="005A6328">
      <w:pPr>
        <w:tabs>
          <w:tab w:val="left" w:pos="1650"/>
        </w:tabs>
        <w:spacing w:line="360" w:lineRule="auto"/>
        <w:jc w:val="both"/>
        <w:rPr>
          <w:rFonts w:asciiTheme="majorBidi" w:hAnsiTheme="majorBidi" w:cstheme="majorBidi"/>
        </w:rPr>
      </w:pPr>
      <w:r w:rsidRPr="005A6328">
        <w:rPr>
          <w:rFonts w:asciiTheme="majorBidi" w:hAnsiTheme="majorBidi" w:cstheme="majorBidi"/>
        </w:rPr>
        <w:t>Uniform quantization performs well for signals with nearly uniform amplitude distribution, but becomes suboptimal when the signal’s probability density varies significantly. The Lloyd-Max quantizer achieves better performance by adapting level spacing to the signal statistics, thus minimizing MSE. The observed results confirm that higher quantization rates and adaptive level placement both enhance signal reconstruction quality, balancing bit rate and distortion effectively.</w:t>
      </w:r>
    </w:p>
    <w:p w14:paraId="6B1466F9" w14:textId="77777777" w:rsidR="005A6328" w:rsidRDefault="005A6328" w:rsidP="005A6328">
      <w:pPr>
        <w:tabs>
          <w:tab w:val="left" w:pos="1650"/>
        </w:tabs>
        <w:spacing w:line="360" w:lineRule="auto"/>
        <w:jc w:val="both"/>
        <w:rPr>
          <w:rFonts w:asciiTheme="majorBidi" w:hAnsiTheme="majorBidi" w:cstheme="majorBidi"/>
        </w:rPr>
      </w:pPr>
    </w:p>
    <w:p w14:paraId="0441768E" w14:textId="2E7F1A92" w:rsidR="005A6328" w:rsidRPr="006A5E3B" w:rsidRDefault="005A6328" w:rsidP="005A6328">
      <w:pPr>
        <w:pStyle w:val="Heading1"/>
        <w:spacing w:line="360" w:lineRule="auto"/>
        <w:rPr>
          <w:rFonts w:asciiTheme="majorBidi" w:hAnsiTheme="majorBidi"/>
          <w:color w:val="215E99" w:themeColor="text2" w:themeTint="BF"/>
        </w:rPr>
      </w:pPr>
      <w:r w:rsidRPr="006A5E3B">
        <w:rPr>
          <w:rFonts w:asciiTheme="majorBidi" w:hAnsiTheme="majorBidi"/>
          <w:color w:val="215E99" w:themeColor="text2" w:themeTint="BF"/>
        </w:rPr>
        <w:t xml:space="preserve">Section </w:t>
      </w:r>
      <w:r>
        <w:rPr>
          <w:rFonts w:asciiTheme="majorBidi" w:hAnsiTheme="majorBidi"/>
          <w:color w:val="215E99" w:themeColor="text2" w:themeTint="BF"/>
        </w:rPr>
        <w:t>3</w:t>
      </w:r>
      <w:r w:rsidRPr="006A5E3B">
        <w:rPr>
          <w:rFonts w:asciiTheme="majorBidi" w:hAnsiTheme="majorBidi"/>
          <w:color w:val="215E99" w:themeColor="text2" w:themeTint="BF"/>
        </w:rPr>
        <w:t xml:space="preserve"> – </w:t>
      </w:r>
      <w:r>
        <w:rPr>
          <w:rFonts w:asciiTheme="majorBidi" w:hAnsiTheme="majorBidi"/>
          <w:color w:val="215E99" w:themeColor="text2" w:themeTint="BF"/>
        </w:rPr>
        <w:t>Source Coding and Decoding</w:t>
      </w:r>
    </w:p>
    <w:p w14:paraId="2D1E737E" w14:textId="058535C8" w:rsidR="005A6328" w:rsidRDefault="005A6328" w:rsidP="005A6328">
      <w:pPr>
        <w:tabs>
          <w:tab w:val="left" w:pos="1650"/>
        </w:tabs>
        <w:spacing w:line="360" w:lineRule="auto"/>
        <w:jc w:val="both"/>
        <w:rPr>
          <w:rFonts w:asciiTheme="majorBidi" w:hAnsiTheme="majorBidi" w:cstheme="majorBidi"/>
        </w:rPr>
      </w:pPr>
      <w:r w:rsidRPr="005A6328">
        <w:rPr>
          <w:rFonts w:asciiTheme="majorBidi" w:hAnsiTheme="majorBidi" w:cstheme="majorBidi"/>
        </w:rPr>
        <w:t>This section explores lossless source coding, which compresses data without losing any information. The focus is on Huffman coding, a variable-length encoding technique that assigns shorter codewords to more frequent symbols, reducing the average number of bits per symbol compared to fixed-length coding. The efficiency of Huffman coding is evaluated across different input types — from simple discrete sequences to signals quantized with uniform and Lloyd-Max quantizers. The section concludes with a comparison against dictionary-based coding using the Lempel–Ziv algorithm, which achieves compression by exploiting repeated patterns rather than symbol probabilities.</w:t>
      </w:r>
    </w:p>
    <w:p w14:paraId="1DEA1468" w14:textId="77777777" w:rsidR="005A6328" w:rsidRDefault="005A6328" w:rsidP="005A6328">
      <w:pPr>
        <w:tabs>
          <w:tab w:val="left" w:pos="1650"/>
        </w:tabs>
        <w:spacing w:line="360" w:lineRule="auto"/>
        <w:jc w:val="both"/>
        <w:rPr>
          <w:rFonts w:asciiTheme="majorBidi" w:hAnsiTheme="majorBidi" w:cstheme="majorBidi"/>
        </w:rPr>
      </w:pPr>
    </w:p>
    <w:p w14:paraId="0F60B1F5" w14:textId="14D94858" w:rsidR="005A6328" w:rsidRPr="006A5E3B" w:rsidRDefault="007933A3" w:rsidP="005A6328">
      <w:pPr>
        <w:spacing w:line="360" w:lineRule="auto"/>
        <w:rPr>
          <w:rFonts w:asciiTheme="majorBidi" w:hAnsiTheme="majorBidi" w:cstheme="majorBidi"/>
          <w:color w:val="215E99" w:themeColor="text2" w:themeTint="BF"/>
          <w:sz w:val="36"/>
          <w:szCs w:val="36"/>
        </w:rPr>
      </w:pPr>
      <w:r>
        <w:rPr>
          <w:rFonts w:asciiTheme="majorBidi" w:hAnsiTheme="majorBidi" w:cstheme="majorBidi"/>
          <w:color w:val="215E99" w:themeColor="text2" w:themeTint="BF"/>
          <w:sz w:val="36"/>
          <w:szCs w:val="36"/>
        </w:rPr>
        <w:t>3.1</w:t>
      </w:r>
      <w:r w:rsidR="005A6328" w:rsidRPr="006A5E3B">
        <w:rPr>
          <w:rFonts w:asciiTheme="majorBidi" w:hAnsiTheme="majorBidi" w:cstheme="majorBidi"/>
          <w:color w:val="215E99" w:themeColor="text2" w:themeTint="BF"/>
          <w:sz w:val="36"/>
          <w:szCs w:val="36"/>
        </w:rPr>
        <w:t xml:space="preserve"> – </w:t>
      </w:r>
      <w:r>
        <w:rPr>
          <w:rFonts w:asciiTheme="majorBidi" w:hAnsiTheme="majorBidi" w:cstheme="majorBidi"/>
          <w:color w:val="215E99" w:themeColor="text2" w:themeTint="BF"/>
          <w:sz w:val="36"/>
          <w:szCs w:val="36"/>
        </w:rPr>
        <w:t>Baseline Huffman Coding</w:t>
      </w:r>
    </w:p>
    <w:p w14:paraId="63CECB78" w14:textId="77777777" w:rsidR="005A6328" w:rsidRDefault="005A6328" w:rsidP="005A6328">
      <w:pPr>
        <w:tabs>
          <w:tab w:val="left" w:pos="1650"/>
        </w:tabs>
        <w:spacing w:line="360" w:lineRule="auto"/>
        <w:jc w:val="both"/>
        <w:rPr>
          <w:rFonts w:asciiTheme="majorBidi" w:hAnsiTheme="majorBidi" w:cstheme="majorBidi"/>
        </w:rPr>
      </w:pPr>
    </w:p>
    <w:p w14:paraId="787D8258" w14:textId="77777777" w:rsidR="007933A3" w:rsidRDefault="007933A3" w:rsidP="005A6328">
      <w:pPr>
        <w:tabs>
          <w:tab w:val="left" w:pos="1650"/>
        </w:tabs>
        <w:spacing w:line="360" w:lineRule="auto"/>
        <w:jc w:val="both"/>
        <w:rPr>
          <w:rFonts w:asciiTheme="majorBidi" w:hAnsiTheme="majorBidi" w:cstheme="majorBidi"/>
        </w:rPr>
      </w:pPr>
    </w:p>
    <w:p w14:paraId="18DCE47E" w14:textId="1602B9C2" w:rsidR="007933A3" w:rsidRDefault="007933A3" w:rsidP="005A6328">
      <w:pPr>
        <w:tabs>
          <w:tab w:val="left" w:pos="1650"/>
        </w:tabs>
        <w:spacing w:line="360" w:lineRule="auto"/>
        <w:jc w:val="both"/>
        <w:rPr>
          <w:rFonts w:asciiTheme="majorBidi" w:hAnsiTheme="majorBidi" w:cstheme="majorBidi"/>
        </w:rPr>
      </w:pPr>
      <w:r>
        <w:rPr>
          <w:noProof/>
        </w:rPr>
        <w:lastRenderedPageBreak/>
        <w:drawing>
          <wp:anchor distT="0" distB="0" distL="114300" distR="114300" simplePos="0" relativeHeight="251687936" behindDoc="0" locked="0" layoutInCell="1" allowOverlap="1" wp14:anchorId="132E95C9" wp14:editId="604C48F5">
            <wp:simplePos x="0" y="0"/>
            <wp:positionH relativeFrom="margin">
              <wp:align>center</wp:align>
            </wp:positionH>
            <wp:positionV relativeFrom="paragraph">
              <wp:posOffset>0</wp:posOffset>
            </wp:positionV>
            <wp:extent cx="4562475" cy="3638550"/>
            <wp:effectExtent l="0" t="0" r="9525" b="0"/>
            <wp:wrapNone/>
            <wp:docPr id="16776216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62475" cy="3638550"/>
                    </a:xfrm>
                    <a:prstGeom prst="rect">
                      <a:avLst/>
                    </a:prstGeom>
                    <a:noFill/>
                    <a:ln>
                      <a:noFill/>
                    </a:ln>
                  </pic:spPr>
                </pic:pic>
              </a:graphicData>
            </a:graphic>
          </wp:anchor>
        </w:drawing>
      </w:r>
    </w:p>
    <w:p w14:paraId="59926384" w14:textId="5D3FDD48" w:rsidR="007933A3" w:rsidRPr="007933A3" w:rsidRDefault="007933A3" w:rsidP="007933A3">
      <w:pPr>
        <w:rPr>
          <w:rFonts w:asciiTheme="majorBidi" w:hAnsiTheme="majorBidi" w:cstheme="majorBidi"/>
        </w:rPr>
      </w:pPr>
    </w:p>
    <w:p w14:paraId="1387C330" w14:textId="77777777" w:rsidR="007933A3" w:rsidRPr="007933A3" w:rsidRDefault="007933A3" w:rsidP="007933A3">
      <w:pPr>
        <w:rPr>
          <w:rFonts w:asciiTheme="majorBidi" w:hAnsiTheme="majorBidi" w:cstheme="majorBidi"/>
        </w:rPr>
      </w:pPr>
    </w:p>
    <w:p w14:paraId="71E7FC27" w14:textId="77777777" w:rsidR="007933A3" w:rsidRPr="007933A3" w:rsidRDefault="007933A3" w:rsidP="007933A3">
      <w:pPr>
        <w:rPr>
          <w:rFonts w:asciiTheme="majorBidi" w:hAnsiTheme="majorBidi" w:cstheme="majorBidi"/>
        </w:rPr>
      </w:pPr>
    </w:p>
    <w:p w14:paraId="736B56BE" w14:textId="77777777" w:rsidR="007933A3" w:rsidRPr="007933A3" w:rsidRDefault="007933A3" w:rsidP="007933A3">
      <w:pPr>
        <w:rPr>
          <w:rFonts w:asciiTheme="majorBidi" w:hAnsiTheme="majorBidi" w:cstheme="majorBidi"/>
        </w:rPr>
      </w:pPr>
    </w:p>
    <w:p w14:paraId="2948792A" w14:textId="45342819" w:rsidR="007933A3" w:rsidRPr="007933A3" w:rsidRDefault="007933A3" w:rsidP="007933A3">
      <w:pPr>
        <w:rPr>
          <w:rFonts w:asciiTheme="majorBidi" w:hAnsiTheme="majorBidi" w:cstheme="majorBidi"/>
        </w:rPr>
      </w:pPr>
    </w:p>
    <w:p w14:paraId="76BFB0CA" w14:textId="77777777" w:rsidR="007933A3" w:rsidRPr="007933A3" w:rsidRDefault="007933A3" w:rsidP="007933A3">
      <w:pPr>
        <w:rPr>
          <w:rFonts w:asciiTheme="majorBidi" w:hAnsiTheme="majorBidi" w:cstheme="majorBidi"/>
        </w:rPr>
      </w:pPr>
    </w:p>
    <w:p w14:paraId="78DDBDFA" w14:textId="77777777" w:rsidR="007933A3" w:rsidRPr="007933A3" w:rsidRDefault="007933A3" w:rsidP="007933A3">
      <w:pPr>
        <w:rPr>
          <w:rFonts w:asciiTheme="majorBidi" w:hAnsiTheme="majorBidi" w:cstheme="majorBidi"/>
        </w:rPr>
      </w:pPr>
    </w:p>
    <w:p w14:paraId="14C6D95A" w14:textId="77777777" w:rsidR="007933A3" w:rsidRPr="007933A3" w:rsidRDefault="007933A3" w:rsidP="007933A3">
      <w:pPr>
        <w:rPr>
          <w:rFonts w:asciiTheme="majorBidi" w:hAnsiTheme="majorBidi" w:cstheme="majorBidi"/>
        </w:rPr>
      </w:pPr>
    </w:p>
    <w:p w14:paraId="5AF84712" w14:textId="1AEFA80E" w:rsidR="007933A3" w:rsidRPr="007933A3" w:rsidRDefault="007933A3" w:rsidP="007933A3">
      <w:pPr>
        <w:rPr>
          <w:rFonts w:asciiTheme="majorBidi" w:hAnsiTheme="majorBidi" w:cstheme="majorBidi"/>
        </w:rPr>
      </w:pPr>
    </w:p>
    <w:p w14:paraId="729EA1FE" w14:textId="77777777" w:rsidR="007933A3" w:rsidRDefault="007933A3" w:rsidP="007933A3">
      <w:pPr>
        <w:rPr>
          <w:rFonts w:asciiTheme="majorBidi" w:hAnsiTheme="majorBidi" w:cstheme="majorBidi"/>
        </w:rPr>
      </w:pPr>
    </w:p>
    <w:p w14:paraId="48450EB9" w14:textId="77777777" w:rsidR="007933A3" w:rsidRDefault="007933A3" w:rsidP="007933A3">
      <w:pPr>
        <w:rPr>
          <w:rFonts w:asciiTheme="majorBidi" w:hAnsiTheme="majorBidi" w:cstheme="majorBidi"/>
        </w:rPr>
      </w:pPr>
    </w:p>
    <w:p w14:paraId="401226C1" w14:textId="02C44FA4" w:rsidR="007933A3" w:rsidRDefault="007933A3" w:rsidP="007933A3">
      <w:pPr>
        <w:tabs>
          <w:tab w:val="left" w:pos="3810"/>
        </w:tabs>
        <w:spacing w:line="360" w:lineRule="auto"/>
        <w:jc w:val="center"/>
        <w:rPr>
          <w:rFonts w:asciiTheme="majorBidi" w:hAnsiTheme="majorBidi" w:cstheme="majorBidi"/>
        </w:rPr>
      </w:pPr>
      <w:r>
        <w:rPr>
          <w:rFonts w:asciiTheme="majorBidi" w:hAnsiTheme="majorBidi" w:cstheme="majorBidi"/>
          <w:b/>
          <w:bCs/>
        </w:rPr>
        <w:t>F</w:t>
      </w:r>
      <w:r w:rsidRPr="006A5E3B">
        <w:rPr>
          <w:rFonts w:asciiTheme="majorBidi" w:hAnsiTheme="majorBidi" w:cstheme="majorBidi"/>
          <w:b/>
          <w:bCs/>
        </w:rPr>
        <w:t xml:space="preserve">igure </w:t>
      </w:r>
      <w:r>
        <w:rPr>
          <w:rFonts w:asciiTheme="majorBidi" w:hAnsiTheme="majorBidi" w:cstheme="majorBidi"/>
          <w:b/>
          <w:bCs/>
        </w:rPr>
        <w:t xml:space="preserve">1. </w:t>
      </w:r>
      <w:r>
        <w:rPr>
          <w:rFonts w:asciiTheme="majorBidi" w:hAnsiTheme="majorBidi" w:cstheme="majorBidi"/>
        </w:rPr>
        <w:t>Simple Discrete Sequence</w:t>
      </w:r>
    </w:p>
    <w:p w14:paraId="3F4F4B59" w14:textId="4A08F428" w:rsidR="007933A3" w:rsidRDefault="007933A3" w:rsidP="007933A3">
      <w:pPr>
        <w:tabs>
          <w:tab w:val="left" w:pos="3810"/>
        </w:tabs>
        <w:spacing w:line="360" w:lineRule="auto"/>
        <w:jc w:val="both"/>
        <w:rPr>
          <w:rFonts w:asciiTheme="majorBidi" w:hAnsiTheme="majorBidi" w:cstheme="majorBidi"/>
        </w:rPr>
      </w:pPr>
      <w:r w:rsidRPr="007933A3">
        <w:rPr>
          <w:rFonts w:asciiTheme="majorBidi" w:hAnsiTheme="majorBidi" w:cstheme="majorBidi"/>
        </w:rPr>
        <w:t>This example demonstrates Huffman coding on a simple 3-symbol discrete source.</w:t>
      </w:r>
      <w:r w:rsidRPr="007933A3">
        <w:rPr>
          <w:rFonts w:asciiTheme="majorBidi" w:hAnsiTheme="majorBidi" w:cstheme="majorBidi"/>
        </w:rPr>
        <w:br/>
        <w:t>The Huffman dictionary assigns the shortest codes to the most probable symbols, achieving an average code length of 1.5 bits/symbol versus a fixed 2 bits/symbol baseline, resulting in 99.03% efficiency.</w:t>
      </w:r>
      <w:r w:rsidRPr="007933A3">
        <w:rPr>
          <w:rFonts w:asciiTheme="majorBidi" w:hAnsiTheme="majorBidi" w:cstheme="majorBidi"/>
        </w:rPr>
        <w:br/>
        <w:t>This confirms the principle that Huffman coding closely approaches the theoretical entropy limit (1.4855 bits/symbol) for small symbol sets.</w:t>
      </w:r>
    </w:p>
    <w:p w14:paraId="7D783B5E" w14:textId="40300418" w:rsidR="007933A3" w:rsidRDefault="007933A3" w:rsidP="007933A3">
      <w:pPr>
        <w:tabs>
          <w:tab w:val="left" w:pos="3810"/>
        </w:tabs>
        <w:spacing w:line="360" w:lineRule="auto"/>
        <w:jc w:val="both"/>
        <w:rPr>
          <w:rFonts w:asciiTheme="majorBidi" w:hAnsiTheme="majorBidi" w:cstheme="majorBidi"/>
        </w:rPr>
      </w:pPr>
      <w:r>
        <w:rPr>
          <w:noProof/>
        </w:rPr>
        <w:drawing>
          <wp:anchor distT="0" distB="0" distL="114300" distR="114300" simplePos="0" relativeHeight="251688960" behindDoc="0" locked="0" layoutInCell="1" allowOverlap="1" wp14:anchorId="51F631C0" wp14:editId="0D19EB6F">
            <wp:simplePos x="0" y="0"/>
            <wp:positionH relativeFrom="margin">
              <wp:align>right</wp:align>
            </wp:positionH>
            <wp:positionV relativeFrom="paragraph">
              <wp:posOffset>337820</wp:posOffset>
            </wp:positionV>
            <wp:extent cx="5943600" cy="2659380"/>
            <wp:effectExtent l="0" t="0" r="0" b="7620"/>
            <wp:wrapNone/>
            <wp:docPr id="6488499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659380"/>
                    </a:xfrm>
                    <a:prstGeom prst="rect">
                      <a:avLst/>
                    </a:prstGeom>
                    <a:noFill/>
                    <a:ln>
                      <a:noFill/>
                    </a:ln>
                  </pic:spPr>
                </pic:pic>
              </a:graphicData>
            </a:graphic>
          </wp:anchor>
        </w:drawing>
      </w:r>
    </w:p>
    <w:p w14:paraId="465591FE" w14:textId="49C73EA0" w:rsidR="007933A3" w:rsidRDefault="007933A3" w:rsidP="007933A3">
      <w:pPr>
        <w:tabs>
          <w:tab w:val="left" w:pos="3810"/>
        </w:tabs>
        <w:spacing w:line="360" w:lineRule="auto"/>
        <w:jc w:val="both"/>
        <w:rPr>
          <w:rFonts w:asciiTheme="majorBidi" w:hAnsiTheme="majorBidi" w:cstheme="majorBidi"/>
        </w:rPr>
      </w:pPr>
    </w:p>
    <w:p w14:paraId="11668158" w14:textId="77777777" w:rsidR="007933A3" w:rsidRDefault="007933A3" w:rsidP="007933A3">
      <w:pPr>
        <w:tabs>
          <w:tab w:val="left" w:pos="3810"/>
        </w:tabs>
        <w:spacing w:line="360" w:lineRule="auto"/>
        <w:jc w:val="both"/>
        <w:rPr>
          <w:rFonts w:asciiTheme="majorBidi" w:hAnsiTheme="majorBidi" w:cstheme="majorBidi"/>
        </w:rPr>
      </w:pPr>
    </w:p>
    <w:p w14:paraId="62F7EFAD" w14:textId="77777777" w:rsidR="007933A3" w:rsidRDefault="007933A3" w:rsidP="007933A3">
      <w:pPr>
        <w:tabs>
          <w:tab w:val="left" w:pos="3810"/>
        </w:tabs>
        <w:spacing w:line="360" w:lineRule="auto"/>
        <w:jc w:val="both"/>
        <w:rPr>
          <w:rFonts w:asciiTheme="majorBidi" w:hAnsiTheme="majorBidi" w:cstheme="majorBidi"/>
        </w:rPr>
      </w:pPr>
    </w:p>
    <w:p w14:paraId="4DE0C287" w14:textId="77777777" w:rsidR="007933A3" w:rsidRDefault="007933A3" w:rsidP="007933A3">
      <w:pPr>
        <w:tabs>
          <w:tab w:val="left" w:pos="3810"/>
        </w:tabs>
        <w:spacing w:line="360" w:lineRule="auto"/>
        <w:jc w:val="both"/>
        <w:rPr>
          <w:rFonts w:asciiTheme="majorBidi" w:hAnsiTheme="majorBidi" w:cstheme="majorBidi"/>
        </w:rPr>
      </w:pPr>
    </w:p>
    <w:p w14:paraId="31F7249C" w14:textId="77777777" w:rsidR="007933A3" w:rsidRDefault="007933A3" w:rsidP="007933A3">
      <w:pPr>
        <w:tabs>
          <w:tab w:val="left" w:pos="3810"/>
        </w:tabs>
        <w:spacing w:line="360" w:lineRule="auto"/>
        <w:jc w:val="both"/>
        <w:rPr>
          <w:rFonts w:asciiTheme="majorBidi" w:hAnsiTheme="majorBidi" w:cstheme="majorBidi"/>
        </w:rPr>
      </w:pPr>
    </w:p>
    <w:p w14:paraId="22FC0875" w14:textId="77777777" w:rsidR="007933A3" w:rsidRDefault="007933A3" w:rsidP="007933A3">
      <w:pPr>
        <w:tabs>
          <w:tab w:val="left" w:pos="3810"/>
        </w:tabs>
        <w:spacing w:line="360" w:lineRule="auto"/>
        <w:jc w:val="both"/>
        <w:rPr>
          <w:rFonts w:asciiTheme="majorBidi" w:hAnsiTheme="majorBidi" w:cstheme="majorBidi"/>
        </w:rPr>
      </w:pPr>
    </w:p>
    <w:p w14:paraId="21AEC938" w14:textId="0F22B649" w:rsidR="007933A3" w:rsidRDefault="007933A3" w:rsidP="007933A3">
      <w:pPr>
        <w:tabs>
          <w:tab w:val="left" w:pos="3810"/>
        </w:tabs>
        <w:spacing w:line="360" w:lineRule="auto"/>
        <w:jc w:val="center"/>
        <w:rPr>
          <w:rFonts w:asciiTheme="majorBidi" w:hAnsiTheme="majorBidi" w:cstheme="majorBidi"/>
        </w:rPr>
      </w:pPr>
      <w:r>
        <w:rPr>
          <w:rFonts w:asciiTheme="majorBidi" w:hAnsiTheme="majorBidi" w:cstheme="majorBidi"/>
          <w:b/>
          <w:bCs/>
        </w:rPr>
        <w:lastRenderedPageBreak/>
        <w:t>F</w:t>
      </w:r>
      <w:r w:rsidRPr="006A5E3B">
        <w:rPr>
          <w:rFonts w:asciiTheme="majorBidi" w:hAnsiTheme="majorBidi" w:cstheme="majorBidi"/>
          <w:b/>
          <w:bCs/>
        </w:rPr>
        <w:t xml:space="preserve">igure </w:t>
      </w:r>
      <w:r>
        <w:rPr>
          <w:rFonts w:asciiTheme="majorBidi" w:hAnsiTheme="majorBidi" w:cstheme="majorBidi"/>
          <w:b/>
          <w:bCs/>
        </w:rPr>
        <w:t xml:space="preserve">2. </w:t>
      </w:r>
      <w:r>
        <w:rPr>
          <w:rFonts w:asciiTheme="majorBidi" w:hAnsiTheme="majorBidi" w:cstheme="majorBidi"/>
        </w:rPr>
        <w:t>Uniformly Quantized Signal</w:t>
      </w:r>
    </w:p>
    <w:p w14:paraId="3653EB63" w14:textId="116FA538" w:rsidR="007933A3" w:rsidRDefault="007933A3" w:rsidP="007933A3">
      <w:pPr>
        <w:tabs>
          <w:tab w:val="left" w:pos="3810"/>
        </w:tabs>
        <w:spacing w:line="360" w:lineRule="auto"/>
        <w:rPr>
          <w:rFonts w:asciiTheme="majorBidi" w:hAnsiTheme="majorBidi" w:cstheme="majorBidi"/>
        </w:rPr>
      </w:pPr>
      <w:r w:rsidRPr="007933A3">
        <w:rPr>
          <w:rFonts w:asciiTheme="majorBidi" w:hAnsiTheme="majorBidi" w:cstheme="majorBidi"/>
        </w:rPr>
        <w:t>Here, Huffman coding is applied to a uniformly quantized signal with M = 8 levels.</w:t>
      </w:r>
      <w:r w:rsidRPr="007933A3">
        <w:rPr>
          <w:rFonts w:asciiTheme="majorBidi" w:hAnsiTheme="majorBidi" w:cstheme="majorBidi"/>
        </w:rPr>
        <w:br/>
        <w:t>The computed entropy is 2.7271 bits/symbol, and the average Huffman length is 2.8092</w:t>
      </w:r>
      <w:r>
        <w:rPr>
          <w:rFonts w:asciiTheme="majorBidi" w:hAnsiTheme="majorBidi" w:cstheme="majorBidi"/>
        </w:rPr>
        <w:t xml:space="preserve"> </w:t>
      </w:r>
      <w:r w:rsidRPr="007933A3">
        <w:rPr>
          <w:rFonts w:asciiTheme="majorBidi" w:hAnsiTheme="majorBidi" w:cstheme="majorBidi"/>
        </w:rPr>
        <w:t>bits/symbol, giving an efficiency of</w:t>
      </w:r>
      <w:r>
        <w:rPr>
          <w:rFonts w:asciiTheme="majorBidi" w:hAnsiTheme="majorBidi" w:cstheme="majorBidi"/>
        </w:rPr>
        <w:t xml:space="preserve"> </w:t>
      </w:r>
      <w:r w:rsidRPr="007933A3">
        <w:rPr>
          <w:rFonts w:asciiTheme="majorBidi" w:hAnsiTheme="majorBidi" w:cstheme="majorBidi"/>
        </w:rPr>
        <w:t>97.08%.</w:t>
      </w:r>
      <w:r w:rsidRPr="007933A3">
        <w:rPr>
          <w:rFonts w:asciiTheme="majorBidi" w:hAnsiTheme="majorBidi" w:cstheme="majorBidi"/>
        </w:rPr>
        <w:br/>
        <w:t>The Huffman dictionary shows that lower-probability amplitude levels are assigned longer bit sequences.</w:t>
      </w:r>
      <w:r w:rsidRPr="007933A3">
        <w:rPr>
          <w:rFonts w:asciiTheme="majorBidi" w:hAnsiTheme="majorBidi" w:cstheme="majorBidi"/>
        </w:rPr>
        <w:br/>
        <w:t>This illustrates how Huffman coding efficiently adapts to symbol probabilities, even for analog-derived data.</w:t>
      </w:r>
    </w:p>
    <w:p w14:paraId="4A51E220" w14:textId="77777777" w:rsidR="007933A3" w:rsidRDefault="007933A3" w:rsidP="007933A3">
      <w:pPr>
        <w:tabs>
          <w:tab w:val="left" w:pos="3810"/>
        </w:tabs>
        <w:spacing w:line="360" w:lineRule="auto"/>
        <w:rPr>
          <w:rFonts w:asciiTheme="majorBidi" w:hAnsiTheme="majorBidi" w:cstheme="majorBidi"/>
        </w:rPr>
      </w:pPr>
    </w:p>
    <w:p w14:paraId="7D8E655B" w14:textId="77777777" w:rsidR="007933A3" w:rsidRDefault="007933A3" w:rsidP="007933A3">
      <w:pPr>
        <w:tabs>
          <w:tab w:val="left" w:pos="3810"/>
        </w:tabs>
        <w:spacing w:line="360" w:lineRule="auto"/>
        <w:rPr>
          <w:rFonts w:asciiTheme="majorBidi" w:hAnsiTheme="majorBidi" w:cstheme="majorBidi"/>
        </w:rPr>
      </w:pPr>
    </w:p>
    <w:p w14:paraId="7796A89E" w14:textId="2565BAC4" w:rsidR="007933A3" w:rsidRPr="007933A3" w:rsidRDefault="007933A3" w:rsidP="007933A3">
      <w:pPr>
        <w:tabs>
          <w:tab w:val="left" w:pos="3810"/>
        </w:tabs>
        <w:spacing w:line="360" w:lineRule="auto"/>
        <w:rPr>
          <w:rFonts w:asciiTheme="majorBidi" w:hAnsiTheme="majorBidi" w:cstheme="majorBidi"/>
        </w:rPr>
      </w:pPr>
      <w:r>
        <w:rPr>
          <w:noProof/>
        </w:rPr>
        <w:drawing>
          <wp:inline distT="0" distB="0" distL="0" distR="0" wp14:anchorId="49AFC293" wp14:editId="4A53EF2F">
            <wp:extent cx="5943600" cy="2488565"/>
            <wp:effectExtent l="0" t="0" r="0" b="6985"/>
            <wp:docPr id="459158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488565"/>
                    </a:xfrm>
                    <a:prstGeom prst="rect">
                      <a:avLst/>
                    </a:prstGeom>
                    <a:noFill/>
                    <a:ln>
                      <a:noFill/>
                    </a:ln>
                  </pic:spPr>
                </pic:pic>
              </a:graphicData>
            </a:graphic>
          </wp:inline>
        </w:drawing>
      </w:r>
    </w:p>
    <w:p w14:paraId="16CB3C9A" w14:textId="3D23E002" w:rsidR="007933A3" w:rsidRDefault="007933A3" w:rsidP="007933A3">
      <w:pPr>
        <w:tabs>
          <w:tab w:val="left" w:pos="3810"/>
        </w:tabs>
        <w:spacing w:line="360" w:lineRule="auto"/>
        <w:jc w:val="center"/>
        <w:rPr>
          <w:rFonts w:asciiTheme="majorBidi" w:hAnsiTheme="majorBidi" w:cstheme="majorBidi"/>
        </w:rPr>
      </w:pPr>
      <w:r>
        <w:rPr>
          <w:rFonts w:asciiTheme="majorBidi" w:hAnsiTheme="majorBidi" w:cstheme="majorBidi"/>
          <w:b/>
          <w:bCs/>
        </w:rPr>
        <w:t>F</w:t>
      </w:r>
      <w:r w:rsidRPr="006A5E3B">
        <w:rPr>
          <w:rFonts w:asciiTheme="majorBidi" w:hAnsiTheme="majorBidi" w:cstheme="majorBidi"/>
          <w:b/>
          <w:bCs/>
        </w:rPr>
        <w:t xml:space="preserve">igure </w:t>
      </w:r>
      <w:r>
        <w:rPr>
          <w:rFonts w:asciiTheme="majorBidi" w:hAnsiTheme="majorBidi" w:cstheme="majorBidi"/>
          <w:b/>
          <w:bCs/>
        </w:rPr>
        <w:t xml:space="preserve">3. </w:t>
      </w:r>
      <w:r>
        <w:rPr>
          <w:rFonts w:asciiTheme="majorBidi" w:hAnsiTheme="majorBidi" w:cstheme="majorBidi"/>
        </w:rPr>
        <w:t>Lloyd-Max Quantized Signal</w:t>
      </w:r>
    </w:p>
    <w:p w14:paraId="7757BC36" w14:textId="18283F7F" w:rsidR="007933A3" w:rsidRDefault="007933A3" w:rsidP="007933A3">
      <w:pPr>
        <w:tabs>
          <w:tab w:val="left" w:pos="3810"/>
        </w:tabs>
        <w:spacing w:line="360" w:lineRule="auto"/>
        <w:rPr>
          <w:rFonts w:asciiTheme="majorBidi" w:hAnsiTheme="majorBidi" w:cstheme="majorBidi"/>
        </w:rPr>
      </w:pPr>
      <w:r w:rsidRPr="007933A3">
        <w:rPr>
          <w:rFonts w:asciiTheme="majorBidi" w:hAnsiTheme="majorBidi" w:cstheme="majorBidi"/>
        </w:rPr>
        <w:t>In this case, the same signal is quantized using Lloyd–Max optimization before Huffman encoding.</w:t>
      </w:r>
      <w:r w:rsidRPr="007933A3">
        <w:rPr>
          <w:rFonts w:asciiTheme="majorBidi" w:hAnsiTheme="majorBidi" w:cstheme="majorBidi"/>
        </w:rPr>
        <w:br/>
        <w:t>Due to better alignment of quantization levels with the signal’s probability density, the symbol distribution becomes more balanced, slightly increasing the entropy (2.9635 bits/symbol) but improving coding accuracy.</w:t>
      </w:r>
      <w:r w:rsidRPr="007933A3">
        <w:rPr>
          <w:rFonts w:asciiTheme="majorBidi" w:hAnsiTheme="majorBidi" w:cstheme="majorBidi"/>
        </w:rPr>
        <w:br/>
        <w:t>The efficiency reaches 98.78%, and the average length (3.000 bits/symbol) nearly equals the fixed baseline, showing that most gain had already been achieved during quantization optimization.</w:t>
      </w:r>
    </w:p>
    <w:p w14:paraId="561F1946" w14:textId="64019491" w:rsidR="007933A3" w:rsidRDefault="007933A3" w:rsidP="007933A3">
      <w:pPr>
        <w:spacing w:line="360" w:lineRule="auto"/>
        <w:rPr>
          <w:rFonts w:asciiTheme="majorBidi" w:hAnsiTheme="majorBidi" w:cstheme="majorBidi"/>
          <w:color w:val="215E99" w:themeColor="text2" w:themeTint="BF"/>
          <w:sz w:val="32"/>
          <w:szCs w:val="32"/>
        </w:rPr>
      </w:pPr>
      <w:r>
        <w:rPr>
          <w:rFonts w:asciiTheme="majorBidi" w:hAnsiTheme="majorBidi" w:cstheme="majorBidi"/>
          <w:color w:val="215E99" w:themeColor="text2" w:themeTint="BF"/>
          <w:sz w:val="32"/>
          <w:szCs w:val="32"/>
        </w:rPr>
        <w:lastRenderedPageBreak/>
        <w:t>Results</w:t>
      </w:r>
    </w:p>
    <w:p w14:paraId="6F61206C" w14:textId="2CA02769" w:rsidR="007933A3" w:rsidRPr="006A5E3B" w:rsidRDefault="007933A3" w:rsidP="007933A3">
      <w:pPr>
        <w:spacing w:line="360" w:lineRule="auto"/>
        <w:rPr>
          <w:rFonts w:asciiTheme="majorBidi" w:hAnsiTheme="majorBidi" w:cstheme="majorBidi"/>
          <w:color w:val="215E99" w:themeColor="text2" w:themeTint="BF"/>
          <w:sz w:val="32"/>
          <w:szCs w:val="32"/>
        </w:rPr>
      </w:pPr>
      <w:r>
        <w:rPr>
          <w:noProof/>
        </w:rPr>
        <w:drawing>
          <wp:inline distT="0" distB="0" distL="0" distR="0" wp14:anchorId="0B0809C1" wp14:editId="67BB2E13">
            <wp:extent cx="5943600" cy="2665730"/>
            <wp:effectExtent l="0" t="0" r="0" b="1270"/>
            <wp:docPr id="11540488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665730"/>
                    </a:xfrm>
                    <a:prstGeom prst="rect">
                      <a:avLst/>
                    </a:prstGeom>
                    <a:noFill/>
                    <a:ln>
                      <a:noFill/>
                    </a:ln>
                  </pic:spPr>
                </pic:pic>
              </a:graphicData>
            </a:graphic>
          </wp:inline>
        </w:drawing>
      </w:r>
    </w:p>
    <w:p w14:paraId="27704C0B" w14:textId="127FE42A" w:rsidR="007933A3" w:rsidRDefault="007933A3" w:rsidP="007933A3">
      <w:pPr>
        <w:tabs>
          <w:tab w:val="left" w:pos="3810"/>
        </w:tabs>
        <w:spacing w:line="360" w:lineRule="auto"/>
        <w:jc w:val="center"/>
        <w:rPr>
          <w:rFonts w:asciiTheme="majorBidi" w:hAnsiTheme="majorBidi" w:cstheme="majorBidi"/>
        </w:rPr>
      </w:pPr>
      <w:r>
        <w:rPr>
          <w:rFonts w:asciiTheme="majorBidi" w:hAnsiTheme="majorBidi" w:cstheme="majorBidi"/>
          <w:b/>
          <w:bCs/>
        </w:rPr>
        <w:t>F</w:t>
      </w:r>
      <w:r w:rsidRPr="006A5E3B">
        <w:rPr>
          <w:rFonts w:asciiTheme="majorBidi" w:hAnsiTheme="majorBidi" w:cstheme="majorBidi"/>
          <w:b/>
          <w:bCs/>
        </w:rPr>
        <w:t xml:space="preserve">igure </w:t>
      </w:r>
      <w:r>
        <w:rPr>
          <w:rFonts w:asciiTheme="majorBidi" w:hAnsiTheme="majorBidi" w:cstheme="majorBidi"/>
          <w:b/>
          <w:bCs/>
        </w:rPr>
        <w:t xml:space="preserve">4. </w:t>
      </w:r>
      <w:r>
        <w:rPr>
          <w:rFonts w:asciiTheme="majorBidi" w:hAnsiTheme="majorBidi" w:cstheme="majorBidi"/>
        </w:rPr>
        <w:t>Summary of Huffman Coding Results</w:t>
      </w:r>
    </w:p>
    <w:p w14:paraId="51FF96C5" w14:textId="510BB706" w:rsidR="007933A3" w:rsidRDefault="007933A3" w:rsidP="007933A3">
      <w:pPr>
        <w:tabs>
          <w:tab w:val="left" w:pos="3810"/>
        </w:tabs>
        <w:spacing w:line="360" w:lineRule="auto"/>
        <w:rPr>
          <w:rFonts w:asciiTheme="majorBidi" w:hAnsiTheme="majorBidi" w:cstheme="majorBidi"/>
        </w:rPr>
      </w:pPr>
      <w:r w:rsidRPr="007933A3">
        <w:rPr>
          <w:rFonts w:asciiTheme="majorBidi" w:hAnsiTheme="majorBidi" w:cstheme="majorBidi"/>
        </w:rPr>
        <w:t>This summary compares the three cases — simple discrete, uniform quantized, and Lloyd–Max quantized signals — highlighting their respective entropies, average code lengths, and achieved compression ratios.</w:t>
      </w:r>
      <w:r w:rsidRPr="007933A3">
        <w:rPr>
          <w:rFonts w:asciiTheme="majorBidi" w:hAnsiTheme="majorBidi" w:cstheme="majorBidi"/>
        </w:rPr>
        <w:br/>
        <w:t>For all examples, the reconstruction is lossless, with Huffman code lengths approaching the theoretical lower bound given by entropy.</w:t>
      </w:r>
      <w:r w:rsidRPr="007933A3">
        <w:rPr>
          <w:rFonts w:asciiTheme="majorBidi" w:hAnsiTheme="majorBidi" w:cstheme="majorBidi"/>
        </w:rPr>
        <w:br/>
        <w:t>Compression gain versus fixed-length coding was ~6% for the uniform quantizer and ~1% for the Lloyd–Max quantizer, indicating that optimized quantization leaves less redundancy for the coder to exploit.</w:t>
      </w:r>
    </w:p>
    <w:p w14:paraId="306C62CD" w14:textId="77777777" w:rsidR="007933A3" w:rsidRDefault="007933A3" w:rsidP="007933A3">
      <w:pPr>
        <w:tabs>
          <w:tab w:val="left" w:pos="3810"/>
        </w:tabs>
        <w:spacing w:line="360" w:lineRule="auto"/>
        <w:rPr>
          <w:rFonts w:asciiTheme="majorBidi" w:hAnsiTheme="majorBidi" w:cstheme="majorBidi"/>
        </w:rPr>
      </w:pPr>
    </w:p>
    <w:p w14:paraId="4184E0BE" w14:textId="7ACB8EB5" w:rsidR="007933A3" w:rsidRDefault="007933A3" w:rsidP="007933A3">
      <w:pPr>
        <w:spacing w:line="360" w:lineRule="auto"/>
        <w:rPr>
          <w:rFonts w:asciiTheme="majorBidi" w:hAnsiTheme="majorBidi" w:cstheme="majorBidi"/>
          <w:color w:val="215E99" w:themeColor="text2" w:themeTint="BF"/>
          <w:sz w:val="32"/>
          <w:szCs w:val="32"/>
        </w:rPr>
      </w:pPr>
      <w:r>
        <w:rPr>
          <w:rFonts w:asciiTheme="majorBidi" w:hAnsiTheme="majorBidi" w:cstheme="majorBidi"/>
          <w:color w:val="215E99" w:themeColor="text2" w:themeTint="BF"/>
          <w:sz w:val="32"/>
          <w:szCs w:val="32"/>
        </w:rPr>
        <w:t>Block Huffman Coding</w:t>
      </w:r>
    </w:p>
    <w:p w14:paraId="0E49E94F" w14:textId="7E34752A" w:rsidR="007933A3" w:rsidRDefault="007933A3" w:rsidP="007933A3">
      <w:pPr>
        <w:spacing w:line="360" w:lineRule="auto"/>
        <w:rPr>
          <w:rFonts w:asciiTheme="majorBidi" w:hAnsiTheme="majorBidi" w:cstheme="majorBidi"/>
          <w:color w:val="215E99" w:themeColor="text2" w:themeTint="BF"/>
          <w:sz w:val="32"/>
          <w:szCs w:val="32"/>
        </w:rPr>
      </w:pPr>
      <w:r>
        <w:rPr>
          <w:noProof/>
        </w:rPr>
        <w:lastRenderedPageBreak/>
        <w:drawing>
          <wp:inline distT="0" distB="0" distL="0" distR="0" wp14:anchorId="3111E2C7" wp14:editId="2D886BDD">
            <wp:extent cx="5943600" cy="4191635"/>
            <wp:effectExtent l="0" t="0" r="0" b="0"/>
            <wp:docPr id="160530440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191635"/>
                    </a:xfrm>
                    <a:prstGeom prst="rect">
                      <a:avLst/>
                    </a:prstGeom>
                    <a:noFill/>
                    <a:ln>
                      <a:noFill/>
                    </a:ln>
                  </pic:spPr>
                </pic:pic>
              </a:graphicData>
            </a:graphic>
          </wp:inline>
        </w:drawing>
      </w:r>
    </w:p>
    <w:p w14:paraId="46C60E56" w14:textId="3720DD46" w:rsidR="007933A3" w:rsidRDefault="007933A3" w:rsidP="007933A3">
      <w:pPr>
        <w:tabs>
          <w:tab w:val="left" w:pos="3810"/>
        </w:tabs>
        <w:spacing w:line="360" w:lineRule="auto"/>
        <w:jc w:val="center"/>
        <w:rPr>
          <w:rFonts w:asciiTheme="majorBidi" w:hAnsiTheme="majorBidi" w:cstheme="majorBidi"/>
        </w:rPr>
      </w:pPr>
      <w:r>
        <w:rPr>
          <w:rFonts w:asciiTheme="majorBidi" w:hAnsiTheme="majorBidi" w:cstheme="majorBidi"/>
          <w:b/>
          <w:bCs/>
        </w:rPr>
        <w:t>F</w:t>
      </w:r>
      <w:r w:rsidRPr="006A5E3B">
        <w:rPr>
          <w:rFonts w:asciiTheme="majorBidi" w:hAnsiTheme="majorBidi" w:cstheme="majorBidi"/>
          <w:b/>
          <w:bCs/>
        </w:rPr>
        <w:t xml:space="preserve">igure </w:t>
      </w:r>
      <w:r>
        <w:rPr>
          <w:rFonts w:asciiTheme="majorBidi" w:hAnsiTheme="majorBidi" w:cstheme="majorBidi"/>
          <w:b/>
          <w:bCs/>
        </w:rPr>
        <w:t xml:space="preserve">5. </w:t>
      </w:r>
      <w:r>
        <w:rPr>
          <w:rFonts w:asciiTheme="majorBidi" w:hAnsiTheme="majorBidi" w:cstheme="majorBidi"/>
        </w:rPr>
        <w:t>Block Huffman Coding</w:t>
      </w:r>
    </w:p>
    <w:p w14:paraId="55840A7E" w14:textId="35E85C0C" w:rsidR="007933A3" w:rsidRDefault="007933A3" w:rsidP="007933A3">
      <w:pPr>
        <w:tabs>
          <w:tab w:val="left" w:pos="3810"/>
        </w:tabs>
        <w:spacing w:line="360" w:lineRule="auto"/>
        <w:rPr>
          <w:rFonts w:asciiTheme="majorBidi" w:hAnsiTheme="majorBidi" w:cstheme="majorBidi"/>
        </w:rPr>
      </w:pPr>
      <w:r w:rsidRPr="007933A3">
        <w:rPr>
          <w:rFonts w:asciiTheme="majorBidi" w:hAnsiTheme="majorBidi" w:cstheme="majorBidi"/>
        </w:rPr>
        <w:t xml:space="preserve">This figure presents the results of block Huffman coding, where symbols are grouped in blocks of size </w:t>
      </w:r>
      <w:r w:rsidRPr="007933A3">
        <w:rPr>
          <w:rFonts w:asciiTheme="majorBidi" w:hAnsiTheme="majorBidi" w:cstheme="majorBidi"/>
          <w:i/>
          <w:iCs/>
        </w:rPr>
        <w:t>k = 1–4</w:t>
      </w:r>
      <w:r w:rsidRPr="007933A3">
        <w:rPr>
          <w:rFonts w:asciiTheme="majorBidi" w:hAnsiTheme="majorBidi" w:cstheme="majorBidi"/>
        </w:rPr>
        <w:t>.</w:t>
      </w:r>
      <w:r w:rsidRPr="007933A3">
        <w:rPr>
          <w:rFonts w:asciiTheme="majorBidi" w:hAnsiTheme="majorBidi" w:cstheme="majorBidi"/>
        </w:rPr>
        <w:br/>
      </w:r>
      <w:proofErr w:type="spellStart"/>
      <w:r w:rsidRPr="007933A3">
        <w:rPr>
          <w:rFonts w:asciiTheme="majorBidi" w:hAnsiTheme="majorBidi" w:cstheme="majorBidi"/>
        </w:rPr>
        <w:t xml:space="preserve">As </w:t>
      </w:r>
      <w:r w:rsidRPr="007933A3">
        <w:rPr>
          <w:rFonts w:asciiTheme="majorBidi" w:hAnsiTheme="majorBidi" w:cstheme="majorBidi"/>
          <w:i/>
          <w:iCs/>
        </w:rPr>
        <w:t>k</w:t>
      </w:r>
      <w:proofErr w:type="spellEnd"/>
      <w:r w:rsidRPr="007933A3">
        <w:rPr>
          <w:rFonts w:asciiTheme="majorBidi" w:hAnsiTheme="majorBidi" w:cstheme="majorBidi"/>
        </w:rPr>
        <w:t xml:space="preserve"> increases, coding efficiency approaches 100% for all cases (discrete, uniform, and Lloyd–Max).</w:t>
      </w:r>
      <w:r w:rsidRPr="007933A3">
        <w:rPr>
          <w:rFonts w:asciiTheme="majorBidi" w:hAnsiTheme="majorBidi" w:cstheme="majorBidi"/>
        </w:rPr>
        <w:br/>
        <w:t xml:space="preserve">For instance, the discrete case reaches 100% efficiency at k = 4, and both quantized cases exceed 99.5% efficiency for </w:t>
      </w:r>
      <w:r w:rsidRPr="007933A3">
        <w:rPr>
          <w:rFonts w:asciiTheme="majorBidi" w:hAnsiTheme="majorBidi" w:cstheme="majorBidi"/>
          <w:i/>
          <w:iCs/>
        </w:rPr>
        <w:t>k ≥ 2</w:t>
      </w:r>
      <w:r w:rsidRPr="007933A3">
        <w:rPr>
          <w:rFonts w:asciiTheme="majorBidi" w:hAnsiTheme="majorBidi" w:cstheme="majorBidi"/>
        </w:rPr>
        <w:t>.</w:t>
      </w:r>
      <w:r w:rsidRPr="007933A3">
        <w:rPr>
          <w:rFonts w:asciiTheme="majorBidi" w:hAnsiTheme="majorBidi" w:cstheme="majorBidi"/>
        </w:rPr>
        <w:br/>
        <w:t>However, this improvement comes with rapidly increasing codebook size (|Aₖ|), reflecting the trade-off between compression performance and computational complexity.</w:t>
      </w:r>
    </w:p>
    <w:p w14:paraId="49A74023" w14:textId="77777777" w:rsidR="007933A3" w:rsidRDefault="007933A3" w:rsidP="007933A3">
      <w:pPr>
        <w:tabs>
          <w:tab w:val="left" w:pos="3810"/>
        </w:tabs>
        <w:spacing w:line="360" w:lineRule="auto"/>
        <w:rPr>
          <w:rFonts w:asciiTheme="majorBidi" w:hAnsiTheme="majorBidi" w:cstheme="majorBidi"/>
        </w:rPr>
      </w:pPr>
    </w:p>
    <w:p w14:paraId="12E62CE7" w14:textId="77777777" w:rsidR="007933A3" w:rsidRDefault="007933A3" w:rsidP="007933A3">
      <w:pPr>
        <w:tabs>
          <w:tab w:val="left" w:pos="3810"/>
        </w:tabs>
        <w:spacing w:line="360" w:lineRule="auto"/>
        <w:rPr>
          <w:rFonts w:asciiTheme="majorBidi" w:hAnsiTheme="majorBidi" w:cstheme="majorBidi"/>
        </w:rPr>
      </w:pPr>
    </w:p>
    <w:p w14:paraId="244A38F9" w14:textId="63DC0A06" w:rsidR="007933A3" w:rsidRDefault="007933A3" w:rsidP="007933A3">
      <w:pPr>
        <w:spacing w:line="360" w:lineRule="auto"/>
        <w:rPr>
          <w:rFonts w:asciiTheme="majorBidi" w:hAnsiTheme="majorBidi" w:cstheme="majorBidi"/>
          <w:color w:val="215E99" w:themeColor="text2" w:themeTint="BF"/>
          <w:sz w:val="32"/>
          <w:szCs w:val="32"/>
        </w:rPr>
      </w:pPr>
      <w:r>
        <w:rPr>
          <w:rFonts w:asciiTheme="majorBidi" w:hAnsiTheme="majorBidi" w:cstheme="majorBidi"/>
          <w:color w:val="215E99" w:themeColor="text2" w:themeTint="BF"/>
          <w:sz w:val="32"/>
          <w:szCs w:val="32"/>
        </w:rPr>
        <w:lastRenderedPageBreak/>
        <w:t>Uncoded Channel Simulation</w:t>
      </w:r>
      <w:r w:rsidR="00A54FD5" w:rsidRPr="00A54FD5">
        <w:t xml:space="preserve"> </w:t>
      </w:r>
      <w:r w:rsidR="00A54FD5">
        <w:rPr>
          <w:noProof/>
        </w:rPr>
        <w:drawing>
          <wp:inline distT="0" distB="0" distL="0" distR="0" wp14:anchorId="65A5E17A" wp14:editId="21DDCC43">
            <wp:extent cx="5943600" cy="3154045"/>
            <wp:effectExtent l="0" t="0" r="0" b="8255"/>
            <wp:docPr id="14875720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154045"/>
                    </a:xfrm>
                    <a:prstGeom prst="rect">
                      <a:avLst/>
                    </a:prstGeom>
                    <a:noFill/>
                    <a:ln>
                      <a:noFill/>
                    </a:ln>
                  </pic:spPr>
                </pic:pic>
              </a:graphicData>
            </a:graphic>
          </wp:inline>
        </w:drawing>
      </w:r>
    </w:p>
    <w:p w14:paraId="36BB1914" w14:textId="261761BB" w:rsidR="00A54FD5" w:rsidRDefault="00A54FD5" w:rsidP="00A54FD5">
      <w:pPr>
        <w:tabs>
          <w:tab w:val="left" w:pos="3810"/>
        </w:tabs>
        <w:spacing w:line="360" w:lineRule="auto"/>
        <w:jc w:val="center"/>
        <w:rPr>
          <w:rFonts w:asciiTheme="majorBidi" w:hAnsiTheme="majorBidi" w:cstheme="majorBidi"/>
        </w:rPr>
      </w:pPr>
      <w:r>
        <w:rPr>
          <w:rFonts w:asciiTheme="majorBidi" w:hAnsiTheme="majorBidi" w:cstheme="majorBidi"/>
          <w:b/>
          <w:bCs/>
        </w:rPr>
        <w:t>F</w:t>
      </w:r>
      <w:r w:rsidRPr="006A5E3B">
        <w:rPr>
          <w:rFonts w:asciiTheme="majorBidi" w:hAnsiTheme="majorBidi" w:cstheme="majorBidi"/>
          <w:b/>
          <w:bCs/>
        </w:rPr>
        <w:t xml:space="preserve">igure </w:t>
      </w:r>
      <w:r>
        <w:rPr>
          <w:rFonts w:asciiTheme="majorBidi" w:hAnsiTheme="majorBidi" w:cstheme="majorBidi"/>
          <w:b/>
          <w:bCs/>
        </w:rPr>
        <w:t xml:space="preserve">6. </w:t>
      </w:r>
      <w:r>
        <w:rPr>
          <w:rFonts w:asciiTheme="majorBidi" w:hAnsiTheme="majorBidi" w:cstheme="majorBidi"/>
        </w:rPr>
        <w:t>Uncoded Channel Simulation Integration</w:t>
      </w:r>
    </w:p>
    <w:p w14:paraId="13F62C1F" w14:textId="77777777" w:rsidR="00A54FD5" w:rsidRPr="00A54FD5" w:rsidRDefault="00A54FD5" w:rsidP="00A54FD5">
      <w:pPr>
        <w:tabs>
          <w:tab w:val="left" w:pos="3810"/>
        </w:tabs>
        <w:spacing w:line="360" w:lineRule="auto"/>
        <w:rPr>
          <w:rFonts w:asciiTheme="majorBidi" w:hAnsiTheme="majorBidi" w:cstheme="majorBidi"/>
        </w:rPr>
      </w:pPr>
      <w:r w:rsidRPr="00A54FD5">
        <w:rPr>
          <w:rFonts w:asciiTheme="majorBidi" w:hAnsiTheme="majorBidi" w:cstheme="majorBidi"/>
        </w:rPr>
        <w:t>This part integrates the Huffman coding system into a simulated uncoded channel to evaluate practical bit usage and SNR performance.</w:t>
      </w:r>
      <w:r w:rsidRPr="00A54FD5">
        <w:rPr>
          <w:rFonts w:asciiTheme="majorBidi" w:hAnsiTheme="majorBidi" w:cstheme="majorBidi"/>
        </w:rPr>
        <w:br/>
        <w:t>Both uniform and Lloyd–Max quantized signals are encoded using symbol-wise and block Huffman methods.</w:t>
      </w:r>
      <w:r w:rsidRPr="00A54FD5">
        <w:rPr>
          <w:rFonts w:asciiTheme="majorBidi" w:hAnsiTheme="majorBidi" w:cstheme="majorBidi"/>
        </w:rPr>
        <w:br/>
        <w:t>Results show:</w:t>
      </w:r>
    </w:p>
    <w:p w14:paraId="660761FF" w14:textId="77777777" w:rsidR="00A54FD5" w:rsidRPr="00A54FD5" w:rsidRDefault="00A54FD5" w:rsidP="00A54FD5">
      <w:pPr>
        <w:numPr>
          <w:ilvl w:val="0"/>
          <w:numId w:val="5"/>
        </w:numPr>
        <w:tabs>
          <w:tab w:val="left" w:pos="3810"/>
        </w:tabs>
        <w:spacing w:line="360" w:lineRule="auto"/>
        <w:rPr>
          <w:rFonts w:asciiTheme="majorBidi" w:hAnsiTheme="majorBidi" w:cstheme="majorBidi"/>
        </w:rPr>
      </w:pPr>
      <w:r w:rsidRPr="00A54FD5">
        <w:rPr>
          <w:rFonts w:asciiTheme="majorBidi" w:hAnsiTheme="majorBidi" w:cstheme="majorBidi"/>
        </w:rPr>
        <w:t>Uniform Huffman: 2.8521 bits/symbol, SNR = 15.68 dB</w:t>
      </w:r>
    </w:p>
    <w:p w14:paraId="44477171" w14:textId="77777777" w:rsidR="00A54FD5" w:rsidRDefault="00A54FD5" w:rsidP="00A54FD5">
      <w:pPr>
        <w:numPr>
          <w:ilvl w:val="0"/>
          <w:numId w:val="5"/>
        </w:numPr>
        <w:tabs>
          <w:tab w:val="left" w:pos="3810"/>
        </w:tabs>
        <w:spacing w:line="360" w:lineRule="auto"/>
        <w:rPr>
          <w:rFonts w:asciiTheme="majorBidi" w:hAnsiTheme="majorBidi" w:cstheme="majorBidi"/>
        </w:rPr>
      </w:pPr>
      <w:r w:rsidRPr="00A54FD5">
        <w:rPr>
          <w:rFonts w:asciiTheme="majorBidi" w:hAnsiTheme="majorBidi" w:cstheme="majorBidi"/>
        </w:rPr>
        <w:t>Lloyd–Max Huffman: 2.9820 bits/symbol, SNR = 16.63 dB</w:t>
      </w:r>
      <w:r w:rsidRPr="00A54FD5">
        <w:rPr>
          <w:rFonts w:asciiTheme="majorBidi" w:hAnsiTheme="majorBidi" w:cstheme="majorBidi"/>
        </w:rPr>
        <w:br/>
        <w:t>The Lloyd–Max version achieves slightly better signal quality at the expense of a marginally higher bit rate (rate ratio ≈ 1.046).</w:t>
      </w:r>
      <w:r w:rsidRPr="00A54FD5">
        <w:rPr>
          <w:rFonts w:asciiTheme="majorBidi" w:hAnsiTheme="majorBidi" w:cstheme="majorBidi"/>
        </w:rPr>
        <w:br/>
        <w:t xml:space="preserve">For block size </w:t>
      </w:r>
      <w:r w:rsidRPr="00A54FD5">
        <w:rPr>
          <w:rFonts w:asciiTheme="majorBidi" w:hAnsiTheme="majorBidi" w:cstheme="majorBidi"/>
          <w:i/>
          <w:iCs/>
        </w:rPr>
        <w:t>k = 2</w:t>
      </w:r>
      <w:r w:rsidRPr="00A54FD5">
        <w:rPr>
          <w:rFonts w:asciiTheme="majorBidi" w:hAnsiTheme="majorBidi" w:cstheme="majorBidi"/>
        </w:rPr>
        <w:t>, efficiency again exceeds 99%, demonstrating consistent near-entropy performance across quantization types</w:t>
      </w:r>
    </w:p>
    <w:p w14:paraId="123A34C0" w14:textId="77777777" w:rsidR="00A54FD5" w:rsidRDefault="00A54FD5" w:rsidP="00A54FD5">
      <w:pPr>
        <w:tabs>
          <w:tab w:val="left" w:pos="3810"/>
        </w:tabs>
        <w:spacing w:line="360" w:lineRule="auto"/>
        <w:rPr>
          <w:rFonts w:asciiTheme="majorBidi" w:hAnsiTheme="majorBidi" w:cstheme="majorBidi"/>
        </w:rPr>
      </w:pPr>
    </w:p>
    <w:p w14:paraId="3580FF41" w14:textId="77777777" w:rsidR="00A54FD5" w:rsidRDefault="00A54FD5" w:rsidP="00A54FD5">
      <w:pPr>
        <w:tabs>
          <w:tab w:val="left" w:pos="3810"/>
        </w:tabs>
        <w:spacing w:line="360" w:lineRule="auto"/>
        <w:rPr>
          <w:rFonts w:asciiTheme="majorBidi" w:hAnsiTheme="majorBidi" w:cstheme="majorBidi"/>
        </w:rPr>
      </w:pPr>
    </w:p>
    <w:p w14:paraId="2BAA51D5" w14:textId="1F003BCE" w:rsidR="007933A3" w:rsidRDefault="007933A3" w:rsidP="007933A3">
      <w:pPr>
        <w:jc w:val="center"/>
        <w:rPr>
          <w:rFonts w:asciiTheme="majorBidi" w:hAnsiTheme="majorBidi" w:cstheme="majorBidi"/>
        </w:rPr>
      </w:pPr>
    </w:p>
    <w:p w14:paraId="79DD45A7" w14:textId="52519684" w:rsidR="006413AC" w:rsidRPr="00D93654" w:rsidRDefault="00C66165" w:rsidP="006413AC">
      <w:pPr>
        <w:pStyle w:val="Heading1"/>
        <w:spacing w:line="360" w:lineRule="auto"/>
        <w:rPr>
          <w:rFonts w:ascii="Times New Roman" w:hAnsi="Times New Roman" w:cs="Times New Roman"/>
          <w:color w:val="215E99" w:themeColor="text2" w:themeTint="BF"/>
        </w:rPr>
      </w:pPr>
      <w:r w:rsidRPr="00D93654">
        <w:rPr>
          <w:rFonts w:ascii="Times New Roman" w:hAnsi="Times New Roman" w:cs="Times New Roman"/>
        </w:rPr>
        <w:lastRenderedPageBreak/>
        <w:drawing>
          <wp:anchor distT="0" distB="0" distL="114300" distR="114300" simplePos="0" relativeHeight="251689984" behindDoc="0" locked="0" layoutInCell="1" allowOverlap="1" wp14:anchorId="1124D8E1" wp14:editId="17ACA9EB">
            <wp:simplePos x="0" y="0"/>
            <wp:positionH relativeFrom="column">
              <wp:posOffset>-628015</wp:posOffset>
            </wp:positionH>
            <wp:positionV relativeFrom="paragraph">
              <wp:posOffset>495300</wp:posOffset>
            </wp:positionV>
            <wp:extent cx="3111500" cy="3458925"/>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111500" cy="3458925"/>
                    </a:xfrm>
                    <a:prstGeom prst="rect">
                      <a:avLst/>
                    </a:prstGeom>
                  </pic:spPr>
                </pic:pic>
              </a:graphicData>
            </a:graphic>
            <wp14:sizeRelH relativeFrom="margin">
              <wp14:pctWidth>0</wp14:pctWidth>
            </wp14:sizeRelH>
            <wp14:sizeRelV relativeFrom="margin">
              <wp14:pctHeight>0</wp14:pctHeight>
            </wp14:sizeRelV>
          </wp:anchor>
        </w:drawing>
      </w:r>
      <w:r w:rsidR="006413AC" w:rsidRPr="00D93654">
        <w:rPr>
          <w:rFonts w:ascii="Times New Roman" w:hAnsi="Times New Roman" w:cs="Times New Roman"/>
          <w:color w:val="215E99" w:themeColor="text2" w:themeTint="BF"/>
        </w:rPr>
        <w:t xml:space="preserve">Section </w:t>
      </w:r>
      <w:r w:rsidR="006413AC" w:rsidRPr="00D93654">
        <w:rPr>
          <w:rFonts w:ascii="Times New Roman" w:hAnsi="Times New Roman" w:cs="Times New Roman"/>
          <w:color w:val="215E99" w:themeColor="text2" w:themeTint="BF"/>
        </w:rPr>
        <w:t>4</w:t>
      </w:r>
      <w:r w:rsidR="006413AC" w:rsidRPr="00D93654">
        <w:rPr>
          <w:rFonts w:ascii="Times New Roman" w:hAnsi="Times New Roman" w:cs="Times New Roman"/>
          <w:color w:val="215E99" w:themeColor="text2" w:themeTint="BF"/>
        </w:rPr>
        <w:t xml:space="preserve"> – </w:t>
      </w:r>
      <w:r w:rsidR="006413AC" w:rsidRPr="00D93654">
        <w:rPr>
          <w:rFonts w:ascii="Times New Roman" w:hAnsi="Times New Roman" w:cs="Times New Roman"/>
          <w:color w:val="215E99" w:themeColor="text2" w:themeTint="BF"/>
        </w:rPr>
        <w:t>Bonus</w:t>
      </w:r>
      <w:r w:rsidR="00D93654" w:rsidRPr="00D93654">
        <w:rPr>
          <w:rFonts w:ascii="Times New Roman" w:hAnsi="Times New Roman" w:cs="Times New Roman"/>
        </w:rPr>
        <w:t xml:space="preserve"> </w:t>
      </w:r>
      <w:r w:rsidR="00D93654" w:rsidRPr="00D93654">
        <w:rPr>
          <w:rFonts w:ascii="Times New Roman" w:hAnsi="Times New Roman" w:cs="Times New Roman"/>
          <w:color w:val="156082" w:themeColor="accent1"/>
        </w:rPr>
        <w:t>— Dictionary Coding via Lempel–Ziv</w:t>
      </w:r>
    </w:p>
    <w:p w14:paraId="670304D5" w14:textId="6EE3A6FB" w:rsidR="006413AC" w:rsidRDefault="00D93654" w:rsidP="006413AC">
      <w:r w:rsidRPr="00D93654">
        <w:t xml:space="preserve"> </w:t>
      </w:r>
    </w:p>
    <w:p w14:paraId="62F61255" w14:textId="3E04ADF2" w:rsidR="00C66165" w:rsidRDefault="00C66165" w:rsidP="006413AC"/>
    <w:p w14:paraId="0F85FE5E" w14:textId="474D21F4" w:rsidR="00C66165" w:rsidRDefault="00C66165" w:rsidP="006413AC">
      <w:r>
        <w:rPr>
          <w:noProof/>
        </w:rPr>
        <w:drawing>
          <wp:anchor distT="0" distB="0" distL="114300" distR="114300" simplePos="0" relativeHeight="251691008" behindDoc="0" locked="0" layoutInCell="1" allowOverlap="1" wp14:anchorId="20889604" wp14:editId="04776396">
            <wp:simplePos x="0" y="0"/>
            <wp:positionH relativeFrom="column">
              <wp:posOffset>2794000</wp:posOffset>
            </wp:positionH>
            <wp:positionV relativeFrom="paragraph">
              <wp:posOffset>108585</wp:posOffset>
            </wp:positionV>
            <wp:extent cx="3765550" cy="2063090"/>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65550" cy="2063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280B03" w14:textId="2FDD3161" w:rsidR="00C66165" w:rsidRDefault="00C66165" w:rsidP="006413AC"/>
    <w:p w14:paraId="484A78C0" w14:textId="046E7020" w:rsidR="00C66165" w:rsidRDefault="00C66165" w:rsidP="006413AC"/>
    <w:p w14:paraId="698DE8D0" w14:textId="04296695" w:rsidR="00C66165" w:rsidRDefault="00C66165" w:rsidP="006413AC"/>
    <w:p w14:paraId="43510EA3" w14:textId="3B0CA802" w:rsidR="00C66165" w:rsidRDefault="00C66165" w:rsidP="006413AC"/>
    <w:p w14:paraId="23827ABE" w14:textId="6B3CD8F5" w:rsidR="00C66165" w:rsidRDefault="00C66165" w:rsidP="006413AC"/>
    <w:p w14:paraId="55AA11EC" w14:textId="1347FDB6" w:rsidR="00C66165" w:rsidRDefault="00C66165" w:rsidP="006413AC"/>
    <w:p w14:paraId="27494605" w14:textId="6BA9701D" w:rsidR="00C66165" w:rsidRDefault="00C66165" w:rsidP="006413AC"/>
    <w:p w14:paraId="1C67A7B6" w14:textId="4A210A2A" w:rsidR="00C66165" w:rsidRDefault="00C66165" w:rsidP="006413AC"/>
    <w:p w14:paraId="53C7F2D7" w14:textId="49FF9393" w:rsidR="00C66165" w:rsidRDefault="00C66165" w:rsidP="006413AC">
      <w:pPr>
        <w:rPr>
          <w:rFonts w:asciiTheme="majorBidi" w:hAnsiTheme="majorBidi" w:cstheme="majorBidi"/>
          <w:color w:val="215E99" w:themeColor="text2" w:themeTint="BF"/>
          <w:sz w:val="32"/>
          <w:szCs w:val="32"/>
        </w:rPr>
      </w:pPr>
      <w:r>
        <w:rPr>
          <w:rFonts w:asciiTheme="majorBidi" w:hAnsiTheme="majorBidi" w:cstheme="majorBidi"/>
          <w:color w:val="215E99" w:themeColor="text2" w:themeTint="BF"/>
          <w:sz w:val="32"/>
          <w:szCs w:val="32"/>
        </w:rPr>
        <w:t>LZ77 Performance</w:t>
      </w:r>
    </w:p>
    <w:p w14:paraId="2DB16D70" w14:textId="0AC8472F" w:rsidR="00C66165" w:rsidRDefault="00C66165" w:rsidP="006413AC">
      <w:pPr>
        <w:rPr>
          <w:rFonts w:ascii="Times New Roman" w:hAnsi="Times New Roman" w:cs="Times New Roman"/>
        </w:rPr>
      </w:pPr>
      <w:r w:rsidRPr="00C66165">
        <w:rPr>
          <w:rFonts w:ascii="Times New Roman" w:hAnsi="Times New Roman" w:cs="Times New Roman"/>
        </w:rPr>
        <w:t>LZ77 was first tested independently on synthetic discrete sequences to verify correct operation. The method correctly compressed sequences that contained clear repetition. For example, the sequence [1 2 3] repeated ten times was reduced to five tokens with an achieved 0.967 bits per symbol and a compression ratio of 2.069. Sequences with no structure, such as [1 2 3 4 5 6 7 8 9], produced only literal tokens with 5 bits per symbol and a compression ratio below 1. These tests show that the implementation works as expected: LZ77 provides compression only when the data contains repeated segments that appear inside the sliding window.</w:t>
      </w:r>
    </w:p>
    <w:p w14:paraId="272616BC" w14:textId="405F9F21" w:rsidR="00C66165" w:rsidRPr="00C66165" w:rsidRDefault="00C66165" w:rsidP="00C66165">
      <w:pPr>
        <w:rPr>
          <w:rFonts w:ascii="Times New Roman" w:hAnsi="Times New Roman" w:cs="Times New Roman"/>
          <w:color w:val="215E99" w:themeColor="text2" w:themeTint="BF"/>
          <w:sz w:val="32"/>
          <w:szCs w:val="32"/>
        </w:rPr>
      </w:pPr>
      <w:r w:rsidRPr="00C66165">
        <w:rPr>
          <w:rFonts w:asciiTheme="majorBidi" w:hAnsiTheme="majorBidi" w:cstheme="majorBidi"/>
          <w:color w:val="215E99" w:themeColor="text2" w:themeTint="BF"/>
          <w:sz w:val="32"/>
          <w:szCs w:val="32"/>
        </w:rPr>
        <w:drawing>
          <wp:anchor distT="0" distB="0" distL="114300" distR="114300" simplePos="0" relativeHeight="251692032" behindDoc="0" locked="0" layoutInCell="1" allowOverlap="1" wp14:anchorId="726979F3" wp14:editId="1BD0C6DD">
            <wp:simplePos x="0" y="0"/>
            <wp:positionH relativeFrom="column">
              <wp:posOffset>-260350</wp:posOffset>
            </wp:positionH>
            <wp:positionV relativeFrom="paragraph">
              <wp:posOffset>249555</wp:posOffset>
            </wp:positionV>
            <wp:extent cx="4210050" cy="289980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210050" cy="2899806"/>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color w:val="215E99" w:themeColor="text2" w:themeTint="BF"/>
          <w:sz w:val="32"/>
          <w:szCs w:val="32"/>
        </w:rPr>
        <w:t>L</w:t>
      </w:r>
      <w:r w:rsidRPr="00C66165">
        <w:rPr>
          <w:rFonts w:ascii="Times New Roman" w:hAnsi="Times New Roman" w:cs="Times New Roman"/>
          <w:color w:val="215E99" w:themeColor="text2" w:themeTint="BF"/>
          <w:sz w:val="32"/>
          <w:szCs w:val="32"/>
        </w:rPr>
        <w:t xml:space="preserve">Z77 </w:t>
      </w:r>
      <w:r w:rsidRPr="00C66165">
        <w:rPr>
          <w:rFonts w:ascii="Times New Roman" w:hAnsi="Times New Roman" w:cs="Times New Roman"/>
          <w:color w:val="156082" w:themeColor="accent1"/>
          <w:sz w:val="32"/>
          <w:szCs w:val="32"/>
        </w:rPr>
        <w:t xml:space="preserve">applied </w:t>
      </w:r>
      <w:r w:rsidRPr="00C66165">
        <w:rPr>
          <w:rFonts w:ascii="Times New Roman" w:hAnsi="Times New Roman" w:cs="Times New Roman"/>
          <w:color w:val="156082" w:themeColor="accent1"/>
          <w:sz w:val="32"/>
          <w:szCs w:val="32"/>
        </w:rPr>
        <w:t>to quantized signals</w:t>
      </w:r>
    </w:p>
    <w:p w14:paraId="73874319" w14:textId="2ED739FB" w:rsidR="00C66165" w:rsidRDefault="00C66165" w:rsidP="006413AC">
      <w:pPr>
        <w:rPr>
          <w:rFonts w:ascii="Times New Roman" w:hAnsi="Times New Roman" w:cs="Times New Roman"/>
        </w:rPr>
      </w:pPr>
    </w:p>
    <w:p w14:paraId="11D81CBE" w14:textId="2AD34E3C" w:rsidR="00C66165" w:rsidRDefault="00C66165" w:rsidP="006413AC">
      <w:pPr>
        <w:rPr>
          <w:rFonts w:ascii="Times New Roman" w:hAnsi="Times New Roman" w:cs="Times New Roman"/>
        </w:rPr>
      </w:pPr>
    </w:p>
    <w:p w14:paraId="076D29E5" w14:textId="01ECDE5B" w:rsidR="00C66165" w:rsidRDefault="00C66165" w:rsidP="006413AC">
      <w:pPr>
        <w:rPr>
          <w:rFonts w:ascii="Times New Roman" w:hAnsi="Times New Roman" w:cs="Times New Roman"/>
        </w:rPr>
      </w:pPr>
    </w:p>
    <w:p w14:paraId="771B0A51" w14:textId="6367CDA5" w:rsidR="00C66165" w:rsidRDefault="00C66165" w:rsidP="006413AC">
      <w:pPr>
        <w:rPr>
          <w:rFonts w:ascii="Times New Roman" w:hAnsi="Times New Roman" w:cs="Times New Roman"/>
        </w:rPr>
      </w:pPr>
    </w:p>
    <w:p w14:paraId="20492C67" w14:textId="32392FC1" w:rsidR="00C66165" w:rsidRDefault="00C66165" w:rsidP="006413AC">
      <w:pPr>
        <w:rPr>
          <w:rFonts w:ascii="Times New Roman" w:hAnsi="Times New Roman" w:cs="Times New Roman"/>
        </w:rPr>
      </w:pPr>
    </w:p>
    <w:p w14:paraId="316F5CE4" w14:textId="225C82C5" w:rsidR="00C66165" w:rsidRDefault="00C66165" w:rsidP="006413AC">
      <w:pPr>
        <w:rPr>
          <w:rFonts w:ascii="Times New Roman" w:hAnsi="Times New Roman" w:cs="Times New Roman"/>
        </w:rPr>
      </w:pPr>
    </w:p>
    <w:p w14:paraId="0ED82E4C" w14:textId="77777777" w:rsidR="00C66165" w:rsidRPr="00C66165" w:rsidRDefault="00C66165" w:rsidP="00C66165">
      <w:pPr>
        <w:spacing w:before="100" w:beforeAutospacing="1" w:after="100" w:afterAutospacing="1"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lastRenderedPageBreak/>
        <w:t>The same LZ77 encoder was then applied to the symbol streams produced by the uniform and Lloyd–Max quantizers. Both streams are driven by a noisy sinusoid, which produces symbols that fluctuate nearly independently from one sample to the next. As a result, long repeated segments rarely occur. Because LZ77 relies on the repetition of contiguous patterns to form match tokens, the lack of temporal redundancy forces the encoder to output mostly literals. This leads to an expansion rather than compression.</w:t>
      </w:r>
    </w:p>
    <w:p w14:paraId="1674C0CD" w14:textId="77777777" w:rsidR="00C66165" w:rsidRPr="00C66165" w:rsidRDefault="00C66165" w:rsidP="00C66165">
      <w:pPr>
        <w:spacing w:before="100" w:beforeAutospacing="1" w:after="100" w:afterAutospacing="1"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For the uniform 8-level quantizer, LZ77 produced 3.8152 bits per symbol and a compression ratio of 0.7863. For the Lloyd–Max 8-level quantizer, the result was 4.1908 bits per symbol with a compression ratio of 0.7159. In both cases, the compressed size exceeded the raw fixed-length representation (3 bits per symbol). This confirms that the quantized signals behave almost like memoryless sources from the point of view of LZ77.</w:t>
      </w:r>
    </w:p>
    <w:p w14:paraId="0F846D15" w14:textId="77777777" w:rsidR="00C66165" w:rsidRPr="00C66165" w:rsidRDefault="00C66165" w:rsidP="00C66165">
      <w:pPr>
        <w:spacing w:before="100" w:beforeAutospacing="1" w:after="100" w:afterAutospacing="1"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color w:val="156082" w:themeColor="accent1"/>
          <w:kern w:val="0"/>
          <w:sz w:val="32"/>
          <w:szCs w:val="32"/>
          <w:lang w:val="en-AE" w:eastAsia="en-AE"/>
          <w14:ligatures w14:val="none"/>
        </w:rPr>
        <w:t>Comparison with Huffman coding</w:t>
      </w:r>
      <w:r w:rsidRPr="00C66165">
        <w:rPr>
          <w:rFonts w:ascii="Times New Roman" w:eastAsia="Times New Roman" w:hAnsi="Times New Roman" w:cs="Times New Roman"/>
          <w:kern w:val="0"/>
          <w:lang w:val="en-AE" w:eastAsia="en-AE"/>
          <w14:ligatures w14:val="none"/>
        </w:rPr>
        <w:br/>
        <w:t>Huffman coding depends on the probability distribution of individual symbols and does not require temporal structure. For both quantizers, the entropy and symbol frequencies created some skew, allowing Huffman to reduce the average length slightly below the 3-bit fixed baseline. In contrast, LZ77 cannot make use of symbol skew, and since the sequences contain little repetition, its performance is significantly worse.</w:t>
      </w:r>
    </w:p>
    <w:p w14:paraId="66597420" w14:textId="77777777" w:rsidR="00C66165" w:rsidRPr="00C66165" w:rsidRDefault="00C66165" w:rsidP="00C66165">
      <w:pPr>
        <w:spacing w:before="100" w:beforeAutospacing="1" w:after="100" w:afterAutospacing="1"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Overall, for sources with minimal repetition and noise-driven variations, entropy-based compressors such as Huffman are more suitable than dictionary-based methods like LZ77.</w:t>
      </w:r>
    </w:p>
    <w:p w14:paraId="10C8E3FE" w14:textId="3B734BB0" w:rsidR="00C66165" w:rsidRPr="00C66165" w:rsidRDefault="00C66165" w:rsidP="00C66165">
      <w:pPr>
        <w:spacing w:before="100" w:beforeAutospacing="1" w:after="100" w:afterAutospacing="1" w:line="240" w:lineRule="auto"/>
        <w:rPr>
          <w:rFonts w:ascii="Times New Roman" w:eastAsia="Times New Roman" w:hAnsi="Times New Roman" w:cs="Times New Roman"/>
          <w:color w:val="156082" w:themeColor="accent1"/>
          <w:kern w:val="0"/>
          <w:sz w:val="36"/>
          <w:szCs w:val="36"/>
          <w:lang w:val="en-AE" w:eastAsia="en-AE"/>
          <w14:ligatures w14:val="none"/>
        </w:rPr>
      </w:pPr>
      <w:r w:rsidRPr="00C66165">
        <w:rPr>
          <w:rFonts w:ascii="Times New Roman" w:eastAsia="Times New Roman" w:hAnsi="Times New Roman" w:cs="Times New Roman"/>
          <w:color w:val="156082" w:themeColor="accent1"/>
          <w:kern w:val="0"/>
          <w:sz w:val="36"/>
          <w:szCs w:val="36"/>
          <w:lang w:val="en-AE" w:eastAsia="en-AE"/>
          <w14:ligatures w14:val="none"/>
        </w:rPr>
        <w:t>Summary table</w:t>
      </w:r>
    </w:p>
    <w:p w14:paraId="05DF3E20" w14:textId="77777777" w:rsidR="00C66165" w:rsidRPr="00C66165" w:rsidRDefault="00C66165" w:rsidP="00C66165">
      <w:pPr>
        <w:spacing w:before="100" w:beforeAutospacing="1" w:after="100" w:afterAutospacing="1"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The results for the two quantizers are summarized below.</w:t>
      </w:r>
    </w:p>
    <w:p w14:paraId="605F039A" w14:textId="77777777" w:rsidR="00C66165" w:rsidRPr="00C66165" w:rsidRDefault="00C66165" w:rsidP="00C66165">
      <w:pPr>
        <w:spacing w:before="100" w:beforeAutospacing="1" w:after="100" w:afterAutospacing="1"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Quantizer comparison (M = 8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2040"/>
        <w:gridCol w:w="2362"/>
      </w:tblGrid>
      <w:tr w:rsidR="00C66165" w:rsidRPr="00C66165" w14:paraId="24A41B8C" w14:textId="77777777" w:rsidTr="00C66165">
        <w:trPr>
          <w:tblHeader/>
          <w:tblCellSpacing w:w="15" w:type="dxa"/>
        </w:trPr>
        <w:tc>
          <w:tcPr>
            <w:tcW w:w="0" w:type="auto"/>
            <w:vAlign w:val="center"/>
            <w:hideMark/>
          </w:tcPr>
          <w:p w14:paraId="381A0AB4" w14:textId="77777777" w:rsidR="00C66165" w:rsidRPr="00C66165" w:rsidRDefault="00C66165" w:rsidP="00C66165">
            <w:pPr>
              <w:spacing w:after="0" w:line="240" w:lineRule="auto"/>
              <w:jc w:val="center"/>
              <w:rPr>
                <w:rFonts w:ascii="Times New Roman" w:eastAsia="Times New Roman" w:hAnsi="Times New Roman" w:cs="Times New Roman"/>
                <w:b/>
                <w:bCs/>
                <w:kern w:val="0"/>
                <w:lang w:val="en-AE" w:eastAsia="en-AE"/>
                <w14:ligatures w14:val="none"/>
              </w:rPr>
            </w:pPr>
            <w:r w:rsidRPr="00C66165">
              <w:rPr>
                <w:rFonts w:ascii="Times New Roman" w:eastAsia="Times New Roman" w:hAnsi="Times New Roman" w:cs="Times New Roman"/>
                <w:b/>
                <w:bCs/>
                <w:kern w:val="0"/>
                <w:lang w:val="en-AE" w:eastAsia="en-AE"/>
                <w14:ligatures w14:val="none"/>
              </w:rPr>
              <w:t>Method</w:t>
            </w:r>
          </w:p>
        </w:tc>
        <w:tc>
          <w:tcPr>
            <w:tcW w:w="0" w:type="auto"/>
            <w:vAlign w:val="center"/>
            <w:hideMark/>
          </w:tcPr>
          <w:p w14:paraId="5A197A79" w14:textId="77777777" w:rsidR="00C66165" w:rsidRPr="00C66165" w:rsidRDefault="00C66165" w:rsidP="00C66165">
            <w:pPr>
              <w:spacing w:after="0" w:line="240" w:lineRule="auto"/>
              <w:jc w:val="center"/>
              <w:rPr>
                <w:rFonts w:ascii="Times New Roman" w:eastAsia="Times New Roman" w:hAnsi="Times New Roman" w:cs="Times New Roman"/>
                <w:b/>
                <w:bCs/>
                <w:kern w:val="0"/>
                <w:lang w:val="en-AE" w:eastAsia="en-AE"/>
                <w14:ligatures w14:val="none"/>
              </w:rPr>
            </w:pPr>
            <w:r w:rsidRPr="00C66165">
              <w:rPr>
                <w:rFonts w:ascii="Times New Roman" w:eastAsia="Times New Roman" w:hAnsi="Times New Roman" w:cs="Times New Roman"/>
                <w:b/>
                <w:bCs/>
                <w:kern w:val="0"/>
                <w:lang w:val="en-AE" w:eastAsia="en-AE"/>
                <w14:ligatures w14:val="none"/>
              </w:rPr>
              <w:t>Uniform Quantizer</w:t>
            </w:r>
          </w:p>
        </w:tc>
        <w:tc>
          <w:tcPr>
            <w:tcW w:w="0" w:type="auto"/>
            <w:vAlign w:val="center"/>
            <w:hideMark/>
          </w:tcPr>
          <w:p w14:paraId="1E7C610E" w14:textId="77777777" w:rsidR="00C66165" w:rsidRPr="00C66165" w:rsidRDefault="00C66165" w:rsidP="00C66165">
            <w:pPr>
              <w:spacing w:after="0" w:line="240" w:lineRule="auto"/>
              <w:jc w:val="center"/>
              <w:rPr>
                <w:rFonts w:ascii="Times New Roman" w:eastAsia="Times New Roman" w:hAnsi="Times New Roman" w:cs="Times New Roman"/>
                <w:b/>
                <w:bCs/>
                <w:kern w:val="0"/>
                <w:lang w:val="en-AE" w:eastAsia="en-AE"/>
                <w14:ligatures w14:val="none"/>
              </w:rPr>
            </w:pPr>
            <w:r w:rsidRPr="00C66165">
              <w:rPr>
                <w:rFonts w:ascii="Times New Roman" w:eastAsia="Times New Roman" w:hAnsi="Times New Roman" w:cs="Times New Roman"/>
                <w:b/>
                <w:bCs/>
                <w:kern w:val="0"/>
                <w:lang w:val="en-AE" w:eastAsia="en-AE"/>
                <w14:ligatures w14:val="none"/>
              </w:rPr>
              <w:t>Lloyd–Max Quantizer</w:t>
            </w:r>
          </w:p>
        </w:tc>
      </w:tr>
      <w:tr w:rsidR="00C66165" w:rsidRPr="00C66165" w14:paraId="3AE2F5D2" w14:textId="77777777" w:rsidTr="00C66165">
        <w:trPr>
          <w:tblCellSpacing w:w="15" w:type="dxa"/>
        </w:trPr>
        <w:tc>
          <w:tcPr>
            <w:tcW w:w="0" w:type="auto"/>
            <w:vAlign w:val="center"/>
            <w:hideMark/>
          </w:tcPr>
          <w:p w14:paraId="46C18BF2"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Entropy H(A)</w:t>
            </w:r>
          </w:p>
        </w:tc>
        <w:tc>
          <w:tcPr>
            <w:tcW w:w="0" w:type="auto"/>
            <w:vAlign w:val="center"/>
            <w:hideMark/>
          </w:tcPr>
          <w:p w14:paraId="0A22A4B3"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2.7582 bits/</w:t>
            </w:r>
            <w:proofErr w:type="spellStart"/>
            <w:r w:rsidRPr="00C66165">
              <w:rPr>
                <w:rFonts w:ascii="Times New Roman" w:eastAsia="Times New Roman" w:hAnsi="Times New Roman" w:cs="Times New Roman"/>
                <w:kern w:val="0"/>
                <w:lang w:val="en-AE" w:eastAsia="en-AE"/>
                <w14:ligatures w14:val="none"/>
              </w:rPr>
              <w:t>sym</w:t>
            </w:r>
            <w:proofErr w:type="spellEnd"/>
          </w:p>
        </w:tc>
        <w:tc>
          <w:tcPr>
            <w:tcW w:w="0" w:type="auto"/>
            <w:vAlign w:val="center"/>
            <w:hideMark/>
          </w:tcPr>
          <w:p w14:paraId="6E151C13"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2.9410 bits/</w:t>
            </w:r>
            <w:proofErr w:type="spellStart"/>
            <w:r w:rsidRPr="00C66165">
              <w:rPr>
                <w:rFonts w:ascii="Times New Roman" w:eastAsia="Times New Roman" w:hAnsi="Times New Roman" w:cs="Times New Roman"/>
                <w:kern w:val="0"/>
                <w:lang w:val="en-AE" w:eastAsia="en-AE"/>
                <w14:ligatures w14:val="none"/>
              </w:rPr>
              <w:t>sym</w:t>
            </w:r>
            <w:proofErr w:type="spellEnd"/>
          </w:p>
        </w:tc>
      </w:tr>
      <w:tr w:rsidR="00C66165" w:rsidRPr="00C66165" w14:paraId="7EBA07AA" w14:textId="77777777" w:rsidTr="00C66165">
        <w:trPr>
          <w:tblCellSpacing w:w="15" w:type="dxa"/>
        </w:trPr>
        <w:tc>
          <w:tcPr>
            <w:tcW w:w="0" w:type="auto"/>
            <w:vAlign w:val="center"/>
            <w:hideMark/>
          </w:tcPr>
          <w:p w14:paraId="2FFD48F0"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Huffman (symbol)</w:t>
            </w:r>
          </w:p>
        </w:tc>
        <w:tc>
          <w:tcPr>
            <w:tcW w:w="0" w:type="auto"/>
            <w:vAlign w:val="center"/>
            <w:hideMark/>
          </w:tcPr>
          <w:p w14:paraId="22E3FC40"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2.8212 bits/</w:t>
            </w:r>
            <w:proofErr w:type="spellStart"/>
            <w:r w:rsidRPr="00C66165">
              <w:rPr>
                <w:rFonts w:ascii="Times New Roman" w:eastAsia="Times New Roman" w:hAnsi="Times New Roman" w:cs="Times New Roman"/>
                <w:kern w:val="0"/>
                <w:lang w:val="en-AE" w:eastAsia="en-AE"/>
                <w14:ligatures w14:val="none"/>
              </w:rPr>
              <w:t>sym</w:t>
            </w:r>
            <w:proofErr w:type="spellEnd"/>
          </w:p>
        </w:tc>
        <w:tc>
          <w:tcPr>
            <w:tcW w:w="0" w:type="auto"/>
            <w:vAlign w:val="center"/>
            <w:hideMark/>
          </w:tcPr>
          <w:p w14:paraId="1F50EDA8"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2.9810 bits/</w:t>
            </w:r>
            <w:proofErr w:type="spellStart"/>
            <w:r w:rsidRPr="00C66165">
              <w:rPr>
                <w:rFonts w:ascii="Times New Roman" w:eastAsia="Times New Roman" w:hAnsi="Times New Roman" w:cs="Times New Roman"/>
                <w:kern w:val="0"/>
                <w:lang w:val="en-AE" w:eastAsia="en-AE"/>
                <w14:ligatures w14:val="none"/>
              </w:rPr>
              <w:t>sym</w:t>
            </w:r>
            <w:proofErr w:type="spellEnd"/>
          </w:p>
        </w:tc>
      </w:tr>
      <w:tr w:rsidR="00C66165" w:rsidRPr="00C66165" w14:paraId="5DD1BA76" w14:textId="77777777" w:rsidTr="00C66165">
        <w:trPr>
          <w:tblCellSpacing w:w="15" w:type="dxa"/>
        </w:trPr>
        <w:tc>
          <w:tcPr>
            <w:tcW w:w="0" w:type="auto"/>
            <w:vAlign w:val="center"/>
            <w:hideMark/>
          </w:tcPr>
          <w:p w14:paraId="41C50975"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Fixed-length</w:t>
            </w:r>
          </w:p>
        </w:tc>
        <w:tc>
          <w:tcPr>
            <w:tcW w:w="0" w:type="auto"/>
            <w:vAlign w:val="center"/>
            <w:hideMark/>
          </w:tcPr>
          <w:p w14:paraId="3F089B5B"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3 bits/</w:t>
            </w:r>
            <w:proofErr w:type="spellStart"/>
            <w:r w:rsidRPr="00C66165">
              <w:rPr>
                <w:rFonts w:ascii="Times New Roman" w:eastAsia="Times New Roman" w:hAnsi="Times New Roman" w:cs="Times New Roman"/>
                <w:kern w:val="0"/>
                <w:lang w:val="en-AE" w:eastAsia="en-AE"/>
                <w14:ligatures w14:val="none"/>
              </w:rPr>
              <w:t>sym</w:t>
            </w:r>
            <w:proofErr w:type="spellEnd"/>
          </w:p>
        </w:tc>
        <w:tc>
          <w:tcPr>
            <w:tcW w:w="0" w:type="auto"/>
            <w:vAlign w:val="center"/>
            <w:hideMark/>
          </w:tcPr>
          <w:p w14:paraId="483CC155"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3 bits/</w:t>
            </w:r>
            <w:proofErr w:type="spellStart"/>
            <w:r w:rsidRPr="00C66165">
              <w:rPr>
                <w:rFonts w:ascii="Times New Roman" w:eastAsia="Times New Roman" w:hAnsi="Times New Roman" w:cs="Times New Roman"/>
                <w:kern w:val="0"/>
                <w:lang w:val="en-AE" w:eastAsia="en-AE"/>
                <w14:ligatures w14:val="none"/>
              </w:rPr>
              <w:t>sym</w:t>
            </w:r>
            <w:proofErr w:type="spellEnd"/>
          </w:p>
        </w:tc>
      </w:tr>
      <w:tr w:rsidR="00C66165" w:rsidRPr="00C66165" w14:paraId="7F62C71F" w14:textId="77777777" w:rsidTr="00C66165">
        <w:trPr>
          <w:tblCellSpacing w:w="15" w:type="dxa"/>
        </w:trPr>
        <w:tc>
          <w:tcPr>
            <w:tcW w:w="0" w:type="auto"/>
            <w:vAlign w:val="center"/>
            <w:hideMark/>
          </w:tcPr>
          <w:p w14:paraId="51EB1FE0"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LZ77 bits/symbol</w:t>
            </w:r>
          </w:p>
        </w:tc>
        <w:tc>
          <w:tcPr>
            <w:tcW w:w="0" w:type="auto"/>
            <w:vAlign w:val="center"/>
            <w:hideMark/>
          </w:tcPr>
          <w:p w14:paraId="4432BA81"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3.8152 bits/</w:t>
            </w:r>
            <w:proofErr w:type="spellStart"/>
            <w:r w:rsidRPr="00C66165">
              <w:rPr>
                <w:rFonts w:ascii="Times New Roman" w:eastAsia="Times New Roman" w:hAnsi="Times New Roman" w:cs="Times New Roman"/>
                <w:kern w:val="0"/>
                <w:lang w:val="en-AE" w:eastAsia="en-AE"/>
                <w14:ligatures w14:val="none"/>
              </w:rPr>
              <w:t>sym</w:t>
            </w:r>
            <w:proofErr w:type="spellEnd"/>
          </w:p>
        </w:tc>
        <w:tc>
          <w:tcPr>
            <w:tcW w:w="0" w:type="auto"/>
            <w:vAlign w:val="center"/>
            <w:hideMark/>
          </w:tcPr>
          <w:p w14:paraId="6929B071"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4.1908 bits/</w:t>
            </w:r>
            <w:proofErr w:type="spellStart"/>
            <w:r w:rsidRPr="00C66165">
              <w:rPr>
                <w:rFonts w:ascii="Times New Roman" w:eastAsia="Times New Roman" w:hAnsi="Times New Roman" w:cs="Times New Roman"/>
                <w:kern w:val="0"/>
                <w:lang w:val="en-AE" w:eastAsia="en-AE"/>
                <w14:ligatures w14:val="none"/>
              </w:rPr>
              <w:t>sym</w:t>
            </w:r>
            <w:proofErr w:type="spellEnd"/>
          </w:p>
        </w:tc>
      </w:tr>
      <w:tr w:rsidR="00C66165" w:rsidRPr="00C66165" w14:paraId="3230D519" w14:textId="77777777" w:rsidTr="00C66165">
        <w:trPr>
          <w:tblCellSpacing w:w="15" w:type="dxa"/>
        </w:trPr>
        <w:tc>
          <w:tcPr>
            <w:tcW w:w="0" w:type="auto"/>
            <w:vAlign w:val="center"/>
            <w:hideMark/>
          </w:tcPr>
          <w:p w14:paraId="0B7DFBEE"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LZ77 compression ratio</w:t>
            </w:r>
          </w:p>
        </w:tc>
        <w:tc>
          <w:tcPr>
            <w:tcW w:w="0" w:type="auto"/>
            <w:vAlign w:val="center"/>
            <w:hideMark/>
          </w:tcPr>
          <w:p w14:paraId="7B36A31D"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0.7863</w:t>
            </w:r>
          </w:p>
        </w:tc>
        <w:tc>
          <w:tcPr>
            <w:tcW w:w="0" w:type="auto"/>
            <w:vAlign w:val="center"/>
            <w:hideMark/>
          </w:tcPr>
          <w:p w14:paraId="7A1C7E93"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0.7159</w:t>
            </w:r>
          </w:p>
        </w:tc>
      </w:tr>
      <w:tr w:rsidR="00C66165" w:rsidRPr="00C66165" w14:paraId="5FE5F857" w14:textId="77777777" w:rsidTr="00C66165">
        <w:trPr>
          <w:tblCellSpacing w:w="15" w:type="dxa"/>
        </w:trPr>
        <w:tc>
          <w:tcPr>
            <w:tcW w:w="0" w:type="auto"/>
            <w:vAlign w:val="center"/>
            <w:hideMark/>
          </w:tcPr>
          <w:p w14:paraId="166BF820"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LZ77 number of tokens</w:t>
            </w:r>
          </w:p>
        </w:tc>
        <w:tc>
          <w:tcPr>
            <w:tcW w:w="0" w:type="auto"/>
            <w:vAlign w:val="center"/>
            <w:hideMark/>
          </w:tcPr>
          <w:p w14:paraId="471AA783"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345</w:t>
            </w:r>
          </w:p>
        </w:tc>
        <w:tc>
          <w:tcPr>
            <w:tcW w:w="0" w:type="auto"/>
            <w:vAlign w:val="center"/>
            <w:hideMark/>
          </w:tcPr>
          <w:p w14:paraId="649915CB" w14:textId="77777777" w:rsidR="00C66165" w:rsidRPr="00C66165" w:rsidRDefault="00C66165" w:rsidP="00C66165">
            <w:pPr>
              <w:spacing w:after="0"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376</w:t>
            </w:r>
          </w:p>
        </w:tc>
      </w:tr>
    </w:tbl>
    <w:p w14:paraId="14751B84" w14:textId="77777777" w:rsidR="00C66165" w:rsidRPr="00C66165" w:rsidRDefault="00C66165" w:rsidP="00C66165">
      <w:pPr>
        <w:spacing w:before="100" w:beforeAutospacing="1" w:after="100" w:afterAutospacing="1" w:line="240" w:lineRule="auto"/>
        <w:rPr>
          <w:rFonts w:ascii="Times New Roman" w:eastAsia="Times New Roman" w:hAnsi="Times New Roman" w:cs="Times New Roman"/>
          <w:kern w:val="0"/>
          <w:lang w:val="en-AE" w:eastAsia="en-AE"/>
          <w14:ligatures w14:val="none"/>
        </w:rPr>
      </w:pPr>
      <w:r w:rsidRPr="00C66165">
        <w:rPr>
          <w:rFonts w:ascii="Times New Roman" w:eastAsia="Times New Roman" w:hAnsi="Times New Roman" w:cs="Times New Roman"/>
          <w:kern w:val="0"/>
          <w:lang w:val="en-AE" w:eastAsia="en-AE"/>
          <w14:ligatures w14:val="none"/>
        </w:rPr>
        <w:t>These results show that for this type of quantized signal, Huffman coding remains close to the theoretical entropy, while LZ77 performs poorly due to the absence of repeated structures.</w:t>
      </w:r>
    </w:p>
    <w:p w14:paraId="521195F5" w14:textId="77777777" w:rsidR="00C66165" w:rsidRPr="00C66165" w:rsidRDefault="00C66165" w:rsidP="006413AC">
      <w:pPr>
        <w:rPr>
          <w:rFonts w:ascii="Times New Roman" w:hAnsi="Times New Roman" w:cs="Times New Roman"/>
        </w:rPr>
      </w:pPr>
    </w:p>
    <w:sectPr w:rsidR="00C66165" w:rsidRPr="00C66165" w:rsidSect="0066667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8259C"/>
    <w:multiLevelType w:val="multilevel"/>
    <w:tmpl w:val="351C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06818"/>
    <w:multiLevelType w:val="multilevel"/>
    <w:tmpl w:val="76B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0722F"/>
    <w:multiLevelType w:val="hybridMultilevel"/>
    <w:tmpl w:val="D0E0C62C"/>
    <w:lvl w:ilvl="0" w:tplc="8B688B84">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EB2104"/>
    <w:multiLevelType w:val="multilevel"/>
    <w:tmpl w:val="987AEB4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C694F1A"/>
    <w:multiLevelType w:val="multilevel"/>
    <w:tmpl w:val="B02A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13B34"/>
    <w:multiLevelType w:val="multilevel"/>
    <w:tmpl w:val="0722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84C30"/>
    <w:multiLevelType w:val="hybridMultilevel"/>
    <w:tmpl w:val="54605594"/>
    <w:lvl w:ilvl="0" w:tplc="AF26C4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4A797F"/>
    <w:multiLevelType w:val="multilevel"/>
    <w:tmpl w:val="A7F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43059"/>
    <w:multiLevelType w:val="hybridMultilevel"/>
    <w:tmpl w:val="E0FEF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B16603"/>
    <w:multiLevelType w:val="multilevel"/>
    <w:tmpl w:val="76A8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8192C"/>
    <w:multiLevelType w:val="multilevel"/>
    <w:tmpl w:val="DEC6D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127E93"/>
    <w:multiLevelType w:val="multilevel"/>
    <w:tmpl w:val="6494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8"/>
  </w:num>
  <w:num w:numId="4">
    <w:abstractNumId w:val="2"/>
  </w:num>
  <w:num w:numId="5">
    <w:abstractNumId w:val="9"/>
  </w:num>
  <w:num w:numId="6">
    <w:abstractNumId w:val="1"/>
  </w:num>
  <w:num w:numId="7">
    <w:abstractNumId w:val="10"/>
  </w:num>
  <w:num w:numId="8">
    <w:abstractNumId w:val="7"/>
  </w:num>
  <w:num w:numId="9">
    <w:abstractNumId w:val="0"/>
  </w:num>
  <w:num w:numId="10">
    <w:abstractNumId w:val="4"/>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67D"/>
    <w:rsid w:val="00146326"/>
    <w:rsid w:val="001C7864"/>
    <w:rsid w:val="00251F70"/>
    <w:rsid w:val="00390798"/>
    <w:rsid w:val="003F7F0F"/>
    <w:rsid w:val="00515A6B"/>
    <w:rsid w:val="005A6328"/>
    <w:rsid w:val="005C232F"/>
    <w:rsid w:val="005D311E"/>
    <w:rsid w:val="006413AC"/>
    <w:rsid w:val="0066667D"/>
    <w:rsid w:val="006A5C73"/>
    <w:rsid w:val="006A5E3B"/>
    <w:rsid w:val="007933A3"/>
    <w:rsid w:val="007B5E2B"/>
    <w:rsid w:val="0082131A"/>
    <w:rsid w:val="00896240"/>
    <w:rsid w:val="008C36B1"/>
    <w:rsid w:val="00903362"/>
    <w:rsid w:val="00992D26"/>
    <w:rsid w:val="00A54FD5"/>
    <w:rsid w:val="00AC55F7"/>
    <w:rsid w:val="00B578A1"/>
    <w:rsid w:val="00C00F8E"/>
    <w:rsid w:val="00C66165"/>
    <w:rsid w:val="00D706F0"/>
    <w:rsid w:val="00D93654"/>
    <w:rsid w:val="00E3081E"/>
    <w:rsid w:val="00EC06A4"/>
    <w:rsid w:val="00EF70A9"/>
    <w:rsid w:val="00FE4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55AED"/>
  <w15:chartTrackingRefBased/>
  <w15:docId w15:val="{BF2D7488-2C86-4244-B267-66E3DF6B6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FD5"/>
  </w:style>
  <w:style w:type="paragraph" w:styleId="Heading1">
    <w:name w:val="heading 1"/>
    <w:basedOn w:val="Normal"/>
    <w:next w:val="Normal"/>
    <w:link w:val="Heading1Char"/>
    <w:uiPriority w:val="9"/>
    <w:qFormat/>
    <w:rsid w:val="00666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6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6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67D"/>
    <w:rPr>
      <w:rFonts w:eastAsiaTheme="majorEastAsia" w:cstheme="majorBidi"/>
      <w:color w:val="272727" w:themeColor="text1" w:themeTint="D8"/>
    </w:rPr>
  </w:style>
  <w:style w:type="paragraph" w:styleId="Title">
    <w:name w:val="Title"/>
    <w:basedOn w:val="Normal"/>
    <w:next w:val="Normal"/>
    <w:link w:val="TitleChar"/>
    <w:uiPriority w:val="10"/>
    <w:qFormat/>
    <w:rsid w:val="00666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67D"/>
    <w:pPr>
      <w:spacing w:before="160"/>
      <w:jc w:val="center"/>
    </w:pPr>
    <w:rPr>
      <w:i/>
      <w:iCs/>
      <w:color w:val="404040" w:themeColor="text1" w:themeTint="BF"/>
    </w:rPr>
  </w:style>
  <w:style w:type="character" w:customStyle="1" w:styleId="QuoteChar">
    <w:name w:val="Quote Char"/>
    <w:basedOn w:val="DefaultParagraphFont"/>
    <w:link w:val="Quote"/>
    <w:uiPriority w:val="29"/>
    <w:rsid w:val="0066667D"/>
    <w:rPr>
      <w:i/>
      <w:iCs/>
      <w:color w:val="404040" w:themeColor="text1" w:themeTint="BF"/>
    </w:rPr>
  </w:style>
  <w:style w:type="paragraph" w:styleId="ListParagraph">
    <w:name w:val="List Paragraph"/>
    <w:basedOn w:val="Normal"/>
    <w:uiPriority w:val="34"/>
    <w:qFormat/>
    <w:rsid w:val="0066667D"/>
    <w:pPr>
      <w:ind w:left="720"/>
      <w:contextualSpacing/>
    </w:pPr>
  </w:style>
  <w:style w:type="character" w:styleId="IntenseEmphasis">
    <w:name w:val="Intense Emphasis"/>
    <w:basedOn w:val="DefaultParagraphFont"/>
    <w:uiPriority w:val="21"/>
    <w:qFormat/>
    <w:rsid w:val="0066667D"/>
    <w:rPr>
      <w:i/>
      <w:iCs/>
      <w:color w:val="0F4761" w:themeColor="accent1" w:themeShade="BF"/>
    </w:rPr>
  </w:style>
  <w:style w:type="paragraph" w:styleId="IntenseQuote">
    <w:name w:val="Intense Quote"/>
    <w:basedOn w:val="Normal"/>
    <w:next w:val="Normal"/>
    <w:link w:val="IntenseQuoteChar"/>
    <w:uiPriority w:val="30"/>
    <w:qFormat/>
    <w:rsid w:val="00666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67D"/>
    <w:rPr>
      <w:i/>
      <w:iCs/>
      <w:color w:val="0F4761" w:themeColor="accent1" w:themeShade="BF"/>
    </w:rPr>
  </w:style>
  <w:style w:type="character" w:styleId="IntenseReference">
    <w:name w:val="Intense Reference"/>
    <w:basedOn w:val="DefaultParagraphFont"/>
    <w:uiPriority w:val="32"/>
    <w:qFormat/>
    <w:rsid w:val="0066667D"/>
    <w:rPr>
      <w:b/>
      <w:bCs/>
      <w:smallCaps/>
      <w:color w:val="0F4761" w:themeColor="accent1" w:themeShade="BF"/>
      <w:spacing w:val="5"/>
    </w:rPr>
  </w:style>
  <w:style w:type="paragraph" w:styleId="NoSpacing">
    <w:name w:val="No Spacing"/>
    <w:link w:val="NoSpacingChar"/>
    <w:uiPriority w:val="1"/>
    <w:qFormat/>
    <w:rsid w:val="0066667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6667D"/>
    <w:rPr>
      <w:rFonts w:eastAsiaTheme="minorEastAsia"/>
      <w:kern w:val="0"/>
      <w:sz w:val="22"/>
      <w:szCs w:val="22"/>
      <w14:ligatures w14:val="none"/>
    </w:rPr>
  </w:style>
  <w:style w:type="character" w:styleId="PlaceholderText">
    <w:name w:val="Placeholder Text"/>
    <w:basedOn w:val="DefaultParagraphFont"/>
    <w:uiPriority w:val="99"/>
    <w:semiHidden/>
    <w:rsid w:val="00903362"/>
    <w:rPr>
      <w:color w:val="666666"/>
    </w:rPr>
  </w:style>
  <w:style w:type="paragraph" w:styleId="NormalWeb">
    <w:name w:val="Normal (Web)"/>
    <w:basedOn w:val="Normal"/>
    <w:uiPriority w:val="99"/>
    <w:unhideWhenUsed/>
    <w:rsid w:val="00D93654"/>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character" w:styleId="Strong">
    <w:name w:val="Strong"/>
    <w:basedOn w:val="DefaultParagraphFont"/>
    <w:uiPriority w:val="22"/>
    <w:qFormat/>
    <w:rsid w:val="00D93654"/>
    <w:rPr>
      <w:b/>
      <w:bCs/>
    </w:rPr>
  </w:style>
  <w:style w:type="character" w:customStyle="1" w:styleId="katex-mathml">
    <w:name w:val="katex-mathml"/>
    <w:basedOn w:val="DefaultParagraphFont"/>
    <w:rsid w:val="00D93654"/>
  </w:style>
  <w:style w:type="character" w:customStyle="1" w:styleId="mord">
    <w:name w:val="mord"/>
    <w:basedOn w:val="DefaultParagraphFont"/>
    <w:rsid w:val="00D93654"/>
  </w:style>
  <w:style w:type="character" w:customStyle="1" w:styleId="mopen">
    <w:name w:val="mopen"/>
    <w:basedOn w:val="DefaultParagraphFont"/>
    <w:rsid w:val="00D93654"/>
  </w:style>
  <w:style w:type="character" w:customStyle="1" w:styleId="mclose">
    <w:name w:val="mclose"/>
    <w:basedOn w:val="DefaultParagraphFont"/>
    <w:rsid w:val="00D936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929162">
      <w:bodyDiv w:val="1"/>
      <w:marLeft w:val="0"/>
      <w:marRight w:val="0"/>
      <w:marTop w:val="0"/>
      <w:marBottom w:val="0"/>
      <w:divBdr>
        <w:top w:val="none" w:sz="0" w:space="0" w:color="auto"/>
        <w:left w:val="none" w:sz="0" w:space="0" w:color="auto"/>
        <w:bottom w:val="none" w:sz="0" w:space="0" w:color="auto"/>
        <w:right w:val="none" w:sz="0" w:space="0" w:color="auto"/>
      </w:divBdr>
      <w:divsChild>
        <w:div w:id="1715495869">
          <w:marLeft w:val="0"/>
          <w:marRight w:val="0"/>
          <w:marTop w:val="0"/>
          <w:marBottom w:val="0"/>
          <w:divBdr>
            <w:top w:val="none" w:sz="0" w:space="0" w:color="auto"/>
            <w:left w:val="none" w:sz="0" w:space="0" w:color="auto"/>
            <w:bottom w:val="none" w:sz="0" w:space="0" w:color="auto"/>
            <w:right w:val="none" w:sz="0" w:space="0" w:color="auto"/>
          </w:divBdr>
          <w:divsChild>
            <w:div w:id="1249391826">
              <w:marLeft w:val="0"/>
              <w:marRight w:val="0"/>
              <w:marTop w:val="0"/>
              <w:marBottom w:val="0"/>
              <w:divBdr>
                <w:top w:val="none" w:sz="0" w:space="0" w:color="auto"/>
                <w:left w:val="none" w:sz="0" w:space="0" w:color="auto"/>
                <w:bottom w:val="none" w:sz="0" w:space="0" w:color="auto"/>
                <w:right w:val="none" w:sz="0" w:space="0" w:color="auto"/>
              </w:divBdr>
            </w:div>
          </w:divsChild>
        </w:div>
        <w:div w:id="1630891392">
          <w:marLeft w:val="0"/>
          <w:marRight w:val="0"/>
          <w:marTop w:val="0"/>
          <w:marBottom w:val="0"/>
          <w:divBdr>
            <w:top w:val="none" w:sz="0" w:space="0" w:color="auto"/>
            <w:left w:val="none" w:sz="0" w:space="0" w:color="auto"/>
            <w:bottom w:val="none" w:sz="0" w:space="0" w:color="auto"/>
            <w:right w:val="none" w:sz="0" w:space="0" w:color="auto"/>
          </w:divBdr>
          <w:divsChild>
            <w:div w:id="79738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3205">
      <w:bodyDiv w:val="1"/>
      <w:marLeft w:val="0"/>
      <w:marRight w:val="0"/>
      <w:marTop w:val="0"/>
      <w:marBottom w:val="0"/>
      <w:divBdr>
        <w:top w:val="none" w:sz="0" w:space="0" w:color="auto"/>
        <w:left w:val="none" w:sz="0" w:space="0" w:color="auto"/>
        <w:bottom w:val="none" w:sz="0" w:space="0" w:color="auto"/>
        <w:right w:val="none" w:sz="0" w:space="0" w:color="auto"/>
      </w:divBdr>
    </w:div>
    <w:div w:id="2028017520">
      <w:bodyDiv w:val="1"/>
      <w:marLeft w:val="0"/>
      <w:marRight w:val="0"/>
      <w:marTop w:val="0"/>
      <w:marBottom w:val="0"/>
      <w:divBdr>
        <w:top w:val="none" w:sz="0" w:space="0" w:color="auto"/>
        <w:left w:val="none" w:sz="0" w:space="0" w:color="auto"/>
        <w:bottom w:val="none" w:sz="0" w:space="0" w:color="auto"/>
        <w:right w:val="none" w:sz="0" w:space="0" w:color="auto"/>
      </w:divBdr>
      <w:divsChild>
        <w:div w:id="1751464090">
          <w:marLeft w:val="0"/>
          <w:marRight w:val="0"/>
          <w:marTop w:val="0"/>
          <w:marBottom w:val="0"/>
          <w:divBdr>
            <w:top w:val="none" w:sz="0" w:space="0" w:color="auto"/>
            <w:left w:val="none" w:sz="0" w:space="0" w:color="auto"/>
            <w:bottom w:val="none" w:sz="0" w:space="0" w:color="auto"/>
            <w:right w:val="none" w:sz="0" w:space="0" w:color="auto"/>
          </w:divBdr>
          <w:divsChild>
            <w:div w:id="29441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glossaryDocument" Target="glossary/document.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png"/><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fontTable" Target="fontTable.xml"/><Relationship Id="rId20" Type="http://schemas.openxmlformats.org/officeDocument/2006/relationships/image" Target="media/image14.jpeg"/><Relationship Id="rId41" Type="http://schemas.openxmlformats.org/officeDocument/2006/relationships/image" Target="media/image3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47E88499304423ABBFC8167E0FC22C1"/>
        <w:category>
          <w:name w:val="General"/>
          <w:gallery w:val="placeholder"/>
        </w:category>
        <w:types>
          <w:type w:val="bbPlcHdr"/>
        </w:types>
        <w:behaviors>
          <w:behavior w:val="content"/>
        </w:behaviors>
        <w:guid w:val="{17958752-3D42-44E6-BF79-B8E5AE2F58AB}"/>
      </w:docPartPr>
      <w:docPartBody>
        <w:p w:rsidR="001E6A35" w:rsidRDefault="007F5804" w:rsidP="007F5804">
          <w:pPr>
            <w:pStyle w:val="247E88499304423ABBFC8167E0FC22C1"/>
          </w:pPr>
          <w:r>
            <w:rPr>
              <w:rFonts w:asciiTheme="majorHAnsi" w:eastAsiaTheme="majorEastAsia" w:hAnsiTheme="majorHAnsi" w:cstheme="majorBidi"/>
              <w:caps/>
              <w:color w:val="4472C4" w:themeColor="accent1"/>
              <w:sz w:val="80"/>
              <w:szCs w:val="80"/>
            </w:rPr>
            <w:t>[Document title]</w:t>
          </w:r>
        </w:p>
      </w:docPartBody>
    </w:docPart>
    <w:docPart>
      <w:docPartPr>
        <w:name w:val="E16EDC4F7D4C4AC9B7B22D4BBCBE241B"/>
        <w:category>
          <w:name w:val="General"/>
          <w:gallery w:val="placeholder"/>
        </w:category>
        <w:types>
          <w:type w:val="bbPlcHdr"/>
        </w:types>
        <w:behaviors>
          <w:behavior w:val="content"/>
        </w:behaviors>
        <w:guid w:val="{19733F55-1601-419C-97C4-BD4452AE694A}"/>
      </w:docPartPr>
      <w:docPartBody>
        <w:p w:rsidR="001E6A35" w:rsidRDefault="007F5804" w:rsidP="007F5804">
          <w:pPr>
            <w:pStyle w:val="E16EDC4F7D4C4AC9B7B22D4BBCBE241B"/>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804"/>
    <w:rsid w:val="00146326"/>
    <w:rsid w:val="001E6A35"/>
    <w:rsid w:val="004C074F"/>
    <w:rsid w:val="007F5804"/>
    <w:rsid w:val="00CF21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7E88499304423ABBFC8167E0FC22C1">
    <w:name w:val="247E88499304423ABBFC8167E0FC22C1"/>
    <w:rsid w:val="007F5804"/>
  </w:style>
  <w:style w:type="paragraph" w:customStyle="1" w:styleId="E16EDC4F7D4C4AC9B7B22D4BBCBE241B">
    <w:name w:val="E16EDC4F7D4C4AC9B7B22D4BBCBE241B"/>
    <w:rsid w:val="007F5804"/>
  </w:style>
  <w:style w:type="character" w:styleId="PlaceholderText">
    <w:name w:val="Placeholder Text"/>
    <w:basedOn w:val="DefaultParagraphFont"/>
    <w:uiPriority w:val="99"/>
    <w:semiHidden/>
    <w:rsid w:val="007F580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2025-10-20T00:00:00</PublishDate>
  <Abstract/>
  <CompanyAddress>Ziad Abillama &amp; Joseph Chahine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62765F9-C1B7-48F6-912E-D56084A29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26</Pages>
  <Words>2510</Words>
  <Characters>14311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Project Report</vt:lpstr>
    </vt:vector>
  </TitlesOfParts>
  <Company>EECE 442</Company>
  <LinksUpToDate>false</LinksUpToDate>
  <CharactersWithSpaces>16788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Part 1: Source Encoder and Decoder</dc:subject>
  <dc:creator>Ziad Abillama</dc:creator>
  <cp:keywords/>
  <dc:description/>
  <cp:lastModifiedBy>Joseph</cp:lastModifiedBy>
  <cp:revision>4</cp:revision>
  <dcterms:created xsi:type="dcterms:W3CDTF">2025-10-19T17:00:00Z</dcterms:created>
  <dcterms:modified xsi:type="dcterms:W3CDTF">2025-11-30T18:12:00Z</dcterms:modified>
</cp:coreProperties>
</file>