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1E0" w:firstRow="1" w:lastRow="1" w:firstColumn="1" w:lastColumn="1" w:noHBand="0" w:noVBand="0"/>
      </w:tblPr>
      <w:tblGrid>
        <w:gridCol w:w="9513"/>
      </w:tblGrid>
      <w:tr w:rsidR="00661210" w:rsidRPr="009C0BD7" w14:paraId="04059594" w14:textId="77777777" w:rsidTr="00A91EC6">
        <w:tc>
          <w:tcPr>
            <w:tcW w:w="9819" w:type="dxa"/>
          </w:tcPr>
          <w:p w14:paraId="4CD06909" w14:textId="6DBF7FC4" w:rsidR="00661210" w:rsidRPr="009C0BD7" w:rsidRDefault="00661210" w:rsidP="00A91EC6">
            <w:pPr>
              <w:bidi w:val="0"/>
              <w:jc w:val="center"/>
              <w:rPr>
                <w:rFonts w:ascii="Arial"/>
                <w:b/>
                <w:bCs/>
                <w:sz w:val="28"/>
                <w:szCs w:val="36"/>
              </w:rPr>
            </w:pPr>
          </w:p>
          <w:p w14:paraId="725A65F8" w14:textId="669569AE" w:rsidR="00661210" w:rsidRPr="009C0BD7" w:rsidRDefault="00BA39B5" w:rsidP="00A91EC6">
            <w:pPr>
              <w:bidi w:val="0"/>
              <w:jc w:val="center"/>
              <w:rPr>
                <w:rFonts w:ascii="Arial"/>
                <w:b/>
                <w:bCs/>
                <w:sz w:val="28"/>
                <w:szCs w:val="36"/>
              </w:rPr>
            </w:pPr>
            <w:r w:rsidRPr="009C0BD7">
              <w:rPr>
                <w:rFonts w:ascii="Arial"/>
                <w:noProof/>
                <w:sz w:val="28"/>
                <w:szCs w:val="36"/>
              </w:rPr>
              <w:drawing>
                <wp:anchor distT="0" distB="0" distL="114300" distR="114300" simplePos="0" relativeHeight="251655168" behindDoc="1" locked="0" layoutInCell="1" allowOverlap="1" wp14:anchorId="0922548D" wp14:editId="711BC61A">
                  <wp:simplePos x="0" y="0"/>
                  <wp:positionH relativeFrom="column">
                    <wp:posOffset>4238625</wp:posOffset>
                  </wp:positionH>
                  <wp:positionV relativeFrom="paragraph">
                    <wp:posOffset>84455</wp:posOffset>
                  </wp:positionV>
                  <wp:extent cx="1704975" cy="775970"/>
                  <wp:effectExtent l="0" t="0" r="0" b="0"/>
                  <wp:wrapThrough wrapText="bothSides">
                    <wp:wrapPolygon edited="0">
                      <wp:start x="0" y="0"/>
                      <wp:lineTo x="0" y="21211"/>
                      <wp:lineTo x="21479" y="21211"/>
                      <wp:lineTo x="21479" y="0"/>
                      <wp:lineTo x="0" y="0"/>
                    </wp:wrapPolygon>
                  </wp:wrapThrough>
                  <wp:docPr id="37" name="Picture 2" descr="m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u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775970"/>
                          </a:xfrm>
                          <a:prstGeom prst="rect">
                            <a:avLst/>
                          </a:prstGeom>
                          <a:noFill/>
                          <a:ln>
                            <a:noFill/>
                          </a:ln>
                        </pic:spPr>
                      </pic:pic>
                    </a:graphicData>
                  </a:graphic>
                </wp:anchor>
              </w:drawing>
            </w:r>
          </w:p>
          <w:p w14:paraId="1106C3EC" w14:textId="11EEA295" w:rsidR="00661210" w:rsidRPr="009C0BD7" w:rsidRDefault="00661210" w:rsidP="00A91EC6">
            <w:pPr>
              <w:bidi w:val="0"/>
              <w:jc w:val="center"/>
              <w:rPr>
                <w:rFonts w:ascii="Arial"/>
                <w:sz w:val="24"/>
                <w:szCs w:val="36"/>
              </w:rPr>
            </w:pPr>
          </w:p>
          <w:p w14:paraId="4B96ECB5" w14:textId="77938C65" w:rsidR="00661210" w:rsidRPr="009C0BD7" w:rsidRDefault="00661210" w:rsidP="00A91EC6">
            <w:pPr>
              <w:bidi w:val="0"/>
              <w:jc w:val="center"/>
              <w:rPr>
                <w:rFonts w:ascii="Arial"/>
                <w:sz w:val="24"/>
                <w:szCs w:val="36"/>
              </w:rPr>
            </w:pPr>
          </w:p>
          <w:p w14:paraId="7803A987" w14:textId="2C666772" w:rsidR="00661210" w:rsidRPr="009C0BD7" w:rsidRDefault="00661210" w:rsidP="00A91EC6">
            <w:pPr>
              <w:bidi w:val="0"/>
              <w:jc w:val="center"/>
              <w:rPr>
                <w:rFonts w:ascii="Arial"/>
                <w:sz w:val="24"/>
                <w:szCs w:val="36"/>
              </w:rPr>
            </w:pPr>
          </w:p>
          <w:p w14:paraId="3F8B8EB6" w14:textId="6CA89611" w:rsidR="00661210" w:rsidRPr="009C0BD7" w:rsidRDefault="008F2392" w:rsidP="00A91EC6">
            <w:pPr>
              <w:pStyle w:val="Title"/>
              <w:jc w:val="left"/>
              <w:rPr>
                <w:sz w:val="44"/>
                <w:szCs w:val="44"/>
                <w:lang w:bidi="ar-SA"/>
              </w:rPr>
            </w:pPr>
            <w:r>
              <w:rPr>
                <w:rFonts w:ascii="Arial"/>
                <w:noProof/>
                <w:sz w:val="24"/>
                <w:szCs w:val="36"/>
              </w:rPr>
              <mc:AlternateContent>
                <mc:Choice Requires="wps">
                  <w:drawing>
                    <wp:anchor distT="0" distB="0" distL="114300" distR="114300" simplePos="0" relativeHeight="251659264" behindDoc="0" locked="0" layoutInCell="1" allowOverlap="1" wp14:anchorId="04B3E8C0" wp14:editId="6C6EE1F8">
                      <wp:simplePos x="0" y="0"/>
                      <wp:positionH relativeFrom="column">
                        <wp:posOffset>1172981</wp:posOffset>
                      </wp:positionH>
                      <wp:positionV relativeFrom="paragraph">
                        <wp:posOffset>150484</wp:posOffset>
                      </wp:positionV>
                      <wp:extent cx="2997200" cy="571500"/>
                      <wp:effectExtent l="0" t="0" r="0" b="0"/>
                      <wp:wrapNone/>
                      <wp:docPr id="4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972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F3797" w14:textId="77777777" w:rsidR="00707DAA" w:rsidRPr="00C11BED" w:rsidRDefault="00707DAA" w:rsidP="00661210">
                                  <w:pPr>
                                    <w:jc w:val="both"/>
                                    <w:rPr>
                                      <w:b/>
                                      <w:bCs/>
                                      <w:color w:val="000080"/>
                                      <w:sz w:val="52"/>
                                      <w:szCs w:val="52"/>
                                      <w:rtl/>
                                    </w:rPr>
                                  </w:pPr>
                                  <w:r w:rsidRPr="00C11BED">
                                    <w:rPr>
                                      <w:b/>
                                      <w:bCs/>
                                      <w:color w:val="000080"/>
                                      <w:sz w:val="52"/>
                                      <w:szCs w:val="52"/>
                                      <w:rtl/>
                                    </w:rPr>
                                    <w:t xml:space="preserve">جــــامــعـــةمــصــر </w:t>
                                  </w:r>
                                  <w:r w:rsidRPr="00C11BED">
                                    <w:rPr>
                                      <w:rFonts w:hint="cs"/>
                                      <w:b/>
                                      <w:bCs/>
                                      <w:color w:val="000080"/>
                                      <w:sz w:val="52"/>
                                      <w:szCs w:val="52"/>
                                      <w:rtl/>
                                    </w:rPr>
                                    <w:t>ا</w:t>
                                  </w:r>
                                  <w:r w:rsidRPr="00C11BED">
                                    <w:rPr>
                                      <w:b/>
                                      <w:bCs/>
                                      <w:color w:val="000080"/>
                                      <w:sz w:val="52"/>
                                      <w:szCs w:val="52"/>
                                      <w:rtl/>
                                    </w:rPr>
                                    <w:t>لـدولــيـــة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3E8C0" id="_x0000_t202" coordsize="21600,21600" o:spt="202" path="m,l,21600r21600,l21600,xe">
                      <v:stroke joinstyle="miter"/>
                      <v:path gradientshapeok="t" o:connecttype="rect"/>
                    </v:shapetype>
                    <v:shape id="Text Box 33" o:spid="_x0000_s1026" type="#_x0000_t202" style="position:absolute;margin-left:92.35pt;margin-top:11.85pt;width:236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" filled="f" stroked="f">
                      <v:path arrowok="t"/>
                      <v:textbox>
                        <w:txbxContent>
                          <w:p w14:paraId="18DF3797" w14:textId="77777777" w:rsidR="00707DAA" w:rsidRPr="00C11BED" w:rsidRDefault="00707DAA" w:rsidP="00661210">
                            <w:pPr>
                              <w:jc w:val="both"/>
                              <w:rPr>
                                <w:b/>
                                <w:bCs/>
                                <w:color w:val="000080"/>
                                <w:sz w:val="52"/>
                                <w:szCs w:val="52"/>
                                <w:rtl/>
                              </w:rPr>
                            </w:pPr>
                            <w:r w:rsidRPr="00C11BED">
                              <w:rPr>
                                <w:b/>
                                <w:bCs/>
                                <w:color w:val="000080"/>
                                <w:sz w:val="52"/>
                                <w:szCs w:val="52"/>
                                <w:rtl/>
                              </w:rPr>
                              <w:t xml:space="preserve">جــــامــعـــةمــصــر </w:t>
                            </w:r>
                            <w:r w:rsidRPr="00C11BED">
                              <w:rPr>
                                <w:rFonts w:hint="cs"/>
                                <w:b/>
                                <w:bCs/>
                                <w:color w:val="000080"/>
                                <w:sz w:val="52"/>
                                <w:szCs w:val="52"/>
                                <w:rtl/>
                              </w:rPr>
                              <w:t>ا</w:t>
                            </w:r>
                            <w:r w:rsidRPr="00C11BED">
                              <w:rPr>
                                <w:b/>
                                <w:bCs/>
                                <w:color w:val="000080"/>
                                <w:sz w:val="52"/>
                                <w:szCs w:val="52"/>
                                <w:rtl/>
                              </w:rPr>
                              <w:t>لـدولــيـــة</w:t>
                            </w:r>
                          </w:p>
                        </w:txbxContent>
                      </v:textbox>
                    </v:shape>
                  </w:pict>
                </mc:Fallback>
              </mc:AlternateContent>
            </w:r>
            <w:r w:rsidR="00661210" w:rsidRPr="009C0BD7">
              <w:rPr>
                <w:sz w:val="44"/>
                <w:szCs w:val="44"/>
                <w:lang w:bidi="ar-SA"/>
              </w:rPr>
              <w:tab/>
            </w:r>
          </w:p>
          <w:p w14:paraId="67EEC0E5" w14:textId="727E07E2" w:rsidR="00661210" w:rsidRDefault="008F2392" w:rsidP="00B239BC">
            <w:pPr>
              <w:pStyle w:val="Title"/>
              <w:tabs>
                <w:tab w:val="center" w:pos="4648"/>
              </w:tabs>
              <w:jc w:val="left"/>
              <w:rPr>
                <w:sz w:val="56"/>
                <w:szCs w:val="56"/>
              </w:rPr>
            </w:pPr>
            <w:r>
              <w:rPr>
                <w:rFonts w:ascii="Arial"/>
                <w:noProof/>
                <w:sz w:val="24"/>
                <w:szCs w:val="36"/>
              </w:rPr>
              <mc:AlternateContent>
                <mc:Choice Requires="wps">
                  <w:drawing>
                    <wp:anchor distT="0" distB="0" distL="114300" distR="114300" simplePos="0" relativeHeight="251660288" behindDoc="0" locked="0" layoutInCell="1" allowOverlap="1" wp14:anchorId="3CBC9EB5" wp14:editId="6D0CB04D">
                      <wp:simplePos x="0" y="0"/>
                      <wp:positionH relativeFrom="column">
                        <wp:posOffset>1812598</wp:posOffset>
                      </wp:positionH>
                      <wp:positionV relativeFrom="paragraph">
                        <wp:posOffset>323628</wp:posOffset>
                      </wp:positionV>
                      <wp:extent cx="2300605" cy="0"/>
                      <wp:effectExtent l="0" t="0" r="0" b="0"/>
                      <wp:wrapNone/>
                      <wp:docPr id="48"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00605" cy="0"/>
                              </a:xfrm>
                              <a:prstGeom prst="line">
                                <a:avLst/>
                              </a:prstGeom>
                              <a:noFill/>
                              <a:ln w="254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09AF42" id="Line 3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7pt,25.5pt" to="323.8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" strokecolor="gray" strokeweight="2pt">
                      <o:lock v:ext="edit" shapetype="f"/>
                    </v:line>
                  </w:pict>
                </mc:Fallback>
              </mc:AlternateContent>
            </w:r>
            <w:r w:rsidR="00B239BC">
              <w:rPr>
                <w:sz w:val="56"/>
                <w:szCs w:val="56"/>
              </w:rPr>
              <w:tab/>
            </w:r>
          </w:p>
          <w:p w14:paraId="57B42199" w14:textId="698B1C2D" w:rsidR="008F2392" w:rsidRPr="009C0BD7" w:rsidRDefault="008F2392" w:rsidP="00B239BC">
            <w:pPr>
              <w:pStyle w:val="Title"/>
              <w:tabs>
                <w:tab w:val="center" w:pos="4648"/>
              </w:tabs>
              <w:jc w:val="left"/>
              <w:rPr>
                <w:sz w:val="56"/>
                <w:szCs w:val="56"/>
              </w:rPr>
            </w:pPr>
            <w:r>
              <w:rPr>
                <w:rFonts w:ascii="Arial"/>
                <w:noProof/>
                <w:sz w:val="24"/>
                <w:szCs w:val="36"/>
              </w:rPr>
              <mc:AlternateContent>
                <mc:Choice Requires="wps">
                  <w:drawing>
                    <wp:anchor distT="0" distB="0" distL="114300" distR="114300" simplePos="0" relativeHeight="251661312" behindDoc="0" locked="0" layoutInCell="1" allowOverlap="1" wp14:anchorId="047786F5" wp14:editId="71A42373">
                      <wp:simplePos x="0" y="0"/>
                      <wp:positionH relativeFrom="column">
                        <wp:posOffset>743585</wp:posOffset>
                      </wp:positionH>
                      <wp:positionV relativeFrom="paragraph">
                        <wp:posOffset>144250</wp:posOffset>
                      </wp:positionV>
                      <wp:extent cx="4413250" cy="342900"/>
                      <wp:effectExtent l="0" t="0"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13250" cy="342900"/>
                              </a:xfrm>
                              <a:prstGeom prst="rect">
                                <a:avLst/>
                              </a:prstGeom>
                              <a:noFill/>
                              <a:ln>
                                <a:noFill/>
                              </a:ln>
                            </wps:spPr>
                            <wps:txbx>
                              <w:txbxContent>
                                <w:p w14:paraId="140761BD" w14:textId="77777777" w:rsidR="00707DAA" w:rsidRPr="00C11BED" w:rsidRDefault="00707DAA" w:rsidP="008F2392">
                                  <w:pPr>
                                    <w:rPr>
                                      <w:b/>
                                      <w:bCs/>
                                      <w:color w:val="000080"/>
                                      <w:sz w:val="36"/>
                                      <w:szCs w:val="36"/>
                                      <w:rtl/>
                                    </w:rPr>
                                  </w:pPr>
                                  <w:r w:rsidRPr="00C11BED">
                                    <w:rPr>
                                      <w:b/>
                                      <w:bCs/>
                                      <w:color w:val="000080"/>
                                      <w:sz w:val="36"/>
                                      <w:szCs w:val="36"/>
                                    </w:rPr>
                                    <w:t>MISR INTERNATIONAL UNIVERSITY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786F5" id="Text Box 35" o:spid="_x0000_s1027" type="#_x0000_t202" style="position:absolute;margin-left:58.55pt;margin-top:11.35pt;width:347.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" filled="f" stroked="f">
                      <v:textbox>
                        <w:txbxContent>
                          <w:p w14:paraId="140761BD" w14:textId="77777777" w:rsidR="00707DAA" w:rsidRPr="00C11BED" w:rsidRDefault="00707DAA" w:rsidP="008F2392">
                            <w:pPr>
                              <w:rPr>
                                <w:b/>
                                <w:bCs/>
                                <w:color w:val="000080"/>
                                <w:sz w:val="36"/>
                                <w:szCs w:val="36"/>
                                <w:rtl/>
                              </w:rPr>
                            </w:pPr>
                            <w:r w:rsidRPr="00C11BED">
                              <w:rPr>
                                <w:b/>
                                <w:bCs/>
                                <w:color w:val="000080"/>
                                <w:sz w:val="36"/>
                                <w:szCs w:val="36"/>
                              </w:rPr>
                              <w:t>MISR INTERNATIONAL UNIVERSITY</w:t>
                            </w:r>
                          </w:p>
                        </w:txbxContent>
                      </v:textbox>
                    </v:shape>
                  </w:pict>
                </mc:Fallback>
              </mc:AlternateContent>
            </w:r>
          </w:p>
          <w:p w14:paraId="1FC6CEAF" w14:textId="18C4D353" w:rsidR="00B239BC" w:rsidRDefault="008F2392" w:rsidP="00A91EC6">
            <w:pPr>
              <w:pStyle w:val="Subtitle"/>
              <w:rPr>
                <w:sz w:val="44"/>
                <w:szCs w:val="44"/>
              </w:rPr>
            </w:pPr>
            <w:r>
              <w:rPr>
                <w:rFonts w:ascii="Arial"/>
                <w:b w:val="0"/>
                <w:bCs w:val="0"/>
                <w:noProof/>
                <w:sz w:val="28"/>
                <w:szCs w:val="36"/>
                <w:lang w:bidi="ar-SA"/>
              </w:rPr>
              <mc:AlternateContent>
                <mc:Choice Requires="wps">
                  <w:drawing>
                    <wp:anchor distT="0" distB="0" distL="114300" distR="114300" simplePos="0" relativeHeight="251662336" behindDoc="0" locked="0" layoutInCell="1" allowOverlap="1" wp14:anchorId="3B1AD35B" wp14:editId="777DEF4E">
                      <wp:simplePos x="0" y="0"/>
                      <wp:positionH relativeFrom="column">
                        <wp:posOffset>857885</wp:posOffset>
                      </wp:positionH>
                      <wp:positionV relativeFrom="paragraph">
                        <wp:posOffset>125200</wp:posOffset>
                      </wp:positionV>
                      <wp:extent cx="4124325" cy="0"/>
                      <wp:effectExtent l="0" t="0" r="0" b="0"/>
                      <wp:wrapNone/>
                      <wp:docPr id="4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4124325" cy="0"/>
                              </a:xfrm>
                              <a:prstGeom prst="line">
                                <a:avLst/>
                              </a:prstGeom>
                              <a:noFill/>
                              <a:ln w="254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CB6617" id="Line 3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5pt,9.85pt" to="392.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" strokecolor="gray" strokeweight="2pt">
                      <o:lock v:ext="edit" shapetype="f"/>
                    </v:line>
                  </w:pict>
                </mc:Fallback>
              </mc:AlternateContent>
            </w:r>
          </w:p>
          <w:p w14:paraId="4D6AF6CB" w14:textId="1861A771" w:rsidR="00661210" w:rsidRPr="009C0BD7" w:rsidRDefault="00661210" w:rsidP="00A91EC6">
            <w:pPr>
              <w:pStyle w:val="Subtitle"/>
              <w:rPr>
                <w:sz w:val="44"/>
                <w:szCs w:val="44"/>
              </w:rPr>
            </w:pPr>
            <w:r w:rsidRPr="009C0BD7">
              <w:rPr>
                <w:sz w:val="44"/>
                <w:szCs w:val="44"/>
              </w:rPr>
              <w:t>Faculty of Engineering</w:t>
            </w:r>
          </w:p>
          <w:p w14:paraId="1B8AAF47" w14:textId="07C968ED" w:rsidR="00661210" w:rsidRPr="009C0BD7" w:rsidRDefault="00661210" w:rsidP="00A91EC6">
            <w:pPr>
              <w:bidi w:val="0"/>
              <w:jc w:val="center"/>
              <w:rPr>
                <w:rFonts w:ascii="Arial"/>
                <w:sz w:val="44"/>
                <w:szCs w:val="44"/>
              </w:rPr>
            </w:pPr>
          </w:p>
          <w:p w14:paraId="3272EEFE" w14:textId="466BB6B5" w:rsidR="00661210" w:rsidRPr="009C0BD7" w:rsidRDefault="00661210" w:rsidP="00A91EC6">
            <w:pPr>
              <w:pStyle w:val="Subtitle"/>
              <w:rPr>
                <w:sz w:val="44"/>
                <w:szCs w:val="44"/>
              </w:rPr>
            </w:pPr>
            <w:r w:rsidRPr="009C0BD7">
              <w:rPr>
                <w:sz w:val="44"/>
                <w:szCs w:val="44"/>
              </w:rPr>
              <w:t>Electronic</w:t>
            </w:r>
            <w:r>
              <w:rPr>
                <w:sz w:val="44"/>
                <w:szCs w:val="44"/>
              </w:rPr>
              <w:t>s</w:t>
            </w:r>
            <w:r w:rsidRPr="009C0BD7">
              <w:rPr>
                <w:sz w:val="44"/>
                <w:szCs w:val="44"/>
              </w:rPr>
              <w:t xml:space="preserve"> and Communication</w:t>
            </w:r>
            <w:r>
              <w:rPr>
                <w:sz w:val="44"/>
                <w:szCs w:val="44"/>
              </w:rPr>
              <w:t>s</w:t>
            </w:r>
            <w:r w:rsidRPr="009C0BD7">
              <w:rPr>
                <w:sz w:val="44"/>
                <w:szCs w:val="44"/>
              </w:rPr>
              <w:t xml:space="preserve"> Department</w:t>
            </w:r>
          </w:p>
          <w:p w14:paraId="7E474296" w14:textId="77777777" w:rsidR="00661210" w:rsidRPr="00DD0E97" w:rsidRDefault="00661210" w:rsidP="00A91EC6">
            <w:pPr>
              <w:bidi w:val="0"/>
              <w:jc w:val="center"/>
              <w:rPr>
                <w:rFonts w:cs="Times New Roman"/>
                <w:sz w:val="16"/>
                <w:szCs w:val="16"/>
              </w:rPr>
            </w:pPr>
          </w:p>
          <w:p w14:paraId="0ED27D2A" w14:textId="5170C6C9" w:rsidR="00661210" w:rsidRPr="00DD0E97" w:rsidRDefault="00661210" w:rsidP="00A91EC6">
            <w:pPr>
              <w:bidi w:val="0"/>
              <w:jc w:val="center"/>
              <w:rPr>
                <w:rFonts w:cs="Times New Roman"/>
                <w:b/>
                <w:bCs/>
                <w:sz w:val="16"/>
                <w:szCs w:val="16"/>
              </w:rPr>
            </w:pPr>
          </w:p>
          <w:p w14:paraId="3C1873B9" w14:textId="77777777" w:rsidR="00661210" w:rsidRPr="00DD0E97" w:rsidRDefault="00661210" w:rsidP="00A91EC6">
            <w:pPr>
              <w:bidi w:val="0"/>
              <w:jc w:val="center"/>
              <w:rPr>
                <w:rFonts w:cs="Times New Roman"/>
                <w:b/>
                <w:bCs/>
                <w:sz w:val="16"/>
                <w:szCs w:val="16"/>
              </w:rPr>
            </w:pPr>
          </w:p>
          <w:p w14:paraId="111C5448" w14:textId="7B4F651C" w:rsidR="00661210" w:rsidRPr="000953B4" w:rsidRDefault="00B239BC" w:rsidP="00A91EC6">
            <w:pPr>
              <w:bidi w:val="0"/>
              <w:jc w:val="center"/>
              <w:rPr>
                <w:rFonts w:cs="Times New Roman"/>
                <w:sz w:val="24"/>
                <w:szCs w:val="36"/>
              </w:rPr>
            </w:pPr>
            <w:r>
              <w:rPr>
                <w:rFonts w:cs="Times New Roman"/>
                <w:b/>
                <w:bCs/>
                <w:sz w:val="40"/>
                <w:szCs w:val="40"/>
              </w:rPr>
              <w:t>EEG Wireless Controlled Wheelchair for Paralyzed or Elderly People</w:t>
            </w:r>
          </w:p>
          <w:p w14:paraId="06D9F9FE" w14:textId="7506C458" w:rsidR="00661210" w:rsidRPr="000953B4" w:rsidRDefault="00661210" w:rsidP="00A91EC6">
            <w:pPr>
              <w:bidi w:val="0"/>
              <w:jc w:val="center"/>
              <w:rPr>
                <w:rFonts w:cs="Times New Roman"/>
                <w:sz w:val="24"/>
                <w:szCs w:val="36"/>
              </w:rPr>
            </w:pPr>
          </w:p>
          <w:p w14:paraId="735842B6" w14:textId="536A4876" w:rsidR="00661210" w:rsidRPr="000953B4" w:rsidRDefault="00661210" w:rsidP="00A91EC6">
            <w:pPr>
              <w:bidi w:val="0"/>
              <w:jc w:val="center"/>
              <w:rPr>
                <w:rFonts w:cs="Times New Roman"/>
                <w:b/>
                <w:bCs/>
                <w:sz w:val="32"/>
                <w:szCs w:val="32"/>
              </w:rPr>
            </w:pPr>
            <w:r w:rsidRPr="000953B4">
              <w:rPr>
                <w:rFonts w:cs="Times New Roman"/>
                <w:b/>
                <w:bCs/>
                <w:sz w:val="32"/>
                <w:szCs w:val="32"/>
              </w:rPr>
              <w:t>By:</w:t>
            </w:r>
          </w:p>
          <w:p w14:paraId="1C043E39" w14:textId="5993A6FD" w:rsidR="00661210" w:rsidRPr="000953B4" w:rsidRDefault="00661210" w:rsidP="00A91EC6">
            <w:pPr>
              <w:bidi w:val="0"/>
              <w:jc w:val="center"/>
              <w:rPr>
                <w:rFonts w:cs="Times New Roman"/>
                <w:b/>
                <w:bCs/>
                <w:sz w:val="16"/>
                <w:szCs w:val="16"/>
              </w:rPr>
            </w:pPr>
          </w:p>
          <w:p w14:paraId="69D3DF28" w14:textId="6CE6BEDD" w:rsidR="00661210" w:rsidRPr="000953B4" w:rsidRDefault="00B239BC" w:rsidP="00A91EC6">
            <w:pPr>
              <w:bidi w:val="0"/>
              <w:jc w:val="center"/>
              <w:rPr>
                <w:rFonts w:cs="Times New Roman"/>
                <w:sz w:val="32"/>
                <w:szCs w:val="32"/>
              </w:rPr>
            </w:pPr>
            <w:r>
              <w:rPr>
                <w:rFonts w:cs="Times New Roman"/>
                <w:sz w:val="32"/>
                <w:szCs w:val="32"/>
              </w:rPr>
              <w:t>Ziad Ahmed Ibrahim</w:t>
            </w:r>
            <w:r w:rsidR="00661210">
              <w:rPr>
                <w:rFonts w:cs="Times New Roman"/>
                <w:sz w:val="32"/>
                <w:szCs w:val="32"/>
              </w:rPr>
              <w:t xml:space="preserve"> 201</w:t>
            </w:r>
            <w:r>
              <w:rPr>
                <w:rFonts w:cs="Times New Roman"/>
                <w:sz w:val="32"/>
                <w:szCs w:val="32"/>
              </w:rPr>
              <w:t>8</w:t>
            </w:r>
            <w:r w:rsidR="00661210">
              <w:rPr>
                <w:rFonts w:cs="Times New Roman"/>
                <w:sz w:val="32"/>
                <w:szCs w:val="32"/>
              </w:rPr>
              <w:t>/0</w:t>
            </w:r>
            <w:r>
              <w:rPr>
                <w:rFonts w:cs="Times New Roman"/>
                <w:sz w:val="32"/>
                <w:szCs w:val="32"/>
              </w:rPr>
              <w:t>3246</w:t>
            </w:r>
          </w:p>
          <w:p w14:paraId="0024E231" w14:textId="268074AF" w:rsidR="00661210" w:rsidRDefault="00B239BC" w:rsidP="00A91EC6">
            <w:pPr>
              <w:bidi w:val="0"/>
              <w:jc w:val="center"/>
              <w:rPr>
                <w:rFonts w:cs="Times New Roman"/>
                <w:sz w:val="32"/>
                <w:szCs w:val="32"/>
              </w:rPr>
            </w:pPr>
            <w:r>
              <w:rPr>
                <w:rFonts w:cs="Times New Roman"/>
                <w:sz w:val="32"/>
                <w:szCs w:val="32"/>
              </w:rPr>
              <w:t>Jaidaa Adel Aly</w:t>
            </w:r>
            <w:r w:rsidR="00661210">
              <w:rPr>
                <w:rFonts w:cs="Times New Roman"/>
                <w:sz w:val="32"/>
                <w:szCs w:val="32"/>
              </w:rPr>
              <w:t xml:space="preserve"> 201</w:t>
            </w:r>
            <w:r>
              <w:rPr>
                <w:rFonts w:cs="Times New Roman"/>
                <w:sz w:val="32"/>
                <w:szCs w:val="32"/>
              </w:rPr>
              <w:t>8</w:t>
            </w:r>
            <w:r w:rsidR="00661210">
              <w:rPr>
                <w:rFonts w:cs="Times New Roman"/>
                <w:sz w:val="32"/>
                <w:szCs w:val="32"/>
              </w:rPr>
              <w:t>/0</w:t>
            </w:r>
            <w:r>
              <w:rPr>
                <w:rFonts w:cs="Times New Roman"/>
                <w:sz w:val="32"/>
                <w:szCs w:val="32"/>
              </w:rPr>
              <w:t>6393</w:t>
            </w:r>
          </w:p>
          <w:p w14:paraId="2206316B" w14:textId="5503DFF9" w:rsidR="00661210" w:rsidRPr="000953B4" w:rsidRDefault="00B239BC" w:rsidP="00A91EC6">
            <w:pPr>
              <w:bidi w:val="0"/>
              <w:jc w:val="center"/>
              <w:rPr>
                <w:rFonts w:cs="Times New Roman"/>
                <w:sz w:val="24"/>
                <w:szCs w:val="24"/>
              </w:rPr>
            </w:pPr>
            <w:r>
              <w:rPr>
                <w:rFonts w:cs="Times New Roman"/>
                <w:sz w:val="32"/>
                <w:szCs w:val="32"/>
              </w:rPr>
              <w:t>Ahmed Sameh Fayez</w:t>
            </w:r>
            <w:r w:rsidR="00661210">
              <w:rPr>
                <w:rFonts w:cs="Times New Roman"/>
                <w:sz w:val="32"/>
                <w:szCs w:val="32"/>
              </w:rPr>
              <w:t xml:space="preserve"> 201</w:t>
            </w:r>
            <w:r>
              <w:rPr>
                <w:rFonts w:cs="Times New Roman"/>
                <w:sz w:val="32"/>
                <w:szCs w:val="32"/>
              </w:rPr>
              <w:t>8</w:t>
            </w:r>
            <w:r w:rsidR="00661210">
              <w:rPr>
                <w:rFonts w:cs="Times New Roman"/>
                <w:sz w:val="32"/>
                <w:szCs w:val="32"/>
              </w:rPr>
              <w:t>/</w:t>
            </w:r>
            <w:r>
              <w:rPr>
                <w:rFonts w:cs="Times New Roman"/>
                <w:sz w:val="32"/>
                <w:szCs w:val="32"/>
              </w:rPr>
              <w:t>14728</w:t>
            </w:r>
          </w:p>
          <w:p w14:paraId="62A29184" w14:textId="77777777" w:rsidR="00661210" w:rsidRPr="000953B4" w:rsidRDefault="00661210" w:rsidP="00A91EC6">
            <w:pPr>
              <w:bidi w:val="0"/>
              <w:jc w:val="center"/>
              <w:rPr>
                <w:rFonts w:cs="Times New Roman"/>
                <w:b/>
                <w:bCs/>
                <w:sz w:val="32"/>
                <w:szCs w:val="32"/>
              </w:rPr>
            </w:pPr>
          </w:p>
          <w:p w14:paraId="11B54D4C" w14:textId="77777777" w:rsidR="00661210" w:rsidRPr="000953B4" w:rsidRDefault="00661210" w:rsidP="00A91EC6">
            <w:pPr>
              <w:bidi w:val="0"/>
              <w:jc w:val="center"/>
              <w:rPr>
                <w:rFonts w:cs="Times New Roman"/>
                <w:b/>
                <w:bCs/>
                <w:sz w:val="32"/>
                <w:szCs w:val="32"/>
              </w:rPr>
            </w:pPr>
            <w:r w:rsidRPr="000953B4">
              <w:rPr>
                <w:rFonts w:cs="Times New Roman"/>
                <w:b/>
                <w:bCs/>
                <w:sz w:val="32"/>
                <w:szCs w:val="32"/>
              </w:rPr>
              <w:t>Under Supervision of:</w:t>
            </w:r>
          </w:p>
          <w:p w14:paraId="73631600" w14:textId="77777777" w:rsidR="00661210" w:rsidRPr="000953B4" w:rsidRDefault="00661210" w:rsidP="00A91EC6">
            <w:pPr>
              <w:bidi w:val="0"/>
              <w:jc w:val="center"/>
              <w:rPr>
                <w:rFonts w:cs="Times New Roman"/>
                <w:b/>
                <w:bCs/>
                <w:sz w:val="16"/>
                <w:szCs w:val="16"/>
              </w:rPr>
            </w:pPr>
          </w:p>
          <w:p w14:paraId="3B500373" w14:textId="3E9A1FE2" w:rsidR="00661210" w:rsidRDefault="00661210" w:rsidP="00A91EC6">
            <w:pPr>
              <w:bidi w:val="0"/>
              <w:jc w:val="center"/>
              <w:rPr>
                <w:rFonts w:cs="Times New Roman"/>
                <w:b/>
                <w:bCs/>
                <w:sz w:val="32"/>
                <w:szCs w:val="32"/>
              </w:rPr>
            </w:pPr>
            <w:r>
              <w:rPr>
                <w:rFonts w:cs="Times New Roman"/>
                <w:b/>
                <w:bCs/>
                <w:sz w:val="32"/>
                <w:szCs w:val="32"/>
              </w:rPr>
              <w:t xml:space="preserve">Dr. </w:t>
            </w:r>
            <w:r w:rsidR="00B239BC">
              <w:rPr>
                <w:rFonts w:cs="Times New Roman"/>
                <w:b/>
                <w:bCs/>
                <w:sz w:val="32"/>
                <w:szCs w:val="32"/>
              </w:rPr>
              <w:t>Bassam Abdel Wahab</w:t>
            </w:r>
          </w:p>
          <w:p w14:paraId="4A5F5BEB" w14:textId="77777777" w:rsidR="00661210" w:rsidRDefault="00661210" w:rsidP="00A91EC6">
            <w:pPr>
              <w:bidi w:val="0"/>
              <w:jc w:val="center"/>
              <w:rPr>
                <w:rFonts w:cs="Times New Roman"/>
                <w:b/>
                <w:bCs/>
                <w:sz w:val="24"/>
                <w:szCs w:val="24"/>
              </w:rPr>
            </w:pPr>
          </w:p>
          <w:p w14:paraId="47562AB3" w14:textId="77777777" w:rsidR="00661210" w:rsidRDefault="00661210" w:rsidP="00A91EC6">
            <w:pPr>
              <w:bidi w:val="0"/>
              <w:jc w:val="center"/>
              <w:rPr>
                <w:rFonts w:cs="Times New Roman"/>
                <w:b/>
                <w:bCs/>
                <w:sz w:val="24"/>
                <w:szCs w:val="24"/>
              </w:rPr>
            </w:pPr>
          </w:p>
          <w:p w14:paraId="4FB0F72F" w14:textId="77777777" w:rsidR="00661210" w:rsidRPr="000953B4" w:rsidRDefault="00661210" w:rsidP="00A91EC6">
            <w:pPr>
              <w:bidi w:val="0"/>
              <w:jc w:val="center"/>
              <w:rPr>
                <w:rFonts w:cs="Times New Roman"/>
                <w:b/>
                <w:bCs/>
                <w:sz w:val="24"/>
                <w:szCs w:val="24"/>
              </w:rPr>
            </w:pPr>
          </w:p>
          <w:p w14:paraId="53079DF7" w14:textId="77777777" w:rsidR="00661210" w:rsidRPr="000953B4" w:rsidRDefault="00661210" w:rsidP="00A91EC6">
            <w:pPr>
              <w:bidi w:val="0"/>
              <w:jc w:val="center"/>
              <w:rPr>
                <w:rFonts w:cs="Times New Roman"/>
                <w:b/>
                <w:bCs/>
                <w:sz w:val="24"/>
                <w:szCs w:val="24"/>
              </w:rPr>
            </w:pPr>
          </w:p>
          <w:p w14:paraId="6643E90A" w14:textId="77777777" w:rsidR="00661210" w:rsidRPr="000953B4" w:rsidRDefault="00661210" w:rsidP="00A91EC6">
            <w:pPr>
              <w:bidi w:val="0"/>
              <w:jc w:val="center"/>
              <w:rPr>
                <w:rFonts w:cs="Times New Roman"/>
                <w:sz w:val="28"/>
                <w:szCs w:val="28"/>
              </w:rPr>
            </w:pPr>
            <w:r w:rsidRPr="000953B4">
              <w:rPr>
                <w:rFonts w:cs="Times New Roman"/>
                <w:sz w:val="28"/>
                <w:szCs w:val="28"/>
              </w:rPr>
              <w:t xml:space="preserve">This thesis is submitted as a partial fulfillment of the requirements for the degree of Bachelor of Science in Electronics and Communications  </w:t>
            </w:r>
          </w:p>
          <w:p w14:paraId="56501C71" w14:textId="77777777" w:rsidR="00661210" w:rsidRPr="000953B4" w:rsidRDefault="00661210" w:rsidP="00A91EC6">
            <w:pPr>
              <w:bidi w:val="0"/>
              <w:jc w:val="center"/>
              <w:rPr>
                <w:rFonts w:cs="Times New Roman"/>
                <w:b/>
                <w:bCs/>
                <w:sz w:val="24"/>
                <w:szCs w:val="24"/>
              </w:rPr>
            </w:pPr>
          </w:p>
          <w:p w14:paraId="5A6005E6" w14:textId="77777777" w:rsidR="00661210" w:rsidRDefault="00661210" w:rsidP="00A91EC6">
            <w:pPr>
              <w:bidi w:val="0"/>
              <w:jc w:val="center"/>
              <w:rPr>
                <w:rFonts w:cs="Times New Roman"/>
                <w:b/>
                <w:bCs/>
                <w:sz w:val="36"/>
                <w:szCs w:val="36"/>
              </w:rPr>
            </w:pPr>
          </w:p>
          <w:p w14:paraId="30CF2325" w14:textId="77777777" w:rsidR="00661210" w:rsidRDefault="00661210" w:rsidP="00A91EC6">
            <w:pPr>
              <w:bidi w:val="0"/>
              <w:jc w:val="center"/>
              <w:rPr>
                <w:rFonts w:cs="Times New Roman"/>
                <w:b/>
                <w:bCs/>
                <w:sz w:val="36"/>
                <w:szCs w:val="36"/>
              </w:rPr>
            </w:pPr>
          </w:p>
          <w:p w14:paraId="15840D13" w14:textId="77777777" w:rsidR="00661210" w:rsidRDefault="00661210" w:rsidP="00A91EC6">
            <w:pPr>
              <w:bidi w:val="0"/>
              <w:jc w:val="center"/>
              <w:rPr>
                <w:rFonts w:cs="Times New Roman"/>
                <w:b/>
                <w:bCs/>
                <w:sz w:val="36"/>
                <w:szCs w:val="36"/>
              </w:rPr>
            </w:pPr>
          </w:p>
          <w:p w14:paraId="05F64216" w14:textId="77777777" w:rsidR="00661210" w:rsidRPr="000953B4" w:rsidRDefault="00661210" w:rsidP="00A91EC6">
            <w:pPr>
              <w:bidi w:val="0"/>
              <w:jc w:val="center"/>
              <w:rPr>
                <w:rFonts w:cs="Times New Roman"/>
                <w:b/>
                <w:bCs/>
                <w:sz w:val="36"/>
                <w:szCs w:val="36"/>
              </w:rPr>
            </w:pPr>
          </w:p>
          <w:p w14:paraId="5351F199" w14:textId="3C5843FE" w:rsidR="00661210" w:rsidRPr="000953B4" w:rsidRDefault="00661210" w:rsidP="00A91EC6">
            <w:pPr>
              <w:bidi w:val="0"/>
              <w:jc w:val="center"/>
              <w:rPr>
                <w:rFonts w:cs="Times New Roman"/>
                <w:b/>
                <w:bCs/>
                <w:sz w:val="36"/>
                <w:szCs w:val="36"/>
              </w:rPr>
            </w:pPr>
            <w:r w:rsidRPr="000953B4">
              <w:rPr>
                <w:rFonts w:cs="Times New Roman"/>
                <w:b/>
                <w:bCs/>
                <w:sz w:val="36"/>
                <w:szCs w:val="36"/>
              </w:rPr>
              <w:t>Cairo 20</w:t>
            </w:r>
            <w:r>
              <w:rPr>
                <w:rFonts w:cs="Times New Roman"/>
                <w:b/>
                <w:bCs/>
                <w:sz w:val="36"/>
                <w:szCs w:val="36"/>
              </w:rPr>
              <w:t>2</w:t>
            </w:r>
            <w:r w:rsidR="00B239BC">
              <w:rPr>
                <w:rFonts w:cs="Times New Roman"/>
                <w:b/>
                <w:bCs/>
                <w:sz w:val="36"/>
                <w:szCs w:val="36"/>
              </w:rPr>
              <w:t>3</w:t>
            </w:r>
          </w:p>
          <w:p w14:paraId="09AE6FD9" w14:textId="77777777" w:rsidR="00661210" w:rsidRPr="009C0BD7" w:rsidRDefault="00661210" w:rsidP="00A91EC6">
            <w:pPr>
              <w:bidi w:val="0"/>
              <w:jc w:val="center"/>
              <w:rPr>
                <w:rFonts w:ascii="Arial"/>
                <w:b/>
                <w:bCs/>
                <w:sz w:val="28"/>
                <w:szCs w:val="36"/>
              </w:rPr>
            </w:pPr>
          </w:p>
        </w:tc>
      </w:tr>
    </w:tbl>
    <w:p w14:paraId="6547F5A7" w14:textId="77777777" w:rsidR="00661210" w:rsidRPr="00B5068A" w:rsidRDefault="00661210" w:rsidP="00661210">
      <w:pPr>
        <w:spacing w:line="360" w:lineRule="auto"/>
        <w:rPr>
          <w:rFonts w:cs="Times New Roman"/>
          <w:b/>
          <w:bCs/>
          <w:sz w:val="36"/>
          <w:szCs w:val="36"/>
        </w:rPr>
      </w:pPr>
    </w:p>
    <w:p w14:paraId="14A7EBED" w14:textId="7517AB6E" w:rsidR="00661210" w:rsidRPr="009C4307" w:rsidRDefault="00661210" w:rsidP="00017B57">
      <w:pPr>
        <w:bidi w:val="0"/>
        <w:spacing w:line="360" w:lineRule="auto"/>
        <w:jc w:val="center"/>
        <w:rPr>
          <w:rFonts w:cs="Times New Roman"/>
          <w:b/>
          <w:bCs/>
          <w:sz w:val="32"/>
          <w:szCs w:val="32"/>
        </w:rPr>
      </w:pPr>
      <w:r w:rsidRPr="009C4307">
        <w:rPr>
          <w:rFonts w:cs="Times New Roman"/>
          <w:b/>
          <w:bCs/>
          <w:sz w:val="32"/>
          <w:szCs w:val="32"/>
        </w:rPr>
        <w:t>Abstract</w:t>
      </w:r>
    </w:p>
    <w:p w14:paraId="091297ED" w14:textId="77777777" w:rsidR="00661210" w:rsidRPr="009C4307" w:rsidRDefault="00661210" w:rsidP="00661210">
      <w:pPr>
        <w:bidi w:val="0"/>
        <w:spacing w:line="360" w:lineRule="auto"/>
        <w:jc w:val="center"/>
        <w:rPr>
          <w:rFonts w:cs="Times New Roman"/>
          <w:b/>
          <w:bCs/>
          <w:sz w:val="28"/>
          <w:szCs w:val="28"/>
        </w:rPr>
      </w:pPr>
    </w:p>
    <w:p w14:paraId="3709B39E" w14:textId="75C816DA" w:rsidR="005763EE" w:rsidRDefault="004917EF" w:rsidP="004917EF">
      <w:pPr>
        <w:bidi w:val="0"/>
        <w:spacing w:after="200" w:line="276" w:lineRule="auto"/>
        <w:rPr>
          <w:rFonts w:cs="Times New Roman"/>
          <w:sz w:val="28"/>
          <w:szCs w:val="28"/>
        </w:rPr>
      </w:pPr>
      <w:r w:rsidRPr="004917EF">
        <w:rPr>
          <w:rFonts w:cs="Times New Roman"/>
          <w:sz w:val="28"/>
          <w:szCs w:val="28"/>
        </w:rPr>
        <w:t>Our project intends to create an EEG-controlled wireless wheelchair system that provides a more intuitive and accessible mode of mobility for people who are paraly</w:t>
      </w:r>
      <w:r>
        <w:rPr>
          <w:rFonts w:cs="Times New Roman"/>
          <w:sz w:val="28"/>
          <w:szCs w:val="28"/>
        </w:rPr>
        <w:t>z</w:t>
      </w:r>
      <w:r w:rsidRPr="004917EF">
        <w:rPr>
          <w:rFonts w:cs="Times New Roman"/>
          <w:sz w:val="28"/>
          <w:szCs w:val="28"/>
        </w:rPr>
        <w:t>ed or elderly. Users can control the movement of the wheelchair with their thoughts by employing wireless EEG technology to detect and interpret brain signals, removing the need for traditional joystick or button-based controls. This device has the potential to dramatically improve the daily lives of people with mobility issues by allowing them to move more freely and confidently in their surroundings. We will investigate the practicality of this system by creating a prototype and conducting user testing to assess its efficacy and usability. Finally, we intend to provide a more inventive and user-friendly solution for people with mobility issues</w:t>
      </w:r>
      <w:r w:rsidR="00F52D86" w:rsidRPr="00F52D86">
        <w:rPr>
          <w:rFonts w:cs="Times New Roman"/>
          <w:sz w:val="28"/>
          <w:szCs w:val="28"/>
        </w:rPr>
        <w:t>, enhancing their independence and quality of life.</w:t>
      </w:r>
      <w:r w:rsidR="005763EE">
        <w:rPr>
          <w:rFonts w:cs="Times New Roman"/>
          <w:sz w:val="28"/>
          <w:szCs w:val="28"/>
        </w:rPr>
        <w:t xml:space="preserve"> </w:t>
      </w:r>
    </w:p>
    <w:p w14:paraId="51713D17" w14:textId="77777777" w:rsidR="005763EE" w:rsidRDefault="005763EE" w:rsidP="005763EE">
      <w:pPr>
        <w:bidi w:val="0"/>
        <w:spacing w:after="200" w:line="276" w:lineRule="auto"/>
        <w:rPr>
          <w:rFonts w:cs="Times New Roman"/>
          <w:sz w:val="28"/>
          <w:szCs w:val="28"/>
        </w:rPr>
      </w:pPr>
    </w:p>
    <w:p w14:paraId="402F5110" w14:textId="1CF5A4CC" w:rsidR="00CE489A" w:rsidRDefault="005763EE" w:rsidP="004917EF">
      <w:pPr>
        <w:bidi w:val="0"/>
        <w:spacing w:after="200" w:line="276" w:lineRule="auto"/>
        <w:rPr>
          <w:rFonts w:cs="Times New Roman"/>
          <w:b/>
          <w:bCs/>
          <w:sz w:val="44"/>
          <w:szCs w:val="44"/>
          <w:lang w:val="en-GB"/>
        </w:rPr>
      </w:pPr>
      <w:r w:rsidRPr="005763EE">
        <w:rPr>
          <w:rFonts w:cs="Times New Roman"/>
          <w:sz w:val="28"/>
          <w:szCs w:val="28"/>
        </w:rPr>
        <w:t xml:space="preserve">This paper presents the development of an EEG wireless controlled wheelchair for paralyzed or elderly people. </w:t>
      </w:r>
      <w:r w:rsidR="004917EF" w:rsidRPr="004917EF">
        <w:rPr>
          <w:rFonts w:cs="Times New Roman"/>
          <w:sz w:val="28"/>
          <w:szCs w:val="28"/>
        </w:rPr>
        <w:t>Brain waves drive the wheelchair, which are detected by an EEG headset. The headset is linked to a microcontroller, which converts brain signals into wheelchair commands. The wheelchair can be moved forward, backward, left, or right. It can also be halted. It is lightweight and portable, making it accessible to people with disabilities. The wheelchair is also reasonably priced, making it more accessible to a broader spectrum of people. The findings of this study show that EEG-operated wireless wheelchairs have the potential to increase the freedom and mobility of paraly</w:t>
      </w:r>
      <w:r w:rsidR="004917EF">
        <w:rPr>
          <w:rFonts w:cs="Times New Roman"/>
          <w:sz w:val="28"/>
          <w:szCs w:val="28"/>
        </w:rPr>
        <w:t>z</w:t>
      </w:r>
      <w:r w:rsidR="004917EF" w:rsidRPr="004917EF">
        <w:rPr>
          <w:rFonts w:cs="Times New Roman"/>
          <w:sz w:val="28"/>
          <w:szCs w:val="28"/>
        </w:rPr>
        <w:t>ed or elderly people.</w:t>
      </w:r>
      <w:r w:rsidR="00BF185D">
        <w:rPr>
          <w:rFonts w:cs="Times New Roman"/>
          <w:b/>
          <w:bCs/>
          <w:sz w:val="44"/>
          <w:szCs w:val="44"/>
          <w:lang w:val="en-GB"/>
        </w:rPr>
        <w:br w:type="page"/>
      </w:r>
    </w:p>
    <w:p w14:paraId="0FAAAB69" w14:textId="18C45CF8" w:rsidR="005647C5" w:rsidRPr="00861F16" w:rsidRDefault="00861F16" w:rsidP="00861F16">
      <w:pPr>
        <w:bidi w:val="0"/>
        <w:spacing w:after="200" w:line="276" w:lineRule="auto"/>
        <w:rPr>
          <w:rFonts w:cs="Times New Roman"/>
          <w:b/>
          <w:bCs/>
          <w:sz w:val="44"/>
          <w:szCs w:val="44"/>
          <w:lang w:val="en-GB"/>
        </w:rPr>
      </w:pPr>
      <w:r w:rsidRPr="00861F16">
        <w:rPr>
          <w:rFonts w:cs="Times New Roman"/>
          <w:b/>
          <w:bCs/>
          <w:noProof/>
          <w:sz w:val="44"/>
          <w:szCs w:val="44"/>
          <w:lang w:val="en-GB"/>
        </w:rPr>
        <w:lastRenderedPageBreak/>
        <mc:AlternateContent>
          <mc:Choice Requires="wps">
            <w:drawing>
              <wp:anchor distT="45720" distB="45720" distL="114300" distR="114300" simplePos="0" relativeHeight="251664384" behindDoc="0" locked="0" layoutInCell="1" allowOverlap="1" wp14:anchorId="5F64BAA3" wp14:editId="19730C70">
                <wp:simplePos x="0" y="0"/>
                <wp:positionH relativeFrom="page">
                  <wp:align>left</wp:align>
                </wp:positionH>
                <wp:positionV relativeFrom="paragraph">
                  <wp:posOffset>0</wp:posOffset>
                </wp:positionV>
                <wp:extent cx="8130540" cy="96316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0540" cy="9631680"/>
                        </a:xfrm>
                        <a:prstGeom prst="rect">
                          <a:avLst/>
                        </a:prstGeom>
                        <a:noFill/>
                        <a:ln w="9525">
                          <a:noFill/>
                          <a:miter lim="800000"/>
                          <a:headEnd/>
                          <a:tailEnd/>
                        </a:ln>
                      </wps:spPr>
                      <wps:txbx>
                        <w:txbxContent>
                          <w:p w14:paraId="7DD46A96" w14:textId="3DAE16A5" w:rsidR="00861F16" w:rsidRDefault="0086194B" w:rsidP="00861F16">
                            <w:pPr>
                              <w:pStyle w:val="BodyText"/>
                              <w:tabs>
                                <w:tab w:val="left" w:pos="2999"/>
                              </w:tabs>
                              <w:spacing w:line="477" w:lineRule="auto"/>
                              <w:ind w:right="4734"/>
                            </w:pPr>
                            <w:r>
                              <w:rPr>
                                <w:b/>
                                <w:bCs/>
                                <w:sz w:val="44"/>
                                <w:szCs w:val="44"/>
                                <w:lang w:val="en-GB"/>
                              </w:rPr>
                              <w:t xml:space="preserve">             Acronyms or Abbreviations</w:t>
                            </w:r>
                          </w:p>
                          <w:p w14:paraId="6367FFAD" w14:textId="224AA831" w:rsidR="009B14DD" w:rsidRDefault="009B14DD" w:rsidP="00861F16">
                            <w:pPr>
                              <w:pStyle w:val="BodyText"/>
                              <w:tabs>
                                <w:tab w:val="left" w:pos="2999"/>
                              </w:tabs>
                              <w:spacing w:line="477" w:lineRule="auto"/>
                              <w:ind w:left="1558" w:right="4734"/>
                            </w:pPr>
                            <w:r>
                              <w:t>BCW</w:t>
                            </w:r>
                            <w:r>
                              <w:tab/>
                              <w:t>Brain</w:t>
                            </w:r>
                            <w:r>
                              <w:rPr>
                                <w:spacing w:val="-1"/>
                              </w:rPr>
                              <w:t xml:space="preserve"> </w:t>
                            </w:r>
                            <w:r>
                              <w:t>Controlled</w:t>
                            </w:r>
                            <w:r>
                              <w:rPr>
                                <w:spacing w:val="-1"/>
                              </w:rPr>
                              <w:t xml:space="preserve"> </w:t>
                            </w:r>
                            <w:r>
                              <w:t xml:space="preserve">Wheelchair </w:t>
                            </w:r>
                          </w:p>
                          <w:p w14:paraId="5E098EA9" w14:textId="4A06012D" w:rsidR="00861F16" w:rsidRDefault="00861F16" w:rsidP="00861F16">
                            <w:pPr>
                              <w:pStyle w:val="BodyText"/>
                              <w:tabs>
                                <w:tab w:val="left" w:pos="2999"/>
                              </w:tabs>
                              <w:spacing w:line="477" w:lineRule="auto"/>
                              <w:ind w:left="1558" w:right="4734"/>
                            </w:pPr>
                            <w:r>
                              <w:t>BCI</w:t>
                            </w:r>
                            <w:bookmarkStart w:id="0" w:name="_Hlk134974520"/>
                            <w:r>
                              <w:tab/>
                            </w:r>
                            <w:bookmarkEnd w:id="0"/>
                            <w:r>
                              <w:t>Brain</w:t>
                            </w:r>
                            <w:r>
                              <w:rPr>
                                <w:spacing w:val="-1"/>
                              </w:rPr>
                              <w:t xml:space="preserve"> </w:t>
                            </w:r>
                            <w:r>
                              <w:t>Computer</w:t>
                            </w:r>
                            <w:r>
                              <w:rPr>
                                <w:spacing w:val="-1"/>
                              </w:rPr>
                              <w:t xml:space="preserve"> </w:t>
                            </w:r>
                            <w:r>
                              <w:t>Interface</w:t>
                            </w:r>
                          </w:p>
                          <w:p w14:paraId="5F863DCD" w14:textId="05877BCF" w:rsidR="009B14DD" w:rsidRDefault="009B14DD" w:rsidP="009B14DD">
                            <w:pPr>
                              <w:pStyle w:val="BodyText"/>
                              <w:tabs>
                                <w:tab w:val="left" w:pos="2999"/>
                              </w:tabs>
                              <w:spacing w:before="3"/>
                              <w:ind w:left="1558"/>
                            </w:pPr>
                            <w:r>
                              <w:t>EEG</w:t>
                            </w:r>
                            <w:r>
                              <w:tab/>
                              <w:t>Electroencephalo</w:t>
                            </w:r>
                            <w:r w:rsidR="00A32ACA">
                              <w:t>gram</w:t>
                            </w:r>
                          </w:p>
                          <w:p w14:paraId="582168D3" w14:textId="77777777" w:rsidR="009B14DD" w:rsidRDefault="009B14DD" w:rsidP="009B14DD">
                            <w:pPr>
                              <w:pStyle w:val="BodyText"/>
                              <w:tabs>
                                <w:tab w:val="left" w:pos="2999"/>
                              </w:tabs>
                              <w:spacing w:before="3"/>
                              <w:ind w:left="1558"/>
                            </w:pPr>
                          </w:p>
                          <w:p w14:paraId="2FB2CE79" w14:textId="77777777" w:rsidR="00861F16" w:rsidRDefault="00861F16" w:rsidP="00861F16">
                            <w:pPr>
                              <w:pStyle w:val="BodyText"/>
                              <w:tabs>
                                <w:tab w:val="left" w:pos="2999"/>
                              </w:tabs>
                              <w:spacing w:before="3"/>
                              <w:ind w:left="1558"/>
                            </w:pPr>
                            <w:r>
                              <w:t>KG</w:t>
                            </w:r>
                            <w:r>
                              <w:tab/>
                              <w:t>Kilogram</w:t>
                            </w:r>
                          </w:p>
                          <w:p w14:paraId="79A7D311" w14:textId="77777777" w:rsidR="00861F16" w:rsidRDefault="00861F16" w:rsidP="00861F16">
                            <w:pPr>
                              <w:pStyle w:val="BodyText"/>
                              <w:spacing w:before="10"/>
                              <w:rPr>
                                <w:sz w:val="27"/>
                              </w:rPr>
                            </w:pPr>
                          </w:p>
                          <w:p w14:paraId="36592E95" w14:textId="266D2D73" w:rsidR="00861F16" w:rsidRDefault="00861F16" w:rsidP="0086194B">
                            <w:pPr>
                              <w:pStyle w:val="BodyText"/>
                              <w:tabs>
                                <w:tab w:val="left" w:pos="2999"/>
                              </w:tabs>
                              <w:spacing w:line="480" w:lineRule="auto"/>
                              <w:ind w:left="1558" w:right="4618"/>
                            </w:pPr>
                            <w:r>
                              <w:t>GPIO</w:t>
                            </w:r>
                            <w:r>
                              <w:tab/>
                              <w:t xml:space="preserve">General Purpose Input Output                                                        </w:t>
                            </w:r>
                            <w:r>
                              <w:rPr>
                                <w:spacing w:val="-67"/>
                              </w:rPr>
                              <w:t xml:space="preserve"> </w:t>
                            </w:r>
                          </w:p>
                          <w:p w14:paraId="057E0C59" w14:textId="77777777" w:rsidR="00861F16" w:rsidRDefault="00861F16" w:rsidP="00861F16">
                            <w:pPr>
                              <w:pStyle w:val="BodyText"/>
                              <w:tabs>
                                <w:tab w:val="left" w:pos="2999"/>
                              </w:tabs>
                              <w:spacing w:line="480" w:lineRule="auto"/>
                              <w:ind w:left="1558" w:right="3742"/>
                              <w:rPr>
                                <w:spacing w:val="-67"/>
                              </w:rPr>
                            </w:pPr>
                            <w:r>
                              <w:t>IDE</w:t>
                            </w:r>
                            <w:r>
                              <w:tab/>
                              <w:t>Integrated Development Environment</w:t>
                            </w:r>
                            <w:r>
                              <w:rPr>
                                <w:spacing w:val="-67"/>
                              </w:rPr>
                              <w:t xml:space="preserve"> </w:t>
                            </w:r>
                          </w:p>
                          <w:p w14:paraId="165CEA44" w14:textId="44A19280" w:rsidR="00861F16" w:rsidRDefault="00861F16" w:rsidP="00861F16">
                            <w:pPr>
                              <w:pStyle w:val="BodyText"/>
                              <w:tabs>
                                <w:tab w:val="left" w:pos="2999"/>
                              </w:tabs>
                              <w:spacing w:line="480" w:lineRule="auto"/>
                              <w:ind w:left="1558" w:right="3742"/>
                            </w:pPr>
                            <w:r>
                              <w:t>OS</w:t>
                            </w:r>
                            <w:r>
                              <w:tab/>
                              <w:t>Operating System</w:t>
                            </w:r>
                          </w:p>
                          <w:p w14:paraId="254316EE" w14:textId="77777777" w:rsidR="00861F16" w:rsidRDefault="00861F16" w:rsidP="00861F16">
                            <w:pPr>
                              <w:pStyle w:val="BodyText"/>
                              <w:tabs>
                                <w:tab w:val="left" w:pos="2999"/>
                              </w:tabs>
                              <w:spacing w:line="480" w:lineRule="auto"/>
                              <w:ind w:left="1558" w:right="1890"/>
                              <w:rPr>
                                <w:spacing w:val="-67"/>
                              </w:rPr>
                            </w:pPr>
                            <w:r>
                              <w:t>AVR</w:t>
                            </w:r>
                            <w:r>
                              <w:tab/>
                              <w:t>Alf-Egil Bogen Vegard Wollan RISC microcontroller,</w:t>
                            </w:r>
                            <w:r>
                              <w:rPr>
                                <w:spacing w:val="-67"/>
                              </w:rPr>
                              <w:t xml:space="preserve"> </w:t>
                            </w:r>
                          </w:p>
                          <w:p w14:paraId="0593E7E8" w14:textId="4FAC6F9F" w:rsidR="00861F16" w:rsidRDefault="00861F16" w:rsidP="00861F16">
                            <w:pPr>
                              <w:pStyle w:val="BodyText"/>
                              <w:tabs>
                                <w:tab w:val="left" w:pos="2999"/>
                              </w:tabs>
                              <w:spacing w:line="480" w:lineRule="auto"/>
                              <w:ind w:left="1558" w:right="1890"/>
                            </w:pPr>
                            <w:r>
                              <w:t>USB</w:t>
                            </w:r>
                            <w:r>
                              <w:tab/>
                              <w:t>Universal Serial</w:t>
                            </w:r>
                            <w:r>
                              <w:rPr>
                                <w:spacing w:val="1"/>
                              </w:rPr>
                              <w:t xml:space="preserve"> </w:t>
                            </w:r>
                            <w:r>
                              <w:t>Bus</w:t>
                            </w:r>
                          </w:p>
                          <w:p w14:paraId="61BEFB34" w14:textId="77777777" w:rsidR="00861F16" w:rsidRDefault="00861F16" w:rsidP="00861F16">
                            <w:pPr>
                              <w:pStyle w:val="BodyText"/>
                              <w:tabs>
                                <w:tab w:val="left" w:pos="2999"/>
                              </w:tabs>
                              <w:spacing w:line="480" w:lineRule="auto"/>
                              <w:ind w:left="1558" w:right="5232"/>
                              <w:rPr>
                                <w:spacing w:val="-67"/>
                              </w:rPr>
                            </w:pPr>
                            <w:r>
                              <w:t>PWM</w:t>
                            </w:r>
                            <w:r>
                              <w:tab/>
                              <w:t>Pulse Width Modulation</w:t>
                            </w:r>
                            <w:r>
                              <w:rPr>
                                <w:spacing w:val="-67"/>
                              </w:rPr>
                              <w:t xml:space="preserve"> </w:t>
                            </w:r>
                          </w:p>
                          <w:p w14:paraId="16346169" w14:textId="19D37F15" w:rsidR="00861F16" w:rsidRDefault="00861F16" w:rsidP="00861F16">
                            <w:pPr>
                              <w:pStyle w:val="BodyText"/>
                              <w:tabs>
                                <w:tab w:val="left" w:pos="2999"/>
                              </w:tabs>
                              <w:spacing w:line="480" w:lineRule="auto"/>
                              <w:ind w:left="1558" w:right="5232"/>
                            </w:pPr>
                            <w:r>
                              <w:t>AC</w:t>
                            </w:r>
                            <w:r>
                              <w:tab/>
                              <w:t>Alternating Current</w:t>
                            </w:r>
                          </w:p>
                          <w:p w14:paraId="7289C079" w14:textId="77777777" w:rsidR="00861F16" w:rsidRDefault="00861F16" w:rsidP="00861F16">
                            <w:pPr>
                              <w:pStyle w:val="BodyText"/>
                              <w:tabs>
                                <w:tab w:val="left" w:pos="2999"/>
                              </w:tabs>
                              <w:spacing w:line="318" w:lineRule="exact"/>
                              <w:ind w:left="1558"/>
                            </w:pPr>
                            <w:r>
                              <w:t>DC</w:t>
                            </w:r>
                            <w:r>
                              <w:tab/>
                              <w:t>Direct</w:t>
                            </w:r>
                            <w:r>
                              <w:rPr>
                                <w:spacing w:val="-3"/>
                              </w:rPr>
                              <w:t xml:space="preserve"> </w:t>
                            </w:r>
                            <w:r>
                              <w:t>Current</w:t>
                            </w:r>
                          </w:p>
                          <w:p w14:paraId="255B6A0C" w14:textId="77777777" w:rsidR="00861F16" w:rsidRDefault="00861F16" w:rsidP="00861F16">
                            <w:pPr>
                              <w:pStyle w:val="BodyText"/>
                              <w:tabs>
                                <w:tab w:val="left" w:pos="2999"/>
                              </w:tabs>
                              <w:spacing w:line="318" w:lineRule="exact"/>
                              <w:ind w:left="1558"/>
                            </w:pPr>
                          </w:p>
                          <w:p w14:paraId="49CC659F" w14:textId="77777777" w:rsidR="00861F16" w:rsidRDefault="00861F16" w:rsidP="00861F16">
                            <w:pPr>
                              <w:pStyle w:val="BodyText"/>
                              <w:tabs>
                                <w:tab w:val="left" w:pos="2999"/>
                              </w:tabs>
                              <w:ind w:left="1558"/>
                            </w:pPr>
                            <w:r>
                              <w:t>SRAM</w:t>
                            </w:r>
                            <w:r>
                              <w:tab/>
                              <w:t>Static</w:t>
                            </w:r>
                            <w:r>
                              <w:rPr>
                                <w:spacing w:val="-2"/>
                              </w:rPr>
                              <w:t xml:space="preserve"> </w:t>
                            </w:r>
                            <w:r>
                              <w:t>Ram</w:t>
                            </w:r>
                          </w:p>
                          <w:p w14:paraId="41635084" w14:textId="77777777" w:rsidR="00861F16" w:rsidRDefault="00861F16" w:rsidP="00861F16">
                            <w:pPr>
                              <w:pStyle w:val="BodyText"/>
                              <w:spacing w:before="11"/>
                              <w:rPr>
                                <w:sz w:val="27"/>
                              </w:rPr>
                            </w:pPr>
                          </w:p>
                          <w:p w14:paraId="63048BA6" w14:textId="77777777" w:rsidR="0086194B" w:rsidRDefault="00861F16" w:rsidP="00861F16">
                            <w:pPr>
                              <w:pStyle w:val="BodyText"/>
                              <w:tabs>
                                <w:tab w:val="left" w:pos="2999"/>
                              </w:tabs>
                              <w:spacing w:line="480" w:lineRule="auto"/>
                              <w:ind w:left="1558" w:right="1607"/>
                            </w:pPr>
                            <w:r>
                              <w:t>EEPROM</w:t>
                            </w:r>
                            <w:r>
                              <w:tab/>
                              <w:t>Electrically Erasable Programmable Read-Only Memory</w:t>
                            </w:r>
                          </w:p>
                          <w:p w14:paraId="1A14A3EF" w14:textId="5E439DAB" w:rsidR="00861F16" w:rsidRDefault="00861F16" w:rsidP="00861F16">
                            <w:pPr>
                              <w:pStyle w:val="BodyText"/>
                              <w:tabs>
                                <w:tab w:val="left" w:pos="2999"/>
                              </w:tabs>
                              <w:spacing w:line="480" w:lineRule="auto"/>
                              <w:ind w:left="1558" w:right="1607"/>
                            </w:pPr>
                            <w:r>
                              <w:rPr>
                                <w:spacing w:val="-67"/>
                              </w:rPr>
                              <w:t xml:space="preserve"> </w:t>
                            </w:r>
                            <w:r>
                              <w:t>PLC</w:t>
                            </w:r>
                            <w:r>
                              <w:tab/>
                              <w:t>Programmable</w:t>
                            </w:r>
                            <w:r>
                              <w:rPr>
                                <w:spacing w:val="-4"/>
                              </w:rPr>
                              <w:t xml:space="preserve"> </w:t>
                            </w:r>
                            <w:r>
                              <w:t>Logic</w:t>
                            </w:r>
                            <w:r>
                              <w:rPr>
                                <w:spacing w:val="-3"/>
                              </w:rPr>
                              <w:t xml:space="preserve"> </w:t>
                            </w:r>
                            <w:r>
                              <w:t>Controller</w:t>
                            </w:r>
                          </w:p>
                          <w:p w14:paraId="041C7BB6" w14:textId="77777777" w:rsidR="0086194B" w:rsidRDefault="0086194B" w:rsidP="0086194B">
                            <w:pPr>
                              <w:pStyle w:val="BodyText"/>
                              <w:tabs>
                                <w:tab w:val="left" w:pos="2999"/>
                              </w:tabs>
                              <w:spacing w:line="320" w:lineRule="exact"/>
                              <w:ind w:left="1558"/>
                            </w:pPr>
                            <w:r>
                              <w:t>LED</w:t>
                            </w:r>
                            <w:r>
                              <w:tab/>
                              <w:t>Light</w:t>
                            </w:r>
                            <w:r>
                              <w:rPr>
                                <w:spacing w:val="-7"/>
                              </w:rPr>
                              <w:t xml:space="preserve"> </w:t>
                            </w:r>
                            <w:r>
                              <w:t>Emitting</w:t>
                            </w:r>
                            <w:r>
                              <w:rPr>
                                <w:spacing w:val="-2"/>
                              </w:rPr>
                              <w:t xml:space="preserve"> </w:t>
                            </w:r>
                            <w:r>
                              <w:t>Diode</w:t>
                            </w:r>
                          </w:p>
                          <w:p w14:paraId="53C2B6FA" w14:textId="77777777" w:rsidR="0086194B" w:rsidRDefault="0086194B" w:rsidP="0086194B">
                            <w:pPr>
                              <w:pStyle w:val="BodyText"/>
                            </w:pPr>
                          </w:p>
                          <w:p w14:paraId="1894FAFB" w14:textId="77777777" w:rsidR="0086194B" w:rsidRDefault="0086194B" w:rsidP="0086194B">
                            <w:pPr>
                              <w:pStyle w:val="BodyText"/>
                              <w:tabs>
                                <w:tab w:val="left" w:pos="2999"/>
                              </w:tabs>
                              <w:spacing w:line="480" w:lineRule="auto"/>
                              <w:ind w:left="1558" w:right="4395"/>
                              <w:rPr>
                                <w:spacing w:val="-67"/>
                              </w:rPr>
                            </w:pPr>
                            <w:r>
                              <w:t>PID</w:t>
                            </w:r>
                            <w:r>
                              <w:tab/>
                              <w:t>Proportional Integral Derivative</w:t>
                            </w:r>
                            <w:r>
                              <w:rPr>
                                <w:spacing w:val="-67"/>
                              </w:rPr>
                              <w:t xml:space="preserve"> </w:t>
                            </w:r>
                          </w:p>
                          <w:p w14:paraId="6FF2880F" w14:textId="611909AC" w:rsidR="0086194B" w:rsidRDefault="0086194B" w:rsidP="0086194B">
                            <w:pPr>
                              <w:pStyle w:val="BodyText"/>
                              <w:tabs>
                                <w:tab w:val="left" w:pos="2999"/>
                              </w:tabs>
                              <w:spacing w:line="480" w:lineRule="auto"/>
                              <w:ind w:left="1558" w:right="4395"/>
                            </w:pPr>
                            <w:r>
                              <w:t>LUT</w:t>
                            </w:r>
                            <w:r>
                              <w:tab/>
                              <w:t>Look-up</w:t>
                            </w:r>
                            <w:r>
                              <w:rPr>
                                <w:spacing w:val="-4"/>
                              </w:rPr>
                              <w:t xml:space="preserve"> </w:t>
                            </w:r>
                            <w:r>
                              <w:t>Table</w:t>
                            </w:r>
                          </w:p>
                          <w:p w14:paraId="465A8F3A" w14:textId="77777777" w:rsidR="0086194B" w:rsidRDefault="0086194B" w:rsidP="0086194B">
                            <w:pPr>
                              <w:pStyle w:val="BodyText"/>
                              <w:tabs>
                                <w:tab w:val="left" w:pos="2999"/>
                              </w:tabs>
                              <w:spacing w:line="320" w:lineRule="exact"/>
                              <w:ind w:left="1558"/>
                            </w:pPr>
                            <w:r>
                              <w:t>IC</w:t>
                            </w:r>
                            <w:r>
                              <w:tab/>
                              <w:t>Integral</w:t>
                            </w:r>
                            <w:r>
                              <w:rPr>
                                <w:spacing w:val="-3"/>
                              </w:rPr>
                              <w:t xml:space="preserve"> </w:t>
                            </w:r>
                            <w:r>
                              <w:t>Circuit</w:t>
                            </w:r>
                          </w:p>
                          <w:p w14:paraId="1B356D94" w14:textId="77777777" w:rsidR="0086194B" w:rsidRDefault="0086194B" w:rsidP="0086194B">
                            <w:pPr>
                              <w:pStyle w:val="BodyText"/>
                              <w:spacing w:before="10"/>
                              <w:rPr>
                                <w:sz w:val="27"/>
                              </w:rPr>
                            </w:pPr>
                          </w:p>
                          <w:p w14:paraId="6BB98182" w14:textId="77777777" w:rsidR="0086194B" w:rsidRDefault="0086194B" w:rsidP="0086194B">
                            <w:pPr>
                              <w:pStyle w:val="BodyText"/>
                              <w:tabs>
                                <w:tab w:val="left" w:pos="2999"/>
                              </w:tabs>
                              <w:spacing w:before="1"/>
                              <w:ind w:left="1558"/>
                            </w:pPr>
                            <w:r>
                              <w:t>GND</w:t>
                            </w:r>
                            <w:r>
                              <w:tab/>
                              <w:t>Ground</w:t>
                            </w:r>
                          </w:p>
                          <w:p w14:paraId="46AA41A7" w14:textId="77777777" w:rsidR="0086194B" w:rsidRDefault="0086194B" w:rsidP="0086194B">
                            <w:pPr>
                              <w:pStyle w:val="BodyText"/>
                              <w:spacing w:before="10"/>
                              <w:rPr>
                                <w:sz w:val="27"/>
                              </w:rPr>
                            </w:pPr>
                          </w:p>
                          <w:p w14:paraId="0CA56D07" w14:textId="77777777" w:rsidR="0086194B" w:rsidRDefault="0086194B" w:rsidP="0086194B">
                            <w:pPr>
                              <w:pStyle w:val="BodyText"/>
                              <w:tabs>
                                <w:tab w:val="left" w:pos="2999"/>
                              </w:tabs>
                              <w:ind w:left="1558"/>
                            </w:pPr>
                            <w:r>
                              <w:t>PNP</w:t>
                            </w:r>
                            <w:r>
                              <w:tab/>
                              <w:t>Positive</w:t>
                            </w:r>
                            <w:r>
                              <w:rPr>
                                <w:spacing w:val="-6"/>
                              </w:rPr>
                              <w:t xml:space="preserve"> </w:t>
                            </w:r>
                            <w:r>
                              <w:t>Negative</w:t>
                            </w:r>
                            <w:r>
                              <w:rPr>
                                <w:spacing w:val="-3"/>
                              </w:rPr>
                              <w:t xml:space="preserve"> </w:t>
                            </w:r>
                            <w:r>
                              <w:t>Positive</w:t>
                            </w:r>
                          </w:p>
                          <w:p w14:paraId="33CE61E1" w14:textId="77777777" w:rsidR="0086194B" w:rsidRDefault="0086194B" w:rsidP="0086194B">
                            <w:pPr>
                              <w:pStyle w:val="BodyText"/>
                              <w:tabs>
                                <w:tab w:val="left" w:pos="2999"/>
                              </w:tabs>
                              <w:ind w:left="1558"/>
                            </w:pPr>
                          </w:p>
                          <w:tbl>
                            <w:tblPr>
                              <w:tblW w:w="0" w:type="auto"/>
                              <w:tblInd w:w="1516" w:type="dxa"/>
                              <w:tblLayout w:type="fixed"/>
                              <w:tblCellMar>
                                <w:left w:w="0" w:type="dxa"/>
                                <w:right w:w="0" w:type="dxa"/>
                              </w:tblCellMar>
                              <w:tblLook w:val="01E0" w:firstRow="1" w:lastRow="1" w:firstColumn="1" w:lastColumn="1" w:noHBand="0" w:noVBand="0"/>
                            </w:tblPr>
                            <w:tblGrid>
                              <w:gridCol w:w="1144"/>
                              <w:gridCol w:w="4852"/>
                            </w:tblGrid>
                            <w:tr w:rsidR="0086194B" w14:paraId="06A2B4A9" w14:textId="77777777" w:rsidTr="007442B2">
                              <w:trPr>
                                <w:trHeight w:val="477"/>
                              </w:trPr>
                              <w:tc>
                                <w:tcPr>
                                  <w:tcW w:w="1144" w:type="dxa"/>
                                </w:tcPr>
                                <w:p w14:paraId="4CE77132" w14:textId="77777777" w:rsidR="0086194B" w:rsidRDefault="0086194B" w:rsidP="0086194B">
                                  <w:pPr>
                                    <w:pStyle w:val="TableParagraph"/>
                                    <w:spacing w:line="301" w:lineRule="exact"/>
                                    <w:ind w:left="50"/>
                                    <w:rPr>
                                      <w:sz w:val="28"/>
                                    </w:rPr>
                                  </w:pPr>
                                  <w:r>
                                    <w:rPr>
                                      <w:sz w:val="28"/>
                                    </w:rPr>
                                    <w:t>NPN</w:t>
                                  </w:r>
                                </w:p>
                              </w:tc>
                              <w:tc>
                                <w:tcPr>
                                  <w:tcW w:w="4852" w:type="dxa"/>
                                </w:tcPr>
                                <w:p w14:paraId="65EE6B99" w14:textId="77777777" w:rsidR="0086194B" w:rsidRDefault="0086194B" w:rsidP="0086194B">
                                  <w:pPr>
                                    <w:pStyle w:val="TableParagraph"/>
                                    <w:spacing w:line="301" w:lineRule="exact"/>
                                    <w:ind w:left="346"/>
                                    <w:rPr>
                                      <w:sz w:val="28"/>
                                    </w:rPr>
                                  </w:pPr>
                                  <w:r>
                                    <w:rPr>
                                      <w:sz w:val="28"/>
                                    </w:rPr>
                                    <w:t>Negative</w:t>
                                  </w:r>
                                  <w:r>
                                    <w:rPr>
                                      <w:spacing w:val="-4"/>
                                      <w:sz w:val="28"/>
                                    </w:rPr>
                                    <w:t xml:space="preserve"> </w:t>
                                  </w:r>
                                  <w:r>
                                    <w:rPr>
                                      <w:sz w:val="28"/>
                                    </w:rPr>
                                    <w:t>Positive</w:t>
                                  </w:r>
                                  <w:r>
                                    <w:rPr>
                                      <w:spacing w:val="-4"/>
                                      <w:sz w:val="28"/>
                                    </w:rPr>
                                    <w:t xml:space="preserve"> </w:t>
                                  </w:r>
                                  <w:r>
                                    <w:rPr>
                                      <w:sz w:val="28"/>
                                    </w:rPr>
                                    <w:t>Negative</w:t>
                                  </w:r>
                                </w:p>
                              </w:tc>
                            </w:tr>
                          </w:tbl>
                          <w:p w14:paraId="2120D873" w14:textId="77777777" w:rsidR="0086194B" w:rsidRDefault="0086194B" w:rsidP="00861F16">
                            <w:pPr>
                              <w:pStyle w:val="BodyText"/>
                              <w:tabs>
                                <w:tab w:val="left" w:pos="2999"/>
                              </w:tabs>
                              <w:spacing w:line="480" w:lineRule="auto"/>
                              <w:ind w:left="1558" w:right="1607"/>
                            </w:pPr>
                          </w:p>
                          <w:p w14:paraId="655FB595" w14:textId="59F318C1" w:rsidR="00861F16" w:rsidRPr="00861F16" w:rsidRDefault="00861F16" w:rsidP="00861F16">
                            <w:pPr>
                              <w:ind w:right="400"/>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4BAA3" id="Text Box 2" o:spid="_x0000_s1028" type="#_x0000_t202" style="position:absolute;margin-left:0;margin-top:0;width:640.2pt;height:758.4pt;z-index:25166438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" filled="f" stroked="f">
                <v:textbox>
                  <w:txbxContent>
                    <w:p w14:paraId="7DD46A96" w14:textId="3DAE16A5" w:rsidR="00861F16" w:rsidRDefault="0086194B" w:rsidP="00861F16">
                      <w:pPr>
                        <w:pStyle w:val="BodyText"/>
                        <w:tabs>
                          <w:tab w:val="left" w:pos="2999"/>
                        </w:tabs>
                        <w:spacing w:line="477" w:lineRule="auto"/>
                        <w:ind w:right="4734"/>
                      </w:pPr>
                      <w:r>
                        <w:rPr>
                          <w:b/>
                          <w:bCs/>
                          <w:sz w:val="44"/>
                          <w:szCs w:val="44"/>
                          <w:lang w:val="en-GB"/>
                        </w:rPr>
                        <w:t xml:space="preserve">             Acronyms or Abbreviations</w:t>
                      </w:r>
                    </w:p>
                    <w:p w14:paraId="6367FFAD" w14:textId="224AA831" w:rsidR="009B14DD" w:rsidRDefault="009B14DD" w:rsidP="00861F16">
                      <w:pPr>
                        <w:pStyle w:val="BodyText"/>
                        <w:tabs>
                          <w:tab w:val="left" w:pos="2999"/>
                        </w:tabs>
                        <w:spacing w:line="477" w:lineRule="auto"/>
                        <w:ind w:left="1558" w:right="4734"/>
                      </w:pPr>
                      <w:r>
                        <w:t>BCW</w:t>
                      </w:r>
                      <w:r>
                        <w:tab/>
                        <w:t>Brain</w:t>
                      </w:r>
                      <w:r>
                        <w:rPr>
                          <w:spacing w:val="-1"/>
                        </w:rPr>
                        <w:t xml:space="preserve"> </w:t>
                      </w:r>
                      <w:r>
                        <w:t>Controlled</w:t>
                      </w:r>
                      <w:r>
                        <w:rPr>
                          <w:spacing w:val="-1"/>
                        </w:rPr>
                        <w:t xml:space="preserve"> </w:t>
                      </w:r>
                      <w:r>
                        <w:t xml:space="preserve">Wheelchair </w:t>
                      </w:r>
                    </w:p>
                    <w:p w14:paraId="5E098EA9" w14:textId="4A06012D" w:rsidR="00861F16" w:rsidRDefault="00861F16" w:rsidP="00861F16">
                      <w:pPr>
                        <w:pStyle w:val="BodyText"/>
                        <w:tabs>
                          <w:tab w:val="left" w:pos="2999"/>
                        </w:tabs>
                        <w:spacing w:line="477" w:lineRule="auto"/>
                        <w:ind w:left="1558" w:right="4734"/>
                      </w:pPr>
                      <w:r>
                        <w:t>BCI</w:t>
                      </w:r>
                      <w:bookmarkStart w:id="1" w:name="_Hlk134974520"/>
                      <w:r>
                        <w:tab/>
                      </w:r>
                      <w:bookmarkEnd w:id="1"/>
                      <w:r>
                        <w:t>Brain</w:t>
                      </w:r>
                      <w:r>
                        <w:rPr>
                          <w:spacing w:val="-1"/>
                        </w:rPr>
                        <w:t xml:space="preserve"> </w:t>
                      </w:r>
                      <w:r>
                        <w:t>Computer</w:t>
                      </w:r>
                      <w:r>
                        <w:rPr>
                          <w:spacing w:val="-1"/>
                        </w:rPr>
                        <w:t xml:space="preserve"> </w:t>
                      </w:r>
                      <w:r>
                        <w:t>Interface</w:t>
                      </w:r>
                    </w:p>
                    <w:p w14:paraId="5F863DCD" w14:textId="05877BCF" w:rsidR="009B14DD" w:rsidRDefault="009B14DD" w:rsidP="009B14DD">
                      <w:pPr>
                        <w:pStyle w:val="BodyText"/>
                        <w:tabs>
                          <w:tab w:val="left" w:pos="2999"/>
                        </w:tabs>
                        <w:spacing w:before="3"/>
                        <w:ind w:left="1558"/>
                      </w:pPr>
                      <w:r>
                        <w:t>EEG</w:t>
                      </w:r>
                      <w:r>
                        <w:tab/>
                        <w:t>Electroencephalo</w:t>
                      </w:r>
                      <w:r w:rsidR="00A32ACA">
                        <w:t>gram</w:t>
                      </w:r>
                    </w:p>
                    <w:p w14:paraId="582168D3" w14:textId="77777777" w:rsidR="009B14DD" w:rsidRDefault="009B14DD" w:rsidP="009B14DD">
                      <w:pPr>
                        <w:pStyle w:val="BodyText"/>
                        <w:tabs>
                          <w:tab w:val="left" w:pos="2999"/>
                        </w:tabs>
                        <w:spacing w:before="3"/>
                        <w:ind w:left="1558"/>
                      </w:pPr>
                    </w:p>
                    <w:p w14:paraId="2FB2CE79" w14:textId="77777777" w:rsidR="00861F16" w:rsidRDefault="00861F16" w:rsidP="00861F16">
                      <w:pPr>
                        <w:pStyle w:val="BodyText"/>
                        <w:tabs>
                          <w:tab w:val="left" w:pos="2999"/>
                        </w:tabs>
                        <w:spacing w:before="3"/>
                        <w:ind w:left="1558"/>
                      </w:pPr>
                      <w:r>
                        <w:t>KG</w:t>
                      </w:r>
                      <w:r>
                        <w:tab/>
                        <w:t>Kilogram</w:t>
                      </w:r>
                    </w:p>
                    <w:p w14:paraId="79A7D311" w14:textId="77777777" w:rsidR="00861F16" w:rsidRDefault="00861F16" w:rsidP="00861F16">
                      <w:pPr>
                        <w:pStyle w:val="BodyText"/>
                        <w:spacing w:before="10"/>
                        <w:rPr>
                          <w:sz w:val="27"/>
                        </w:rPr>
                      </w:pPr>
                    </w:p>
                    <w:p w14:paraId="36592E95" w14:textId="266D2D73" w:rsidR="00861F16" w:rsidRDefault="00861F16" w:rsidP="0086194B">
                      <w:pPr>
                        <w:pStyle w:val="BodyText"/>
                        <w:tabs>
                          <w:tab w:val="left" w:pos="2999"/>
                        </w:tabs>
                        <w:spacing w:line="480" w:lineRule="auto"/>
                        <w:ind w:left="1558" w:right="4618"/>
                      </w:pPr>
                      <w:r>
                        <w:t>GPIO</w:t>
                      </w:r>
                      <w:r>
                        <w:tab/>
                        <w:t xml:space="preserve">General Purpose Input Output                                                        </w:t>
                      </w:r>
                      <w:r>
                        <w:rPr>
                          <w:spacing w:val="-67"/>
                        </w:rPr>
                        <w:t xml:space="preserve"> </w:t>
                      </w:r>
                    </w:p>
                    <w:p w14:paraId="057E0C59" w14:textId="77777777" w:rsidR="00861F16" w:rsidRDefault="00861F16" w:rsidP="00861F16">
                      <w:pPr>
                        <w:pStyle w:val="BodyText"/>
                        <w:tabs>
                          <w:tab w:val="left" w:pos="2999"/>
                        </w:tabs>
                        <w:spacing w:line="480" w:lineRule="auto"/>
                        <w:ind w:left="1558" w:right="3742"/>
                        <w:rPr>
                          <w:spacing w:val="-67"/>
                        </w:rPr>
                      </w:pPr>
                      <w:r>
                        <w:t>IDE</w:t>
                      </w:r>
                      <w:r>
                        <w:tab/>
                        <w:t>Integrated Development Environment</w:t>
                      </w:r>
                      <w:r>
                        <w:rPr>
                          <w:spacing w:val="-67"/>
                        </w:rPr>
                        <w:t xml:space="preserve"> </w:t>
                      </w:r>
                    </w:p>
                    <w:p w14:paraId="165CEA44" w14:textId="44A19280" w:rsidR="00861F16" w:rsidRDefault="00861F16" w:rsidP="00861F16">
                      <w:pPr>
                        <w:pStyle w:val="BodyText"/>
                        <w:tabs>
                          <w:tab w:val="left" w:pos="2999"/>
                        </w:tabs>
                        <w:spacing w:line="480" w:lineRule="auto"/>
                        <w:ind w:left="1558" w:right="3742"/>
                      </w:pPr>
                      <w:r>
                        <w:t>OS</w:t>
                      </w:r>
                      <w:r>
                        <w:tab/>
                        <w:t>Operating System</w:t>
                      </w:r>
                    </w:p>
                    <w:p w14:paraId="254316EE" w14:textId="77777777" w:rsidR="00861F16" w:rsidRDefault="00861F16" w:rsidP="00861F16">
                      <w:pPr>
                        <w:pStyle w:val="BodyText"/>
                        <w:tabs>
                          <w:tab w:val="left" w:pos="2999"/>
                        </w:tabs>
                        <w:spacing w:line="480" w:lineRule="auto"/>
                        <w:ind w:left="1558" w:right="1890"/>
                        <w:rPr>
                          <w:spacing w:val="-67"/>
                        </w:rPr>
                      </w:pPr>
                      <w:r>
                        <w:t>AVR</w:t>
                      </w:r>
                      <w:r>
                        <w:tab/>
                        <w:t>Alf-Egil Bogen Vegard Wollan RISC microcontroller,</w:t>
                      </w:r>
                      <w:r>
                        <w:rPr>
                          <w:spacing w:val="-67"/>
                        </w:rPr>
                        <w:t xml:space="preserve"> </w:t>
                      </w:r>
                    </w:p>
                    <w:p w14:paraId="0593E7E8" w14:textId="4FAC6F9F" w:rsidR="00861F16" w:rsidRDefault="00861F16" w:rsidP="00861F16">
                      <w:pPr>
                        <w:pStyle w:val="BodyText"/>
                        <w:tabs>
                          <w:tab w:val="left" w:pos="2999"/>
                        </w:tabs>
                        <w:spacing w:line="480" w:lineRule="auto"/>
                        <w:ind w:left="1558" w:right="1890"/>
                      </w:pPr>
                      <w:r>
                        <w:t>USB</w:t>
                      </w:r>
                      <w:r>
                        <w:tab/>
                        <w:t>Universal Serial</w:t>
                      </w:r>
                      <w:r>
                        <w:rPr>
                          <w:spacing w:val="1"/>
                        </w:rPr>
                        <w:t xml:space="preserve"> </w:t>
                      </w:r>
                      <w:r>
                        <w:t>Bus</w:t>
                      </w:r>
                    </w:p>
                    <w:p w14:paraId="61BEFB34" w14:textId="77777777" w:rsidR="00861F16" w:rsidRDefault="00861F16" w:rsidP="00861F16">
                      <w:pPr>
                        <w:pStyle w:val="BodyText"/>
                        <w:tabs>
                          <w:tab w:val="left" w:pos="2999"/>
                        </w:tabs>
                        <w:spacing w:line="480" w:lineRule="auto"/>
                        <w:ind w:left="1558" w:right="5232"/>
                        <w:rPr>
                          <w:spacing w:val="-67"/>
                        </w:rPr>
                      </w:pPr>
                      <w:r>
                        <w:t>PWM</w:t>
                      </w:r>
                      <w:r>
                        <w:tab/>
                        <w:t>Pulse Width Modulation</w:t>
                      </w:r>
                      <w:r>
                        <w:rPr>
                          <w:spacing w:val="-67"/>
                        </w:rPr>
                        <w:t xml:space="preserve"> </w:t>
                      </w:r>
                    </w:p>
                    <w:p w14:paraId="16346169" w14:textId="19D37F15" w:rsidR="00861F16" w:rsidRDefault="00861F16" w:rsidP="00861F16">
                      <w:pPr>
                        <w:pStyle w:val="BodyText"/>
                        <w:tabs>
                          <w:tab w:val="left" w:pos="2999"/>
                        </w:tabs>
                        <w:spacing w:line="480" w:lineRule="auto"/>
                        <w:ind w:left="1558" w:right="5232"/>
                      </w:pPr>
                      <w:r>
                        <w:t>AC</w:t>
                      </w:r>
                      <w:r>
                        <w:tab/>
                        <w:t>Alternating Current</w:t>
                      </w:r>
                    </w:p>
                    <w:p w14:paraId="7289C079" w14:textId="77777777" w:rsidR="00861F16" w:rsidRDefault="00861F16" w:rsidP="00861F16">
                      <w:pPr>
                        <w:pStyle w:val="BodyText"/>
                        <w:tabs>
                          <w:tab w:val="left" w:pos="2999"/>
                        </w:tabs>
                        <w:spacing w:line="318" w:lineRule="exact"/>
                        <w:ind w:left="1558"/>
                      </w:pPr>
                      <w:r>
                        <w:t>DC</w:t>
                      </w:r>
                      <w:r>
                        <w:tab/>
                        <w:t>Direct</w:t>
                      </w:r>
                      <w:r>
                        <w:rPr>
                          <w:spacing w:val="-3"/>
                        </w:rPr>
                        <w:t xml:space="preserve"> </w:t>
                      </w:r>
                      <w:r>
                        <w:t>Current</w:t>
                      </w:r>
                    </w:p>
                    <w:p w14:paraId="255B6A0C" w14:textId="77777777" w:rsidR="00861F16" w:rsidRDefault="00861F16" w:rsidP="00861F16">
                      <w:pPr>
                        <w:pStyle w:val="BodyText"/>
                        <w:tabs>
                          <w:tab w:val="left" w:pos="2999"/>
                        </w:tabs>
                        <w:spacing w:line="318" w:lineRule="exact"/>
                        <w:ind w:left="1558"/>
                      </w:pPr>
                    </w:p>
                    <w:p w14:paraId="49CC659F" w14:textId="77777777" w:rsidR="00861F16" w:rsidRDefault="00861F16" w:rsidP="00861F16">
                      <w:pPr>
                        <w:pStyle w:val="BodyText"/>
                        <w:tabs>
                          <w:tab w:val="left" w:pos="2999"/>
                        </w:tabs>
                        <w:ind w:left="1558"/>
                      </w:pPr>
                      <w:r>
                        <w:t>SRAM</w:t>
                      </w:r>
                      <w:r>
                        <w:tab/>
                        <w:t>Static</w:t>
                      </w:r>
                      <w:r>
                        <w:rPr>
                          <w:spacing w:val="-2"/>
                        </w:rPr>
                        <w:t xml:space="preserve"> </w:t>
                      </w:r>
                      <w:r>
                        <w:t>Ram</w:t>
                      </w:r>
                    </w:p>
                    <w:p w14:paraId="41635084" w14:textId="77777777" w:rsidR="00861F16" w:rsidRDefault="00861F16" w:rsidP="00861F16">
                      <w:pPr>
                        <w:pStyle w:val="BodyText"/>
                        <w:spacing w:before="11"/>
                        <w:rPr>
                          <w:sz w:val="27"/>
                        </w:rPr>
                      </w:pPr>
                    </w:p>
                    <w:p w14:paraId="63048BA6" w14:textId="77777777" w:rsidR="0086194B" w:rsidRDefault="00861F16" w:rsidP="00861F16">
                      <w:pPr>
                        <w:pStyle w:val="BodyText"/>
                        <w:tabs>
                          <w:tab w:val="left" w:pos="2999"/>
                        </w:tabs>
                        <w:spacing w:line="480" w:lineRule="auto"/>
                        <w:ind w:left="1558" w:right="1607"/>
                      </w:pPr>
                      <w:r>
                        <w:t>EEPROM</w:t>
                      </w:r>
                      <w:r>
                        <w:tab/>
                        <w:t>Electrically Erasable Programmable Read-Only Memory</w:t>
                      </w:r>
                    </w:p>
                    <w:p w14:paraId="1A14A3EF" w14:textId="5E439DAB" w:rsidR="00861F16" w:rsidRDefault="00861F16" w:rsidP="00861F16">
                      <w:pPr>
                        <w:pStyle w:val="BodyText"/>
                        <w:tabs>
                          <w:tab w:val="left" w:pos="2999"/>
                        </w:tabs>
                        <w:spacing w:line="480" w:lineRule="auto"/>
                        <w:ind w:left="1558" w:right="1607"/>
                      </w:pPr>
                      <w:r>
                        <w:rPr>
                          <w:spacing w:val="-67"/>
                        </w:rPr>
                        <w:t xml:space="preserve"> </w:t>
                      </w:r>
                      <w:r>
                        <w:t>PLC</w:t>
                      </w:r>
                      <w:r>
                        <w:tab/>
                        <w:t>Programmable</w:t>
                      </w:r>
                      <w:r>
                        <w:rPr>
                          <w:spacing w:val="-4"/>
                        </w:rPr>
                        <w:t xml:space="preserve"> </w:t>
                      </w:r>
                      <w:r>
                        <w:t>Logic</w:t>
                      </w:r>
                      <w:r>
                        <w:rPr>
                          <w:spacing w:val="-3"/>
                        </w:rPr>
                        <w:t xml:space="preserve"> </w:t>
                      </w:r>
                      <w:r>
                        <w:t>Controller</w:t>
                      </w:r>
                    </w:p>
                    <w:p w14:paraId="041C7BB6" w14:textId="77777777" w:rsidR="0086194B" w:rsidRDefault="0086194B" w:rsidP="0086194B">
                      <w:pPr>
                        <w:pStyle w:val="BodyText"/>
                        <w:tabs>
                          <w:tab w:val="left" w:pos="2999"/>
                        </w:tabs>
                        <w:spacing w:line="320" w:lineRule="exact"/>
                        <w:ind w:left="1558"/>
                      </w:pPr>
                      <w:r>
                        <w:t>LED</w:t>
                      </w:r>
                      <w:r>
                        <w:tab/>
                        <w:t>Light</w:t>
                      </w:r>
                      <w:r>
                        <w:rPr>
                          <w:spacing w:val="-7"/>
                        </w:rPr>
                        <w:t xml:space="preserve"> </w:t>
                      </w:r>
                      <w:r>
                        <w:t>Emitting</w:t>
                      </w:r>
                      <w:r>
                        <w:rPr>
                          <w:spacing w:val="-2"/>
                        </w:rPr>
                        <w:t xml:space="preserve"> </w:t>
                      </w:r>
                      <w:r>
                        <w:t>Diode</w:t>
                      </w:r>
                    </w:p>
                    <w:p w14:paraId="53C2B6FA" w14:textId="77777777" w:rsidR="0086194B" w:rsidRDefault="0086194B" w:rsidP="0086194B">
                      <w:pPr>
                        <w:pStyle w:val="BodyText"/>
                      </w:pPr>
                    </w:p>
                    <w:p w14:paraId="1894FAFB" w14:textId="77777777" w:rsidR="0086194B" w:rsidRDefault="0086194B" w:rsidP="0086194B">
                      <w:pPr>
                        <w:pStyle w:val="BodyText"/>
                        <w:tabs>
                          <w:tab w:val="left" w:pos="2999"/>
                        </w:tabs>
                        <w:spacing w:line="480" w:lineRule="auto"/>
                        <w:ind w:left="1558" w:right="4395"/>
                        <w:rPr>
                          <w:spacing w:val="-67"/>
                        </w:rPr>
                      </w:pPr>
                      <w:r>
                        <w:t>PID</w:t>
                      </w:r>
                      <w:r>
                        <w:tab/>
                        <w:t>Proportional Integral Derivative</w:t>
                      </w:r>
                      <w:r>
                        <w:rPr>
                          <w:spacing w:val="-67"/>
                        </w:rPr>
                        <w:t xml:space="preserve"> </w:t>
                      </w:r>
                    </w:p>
                    <w:p w14:paraId="6FF2880F" w14:textId="611909AC" w:rsidR="0086194B" w:rsidRDefault="0086194B" w:rsidP="0086194B">
                      <w:pPr>
                        <w:pStyle w:val="BodyText"/>
                        <w:tabs>
                          <w:tab w:val="left" w:pos="2999"/>
                        </w:tabs>
                        <w:spacing w:line="480" w:lineRule="auto"/>
                        <w:ind w:left="1558" w:right="4395"/>
                      </w:pPr>
                      <w:r>
                        <w:t>LUT</w:t>
                      </w:r>
                      <w:r>
                        <w:tab/>
                        <w:t>Look-up</w:t>
                      </w:r>
                      <w:r>
                        <w:rPr>
                          <w:spacing w:val="-4"/>
                        </w:rPr>
                        <w:t xml:space="preserve"> </w:t>
                      </w:r>
                      <w:r>
                        <w:t>Table</w:t>
                      </w:r>
                    </w:p>
                    <w:p w14:paraId="465A8F3A" w14:textId="77777777" w:rsidR="0086194B" w:rsidRDefault="0086194B" w:rsidP="0086194B">
                      <w:pPr>
                        <w:pStyle w:val="BodyText"/>
                        <w:tabs>
                          <w:tab w:val="left" w:pos="2999"/>
                        </w:tabs>
                        <w:spacing w:line="320" w:lineRule="exact"/>
                        <w:ind w:left="1558"/>
                      </w:pPr>
                      <w:r>
                        <w:t>IC</w:t>
                      </w:r>
                      <w:r>
                        <w:tab/>
                        <w:t>Integral</w:t>
                      </w:r>
                      <w:r>
                        <w:rPr>
                          <w:spacing w:val="-3"/>
                        </w:rPr>
                        <w:t xml:space="preserve"> </w:t>
                      </w:r>
                      <w:r>
                        <w:t>Circuit</w:t>
                      </w:r>
                    </w:p>
                    <w:p w14:paraId="1B356D94" w14:textId="77777777" w:rsidR="0086194B" w:rsidRDefault="0086194B" w:rsidP="0086194B">
                      <w:pPr>
                        <w:pStyle w:val="BodyText"/>
                        <w:spacing w:before="10"/>
                        <w:rPr>
                          <w:sz w:val="27"/>
                        </w:rPr>
                      </w:pPr>
                    </w:p>
                    <w:p w14:paraId="6BB98182" w14:textId="77777777" w:rsidR="0086194B" w:rsidRDefault="0086194B" w:rsidP="0086194B">
                      <w:pPr>
                        <w:pStyle w:val="BodyText"/>
                        <w:tabs>
                          <w:tab w:val="left" w:pos="2999"/>
                        </w:tabs>
                        <w:spacing w:before="1"/>
                        <w:ind w:left="1558"/>
                      </w:pPr>
                      <w:r>
                        <w:t>GND</w:t>
                      </w:r>
                      <w:r>
                        <w:tab/>
                        <w:t>Ground</w:t>
                      </w:r>
                    </w:p>
                    <w:p w14:paraId="46AA41A7" w14:textId="77777777" w:rsidR="0086194B" w:rsidRDefault="0086194B" w:rsidP="0086194B">
                      <w:pPr>
                        <w:pStyle w:val="BodyText"/>
                        <w:spacing w:before="10"/>
                        <w:rPr>
                          <w:sz w:val="27"/>
                        </w:rPr>
                      </w:pPr>
                    </w:p>
                    <w:p w14:paraId="0CA56D07" w14:textId="77777777" w:rsidR="0086194B" w:rsidRDefault="0086194B" w:rsidP="0086194B">
                      <w:pPr>
                        <w:pStyle w:val="BodyText"/>
                        <w:tabs>
                          <w:tab w:val="left" w:pos="2999"/>
                        </w:tabs>
                        <w:ind w:left="1558"/>
                      </w:pPr>
                      <w:r>
                        <w:t>PNP</w:t>
                      </w:r>
                      <w:r>
                        <w:tab/>
                        <w:t>Positive</w:t>
                      </w:r>
                      <w:r>
                        <w:rPr>
                          <w:spacing w:val="-6"/>
                        </w:rPr>
                        <w:t xml:space="preserve"> </w:t>
                      </w:r>
                      <w:r>
                        <w:t>Negative</w:t>
                      </w:r>
                      <w:r>
                        <w:rPr>
                          <w:spacing w:val="-3"/>
                        </w:rPr>
                        <w:t xml:space="preserve"> </w:t>
                      </w:r>
                      <w:r>
                        <w:t>Positive</w:t>
                      </w:r>
                    </w:p>
                    <w:p w14:paraId="33CE61E1" w14:textId="77777777" w:rsidR="0086194B" w:rsidRDefault="0086194B" w:rsidP="0086194B">
                      <w:pPr>
                        <w:pStyle w:val="BodyText"/>
                        <w:tabs>
                          <w:tab w:val="left" w:pos="2999"/>
                        </w:tabs>
                        <w:ind w:left="1558"/>
                      </w:pPr>
                    </w:p>
                    <w:tbl>
                      <w:tblPr>
                        <w:tblW w:w="0" w:type="auto"/>
                        <w:tblInd w:w="1516" w:type="dxa"/>
                        <w:tblLayout w:type="fixed"/>
                        <w:tblCellMar>
                          <w:left w:w="0" w:type="dxa"/>
                          <w:right w:w="0" w:type="dxa"/>
                        </w:tblCellMar>
                        <w:tblLook w:val="01E0" w:firstRow="1" w:lastRow="1" w:firstColumn="1" w:lastColumn="1" w:noHBand="0" w:noVBand="0"/>
                      </w:tblPr>
                      <w:tblGrid>
                        <w:gridCol w:w="1144"/>
                        <w:gridCol w:w="4852"/>
                      </w:tblGrid>
                      <w:tr w:rsidR="0086194B" w14:paraId="06A2B4A9" w14:textId="77777777" w:rsidTr="007442B2">
                        <w:trPr>
                          <w:trHeight w:val="477"/>
                        </w:trPr>
                        <w:tc>
                          <w:tcPr>
                            <w:tcW w:w="1144" w:type="dxa"/>
                          </w:tcPr>
                          <w:p w14:paraId="4CE77132" w14:textId="77777777" w:rsidR="0086194B" w:rsidRDefault="0086194B" w:rsidP="0086194B">
                            <w:pPr>
                              <w:pStyle w:val="TableParagraph"/>
                              <w:spacing w:line="301" w:lineRule="exact"/>
                              <w:ind w:left="50"/>
                              <w:rPr>
                                <w:sz w:val="28"/>
                              </w:rPr>
                            </w:pPr>
                            <w:r>
                              <w:rPr>
                                <w:sz w:val="28"/>
                              </w:rPr>
                              <w:t>NPN</w:t>
                            </w:r>
                          </w:p>
                        </w:tc>
                        <w:tc>
                          <w:tcPr>
                            <w:tcW w:w="4852" w:type="dxa"/>
                          </w:tcPr>
                          <w:p w14:paraId="65EE6B99" w14:textId="77777777" w:rsidR="0086194B" w:rsidRDefault="0086194B" w:rsidP="0086194B">
                            <w:pPr>
                              <w:pStyle w:val="TableParagraph"/>
                              <w:spacing w:line="301" w:lineRule="exact"/>
                              <w:ind w:left="346"/>
                              <w:rPr>
                                <w:sz w:val="28"/>
                              </w:rPr>
                            </w:pPr>
                            <w:r>
                              <w:rPr>
                                <w:sz w:val="28"/>
                              </w:rPr>
                              <w:t>Negative</w:t>
                            </w:r>
                            <w:r>
                              <w:rPr>
                                <w:spacing w:val="-4"/>
                                <w:sz w:val="28"/>
                              </w:rPr>
                              <w:t xml:space="preserve"> </w:t>
                            </w:r>
                            <w:r>
                              <w:rPr>
                                <w:sz w:val="28"/>
                              </w:rPr>
                              <w:t>Positive</w:t>
                            </w:r>
                            <w:r>
                              <w:rPr>
                                <w:spacing w:val="-4"/>
                                <w:sz w:val="28"/>
                              </w:rPr>
                              <w:t xml:space="preserve"> </w:t>
                            </w:r>
                            <w:r>
                              <w:rPr>
                                <w:sz w:val="28"/>
                              </w:rPr>
                              <w:t>Negative</w:t>
                            </w:r>
                          </w:p>
                        </w:tc>
                      </w:tr>
                    </w:tbl>
                    <w:p w14:paraId="2120D873" w14:textId="77777777" w:rsidR="0086194B" w:rsidRDefault="0086194B" w:rsidP="00861F16">
                      <w:pPr>
                        <w:pStyle w:val="BodyText"/>
                        <w:tabs>
                          <w:tab w:val="left" w:pos="2999"/>
                        </w:tabs>
                        <w:spacing w:line="480" w:lineRule="auto"/>
                        <w:ind w:left="1558" w:right="1607"/>
                      </w:pPr>
                    </w:p>
                    <w:p w14:paraId="655FB595" w14:textId="59F318C1" w:rsidR="00861F16" w:rsidRPr="00861F16" w:rsidRDefault="00861F16" w:rsidP="00861F16">
                      <w:pPr>
                        <w:ind w:right="400"/>
                        <w:jc w:val="right"/>
                      </w:pPr>
                    </w:p>
                  </w:txbxContent>
                </v:textbox>
                <w10:wrap type="square" anchorx="page"/>
              </v:shape>
            </w:pict>
          </mc:Fallback>
        </mc:AlternateContent>
      </w:r>
      <w:r w:rsidR="005647C5">
        <w:t xml:space="preserve"> </w:t>
      </w:r>
    </w:p>
    <w:p w14:paraId="12F221F9" w14:textId="24E9A3DA" w:rsidR="004E046A" w:rsidRDefault="0086194B" w:rsidP="005647C5">
      <w:pPr>
        <w:bidi w:val="0"/>
        <w:spacing w:after="200" w:line="276" w:lineRule="auto"/>
        <w:rPr>
          <w:rFonts w:cs="Times New Roman"/>
          <w:b/>
          <w:bCs/>
          <w:sz w:val="44"/>
          <w:szCs w:val="44"/>
          <w:lang w:val="en-GB"/>
        </w:rPr>
      </w:pPr>
      <w:r w:rsidRPr="00861F16">
        <w:rPr>
          <w:rFonts w:cs="Times New Roman"/>
          <w:b/>
          <w:bCs/>
          <w:noProof/>
          <w:sz w:val="44"/>
          <w:szCs w:val="44"/>
          <w:lang w:val="en-GB"/>
        </w:rPr>
        <w:lastRenderedPageBreak/>
        <mc:AlternateContent>
          <mc:Choice Requires="wps">
            <w:drawing>
              <wp:anchor distT="45720" distB="45720" distL="114300" distR="114300" simplePos="0" relativeHeight="251666432" behindDoc="0" locked="0" layoutInCell="1" allowOverlap="1" wp14:anchorId="323F9C0B" wp14:editId="4D520E2A">
                <wp:simplePos x="0" y="0"/>
                <wp:positionH relativeFrom="page">
                  <wp:posOffset>0</wp:posOffset>
                </wp:positionH>
                <wp:positionV relativeFrom="paragraph">
                  <wp:posOffset>0</wp:posOffset>
                </wp:positionV>
                <wp:extent cx="8130540" cy="9631680"/>
                <wp:effectExtent l="0" t="0" r="0" b="0"/>
                <wp:wrapSquare wrapText="bothSides"/>
                <wp:docPr id="755027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0540" cy="9631680"/>
                        </a:xfrm>
                        <a:prstGeom prst="rect">
                          <a:avLst/>
                        </a:prstGeom>
                        <a:noFill/>
                        <a:ln w="9525">
                          <a:noFill/>
                          <a:miter lim="800000"/>
                          <a:headEnd/>
                          <a:tailEnd/>
                        </a:ln>
                      </wps:spPr>
                      <wps:txbx>
                        <w:txbxContent>
                          <w:tbl>
                            <w:tblPr>
                              <w:tblW w:w="0" w:type="auto"/>
                              <w:tblInd w:w="1516" w:type="dxa"/>
                              <w:tblLayout w:type="fixed"/>
                              <w:tblCellMar>
                                <w:left w:w="0" w:type="dxa"/>
                                <w:right w:w="0" w:type="dxa"/>
                              </w:tblCellMar>
                              <w:tblLook w:val="01E0" w:firstRow="1" w:lastRow="1" w:firstColumn="1" w:lastColumn="1" w:noHBand="0" w:noVBand="0"/>
                            </w:tblPr>
                            <w:tblGrid>
                              <w:gridCol w:w="1144"/>
                              <w:gridCol w:w="4852"/>
                            </w:tblGrid>
                            <w:tr w:rsidR="0086194B" w14:paraId="059E040E" w14:textId="77777777" w:rsidTr="007442B2">
                              <w:trPr>
                                <w:trHeight w:val="477"/>
                              </w:trPr>
                              <w:tc>
                                <w:tcPr>
                                  <w:tcW w:w="1144" w:type="dxa"/>
                                </w:tcPr>
                                <w:p w14:paraId="616F3944" w14:textId="021DD0FF" w:rsidR="0086194B" w:rsidRDefault="0086194B" w:rsidP="0086194B">
                                  <w:pPr>
                                    <w:pStyle w:val="TableParagraph"/>
                                    <w:spacing w:line="301" w:lineRule="exact"/>
                                    <w:rPr>
                                      <w:sz w:val="28"/>
                                    </w:rPr>
                                  </w:pPr>
                                </w:p>
                              </w:tc>
                              <w:tc>
                                <w:tcPr>
                                  <w:tcW w:w="4852" w:type="dxa"/>
                                </w:tcPr>
                                <w:p w14:paraId="02F4D50D" w14:textId="473CC9FD" w:rsidR="0086194B" w:rsidRDefault="0086194B" w:rsidP="0086194B">
                                  <w:pPr>
                                    <w:pStyle w:val="TableParagraph"/>
                                    <w:spacing w:line="301" w:lineRule="exact"/>
                                    <w:rPr>
                                      <w:sz w:val="28"/>
                                    </w:rPr>
                                  </w:pPr>
                                </w:p>
                              </w:tc>
                            </w:tr>
                            <w:tr w:rsidR="0086194B" w14:paraId="33D92B67" w14:textId="77777777" w:rsidTr="007442B2">
                              <w:trPr>
                                <w:trHeight w:val="643"/>
                              </w:trPr>
                              <w:tc>
                                <w:tcPr>
                                  <w:tcW w:w="1144" w:type="dxa"/>
                                </w:tcPr>
                                <w:p w14:paraId="1A0E46A3" w14:textId="77777777" w:rsidR="0086194B" w:rsidRDefault="0086194B" w:rsidP="0086194B">
                                  <w:pPr>
                                    <w:pStyle w:val="TableParagraph"/>
                                    <w:spacing w:before="145"/>
                                    <w:ind w:left="50"/>
                                    <w:rPr>
                                      <w:sz w:val="28"/>
                                    </w:rPr>
                                  </w:pPr>
                                  <w:r>
                                    <w:rPr>
                                      <w:sz w:val="28"/>
                                    </w:rPr>
                                    <w:t>TTL</w:t>
                                  </w:r>
                                </w:p>
                              </w:tc>
                              <w:tc>
                                <w:tcPr>
                                  <w:tcW w:w="4852" w:type="dxa"/>
                                </w:tcPr>
                                <w:p w14:paraId="30B89281" w14:textId="77777777" w:rsidR="0086194B" w:rsidRDefault="0086194B" w:rsidP="0086194B">
                                  <w:pPr>
                                    <w:pStyle w:val="TableParagraph"/>
                                    <w:spacing w:before="145"/>
                                    <w:ind w:left="346"/>
                                    <w:rPr>
                                      <w:sz w:val="28"/>
                                    </w:rPr>
                                  </w:pPr>
                                  <w:r>
                                    <w:rPr>
                                      <w:sz w:val="28"/>
                                    </w:rPr>
                                    <w:t>Transistor-transistor</w:t>
                                  </w:r>
                                  <w:r>
                                    <w:rPr>
                                      <w:spacing w:val="-10"/>
                                      <w:sz w:val="28"/>
                                    </w:rPr>
                                    <w:t xml:space="preserve"> </w:t>
                                  </w:r>
                                  <w:r>
                                    <w:rPr>
                                      <w:sz w:val="28"/>
                                    </w:rPr>
                                    <w:t>Logic</w:t>
                                  </w:r>
                                </w:p>
                              </w:tc>
                            </w:tr>
                            <w:tr w:rsidR="0086194B" w14:paraId="30AA5B20" w14:textId="77777777" w:rsidTr="007442B2">
                              <w:trPr>
                                <w:trHeight w:val="643"/>
                              </w:trPr>
                              <w:tc>
                                <w:tcPr>
                                  <w:tcW w:w="1144" w:type="dxa"/>
                                </w:tcPr>
                                <w:p w14:paraId="2D62EA05" w14:textId="77777777" w:rsidR="0086194B" w:rsidRDefault="0086194B" w:rsidP="0086194B">
                                  <w:pPr>
                                    <w:pStyle w:val="TableParagraph"/>
                                    <w:spacing w:before="145"/>
                                    <w:ind w:left="50"/>
                                    <w:rPr>
                                      <w:sz w:val="28"/>
                                    </w:rPr>
                                  </w:pPr>
                                  <w:r>
                                    <w:rPr>
                                      <w:sz w:val="28"/>
                                    </w:rPr>
                                    <w:t>CPU</w:t>
                                  </w:r>
                                </w:p>
                              </w:tc>
                              <w:tc>
                                <w:tcPr>
                                  <w:tcW w:w="4852" w:type="dxa"/>
                                </w:tcPr>
                                <w:p w14:paraId="46B88A9C" w14:textId="77777777" w:rsidR="0086194B" w:rsidRDefault="0086194B" w:rsidP="0086194B">
                                  <w:pPr>
                                    <w:pStyle w:val="TableParagraph"/>
                                    <w:spacing w:before="145"/>
                                    <w:ind w:left="346"/>
                                    <w:rPr>
                                      <w:sz w:val="28"/>
                                    </w:rPr>
                                  </w:pPr>
                                  <w:r>
                                    <w:rPr>
                                      <w:sz w:val="28"/>
                                    </w:rPr>
                                    <w:t>Central</w:t>
                                  </w:r>
                                  <w:r>
                                    <w:rPr>
                                      <w:spacing w:val="-2"/>
                                      <w:sz w:val="28"/>
                                    </w:rPr>
                                    <w:t xml:space="preserve"> </w:t>
                                  </w:r>
                                  <w:r>
                                    <w:rPr>
                                      <w:sz w:val="28"/>
                                    </w:rPr>
                                    <w:t>Processing</w:t>
                                  </w:r>
                                  <w:r>
                                    <w:rPr>
                                      <w:spacing w:val="-2"/>
                                      <w:sz w:val="28"/>
                                    </w:rPr>
                                    <w:t xml:space="preserve"> </w:t>
                                  </w:r>
                                  <w:r>
                                    <w:rPr>
                                      <w:sz w:val="28"/>
                                    </w:rPr>
                                    <w:t>Unit</w:t>
                                  </w:r>
                                </w:p>
                              </w:tc>
                            </w:tr>
                            <w:tr w:rsidR="0086194B" w14:paraId="7FDFCB59" w14:textId="77777777" w:rsidTr="007442B2">
                              <w:trPr>
                                <w:trHeight w:val="643"/>
                              </w:trPr>
                              <w:tc>
                                <w:tcPr>
                                  <w:tcW w:w="1144" w:type="dxa"/>
                                </w:tcPr>
                                <w:p w14:paraId="1276B1B2" w14:textId="77777777" w:rsidR="0086194B" w:rsidRDefault="0086194B" w:rsidP="0086194B">
                                  <w:pPr>
                                    <w:pStyle w:val="TableParagraph"/>
                                    <w:spacing w:before="145"/>
                                    <w:ind w:left="50"/>
                                    <w:rPr>
                                      <w:sz w:val="28"/>
                                    </w:rPr>
                                  </w:pPr>
                                  <w:r>
                                    <w:rPr>
                                      <w:sz w:val="28"/>
                                    </w:rPr>
                                    <w:t>RAM</w:t>
                                  </w:r>
                                </w:p>
                              </w:tc>
                              <w:tc>
                                <w:tcPr>
                                  <w:tcW w:w="4852" w:type="dxa"/>
                                </w:tcPr>
                                <w:p w14:paraId="6E8BAFAF" w14:textId="77777777" w:rsidR="0086194B" w:rsidRDefault="0086194B" w:rsidP="0086194B">
                                  <w:pPr>
                                    <w:pStyle w:val="TableParagraph"/>
                                    <w:spacing w:before="145"/>
                                    <w:ind w:left="346"/>
                                    <w:rPr>
                                      <w:sz w:val="28"/>
                                    </w:rPr>
                                  </w:pPr>
                                  <w:r>
                                    <w:rPr>
                                      <w:sz w:val="28"/>
                                    </w:rPr>
                                    <w:t>Random-access</w:t>
                                  </w:r>
                                  <w:r>
                                    <w:rPr>
                                      <w:spacing w:val="-1"/>
                                      <w:sz w:val="28"/>
                                    </w:rPr>
                                    <w:t xml:space="preserve"> </w:t>
                                  </w:r>
                                  <w:r>
                                    <w:rPr>
                                      <w:sz w:val="28"/>
                                    </w:rPr>
                                    <w:t>Memory</w:t>
                                  </w:r>
                                </w:p>
                              </w:tc>
                            </w:tr>
                            <w:tr w:rsidR="0086194B" w14:paraId="0AE59F82" w14:textId="77777777" w:rsidTr="007442B2">
                              <w:trPr>
                                <w:trHeight w:val="643"/>
                              </w:trPr>
                              <w:tc>
                                <w:tcPr>
                                  <w:tcW w:w="1144" w:type="dxa"/>
                                </w:tcPr>
                                <w:p w14:paraId="4789226C" w14:textId="77777777" w:rsidR="0086194B" w:rsidRDefault="0086194B" w:rsidP="0086194B">
                                  <w:pPr>
                                    <w:pStyle w:val="TableParagraph"/>
                                    <w:spacing w:before="145"/>
                                    <w:ind w:left="50"/>
                                    <w:rPr>
                                      <w:sz w:val="28"/>
                                    </w:rPr>
                                  </w:pPr>
                                  <w:r>
                                    <w:rPr>
                                      <w:sz w:val="28"/>
                                    </w:rPr>
                                    <w:t>BLE</w:t>
                                  </w:r>
                                </w:p>
                              </w:tc>
                              <w:tc>
                                <w:tcPr>
                                  <w:tcW w:w="4852" w:type="dxa"/>
                                </w:tcPr>
                                <w:p w14:paraId="72FA6445" w14:textId="77777777" w:rsidR="0086194B" w:rsidRDefault="0086194B" w:rsidP="0086194B">
                                  <w:pPr>
                                    <w:pStyle w:val="TableParagraph"/>
                                    <w:spacing w:before="145"/>
                                    <w:ind w:left="346"/>
                                    <w:rPr>
                                      <w:sz w:val="28"/>
                                    </w:rPr>
                                  </w:pPr>
                                  <w:r>
                                    <w:rPr>
                                      <w:sz w:val="28"/>
                                    </w:rPr>
                                    <w:t>Bluetooth</w:t>
                                  </w:r>
                                  <w:r>
                                    <w:rPr>
                                      <w:spacing w:val="-3"/>
                                      <w:sz w:val="28"/>
                                    </w:rPr>
                                    <w:t xml:space="preserve"> </w:t>
                                  </w:r>
                                  <w:r>
                                    <w:rPr>
                                      <w:sz w:val="28"/>
                                    </w:rPr>
                                    <w:t>Low</w:t>
                                  </w:r>
                                  <w:r>
                                    <w:rPr>
                                      <w:spacing w:val="-3"/>
                                      <w:sz w:val="28"/>
                                    </w:rPr>
                                    <w:t xml:space="preserve"> </w:t>
                                  </w:r>
                                  <w:r>
                                    <w:rPr>
                                      <w:sz w:val="28"/>
                                    </w:rPr>
                                    <w:t>Energy</w:t>
                                  </w:r>
                                </w:p>
                              </w:tc>
                            </w:tr>
                            <w:tr w:rsidR="0086194B" w14:paraId="37161FE5" w14:textId="77777777" w:rsidTr="007442B2">
                              <w:trPr>
                                <w:trHeight w:val="643"/>
                              </w:trPr>
                              <w:tc>
                                <w:tcPr>
                                  <w:tcW w:w="1144" w:type="dxa"/>
                                </w:tcPr>
                                <w:p w14:paraId="2624FC32" w14:textId="77777777" w:rsidR="0086194B" w:rsidRDefault="0086194B" w:rsidP="0086194B">
                                  <w:pPr>
                                    <w:pStyle w:val="TableParagraph"/>
                                    <w:spacing w:before="145"/>
                                    <w:ind w:left="50"/>
                                    <w:rPr>
                                      <w:sz w:val="28"/>
                                    </w:rPr>
                                  </w:pPr>
                                  <w:r>
                                    <w:rPr>
                                      <w:sz w:val="28"/>
                                    </w:rPr>
                                    <w:t>CSI</w:t>
                                  </w:r>
                                </w:p>
                              </w:tc>
                              <w:tc>
                                <w:tcPr>
                                  <w:tcW w:w="4852" w:type="dxa"/>
                                </w:tcPr>
                                <w:p w14:paraId="73EBC5F4" w14:textId="77777777" w:rsidR="0086194B" w:rsidRDefault="0086194B" w:rsidP="0086194B">
                                  <w:pPr>
                                    <w:pStyle w:val="TableParagraph"/>
                                    <w:spacing w:before="145"/>
                                    <w:ind w:left="346"/>
                                    <w:rPr>
                                      <w:sz w:val="28"/>
                                    </w:rPr>
                                  </w:pPr>
                                  <w:r>
                                    <w:rPr>
                                      <w:sz w:val="28"/>
                                    </w:rPr>
                                    <w:t>Camera</w:t>
                                  </w:r>
                                  <w:r>
                                    <w:rPr>
                                      <w:spacing w:val="-3"/>
                                      <w:sz w:val="28"/>
                                    </w:rPr>
                                    <w:t xml:space="preserve"> </w:t>
                                  </w:r>
                                  <w:r>
                                    <w:rPr>
                                      <w:sz w:val="28"/>
                                    </w:rPr>
                                    <w:t>Serial</w:t>
                                  </w:r>
                                  <w:r>
                                    <w:rPr>
                                      <w:spacing w:val="-1"/>
                                      <w:sz w:val="28"/>
                                    </w:rPr>
                                    <w:t xml:space="preserve"> </w:t>
                                  </w:r>
                                  <w:r>
                                    <w:rPr>
                                      <w:sz w:val="28"/>
                                    </w:rPr>
                                    <w:t>Interface</w:t>
                                  </w:r>
                                </w:p>
                              </w:tc>
                            </w:tr>
                            <w:tr w:rsidR="0086194B" w14:paraId="519AE970" w14:textId="77777777" w:rsidTr="007442B2">
                              <w:trPr>
                                <w:trHeight w:val="642"/>
                              </w:trPr>
                              <w:tc>
                                <w:tcPr>
                                  <w:tcW w:w="1144" w:type="dxa"/>
                                </w:tcPr>
                                <w:p w14:paraId="66D27093" w14:textId="77777777" w:rsidR="0086194B" w:rsidRDefault="0086194B" w:rsidP="0086194B">
                                  <w:pPr>
                                    <w:pStyle w:val="TableParagraph"/>
                                    <w:spacing w:before="146"/>
                                    <w:ind w:left="50"/>
                                    <w:rPr>
                                      <w:sz w:val="28"/>
                                    </w:rPr>
                                  </w:pPr>
                                  <w:r>
                                    <w:rPr>
                                      <w:sz w:val="28"/>
                                    </w:rPr>
                                    <w:t>DSI</w:t>
                                  </w:r>
                                </w:p>
                              </w:tc>
                              <w:tc>
                                <w:tcPr>
                                  <w:tcW w:w="4852" w:type="dxa"/>
                                </w:tcPr>
                                <w:p w14:paraId="3235B62F" w14:textId="77777777" w:rsidR="0086194B" w:rsidRDefault="0086194B" w:rsidP="0086194B">
                                  <w:pPr>
                                    <w:pStyle w:val="TableParagraph"/>
                                    <w:spacing w:before="146"/>
                                    <w:ind w:left="346"/>
                                    <w:rPr>
                                      <w:sz w:val="28"/>
                                    </w:rPr>
                                  </w:pPr>
                                  <w:r>
                                    <w:rPr>
                                      <w:sz w:val="28"/>
                                    </w:rPr>
                                    <w:t>Display</w:t>
                                  </w:r>
                                  <w:r>
                                    <w:rPr>
                                      <w:spacing w:val="-3"/>
                                      <w:sz w:val="28"/>
                                    </w:rPr>
                                    <w:t xml:space="preserve"> </w:t>
                                  </w:r>
                                  <w:r>
                                    <w:rPr>
                                      <w:sz w:val="28"/>
                                    </w:rPr>
                                    <w:t>Serial</w:t>
                                  </w:r>
                                  <w:r>
                                    <w:rPr>
                                      <w:spacing w:val="-3"/>
                                      <w:sz w:val="28"/>
                                    </w:rPr>
                                    <w:t xml:space="preserve"> </w:t>
                                  </w:r>
                                  <w:r>
                                    <w:rPr>
                                      <w:sz w:val="28"/>
                                    </w:rPr>
                                    <w:t>Interface</w:t>
                                  </w:r>
                                </w:p>
                              </w:tc>
                            </w:tr>
                            <w:tr w:rsidR="0086194B" w14:paraId="05FE953C" w14:textId="77777777" w:rsidTr="007442B2">
                              <w:trPr>
                                <w:trHeight w:val="642"/>
                              </w:trPr>
                              <w:tc>
                                <w:tcPr>
                                  <w:tcW w:w="1144" w:type="dxa"/>
                                </w:tcPr>
                                <w:p w14:paraId="3EFA48A7" w14:textId="77777777" w:rsidR="0086194B" w:rsidRDefault="0086194B" w:rsidP="0086194B">
                                  <w:pPr>
                                    <w:pStyle w:val="TableParagraph"/>
                                    <w:spacing w:before="144"/>
                                    <w:ind w:left="50"/>
                                    <w:rPr>
                                      <w:sz w:val="28"/>
                                    </w:rPr>
                                  </w:pPr>
                                  <w:r>
                                    <w:rPr>
                                      <w:sz w:val="28"/>
                                    </w:rPr>
                                    <w:t>SD</w:t>
                                  </w:r>
                                </w:p>
                              </w:tc>
                              <w:tc>
                                <w:tcPr>
                                  <w:tcW w:w="4852" w:type="dxa"/>
                                </w:tcPr>
                                <w:p w14:paraId="22C1F5C7" w14:textId="77777777" w:rsidR="0086194B" w:rsidRDefault="0086194B" w:rsidP="0086194B">
                                  <w:pPr>
                                    <w:pStyle w:val="TableParagraph"/>
                                    <w:spacing w:before="144"/>
                                    <w:ind w:left="346"/>
                                    <w:rPr>
                                      <w:sz w:val="28"/>
                                    </w:rPr>
                                  </w:pPr>
                                  <w:r>
                                    <w:rPr>
                                      <w:sz w:val="28"/>
                                    </w:rPr>
                                    <w:t>Secure</w:t>
                                  </w:r>
                                  <w:r>
                                    <w:rPr>
                                      <w:spacing w:val="-2"/>
                                      <w:sz w:val="28"/>
                                    </w:rPr>
                                    <w:t xml:space="preserve"> </w:t>
                                  </w:r>
                                  <w:r>
                                    <w:rPr>
                                      <w:sz w:val="28"/>
                                    </w:rPr>
                                    <w:t>Digital</w:t>
                                  </w:r>
                                </w:p>
                              </w:tc>
                            </w:tr>
                            <w:tr w:rsidR="0086194B" w14:paraId="1A573C96" w14:textId="77777777" w:rsidTr="007442B2">
                              <w:trPr>
                                <w:trHeight w:val="643"/>
                              </w:trPr>
                              <w:tc>
                                <w:tcPr>
                                  <w:tcW w:w="1144" w:type="dxa"/>
                                </w:tcPr>
                                <w:p w14:paraId="12AFCC48" w14:textId="77777777" w:rsidR="0086194B" w:rsidRDefault="0086194B" w:rsidP="0086194B">
                                  <w:pPr>
                                    <w:pStyle w:val="TableParagraph"/>
                                    <w:spacing w:before="145"/>
                                    <w:ind w:left="50"/>
                                    <w:rPr>
                                      <w:sz w:val="28"/>
                                    </w:rPr>
                                  </w:pPr>
                                  <w:r>
                                    <w:rPr>
                                      <w:sz w:val="28"/>
                                    </w:rPr>
                                    <w:t>GB</w:t>
                                  </w:r>
                                </w:p>
                              </w:tc>
                              <w:tc>
                                <w:tcPr>
                                  <w:tcW w:w="4852" w:type="dxa"/>
                                </w:tcPr>
                                <w:p w14:paraId="7D3CA372" w14:textId="77777777" w:rsidR="0086194B" w:rsidRDefault="0086194B" w:rsidP="0086194B">
                                  <w:pPr>
                                    <w:pStyle w:val="TableParagraph"/>
                                    <w:spacing w:before="145"/>
                                    <w:ind w:left="346"/>
                                    <w:rPr>
                                      <w:sz w:val="28"/>
                                    </w:rPr>
                                  </w:pPr>
                                  <w:r>
                                    <w:rPr>
                                      <w:sz w:val="28"/>
                                    </w:rPr>
                                    <w:t>Giga</w:t>
                                  </w:r>
                                  <w:r>
                                    <w:rPr>
                                      <w:spacing w:val="-3"/>
                                      <w:sz w:val="28"/>
                                    </w:rPr>
                                    <w:t xml:space="preserve"> </w:t>
                                  </w:r>
                                  <w:r>
                                    <w:rPr>
                                      <w:sz w:val="28"/>
                                    </w:rPr>
                                    <w:t>Byte</w:t>
                                  </w:r>
                                </w:p>
                              </w:tc>
                            </w:tr>
                            <w:tr w:rsidR="0086194B" w14:paraId="4872892F" w14:textId="77777777" w:rsidTr="007442B2">
                              <w:trPr>
                                <w:trHeight w:val="643"/>
                              </w:trPr>
                              <w:tc>
                                <w:tcPr>
                                  <w:tcW w:w="1144" w:type="dxa"/>
                                </w:tcPr>
                                <w:p w14:paraId="1FBBF6D3" w14:textId="77777777" w:rsidR="0086194B" w:rsidRDefault="0086194B" w:rsidP="0086194B">
                                  <w:pPr>
                                    <w:pStyle w:val="TableParagraph"/>
                                    <w:spacing w:before="145"/>
                                    <w:ind w:left="50"/>
                                    <w:rPr>
                                      <w:sz w:val="28"/>
                                    </w:rPr>
                                  </w:pPr>
                                  <w:r>
                                    <w:rPr>
                                      <w:sz w:val="28"/>
                                    </w:rPr>
                                    <w:t>HQ</w:t>
                                  </w:r>
                                </w:p>
                              </w:tc>
                              <w:tc>
                                <w:tcPr>
                                  <w:tcW w:w="4852" w:type="dxa"/>
                                </w:tcPr>
                                <w:p w14:paraId="08F8B633" w14:textId="77777777" w:rsidR="0086194B" w:rsidRDefault="0086194B" w:rsidP="0086194B">
                                  <w:pPr>
                                    <w:pStyle w:val="TableParagraph"/>
                                    <w:spacing w:before="145"/>
                                    <w:ind w:left="346"/>
                                    <w:rPr>
                                      <w:sz w:val="28"/>
                                    </w:rPr>
                                  </w:pPr>
                                  <w:r>
                                    <w:rPr>
                                      <w:sz w:val="28"/>
                                    </w:rPr>
                                    <w:t>High</w:t>
                                  </w:r>
                                  <w:r>
                                    <w:rPr>
                                      <w:spacing w:val="-3"/>
                                      <w:sz w:val="28"/>
                                    </w:rPr>
                                    <w:t xml:space="preserve"> </w:t>
                                  </w:r>
                                  <w:r>
                                    <w:rPr>
                                      <w:sz w:val="28"/>
                                    </w:rPr>
                                    <w:t>Quality</w:t>
                                  </w:r>
                                </w:p>
                              </w:tc>
                            </w:tr>
                            <w:tr w:rsidR="0086194B" w14:paraId="47BD859A" w14:textId="77777777" w:rsidTr="007442B2">
                              <w:trPr>
                                <w:trHeight w:val="643"/>
                              </w:trPr>
                              <w:tc>
                                <w:tcPr>
                                  <w:tcW w:w="1144" w:type="dxa"/>
                                </w:tcPr>
                                <w:p w14:paraId="6D05B4ED" w14:textId="77777777" w:rsidR="0086194B" w:rsidRDefault="0086194B" w:rsidP="0086194B">
                                  <w:pPr>
                                    <w:pStyle w:val="TableParagraph"/>
                                    <w:spacing w:before="145"/>
                                    <w:ind w:left="50"/>
                                    <w:rPr>
                                      <w:sz w:val="28"/>
                                    </w:rPr>
                                  </w:pPr>
                                  <w:r>
                                    <w:rPr>
                                      <w:sz w:val="28"/>
                                    </w:rPr>
                                    <w:t>MP</w:t>
                                  </w:r>
                                </w:p>
                              </w:tc>
                              <w:tc>
                                <w:tcPr>
                                  <w:tcW w:w="4852" w:type="dxa"/>
                                </w:tcPr>
                                <w:p w14:paraId="0EFAD4AC" w14:textId="77777777" w:rsidR="0086194B" w:rsidRDefault="0086194B" w:rsidP="0086194B">
                                  <w:pPr>
                                    <w:pStyle w:val="TableParagraph"/>
                                    <w:spacing w:before="145"/>
                                    <w:ind w:left="346"/>
                                    <w:rPr>
                                      <w:sz w:val="28"/>
                                    </w:rPr>
                                  </w:pPr>
                                  <w:r>
                                    <w:rPr>
                                      <w:sz w:val="28"/>
                                    </w:rPr>
                                    <w:t>Mega</w:t>
                                  </w:r>
                                  <w:r>
                                    <w:rPr>
                                      <w:spacing w:val="-1"/>
                                      <w:sz w:val="28"/>
                                    </w:rPr>
                                    <w:t xml:space="preserve"> </w:t>
                                  </w:r>
                                  <w:r>
                                    <w:rPr>
                                      <w:sz w:val="28"/>
                                    </w:rPr>
                                    <w:t>Pixel</w:t>
                                  </w:r>
                                </w:p>
                              </w:tc>
                            </w:tr>
                            <w:tr w:rsidR="0086194B" w14:paraId="7172D616" w14:textId="77777777" w:rsidTr="007442B2">
                              <w:trPr>
                                <w:trHeight w:val="643"/>
                              </w:trPr>
                              <w:tc>
                                <w:tcPr>
                                  <w:tcW w:w="1144" w:type="dxa"/>
                                </w:tcPr>
                                <w:p w14:paraId="4CBB4AD9" w14:textId="77777777" w:rsidR="0086194B" w:rsidRDefault="0086194B" w:rsidP="0086194B">
                                  <w:pPr>
                                    <w:pStyle w:val="TableParagraph"/>
                                    <w:spacing w:before="145"/>
                                    <w:ind w:left="50"/>
                                    <w:rPr>
                                      <w:sz w:val="28"/>
                                    </w:rPr>
                                  </w:pPr>
                                  <w:r>
                                    <w:rPr>
                                      <w:sz w:val="28"/>
                                    </w:rPr>
                                    <w:t>FPS</w:t>
                                  </w:r>
                                </w:p>
                              </w:tc>
                              <w:tc>
                                <w:tcPr>
                                  <w:tcW w:w="4852" w:type="dxa"/>
                                </w:tcPr>
                                <w:p w14:paraId="483341DF" w14:textId="77777777" w:rsidR="0086194B" w:rsidRDefault="0086194B" w:rsidP="0086194B">
                                  <w:pPr>
                                    <w:pStyle w:val="TableParagraph"/>
                                    <w:spacing w:before="145"/>
                                    <w:ind w:left="346"/>
                                    <w:rPr>
                                      <w:sz w:val="28"/>
                                    </w:rPr>
                                  </w:pPr>
                                  <w:r>
                                    <w:rPr>
                                      <w:sz w:val="28"/>
                                    </w:rPr>
                                    <w:t>Frame</w:t>
                                  </w:r>
                                  <w:r>
                                    <w:rPr>
                                      <w:spacing w:val="-1"/>
                                      <w:sz w:val="28"/>
                                    </w:rPr>
                                    <w:t xml:space="preserve"> </w:t>
                                  </w:r>
                                  <w:r>
                                    <w:rPr>
                                      <w:sz w:val="28"/>
                                    </w:rPr>
                                    <w:t>Per</w:t>
                                  </w:r>
                                  <w:r>
                                    <w:rPr>
                                      <w:spacing w:val="-1"/>
                                      <w:sz w:val="28"/>
                                    </w:rPr>
                                    <w:t xml:space="preserve"> </w:t>
                                  </w:r>
                                  <w:r>
                                    <w:rPr>
                                      <w:sz w:val="28"/>
                                    </w:rPr>
                                    <w:t>Second</w:t>
                                  </w:r>
                                </w:p>
                              </w:tc>
                            </w:tr>
                            <w:tr w:rsidR="0086194B" w14:paraId="26C1A4E5" w14:textId="77777777" w:rsidTr="007442B2">
                              <w:trPr>
                                <w:trHeight w:val="643"/>
                              </w:trPr>
                              <w:tc>
                                <w:tcPr>
                                  <w:tcW w:w="1144" w:type="dxa"/>
                                </w:tcPr>
                                <w:p w14:paraId="5D8BEE2B" w14:textId="535E3B62" w:rsidR="0086194B" w:rsidRDefault="0086194B" w:rsidP="0086194B">
                                  <w:pPr>
                                    <w:pStyle w:val="TableParagraph"/>
                                    <w:spacing w:before="145"/>
                                    <w:ind w:left="50"/>
                                    <w:rPr>
                                      <w:sz w:val="28"/>
                                    </w:rPr>
                                  </w:pPr>
                                  <w:r>
                                    <w:rPr>
                                      <w:sz w:val="28"/>
                                    </w:rPr>
                                    <w:t>LXDE</w:t>
                                  </w:r>
                                </w:p>
                              </w:tc>
                              <w:tc>
                                <w:tcPr>
                                  <w:tcW w:w="4852" w:type="dxa"/>
                                </w:tcPr>
                                <w:p w14:paraId="5C3CE247" w14:textId="77777777" w:rsidR="0086194B" w:rsidRDefault="0086194B" w:rsidP="0086194B">
                                  <w:pPr>
                                    <w:pStyle w:val="TableParagraph"/>
                                    <w:spacing w:before="145"/>
                                    <w:ind w:left="346"/>
                                    <w:rPr>
                                      <w:sz w:val="28"/>
                                    </w:rPr>
                                  </w:pPr>
                                  <w:r>
                                    <w:rPr>
                                      <w:sz w:val="28"/>
                                    </w:rPr>
                                    <w:t>Lightweight</w:t>
                                  </w:r>
                                  <w:r>
                                    <w:rPr>
                                      <w:spacing w:val="-6"/>
                                      <w:sz w:val="28"/>
                                    </w:rPr>
                                    <w:t xml:space="preserve"> </w:t>
                                  </w:r>
                                  <w:r>
                                    <w:rPr>
                                      <w:sz w:val="28"/>
                                    </w:rPr>
                                    <w:t>X11</w:t>
                                  </w:r>
                                  <w:r>
                                    <w:rPr>
                                      <w:spacing w:val="-5"/>
                                      <w:sz w:val="28"/>
                                    </w:rPr>
                                    <w:t xml:space="preserve"> </w:t>
                                  </w:r>
                                  <w:r>
                                    <w:rPr>
                                      <w:sz w:val="28"/>
                                    </w:rPr>
                                    <w:t>Desktop</w:t>
                                  </w:r>
                                  <w:r>
                                    <w:rPr>
                                      <w:spacing w:val="-5"/>
                                      <w:sz w:val="28"/>
                                    </w:rPr>
                                    <w:t xml:space="preserve"> </w:t>
                                  </w:r>
                                  <w:r>
                                    <w:rPr>
                                      <w:sz w:val="28"/>
                                    </w:rPr>
                                    <w:t>Environment</w:t>
                                  </w:r>
                                </w:p>
                              </w:tc>
                            </w:tr>
                            <w:tr w:rsidR="0086194B" w14:paraId="30B535CE" w14:textId="77777777" w:rsidTr="007442B2">
                              <w:trPr>
                                <w:trHeight w:val="643"/>
                              </w:trPr>
                              <w:tc>
                                <w:tcPr>
                                  <w:tcW w:w="1144" w:type="dxa"/>
                                </w:tcPr>
                                <w:p w14:paraId="6DDFBCA1" w14:textId="77777777" w:rsidR="0086194B" w:rsidRDefault="0086194B" w:rsidP="0086194B">
                                  <w:pPr>
                                    <w:pStyle w:val="TableParagraph"/>
                                    <w:spacing w:before="145"/>
                                    <w:ind w:left="50"/>
                                    <w:rPr>
                                      <w:sz w:val="28"/>
                                    </w:rPr>
                                  </w:pPr>
                                  <w:r>
                                    <w:rPr>
                                      <w:sz w:val="28"/>
                                    </w:rPr>
                                    <w:t>CAD</w:t>
                                  </w:r>
                                </w:p>
                              </w:tc>
                              <w:tc>
                                <w:tcPr>
                                  <w:tcW w:w="4852" w:type="dxa"/>
                                </w:tcPr>
                                <w:p w14:paraId="3B546BB8" w14:textId="77777777" w:rsidR="0086194B" w:rsidRDefault="0086194B" w:rsidP="0086194B">
                                  <w:pPr>
                                    <w:pStyle w:val="TableParagraph"/>
                                    <w:spacing w:before="145"/>
                                    <w:ind w:left="346"/>
                                    <w:rPr>
                                      <w:sz w:val="28"/>
                                    </w:rPr>
                                  </w:pPr>
                                  <w:r>
                                    <w:rPr>
                                      <w:sz w:val="28"/>
                                    </w:rPr>
                                    <w:t>Computer-aided</w:t>
                                  </w:r>
                                  <w:r>
                                    <w:rPr>
                                      <w:spacing w:val="-4"/>
                                      <w:sz w:val="28"/>
                                    </w:rPr>
                                    <w:t xml:space="preserve"> </w:t>
                                  </w:r>
                                  <w:r>
                                    <w:rPr>
                                      <w:sz w:val="28"/>
                                    </w:rPr>
                                    <w:t>Design</w:t>
                                  </w:r>
                                </w:p>
                              </w:tc>
                            </w:tr>
                            <w:tr w:rsidR="0086194B" w14:paraId="3F09F2D0" w14:textId="77777777" w:rsidTr="007442B2">
                              <w:trPr>
                                <w:trHeight w:val="477"/>
                              </w:trPr>
                              <w:tc>
                                <w:tcPr>
                                  <w:tcW w:w="1144" w:type="dxa"/>
                                </w:tcPr>
                                <w:p w14:paraId="32DDF003" w14:textId="77777777" w:rsidR="0086194B" w:rsidRDefault="0086194B" w:rsidP="0086194B">
                                  <w:pPr>
                                    <w:pStyle w:val="TableParagraph"/>
                                    <w:spacing w:before="145" w:line="312" w:lineRule="exact"/>
                                    <w:ind w:left="50"/>
                                    <w:rPr>
                                      <w:sz w:val="28"/>
                                    </w:rPr>
                                  </w:pPr>
                                  <w:r>
                                    <w:rPr>
                                      <w:sz w:val="28"/>
                                    </w:rPr>
                                    <w:t>3D</w:t>
                                  </w:r>
                                </w:p>
                              </w:tc>
                              <w:tc>
                                <w:tcPr>
                                  <w:tcW w:w="4852" w:type="dxa"/>
                                </w:tcPr>
                                <w:p w14:paraId="074D6435" w14:textId="77777777" w:rsidR="0086194B" w:rsidRDefault="0086194B" w:rsidP="0086194B">
                                  <w:pPr>
                                    <w:pStyle w:val="TableParagraph"/>
                                    <w:spacing w:before="145" w:line="312" w:lineRule="exact"/>
                                    <w:ind w:left="346"/>
                                    <w:rPr>
                                      <w:sz w:val="28"/>
                                    </w:rPr>
                                  </w:pPr>
                                  <w:r>
                                    <w:rPr>
                                      <w:sz w:val="28"/>
                                    </w:rPr>
                                    <w:t>3-Dimension</w:t>
                                  </w:r>
                                </w:p>
                              </w:tc>
                            </w:tr>
                          </w:tbl>
                          <w:p w14:paraId="13C4068A" w14:textId="77777777" w:rsidR="0086194B" w:rsidRPr="00861F16" w:rsidRDefault="0086194B" w:rsidP="0086194B">
                            <w:pPr>
                              <w:ind w:right="400"/>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F9C0B" id="_x0000_s1029" type="#_x0000_t202" style="position:absolute;margin-left:0;margin-top:0;width:640.2pt;height:758.4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" filled="f" stroked="f">
                <v:textbox>
                  <w:txbxContent>
                    <w:tbl>
                      <w:tblPr>
                        <w:tblW w:w="0" w:type="auto"/>
                        <w:tblInd w:w="1516" w:type="dxa"/>
                        <w:tblLayout w:type="fixed"/>
                        <w:tblCellMar>
                          <w:left w:w="0" w:type="dxa"/>
                          <w:right w:w="0" w:type="dxa"/>
                        </w:tblCellMar>
                        <w:tblLook w:val="01E0" w:firstRow="1" w:lastRow="1" w:firstColumn="1" w:lastColumn="1" w:noHBand="0" w:noVBand="0"/>
                      </w:tblPr>
                      <w:tblGrid>
                        <w:gridCol w:w="1144"/>
                        <w:gridCol w:w="4852"/>
                      </w:tblGrid>
                      <w:tr w:rsidR="0086194B" w14:paraId="059E040E" w14:textId="77777777" w:rsidTr="007442B2">
                        <w:trPr>
                          <w:trHeight w:val="477"/>
                        </w:trPr>
                        <w:tc>
                          <w:tcPr>
                            <w:tcW w:w="1144" w:type="dxa"/>
                          </w:tcPr>
                          <w:p w14:paraId="616F3944" w14:textId="021DD0FF" w:rsidR="0086194B" w:rsidRDefault="0086194B" w:rsidP="0086194B">
                            <w:pPr>
                              <w:pStyle w:val="TableParagraph"/>
                              <w:spacing w:line="301" w:lineRule="exact"/>
                              <w:rPr>
                                <w:sz w:val="28"/>
                              </w:rPr>
                            </w:pPr>
                          </w:p>
                        </w:tc>
                        <w:tc>
                          <w:tcPr>
                            <w:tcW w:w="4852" w:type="dxa"/>
                          </w:tcPr>
                          <w:p w14:paraId="02F4D50D" w14:textId="473CC9FD" w:rsidR="0086194B" w:rsidRDefault="0086194B" w:rsidP="0086194B">
                            <w:pPr>
                              <w:pStyle w:val="TableParagraph"/>
                              <w:spacing w:line="301" w:lineRule="exact"/>
                              <w:rPr>
                                <w:sz w:val="28"/>
                              </w:rPr>
                            </w:pPr>
                          </w:p>
                        </w:tc>
                      </w:tr>
                      <w:tr w:rsidR="0086194B" w14:paraId="33D92B67" w14:textId="77777777" w:rsidTr="007442B2">
                        <w:trPr>
                          <w:trHeight w:val="643"/>
                        </w:trPr>
                        <w:tc>
                          <w:tcPr>
                            <w:tcW w:w="1144" w:type="dxa"/>
                          </w:tcPr>
                          <w:p w14:paraId="1A0E46A3" w14:textId="77777777" w:rsidR="0086194B" w:rsidRDefault="0086194B" w:rsidP="0086194B">
                            <w:pPr>
                              <w:pStyle w:val="TableParagraph"/>
                              <w:spacing w:before="145"/>
                              <w:ind w:left="50"/>
                              <w:rPr>
                                <w:sz w:val="28"/>
                              </w:rPr>
                            </w:pPr>
                            <w:r>
                              <w:rPr>
                                <w:sz w:val="28"/>
                              </w:rPr>
                              <w:t>TTL</w:t>
                            </w:r>
                          </w:p>
                        </w:tc>
                        <w:tc>
                          <w:tcPr>
                            <w:tcW w:w="4852" w:type="dxa"/>
                          </w:tcPr>
                          <w:p w14:paraId="30B89281" w14:textId="77777777" w:rsidR="0086194B" w:rsidRDefault="0086194B" w:rsidP="0086194B">
                            <w:pPr>
                              <w:pStyle w:val="TableParagraph"/>
                              <w:spacing w:before="145"/>
                              <w:ind w:left="346"/>
                              <w:rPr>
                                <w:sz w:val="28"/>
                              </w:rPr>
                            </w:pPr>
                            <w:r>
                              <w:rPr>
                                <w:sz w:val="28"/>
                              </w:rPr>
                              <w:t>Transistor-transistor</w:t>
                            </w:r>
                            <w:r>
                              <w:rPr>
                                <w:spacing w:val="-10"/>
                                <w:sz w:val="28"/>
                              </w:rPr>
                              <w:t xml:space="preserve"> </w:t>
                            </w:r>
                            <w:r>
                              <w:rPr>
                                <w:sz w:val="28"/>
                              </w:rPr>
                              <w:t>Logic</w:t>
                            </w:r>
                          </w:p>
                        </w:tc>
                      </w:tr>
                      <w:tr w:rsidR="0086194B" w14:paraId="30AA5B20" w14:textId="77777777" w:rsidTr="007442B2">
                        <w:trPr>
                          <w:trHeight w:val="643"/>
                        </w:trPr>
                        <w:tc>
                          <w:tcPr>
                            <w:tcW w:w="1144" w:type="dxa"/>
                          </w:tcPr>
                          <w:p w14:paraId="2D62EA05" w14:textId="77777777" w:rsidR="0086194B" w:rsidRDefault="0086194B" w:rsidP="0086194B">
                            <w:pPr>
                              <w:pStyle w:val="TableParagraph"/>
                              <w:spacing w:before="145"/>
                              <w:ind w:left="50"/>
                              <w:rPr>
                                <w:sz w:val="28"/>
                              </w:rPr>
                            </w:pPr>
                            <w:r>
                              <w:rPr>
                                <w:sz w:val="28"/>
                              </w:rPr>
                              <w:t>CPU</w:t>
                            </w:r>
                          </w:p>
                        </w:tc>
                        <w:tc>
                          <w:tcPr>
                            <w:tcW w:w="4852" w:type="dxa"/>
                          </w:tcPr>
                          <w:p w14:paraId="46B88A9C" w14:textId="77777777" w:rsidR="0086194B" w:rsidRDefault="0086194B" w:rsidP="0086194B">
                            <w:pPr>
                              <w:pStyle w:val="TableParagraph"/>
                              <w:spacing w:before="145"/>
                              <w:ind w:left="346"/>
                              <w:rPr>
                                <w:sz w:val="28"/>
                              </w:rPr>
                            </w:pPr>
                            <w:r>
                              <w:rPr>
                                <w:sz w:val="28"/>
                              </w:rPr>
                              <w:t>Central</w:t>
                            </w:r>
                            <w:r>
                              <w:rPr>
                                <w:spacing w:val="-2"/>
                                <w:sz w:val="28"/>
                              </w:rPr>
                              <w:t xml:space="preserve"> </w:t>
                            </w:r>
                            <w:r>
                              <w:rPr>
                                <w:sz w:val="28"/>
                              </w:rPr>
                              <w:t>Processing</w:t>
                            </w:r>
                            <w:r>
                              <w:rPr>
                                <w:spacing w:val="-2"/>
                                <w:sz w:val="28"/>
                              </w:rPr>
                              <w:t xml:space="preserve"> </w:t>
                            </w:r>
                            <w:r>
                              <w:rPr>
                                <w:sz w:val="28"/>
                              </w:rPr>
                              <w:t>Unit</w:t>
                            </w:r>
                          </w:p>
                        </w:tc>
                      </w:tr>
                      <w:tr w:rsidR="0086194B" w14:paraId="7FDFCB59" w14:textId="77777777" w:rsidTr="007442B2">
                        <w:trPr>
                          <w:trHeight w:val="643"/>
                        </w:trPr>
                        <w:tc>
                          <w:tcPr>
                            <w:tcW w:w="1144" w:type="dxa"/>
                          </w:tcPr>
                          <w:p w14:paraId="1276B1B2" w14:textId="77777777" w:rsidR="0086194B" w:rsidRDefault="0086194B" w:rsidP="0086194B">
                            <w:pPr>
                              <w:pStyle w:val="TableParagraph"/>
                              <w:spacing w:before="145"/>
                              <w:ind w:left="50"/>
                              <w:rPr>
                                <w:sz w:val="28"/>
                              </w:rPr>
                            </w:pPr>
                            <w:r>
                              <w:rPr>
                                <w:sz w:val="28"/>
                              </w:rPr>
                              <w:t>RAM</w:t>
                            </w:r>
                          </w:p>
                        </w:tc>
                        <w:tc>
                          <w:tcPr>
                            <w:tcW w:w="4852" w:type="dxa"/>
                          </w:tcPr>
                          <w:p w14:paraId="6E8BAFAF" w14:textId="77777777" w:rsidR="0086194B" w:rsidRDefault="0086194B" w:rsidP="0086194B">
                            <w:pPr>
                              <w:pStyle w:val="TableParagraph"/>
                              <w:spacing w:before="145"/>
                              <w:ind w:left="346"/>
                              <w:rPr>
                                <w:sz w:val="28"/>
                              </w:rPr>
                            </w:pPr>
                            <w:r>
                              <w:rPr>
                                <w:sz w:val="28"/>
                              </w:rPr>
                              <w:t>Random-access</w:t>
                            </w:r>
                            <w:r>
                              <w:rPr>
                                <w:spacing w:val="-1"/>
                                <w:sz w:val="28"/>
                              </w:rPr>
                              <w:t xml:space="preserve"> </w:t>
                            </w:r>
                            <w:r>
                              <w:rPr>
                                <w:sz w:val="28"/>
                              </w:rPr>
                              <w:t>Memory</w:t>
                            </w:r>
                          </w:p>
                        </w:tc>
                      </w:tr>
                      <w:tr w:rsidR="0086194B" w14:paraId="0AE59F82" w14:textId="77777777" w:rsidTr="007442B2">
                        <w:trPr>
                          <w:trHeight w:val="643"/>
                        </w:trPr>
                        <w:tc>
                          <w:tcPr>
                            <w:tcW w:w="1144" w:type="dxa"/>
                          </w:tcPr>
                          <w:p w14:paraId="4789226C" w14:textId="77777777" w:rsidR="0086194B" w:rsidRDefault="0086194B" w:rsidP="0086194B">
                            <w:pPr>
                              <w:pStyle w:val="TableParagraph"/>
                              <w:spacing w:before="145"/>
                              <w:ind w:left="50"/>
                              <w:rPr>
                                <w:sz w:val="28"/>
                              </w:rPr>
                            </w:pPr>
                            <w:r>
                              <w:rPr>
                                <w:sz w:val="28"/>
                              </w:rPr>
                              <w:t>BLE</w:t>
                            </w:r>
                          </w:p>
                        </w:tc>
                        <w:tc>
                          <w:tcPr>
                            <w:tcW w:w="4852" w:type="dxa"/>
                          </w:tcPr>
                          <w:p w14:paraId="72FA6445" w14:textId="77777777" w:rsidR="0086194B" w:rsidRDefault="0086194B" w:rsidP="0086194B">
                            <w:pPr>
                              <w:pStyle w:val="TableParagraph"/>
                              <w:spacing w:before="145"/>
                              <w:ind w:left="346"/>
                              <w:rPr>
                                <w:sz w:val="28"/>
                              </w:rPr>
                            </w:pPr>
                            <w:r>
                              <w:rPr>
                                <w:sz w:val="28"/>
                              </w:rPr>
                              <w:t>Bluetooth</w:t>
                            </w:r>
                            <w:r>
                              <w:rPr>
                                <w:spacing w:val="-3"/>
                                <w:sz w:val="28"/>
                              </w:rPr>
                              <w:t xml:space="preserve"> </w:t>
                            </w:r>
                            <w:r>
                              <w:rPr>
                                <w:sz w:val="28"/>
                              </w:rPr>
                              <w:t>Low</w:t>
                            </w:r>
                            <w:r>
                              <w:rPr>
                                <w:spacing w:val="-3"/>
                                <w:sz w:val="28"/>
                              </w:rPr>
                              <w:t xml:space="preserve"> </w:t>
                            </w:r>
                            <w:r>
                              <w:rPr>
                                <w:sz w:val="28"/>
                              </w:rPr>
                              <w:t>Energy</w:t>
                            </w:r>
                          </w:p>
                        </w:tc>
                      </w:tr>
                      <w:tr w:rsidR="0086194B" w14:paraId="37161FE5" w14:textId="77777777" w:rsidTr="007442B2">
                        <w:trPr>
                          <w:trHeight w:val="643"/>
                        </w:trPr>
                        <w:tc>
                          <w:tcPr>
                            <w:tcW w:w="1144" w:type="dxa"/>
                          </w:tcPr>
                          <w:p w14:paraId="2624FC32" w14:textId="77777777" w:rsidR="0086194B" w:rsidRDefault="0086194B" w:rsidP="0086194B">
                            <w:pPr>
                              <w:pStyle w:val="TableParagraph"/>
                              <w:spacing w:before="145"/>
                              <w:ind w:left="50"/>
                              <w:rPr>
                                <w:sz w:val="28"/>
                              </w:rPr>
                            </w:pPr>
                            <w:r>
                              <w:rPr>
                                <w:sz w:val="28"/>
                              </w:rPr>
                              <w:t>CSI</w:t>
                            </w:r>
                          </w:p>
                        </w:tc>
                        <w:tc>
                          <w:tcPr>
                            <w:tcW w:w="4852" w:type="dxa"/>
                          </w:tcPr>
                          <w:p w14:paraId="73EBC5F4" w14:textId="77777777" w:rsidR="0086194B" w:rsidRDefault="0086194B" w:rsidP="0086194B">
                            <w:pPr>
                              <w:pStyle w:val="TableParagraph"/>
                              <w:spacing w:before="145"/>
                              <w:ind w:left="346"/>
                              <w:rPr>
                                <w:sz w:val="28"/>
                              </w:rPr>
                            </w:pPr>
                            <w:r>
                              <w:rPr>
                                <w:sz w:val="28"/>
                              </w:rPr>
                              <w:t>Camera</w:t>
                            </w:r>
                            <w:r>
                              <w:rPr>
                                <w:spacing w:val="-3"/>
                                <w:sz w:val="28"/>
                              </w:rPr>
                              <w:t xml:space="preserve"> </w:t>
                            </w:r>
                            <w:r>
                              <w:rPr>
                                <w:sz w:val="28"/>
                              </w:rPr>
                              <w:t>Serial</w:t>
                            </w:r>
                            <w:r>
                              <w:rPr>
                                <w:spacing w:val="-1"/>
                                <w:sz w:val="28"/>
                              </w:rPr>
                              <w:t xml:space="preserve"> </w:t>
                            </w:r>
                            <w:r>
                              <w:rPr>
                                <w:sz w:val="28"/>
                              </w:rPr>
                              <w:t>Interface</w:t>
                            </w:r>
                          </w:p>
                        </w:tc>
                      </w:tr>
                      <w:tr w:rsidR="0086194B" w14:paraId="519AE970" w14:textId="77777777" w:rsidTr="007442B2">
                        <w:trPr>
                          <w:trHeight w:val="642"/>
                        </w:trPr>
                        <w:tc>
                          <w:tcPr>
                            <w:tcW w:w="1144" w:type="dxa"/>
                          </w:tcPr>
                          <w:p w14:paraId="66D27093" w14:textId="77777777" w:rsidR="0086194B" w:rsidRDefault="0086194B" w:rsidP="0086194B">
                            <w:pPr>
                              <w:pStyle w:val="TableParagraph"/>
                              <w:spacing w:before="146"/>
                              <w:ind w:left="50"/>
                              <w:rPr>
                                <w:sz w:val="28"/>
                              </w:rPr>
                            </w:pPr>
                            <w:r>
                              <w:rPr>
                                <w:sz w:val="28"/>
                              </w:rPr>
                              <w:t>DSI</w:t>
                            </w:r>
                          </w:p>
                        </w:tc>
                        <w:tc>
                          <w:tcPr>
                            <w:tcW w:w="4852" w:type="dxa"/>
                          </w:tcPr>
                          <w:p w14:paraId="3235B62F" w14:textId="77777777" w:rsidR="0086194B" w:rsidRDefault="0086194B" w:rsidP="0086194B">
                            <w:pPr>
                              <w:pStyle w:val="TableParagraph"/>
                              <w:spacing w:before="146"/>
                              <w:ind w:left="346"/>
                              <w:rPr>
                                <w:sz w:val="28"/>
                              </w:rPr>
                            </w:pPr>
                            <w:r>
                              <w:rPr>
                                <w:sz w:val="28"/>
                              </w:rPr>
                              <w:t>Display</w:t>
                            </w:r>
                            <w:r>
                              <w:rPr>
                                <w:spacing w:val="-3"/>
                                <w:sz w:val="28"/>
                              </w:rPr>
                              <w:t xml:space="preserve"> </w:t>
                            </w:r>
                            <w:r>
                              <w:rPr>
                                <w:sz w:val="28"/>
                              </w:rPr>
                              <w:t>Serial</w:t>
                            </w:r>
                            <w:r>
                              <w:rPr>
                                <w:spacing w:val="-3"/>
                                <w:sz w:val="28"/>
                              </w:rPr>
                              <w:t xml:space="preserve"> </w:t>
                            </w:r>
                            <w:r>
                              <w:rPr>
                                <w:sz w:val="28"/>
                              </w:rPr>
                              <w:t>Interface</w:t>
                            </w:r>
                          </w:p>
                        </w:tc>
                      </w:tr>
                      <w:tr w:rsidR="0086194B" w14:paraId="05FE953C" w14:textId="77777777" w:rsidTr="007442B2">
                        <w:trPr>
                          <w:trHeight w:val="642"/>
                        </w:trPr>
                        <w:tc>
                          <w:tcPr>
                            <w:tcW w:w="1144" w:type="dxa"/>
                          </w:tcPr>
                          <w:p w14:paraId="3EFA48A7" w14:textId="77777777" w:rsidR="0086194B" w:rsidRDefault="0086194B" w:rsidP="0086194B">
                            <w:pPr>
                              <w:pStyle w:val="TableParagraph"/>
                              <w:spacing w:before="144"/>
                              <w:ind w:left="50"/>
                              <w:rPr>
                                <w:sz w:val="28"/>
                              </w:rPr>
                            </w:pPr>
                            <w:r>
                              <w:rPr>
                                <w:sz w:val="28"/>
                              </w:rPr>
                              <w:t>SD</w:t>
                            </w:r>
                          </w:p>
                        </w:tc>
                        <w:tc>
                          <w:tcPr>
                            <w:tcW w:w="4852" w:type="dxa"/>
                          </w:tcPr>
                          <w:p w14:paraId="22C1F5C7" w14:textId="77777777" w:rsidR="0086194B" w:rsidRDefault="0086194B" w:rsidP="0086194B">
                            <w:pPr>
                              <w:pStyle w:val="TableParagraph"/>
                              <w:spacing w:before="144"/>
                              <w:ind w:left="346"/>
                              <w:rPr>
                                <w:sz w:val="28"/>
                              </w:rPr>
                            </w:pPr>
                            <w:r>
                              <w:rPr>
                                <w:sz w:val="28"/>
                              </w:rPr>
                              <w:t>Secure</w:t>
                            </w:r>
                            <w:r>
                              <w:rPr>
                                <w:spacing w:val="-2"/>
                                <w:sz w:val="28"/>
                              </w:rPr>
                              <w:t xml:space="preserve"> </w:t>
                            </w:r>
                            <w:r>
                              <w:rPr>
                                <w:sz w:val="28"/>
                              </w:rPr>
                              <w:t>Digital</w:t>
                            </w:r>
                          </w:p>
                        </w:tc>
                      </w:tr>
                      <w:tr w:rsidR="0086194B" w14:paraId="1A573C96" w14:textId="77777777" w:rsidTr="007442B2">
                        <w:trPr>
                          <w:trHeight w:val="643"/>
                        </w:trPr>
                        <w:tc>
                          <w:tcPr>
                            <w:tcW w:w="1144" w:type="dxa"/>
                          </w:tcPr>
                          <w:p w14:paraId="12AFCC48" w14:textId="77777777" w:rsidR="0086194B" w:rsidRDefault="0086194B" w:rsidP="0086194B">
                            <w:pPr>
                              <w:pStyle w:val="TableParagraph"/>
                              <w:spacing w:before="145"/>
                              <w:ind w:left="50"/>
                              <w:rPr>
                                <w:sz w:val="28"/>
                              </w:rPr>
                            </w:pPr>
                            <w:r>
                              <w:rPr>
                                <w:sz w:val="28"/>
                              </w:rPr>
                              <w:t>GB</w:t>
                            </w:r>
                          </w:p>
                        </w:tc>
                        <w:tc>
                          <w:tcPr>
                            <w:tcW w:w="4852" w:type="dxa"/>
                          </w:tcPr>
                          <w:p w14:paraId="7D3CA372" w14:textId="77777777" w:rsidR="0086194B" w:rsidRDefault="0086194B" w:rsidP="0086194B">
                            <w:pPr>
                              <w:pStyle w:val="TableParagraph"/>
                              <w:spacing w:before="145"/>
                              <w:ind w:left="346"/>
                              <w:rPr>
                                <w:sz w:val="28"/>
                              </w:rPr>
                            </w:pPr>
                            <w:r>
                              <w:rPr>
                                <w:sz w:val="28"/>
                              </w:rPr>
                              <w:t>Giga</w:t>
                            </w:r>
                            <w:r>
                              <w:rPr>
                                <w:spacing w:val="-3"/>
                                <w:sz w:val="28"/>
                              </w:rPr>
                              <w:t xml:space="preserve"> </w:t>
                            </w:r>
                            <w:r>
                              <w:rPr>
                                <w:sz w:val="28"/>
                              </w:rPr>
                              <w:t>Byte</w:t>
                            </w:r>
                          </w:p>
                        </w:tc>
                      </w:tr>
                      <w:tr w:rsidR="0086194B" w14:paraId="4872892F" w14:textId="77777777" w:rsidTr="007442B2">
                        <w:trPr>
                          <w:trHeight w:val="643"/>
                        </w:trPr>
                        <w:tc>
                          <w:tcPr>
                            <w:tcW w:w="1144" w:type="dxa"/>
                          </w:tcPr>
                          <w:p w14:paraId="1FBBF6D3" w14:textId="77777777" w:rsidR="0086194B" w:rsidRDefault="0086194B" w:rsidP="0086194B">
                            <w:pPr>
                              <w:pStyle w:val="TableParagraph"/>
                              <w:spacing w:before="145"/>
                              <w:ind w:left="50"/>
                              <w:rPr>
                                <w:sz w:val="28"/>
                              </w:rPr>
                            </w:pPr>
                            <w:r>
                              <w:rPr>
                                <w:sz w:val="28"/>
                              </w:rPr>
                              <w:t>HQ</w:t>
                            </w:r>
                          </w:p>
                        </w:tc>
                        <w:tc>
                          <w:tcPr>
                            <w:tcW w:w="4852" w:type="dxa"/>
                          </w:tcPr>
                          <w:p w14:paraId="08F8B633" w14:textId="77777777" w:rsidR="0086194B" w:rsidRDefault="0086194B" w:rsidP="0086194B">
                            <w:pPr>
                              <w:pStyle w:val="TableParagraph"/>
                              <w:spacing w:before="145"/>
                              <w:ind w:left="346"/>
                              <w:rPr>
                                <w:sz w:val="28"/>
                              </w:rPr>
                            </w:pPr>
                            <w:r>
                              <w:rPr>
                                <w:sz w:val="28"/>
                              </w:rPr>
                              <w:t>High</w:t>
                            </w:r>
                            <w:r>
                              <w:rPr>
                                <w:spacing w:val="-3"/>
                                <w:sz w:val="28"/>
                              </w:rPr>
                              <w:t xml:space="preserve"> </w:t>
                            </w:r>
                            <w:r>
                              <w:rPr>
                                <w:sz w:val="28"/>
                              </w:rPr>
                              <w:t>Quality</w:t>
                            </w:r>
                          </w:p>
                        </w:tc>
                      </w:tr>
                      <w:tr w:rsidR="0086194B" w14:paraId="47BD859A" w14:textId="77777777" w:rsidTr="007442B2">
                        <w:trPr>
                          <w:trHeight w:val="643"/>
                        </w:trPr>
                        <w:tc>
                          <w:tcPr>
                            <w:tcW w:w="1144" w:type="dxa"/>
                          </w:tcPr>
                          <w:p w14:paraId="6D05B4ED" w14:textId="77777777" w:rsidR="0086194B" w:rsidRDefault="0086194B" w:rsidP="0086194B">
                            <w:pPr>
                              <w:pStyle w:val="TableParagraph"/>
                              <w:spacing w:before="145"/>
                              <w:ind w:left="50"/>
                              <w:rPr>
                                <w:sz w:val="28"/>
                              </w:rPr>
                            </w:pPr>
                            <w:r>
                              <w:rPr>
                                <w:sz w:val="28"/>
                              </w:rPr>
                              <w:t>MP</w:t>
                            </w:r>
                          </w:p>
                        </w:tc>
                        <w:tc>
                          <w:tcPr>
                            <w:tcW w:w="4852" w:type="dxa"/>
                          </w:tcPr>
                          <w:p w14:paraId="0EFAD4AC" w14:textId="77777777" w:rsidR="0086194B" w:rsidRDefault="0086194B" w:rsidP="0086194B">
                            <w:pPr>
                              <w:pStyle w:val="TableParagraph"/>
                              <w:spacing w:before="145"/>
                              <w:ind w:left="346"/>
                              <w:rPr>
                                <w:sz w:val="28"/>
                              </w:rPr>
                            </w:pPr>
                            <w:r>
                              <w:rPr>
                                <w:sz w:val="28"/>
                              </w:rPr>
                              <w:t>Mega</w:t>
                            </w:r>
                            <w:r>
                              <w:rPr>
                                <w:spacing w:val="-1"/>
                                <w:sz w:val="28"/>
                              </w:rPr>
                              <w:t xml:space="preserve"> </w:t>
                            </w:r>
                            <w:r>
                              <w:rPr>
                                <w:sz w:val="28"/>
                              </w:rPr>
                              <w:t>Pixel</w:t>
                            </w:r>
                          </w:p>
                        </w:tc>
                      </w:tr>
                      <w:tr w:rsidR="0086194B" w14:paraId="7172D616" w14:textId="77777777" w:rsidTr="007442B2">
                        <w:trPr>
                          <w:trHeight w:val="643"/>
                        </w:trPr>
                        <w:tc>
                          <w:tcPr>
                            <w:tcW w:w="1144" w:type="dxa"/>
                          </w:tcPr>
                          <w:p w14:paraId="4CBB4AD9" w14:textId="77777777" w:rsidR="0086194B" w:rsidRDefault="0086194B" w:rsidP="0086194B">
                            <w:pPr>
                              <w:pStyle w:val="TableParagraph"/>
                              <w:spacing w:before="145"/>
                              <w:ind w:left="50"/>
                              <w:rPr>
                                <w:sz w:val="28"/>
                              </w:rPr>
                            </w:pPr>
                            <w:r>
                              <w:rPr>
                                <w:sz w:val="28"/>
                              </w:rPr>
                              <w:t>FPS</w:t>
                            </w:r>
                          </w:p>
                        </w:tc>
                        <w:tc>
                          <w:tcPr>
                            <w:tcW w:w="4852" w:type="dxa"/>
                          </w:tcPr>
                          <w:p w14:paraId="483341DF" w14:textId="77777777" w:rsidR="0086194B" w:rsidRDefault="0086194B" w:rsidP="0086194B">
                            <w:pPr>
                              <w:pStyle w:val="TableParagraph"/>
                              <w:spacing w:before="145"/>
                              <w:ind w:left="346"/>
                              <w:rPr>
                                <w:sz w:val="28"/>
                              </w:rPr>
                            </w:pPr>
                            <w:r>
                              <w:rPr>
                                <w:sz w:val="28"/>
                              </w:rPr>
                              <w:t>Frame</w:t>
                            </w:r>
                            <w:r>
                              <w:rPr>
                                <w:spacing w:val="-1"/>
                                <w:sz w:val="28"/>
                              </w:rPr>
                              <w:t xml:space="preserve"> </w:t>
                            </w:r>
                            <w:r>
                              <w:rPr>
                                <w:sz w:val="28"/>
                              </w:rPr>
                              <w:t>Per</w:t>
                            </w:r>
                            <w:r>
                              <w:rPr>
                                <w:spacing w:val="-1"/>
                                <w:sz w:val="28"/>
                              </w:rPr>
                              <w:t xml:space="preserve"> </w:t>
                            </w:r>
                            <w:r>
                              <w:rPr>
                                <w:sz w:val="28"/>
                              </w:rPr>
                              <w:t>Second</w:t>
                            </w:r>
                          </w:p>
                        </w:tc>
                      </w:tr>
                      <w:tr w:rsidR="0086194B" w14:paraId="26C1A4E5" w14:textId="77777777" w:rsidTr="007442B2">
                        <w:trPr>
                          <w:trHeight w:val="643"/>
                        </w:trPr>
                        <w:tc>
                          <w:tcPr>
                            <w:tcW w:w="1144" w:type="dxa"/>
                          </w:tcPr>
                          <w:p w14:paraId="5D8BEE2B" w14:textId="535E3B62" w:rsidR="0086194B" w:rsidRDefault="0086194B" w:rsidP="0086194B">
                            <w:pPr>
                              <w:pStyle w:val="TableParagraph"/>
                              <w:spacing w:before="145"/>
                              <w:ind w:left="50"/>
                              <w:rPr>
                                <w:sz w:val="28"/>
                              </w:rPr>
                            </w:pPr>
                            <w:r>
                              <w:rPr>
                                <w:sz w:val="28"/>
                              </w:rPr>
                              <w:t>LXDE</w:t>
                            </w:r>
                          </w:p>
                        </w:tc>
                        <w:tc>
                          <w:tcPr>
                            <w:tcW w:w="4852" w:type="dxa"/>
                          </w:tcPr>
                          <w:p w14:paraId="5C3CE247" w14:textId="77777777" w:rsidR="0086194B" w:rsidRDefault="0086194B" w:rsidP="0086194B">
                            <w:pPr>
                              <w:pStyle w:val="TableParagraph"/>
                              <w:spacing w:before="145"/>
                              <w:ind w:left="346"/>
                              <w:rPr>
                                <w:sz w:val="28"/>
                              </w:rPr>
                            </w:pPr>
                            <w:r>
                              <w:rPr>
                                <w:sz w:val="28"/>
                              </w:rPr>
                              <w:t>Lightweight</w:t>
                            </w:r>
                            <w:r>
                              <w:rPr>
                                <w:spacing w:val="-6"/>
                                <w:sz w:val="28"/>
                              </w:rPr>
                              <w:t xml:space="preserve"> </w:t>
                            </w:r>
                            <w:r>
                              <w:rPr>
                                <w:sz w:val="28"/>
                              </w:rPr>
                              <w:t>X11</w:t>
                            </w:r>
                            <w:r>
                              <w:rPr>
                                <w:spacing w:val="-5"/>
                                <w:sz w:val="28"/>
                              </w:rPr>
                              <w:t xml:space="preserve"> </w:t>
                            </w:r>
                            <w:r>
                              <w:rPr>
                                <w:sz w:val="28"/>
                              </w:rPr>
                              <w:t>Desktop</w:t>
                            </w:r>
                            <w:r>
                              <w:rPr>
                                <w:spacing w:val="-5"/>
                                <w:sz w:val="28"/>
                              </w:rPr>
                              <w:t xml:space="preserve"> </w:t>
                            </w:r>
                            <w:r>
                              <w:rPr>
                                <w:sz w:val="28"/>
                              </w:rPr>
                              <w:t>Environment</w:t>
                            </w:r>
                          </w:p>
                        </w:tc>
                      </w:tr>
                      <w:tr w:rsidR="0086194B" w14:paraId="30B535CE" w14:textId="77777777" w:rsidTr="007442B2">
                        <w:trPr>
                          <w:trHeight w:val="643"/>
                        </w:trPr>
                        <w:tc>
                          <w:tcPr>
                            <w:tcW w:w="1144" w:type="dxa"/>
                          </w:tcPr>
                          <w:p w14:paraId="6DDFBCA1" w14:textId="77777777" w:rsidR="0086194B" w:rsidRDefault="0086194B" w:rsidP="0086194B">
                            <w:pPr>
                              <w:pStyle w:val="TableParagraph"/>
                              <w:spacing w:before="145"/>
                              <w:ind w:left="50"/>
                              <w:rPr>
                                <w:sz w:val="28"/>
                              </w:rPr>
                            </w:pPr>
                            <w:r>
                              <w:rPr>
                                <w:sz w:val="28"/>
                              </w:rPr>
                              <w:t>CAD</w:t>
                            </w:r>
                          </w:p>
                        </w:tc>
                        <w:tc>
                          <w:tcPr>
                            <w:tcW w:w="4852" w:type="dxa"/>
                          </w:tcPr>
                          <w:p w14:paraId="3B546BB8" w14:textId="77777777" w:rsidR="0086194B" w:rsidRDefault="0086194B" w:rsidP="0086194B">
                            <w:pPr>
                              <w:pStyle w:val="TableParagraph"/>
                              <w:spacing w:before="145"/>
                              <w:ind w:left="346"/>
                              <w:rPr>
                                <w:sz w:val="28"/>
                              </w:rPr>
                            </w:pPr>
                            <w:r>
                              <w:rPr>
                                <w:sz w:val="28"/>
                              </w:rPr>
                              <w:t>Computer-aided</w:t>
                            </w:r>
                            <w:r>
                              <w:rPr>
                                <w:spacing w:val="-4"/>
                                <w:sz w:val="28"/>
                              </w:rPr>
                              <w:t xml:space="preserve"> </w:t>
                            </w:r>
                            <w:r>
                              <w:rPr>
                                <w:sz w:val="28"/>
                              </w:rPr>
                              <w:t>Design</w:t>
                            </w:r>
                          </w:p>
                        </w:tc>
                      </w:tr>
                      <w:tr w:rsidR="0086194B" w14:paraId="3F09F2D0" w14:textId="77777777" w:rsidTr="007442B2">
                        <w:trPr>
                          <w:trHeight w:val="477"/>
                        </w:trPr>
                        <w:tc>
                          <w:tcPr>
                            <w:tcW w:w="1144" w:type="dxa"/>
                          </w:tcPr>
                          <w:p w14:paraId="32DDF003" w14:textId="77777777" w:rsidR="0086194B" w:rsidRDefault="0086194B" w:rsidP="0086194B">
                            <w:pPr>
                              <w:pStyle w:val="TableParagraph"/>
                              <w:spacing w:before="145" w:line="312" w:lineRule="exact"/>
                              <w:ind w:left="50"/>
                              <w:rPr>
                                <w:sz w:val="28"/>
                              </w:rPr>
                            </w:pPr>
                            <w:r>
                              <w:rPr>
                                <w:sz w:val="28"/>
                              </w:rPr>
                              <w:t>3D</w:t>
                            </w:r>
                          </w:p>
                        </w:tc>
                        <w:tc>
                          <w:tcPr>
                            <w:tcW w:w="4852" w:type="dxa"/>
                          </w:tcPr>
                          <w:p w14:paraId="074D6435" w14:textId="77777777" w:rsidR="0086194B" w:rsidRDefault="0086194B" w:rsidP="0086194B">
                            <w:pPr>
                              <w:pStyle w:val="TableParagraph"/>
                              <w:spacing w:before="145" w:line="312" w:lineRule="exact"/>
                              <w:ind w:left="346"/>
                              <w:rPr>
                                <w:sz w:val="28"/>
                              </w:rPr>
                            </w:pPr>
                            <w:r>
                              <w:rPr>
                                <w:sz w:val="28"/>
                              </w:rPr>
                              <w:t>3-Dimension</w:t>
                            </w:r>
                          </w:p>
                        </w:tc>
                      </w:tr>
                    </w:tbl>
                    <w:p w14:paraId="13C4068A" w14:textId="77777777" w:rsidR="0086194B" w:rsidRPr="00861F16" w:rsidRDefault="0086194B" w:rsidP="0086194B">
                      <w:pPr>
                        <w:ind w:right="400"/>
                        <w:jc w:val="right"/>
                      </w:pPr>
                    </w:p>
                  </w:txbxContent>
                </v:textbox>
                <w10:wrap type="square" anchorx="page"/>
              </v:shape>
            </w:pict>
          </mc:Fallback>
        </mc:AlternateContent>
      </w:r>
      <w:r w:rsidR="004E046A">
        <w:rPr>
          <w:rFonts w:cs="Times New Roman"/>
          <w:b/>
          <w:bCs/>
          <w:sz w:val="44"/>
          <w:szCs w:val="44"/>
          <w:lang w:val="en-GB"/>
        </w:rPr>
        <w:br w:type="page"/>
      </w:r>
    </w:p>
    <w:p w14:paraId="69982E71" w14:textId="77777777" w:rsidR="00F17229" w:rsidRDefault="00F17229" w:rsidP="00F17229">
      <w:pPr>
        <w:bidi w:val="0"/>
        <w:spacing w:after="200" w:line="276" w:lineRule="auto"/>
        <w:jc w:val="center"/>
        <w:rPr>
          <w:rFonts w:cs="Times New Roman"/>
          <w:b/>
          <w:bCs/>
          <w:sz w:val="44"/>
          <w:szCs w:val="44"/>
          <w:lang w:val="en-GB"/>
        </w:rPr>
      </w:pPr>
      <w:r>
        <w:rPr>
          <w:rFonts w:cs="Times New Roman"/>
          <w:b/>
          <w:bCs/>
          <w:sz w:val="44"/>
          <w:szCs w:val="44"/>
          <w:lang w:val="en-GB"/>
        </w:rPr>
        <w:lastRenderedPageBreak/>
        <w:t>Content</w:t>
      </w:r>
    </w:p>
    <w:p w14:paraId="0EF7516E" w14:textId="3C8C3348" w:rsidR="00F17229" w:rsidRDefault="00F17229" w:rsidP="00F17229">
      <w:pPr>
        <w:bidi w:val="0"/>
        <w:spacing w:after="200" w:line="276" w:lineRule="auto"/>
        <w:rPr>
          <w:rFonts w:cs="Times New Roman"/>
          <w:b/>
          <w:bCs/>
          <w:sz w:val="44"/>
          <w:szCs w:val="44"/>
          <w:lang w:val="en-GB"/>
        </w:rPr>
      </w:pPr>
      <w:r>
        <w:rPr>
          <w:rFonts w:cs="Times New Roman"/>
          <w:b/>
          <w:bCs/>
          <w:sz w:val="44"/>
          <w:szCs w:val="44"/>
          <w:lang w:val="en-GB"/>
        </w:rPr>
        <w:br w:type="page"/>
      </w:r>
    </w:p>
    <w:p w14:paraId="2C8E96BD" w14:textId="7D3C578A" w:rsidR="00661210" w:rsidRDefault="00661210" w:rsidP="006C2DAC">
      <w:pPr>
        <w:bidi w:val="0"/>
        <w:spacing w:line="360" w:lineRule="auto"/>
        <w:jc w:val="center"/>
        <w:rPr>
          <w:rFonts w:cs="Times New Roman"/>
          <w:b/>
          <w:bCs/>
          <w:sz w:val="44"/>
          <w:szCs w:val="44"/>
          <w:lang w:val="en-GB"/>
        </w:rPr>
      </w:pPr>
      <w:r>
        <w:rPr>
          <w:rFonts w:cs="Times New Roman"/>
          <w:b/>
          <w:bCs/>
          <w:sz w:val="44"/>
          <w:szCs w:val="44"/>
          <w:lang w:val="en-GB"/>
        </w:rPr>
        <w:lastRenderedPageBreak/>
        <w:t>Table of Figures</w:t>
      </w:r>
    </w:p>
    <w:p w14:paraId="7539A660" w14:textId="77777777" w:rsidR="006C2DAC" w:rsidRPr="006C2DAC" w:rsidRDefault="006C2DAC" w:rsidP="006C2DAC">
      <w:pPr>
        <w:bidi w:val="0"/>
        <w:spacing w:line="360" w:lineRule="auto"/>
        <w:jc w:val="center"/>
        <w:rPr>
          <w:rFonts w:cs="Times New Roman"/>
          <w:b/>
          <w:bCs/>
          <w:sz w:val="44"/>
          <w:szCs w:val="44"/>
          <w:lang w:val="en-GB"/>
        </w:rPr>
      </w:pPr>
    </w:p>
    <w:p w14:paraId="719D248B" w14:textId="0F8DB568" w:rsidR="00661210" w:rsidRPr="00661210" w:rsidRDefault="00661210" w:rsidP="006C2DAC">
      <w:pPr>
        <w:bidi w:val="0"/>
        <w:spacing w:line="360" w:lineRule="auto"/>
        <w:rPr>
          <w:rFonts w:cs="Times New Roman"/>
          <w:b/>
          <w:bCs/>
          <w:sz w:val="44"/>
          <w:szCs w:val="44"/>
          <w:lang w:val="en-GB"/>
        </w:rPr>
      </w:pPr>
    </w:p>
    <w:p w14:paraId="348FDC69" w14:textId="77777777" w:rsidR="00661210" w:rsidRDefault="00661210" w:rsidP="00661210">
      <w:pPr>
        <w:bidi w:val="0"/>
        <w:spacing w:line="360" w:lineRule="auto"/>
        <w:rPr>
          <w:rFonts w:cs="Times New Roman"/>
          <w:b/>
          <w:bCs/>
          <w:sz w:val="32"/>
          <w:szCs w:val="32"/>
        </w:rPr>
      </w:pPr>
    </w:p>
    <w:p w14:paraId="0E0781FD" w14:textId="77777777" w:rsidR="00661210" w:rsidRDefault="00661210" w:rsidP="00661210">
      <w:pPr>
        <w:bidi w:val="0"/>
        <w:spacing w:line="360" w:lineRule="auto"/>
        <w:rPr>
          <w:rFonts w:cs="Times New Roman"/>
          <w:b/>
          <w:bCs/>
          <w:sz w:val="32"/>
          <w:szCs w:val="32"/>
        </w:rPr>
      </w:pPr>
    </w:p>
    <w:p w14:paraId="51127238" w14:textId="77777777" w:rsidR="00661210" w:rsidRDefault="00661210" w:rsidP="00661210">
      <w:pPr>
        <w:bidi w:val="0"/>
        <w:spacing w:line="360" w:lineRule="auto"/>
        <w:rPr>
          <w:rFonts w:cs="Times New Roman"/>
          <w:b/>
          <w:bCs/>
          <w:sz w:val="32"/>
          <w:szCs w:val="32"/>
        </w:rPr>
      </w:pPr>
    </w:p>
    <w:p w14:paraId="4BB4A7BC" w14:textId="77777777" w:rsidR="00661210" w:rsidRDefault="00661210" w:rsidP="00661210">
      <w:pPr>
        <w:bidi w:val="0"/>
        <w:spacing w:line="360" w:lineRule="auto"/>
        <w:rPr>
          <w:rFonts w:cs="Times New Roman"/>
          <w:b/>
          <w:bCs/>
          <w:sz w:val="32"/>
          <w:szCs w:val="32"/>
        </w:rPr>
      </w:pPr>
    </w:p>
    <w:p w14:paraId="6C93A585" w14:textId="77777777" w:rsidR="00661210" w:rsidRDefault="00661210" w:rsidP="00661210">
      <w:pPr>
        <w:bidi w:val="0"/>
        <w:spacing w:line="360" w:lineRule="auto"/>
        <w:rPr>
          <w:rFonts w:cs="Times New Roman"/>
          <w:b/>
          <w:bCs/>
          <w:sz w:val="32"/>
          <w:szCs w:val="32"/>
        </w:rPr>
      </w:pPr>
    </w:p>
    <w:p w14:paraId="7741D16E" w14:textId="77777777" w:rsidR="00661210" w:rsidRDefault="00661210" w:rsidP="00661210">
      <w:pPr>
        <w:bidi w:val="0"/>
        <w:spacing w:line="360" w:lineRule="auto"/>
        <w:rPr>
          <w:rFonts w:cs="Times New Roman"/>
          <w:b/>
          <w:bCs/>
          <w:sz w:val="32"/>
          <w:szCs w:val="32"/>
        </w:rPr>
      </w:pPr>
    </w:p>
    <w:p w14:paraId="330C5B61" w14:textId="77777777" w:rsidR="00661210" w:rsidRDefault="00661210" w:rsidP="00661210">
      <w:pPr>
        <w:bidi w:val="0"/>
        <w:spacing w:line="360" w:lineRule="auto"/>
        <w:rPr>
          <w:rFonts w:cs="Times New Roman"/>
          <w:b/>
          <w:bCs/>
          <w:sz w:val="32"/>
          <w:szCs w:val="32"/>
        </w:rPr>
      </w:pPr>
    </w:p>
    <w:p w14:paraId="7C1A59CC" w14:textId="77777777" w:rsidR="00661210" w:rsidRDefault="00661210" w:rsidP="00661210">
      <w:pPr>
        <w:bidi w:val="0"/>
        <w:spacing w:line="360" w:lineRule="auto"/>
        <w:rPr>
          <w:rFonts w:cs="Times New Roman"/>
          <w:b/>
          <w:bCs/>
          <w:sz w:val="32"/>
          <w:szCs w:val="32"/>
        </w:rPr>
      </w:pPr>
    </w:p>
    <w:p w14:paraId="19F3E4D7" w14:textId="77777777" w:rsidR="00661210" w:rsidRDefault="00661210" w:rsidP="00661210">
      <w:pPr>
        <w:bidi w:val="0"/>
        <w:spacing w:line="360" w:lineRule="auto"/>
        <w:rPr>
          <w:rFonts w:cs="Times New Roman"/>
          <w:b/>
          <w:bCs/>
          <w:sz w:val="32"/>
          <w:szCs w:val="32"/>
        </w:rPr>
      </w:pPr>
    </w:p>
    <w:p w14:paraId="3C9EDE27" w14:textId="77777777" w:rsidR="00661210" w:rsidRDefault="00661210" w:rsidP="00661210">
      <w:pPr>
        <w:bidi w:val="0"/>
        <w:spacing w:line="360" w:lineRule="auto"/>
        <w:rPr>
          <w:rFonts w:cs="Times New Roman"/>
          <w:b/>
          <w:bCs/>
          <w:sz w:val="32"/>
          <w:szCs w:val="32"/>
        </w:rPr>
      </w:pPr>
    </w:p>
    <w:p w14:paraId="35BD5409" w14:textId="77777777" w:rsidR="00661210" w:rsidRDefault="00661210" w:rsidP="00661210">
      <w:pPr>
        <w:bidi w:val="0"/>
        <w:jc w:val="center"/>
        <w:rPr>
          <w:rFonts w:cs="Times New Roman"/>
          <w:b/>
          <w:bCs/>
          <w:sz w:val="32"/>
          <w:szCs w:val="32"/>
        </w:rPr>
      </w:pPr>
    </w:p>
    <w:p w14:paraId="3B4DBD41" w14:textId="77777777" w:rsidR="00661210" w:rsidRDefault="00661210" w:rsidP="00661210">
      <w:pPr>
        <w:bidi w:val="0"/>
        <w:jc w:val="center"/>
        <w:rPr>
          <w:rFonts w:cs="Times New Roman"/>
          <w:b/>
          <w:bCs/>
          <w:sz w:val="32"/>
          <w:szCs w:val="32"/>
        </w:rPr>
      </w:pPr>
    </w:p>
    <w:p w14:paraId="3062343E" w14:textId="77777777" w:rsidR="00661210" w:rsidRDefault="00661210" w:rsidP="00661210">
      <w:pPr>
        <w:bidi w:val="0"/>
        <w:jc w:val="center"/>
        <w:rPr>
          <w:rFonts w:cs="Times New Roman"/>
          <w:b/>
          <w:bCs/>
          <w:sz w:val="32"/>
          <w:szCs w:val="32"/>
        </w:rPr>
      </w:pPr>
    </w:p>
    <w:p w14:paraId="427AE8E5" w14:textId="77777777" w:rsidR="00661210" w:rsidRDefault="00661210" w:rsidP="00661210">
      <w:pPr>
        <w:bidi w:val="0"/>
        <w:jc w:val="center"/>
        <w:rPr>
          <w:rFonts w:cs="Times New Roman"/>
          <w:b/>
          <w:bCs/>
          <w:sz w:val="32"/>
          <w:szCs w:val="32"/>
        </w:rPr>
      </w:pPr>
    </w:p>
    <w:p w14:paraId="00455FC7" w14:textId="77777777" w:rsidR="00661210" w:rsidRDefault="00661210" w:rsidP="00661210">
      <w:pPr>
        <w:bidi w:val="0"/>
        <w:jc w:val="center"/>
        <w:rPr>
          <w:rFonts w:cs="Times New Roman"/>
          <w:b/>
          <w:bCs/>
          <w:sz w:val="32"/>
          <w:szCs w:val="32"/>
        </w:rPr>
      </w:pPr>
    </w:p>
    <w:p w14:paraId="00780CD2" w14:textId="77777777" w:rsidR="00661210" w:rsidRDefault="00661210" w:rsidP="00661210">
      <w:pPr>
        <w:bidi w:val="0"/>
        <w:jc w:val="center"/>
        <w:rPr>
          <w:rFonts w:cs="Times New Roman"/>
          <w:b/>
          <w:bCs/>
          <w:sz w:val="32"/>
          <w:szCs w:val="32"/>
        </w:rPr>
      </w:pPr>
    </w:p>
    <w:p w14:paraId="18907842" w14:textId="77777777" w:rsidR="00661210" w:rsidRDefault="00661210" w:rsidP="00661210">
      <w:pPr>
        <w:bidi w:val="0"/>
        <w:jc w:val="center"/>
        <w:rPr>
          <w:rFonts w:cs="Times New Roman"/>
          <w:b/>
          <w:bCs/>
          <w:sz w:val="32"/>
          <w:szCs w:val="32"/>
        </w:rPr>
      </w:pPr>
    </w:p>
    <w:p w14:paraId="79624504" w14:textId="77777777" w:rsidR="00661210" w:rsidRDefault="00661210" w:rsidP="00661210">
      <w:pPr>
        <w:bidi w:val="0"/>
        <w:jc w:val="center"/>
        <w:rPr>
          <w:rFonts w:cs="Times New Roman"/>
          <w:b/>
          <w:bCs/>
          <w:sz w:val="32"/>
          <w:szCs w:val="32"/>
        </w:rPr>
      </w:pPr>
    </w:p>
    <w:p w14:paraId="49FEA316" w14:textId="77777777" w:rsidR="00661210" w:rsidRDefault="00661210" w:rsidP="00661210">
      <w:pPr>
        <w:bidi w:val="0"/>
        <w:jc w:val="center"/>
        <w:rPr>
          <w:rFonts w:cs="Times New Roman"/>
          <w:b/>
          <w:bCs/>
          <w:sz w:val="32"/>
          <w:szCs w:val="32"/>
        </w:rPr>
      </w:pPr>
    </w:p>
    <w:p w14:paraId="48C36DEA" w14:textId="77777777" w:rsidR="00661210" w:rsidRDefault="00661210" w:rsidP="00661210">
      <w:pPr>
        <w:bidi w:val="0"/>
        <w:jc w:val="center"/>
        <w:rPr>
          <w:rFonts w:cs="Times New Roman"/>
          <w:b/>
          <w:bCs/>
          <w:sz w:val="32"/>
          <w:szCs w:val="32"/>
        </w:rPr>
      </w:pPr>
    </w:p>
    <w:p w14:paraId="068C9BBA" w14:textId="77777777" w:rsidR="00661210" w:rsidRDefault="00661210" w:rsidP="00661210">
      <w:pPr>
        <w:bidi w:val="0"/>
        <w:jc w:val="center"/>
        <w:rPr>
          <w:rFonts w:cs="Times New Roman"/>
          <w:b/>
          <w:bCs/>
          <w:sz w:val="32"/>
          <w:szCs w:val="32"/>
        </w:rPr>
      </w:pPr>
    </w:p>
    <w:p w14:paraId="5B3EE8DD" w14:textId="77777777" w:rsidR="00661210" w:rsidRDefault="00661210" w:rsidP="00661210">
      <w:pPr>
        <w:bidi w:val="0"/>
        <w:jc w:val="center"/>
        <w:rPr>
          <w:rFonts w:cs="Times New Roman"/>
          <w:b/>
          <w:bCs/>
          <w:sz w:val="32"/>
          <w:szCs w:val="32"/>
        </w:rPr>
      </w:pPr>
    </w:p>
    <w:p w14:paraId="17784C44" w14:textId="77777777" w:rsidR="00661210" w:rsidRDefault="00661210" w:rsidP="00661210">
      <w:pPr>
        <w:bidi w:val="0"/>
        <w:jc w:val="center"/>
        <w:rPr>
          <w:rFonts w:cs="Times New Roman"/>
          <w:b/>
          <w:bCs/>
          <w:sz w:val="32"/>
          <w:szCs w:val="32"/>
        </w:rPr>
      </w:pPr>
    </w:p>
    <w:p w14:paraId="7D128858" w14:textId="77777777" w:rsidR="00661210" w:rsidRDefault="00661210" w:rsidP="00661210">
      <w:pPr>
        <w:bidi w:val="0"/>
        <w:jc w:val="center"/>
        <w:rPr>
          <w:rFonts w:cs="Times New Roman"/>
          <w:b/>
          <w:bCs/>
          <w:sz w:val="32"/>
          <w:szCs w:val="32"/>
        </w:rPr>
      </w:pPr>
    </w:p>
    <w:p w14:paraId="4B058849" w14:textId="77777777" w:rsidR="00661210" w:rsidRDefault="00661210" w:rsidP="00661210">
      <w:pPr>
        <w:bidi w:val="0"/>
        <w:rPr>
          <w:rFonts w:cs="Times New Roman"/>
          <w:b/>
          <w:bCs/>
          <w:sz w:val="32"/>
          <w:szCs w:val="32"/>
        </w:rPr>
      </w:pPr>
    </w:p>
    <w:p w14:paraId="2E4A3D26" w14:textId="77777777" w:rsidR="00661210" w:rsidRDefault="00661210" w:rsidP="00661210">
      <w:pPr>
        <w:bidi w:val="0"/>
        <w:rPr>
          <w:rFonts w:cs="Times New Roman"/>
          <w:b/>
          <w:bCs/>
          <w:sz w:val="32"/>
          <w:szCs w:val="32"/>
        </w:rPr>
      </w:pPr>
    </w:p>
    <w:p w14:paraId="7118B278" w14:textId="77777777" w:rsidR="00661210" w:rsidRDefault="00661210" w:rsidP="00661210">
      <w:pPr>
        <w:bidi w:val="0"/>
        <w:rPr>
          <w:rFonts w:cs="Times New Roman"/>
          <w:b/>
          <w:bCs/>
          <w:sz w:val="32"/>
          <w:szCs w:val="32"/>
        </w:rPr>
      </w:pPr>
    </w:p>
    <w:p w14:paraId="5B83935D" w14:textId="77777777" w:rsidR="00661210" w:rsidRDefault="00661210" w:rsidP="00661210">
      <w:pPr>
        <w:bidi w:val="0"/>
        <w:rPr>
          <w:rFonts w:cs="Times New Roman"/>
          <w:b/>
          <w:bCs/>
          <w:sz w:val="32"/>
          <w:szCs w:val="32"/>
        </w:rPr>
      </w:pPr>
    </w:p>
    <w:p w14:paraId="61B934AB" w14:textId="77777777" w:rsidR="00661210" w:rsidRDefault="00661210" w:rsidP="00661210">
      <w:pPr>
        <w:bidi w:val="0"/>
        <w:rPr>
          <w:rFonts w:cs="Times New Roman"/>
          <w:b/>
          <w:bCs/>
          <w:sz w:val="32"/>
          <w:szCs w:val="32"/>
        </w:rPr>
      </w:pPr>
    </w:p>
    <w:p w14:paraId="192674D1" w14:textId="77777777" w:rsidR="00661210" w:rsidRDefault="00661210" w:rsidP="00661210">
      <w:pPr>
        <w:bidi w:val="0"/>
        <w:jc w:val="center"/>
        <w:rPr>
          <w:rFonts w:cs="Times New Roman"/>
          <w:b/>
          <w:bCs/>
          <w:sz w:val="32"/>
          <w:szCs w:val="32"/>
        </w:rPr>
      </w:pPr>
    </w:p>
    <w:p w14:paraId="75A9C1AB" w14:textId="77777777" w:rsidR="005D695F" w:rsidRDefault="00661210" w:rsidP="00661210">
      <w:pPr>
        <w:pStyle w:val="Heading1"/>
        <w:bidi w:val="0"/>
        <w:jc w:val="center"/>
        <w:rPr>
          <w:rFonts w:asciiTheme="majorBidi" w:hAnsiTheme="majorBidi"/>
          <w:color w:val="000000" w:themeColor="text1"/>
          <w:sz w:val="144"/>
          <w:szCs w:val="144"/>
        </w:rPr>
      </w:pPr>
      <w:bookmarkStart w:id="2" w:name="_Toc134980754"/>
      <w:bookmarkStart w:id="3" w:name="_Toc67597350"/>
      <w:bookmarkStart w:id="4" w:name="_Toc134975768"/>
      <w:bookmarkStart w:id="5" w:name="_Toc134975784"/>
      <w:r w:rsidRPr="00661210">
        <w:rPr>
          <w:rFonts w:asciiTheme="majorBidi" w:hAnsiTheme="majorBidi"/>
          <w:color w:val="000000" w:themeColor="text1"/>
          <w:sz w:val="144"/>
          <w:szCs w:val="144"/>
        </w:rPr>
        <w:softHyphen/>
      </w:r>
      <w:r w:rsidRPr="00661210">
        <w:rPr>
          <w:rFonts w:asciiTheme="majorBidi" w:hAnsiTheme="majorBidi"/>
          <w:color w:val="000000" w:themeColor="text1"/>
          <w:sz w:val="144"/>
          <w:szCs w:val="144"/>
        </w:rPr>
        <w:softHyphen/>
      </w:r>
      <w:bookmarkEnd w:id="2"/>
    </w:p>
    <w:p w14:paraId="54F6602D" w14:textId="77777777" w:rsidR="005D695F" w:rsidRDefault="005D695F" w:rsidP="000F26C2">
      <w:pPr>
        <w:pStyle w:val="Heading1"/>
        <w:bidi w:val="0"/>
        <w:rPr>
          <w:rFonts w:asciiTheme="majorBidi" w:hAnsiTheme="majorBidi"/>
          <w:color w:val="000000" w:themeColor="text1"/>
          <w:sz w:val="144"/>
          <w:szCs w:val="144"/>
        </w:rPr>
      </w:pPr>
    </w:p>
    <w:p w14:paraId="52621B7E" w14:textId="77777777" w:rsidR="008272C8" w:rsidRDefault="00661210" w:rsidP="005D695F">
      <w:pPr>
        <w:pStyle w:val="Heading1"/>
        <w:bidi w:val="0"/>
        <w:jc w:val="center"/>
        <w:rPr>
          <w:rFonts w:asciiTheme="majorBidi" w:hAnsiTheme="majorBidi"/>
        </w:rPr>
        <w:sectPr w:rsidR="008272C8" w:rsidSect="00A91EC6">
          <w:footerReference w:type="default" r:id="rId9"/>
          <w:endnotePr>
            <w:numFmt w:val="lowerLetter"/>
          </w:endnotePr>
          <w:pgSz w:w="11907" w:h="16840"/>
          <w:pgMar w:top="864" w:right="864" w:bottom="864" w:left="1440" w:header="720" w:footer="720" w:gutter="0"/>
          <w:cols w:space="720"/>
          <w:bidi/>
        </w:sectPr>
      </w:pPr>
      <w:r w:rsidRPr="00661210">
        <w:rPr>
          <w:rFonts w:asciiTheme="majorBidi" w:hAnsiTheme="majorBidi"/>
          <w:color w:val="000000" w:themeColor="text1"/>
          <w:sz w:val="144"/>
          <w:szCs w:val="144"/>
        </w:rPr>
        <w:t>Chapter One</w:t>
      </w:r>
      <w:bookmarkEnd w:id="3"/>
      <w:bookmarkEnd w:id="4"/>
      <w:bookmarkEnd w:id="5"/>
      <w:r w:rsidRPr="00661210">
        <w:rPr>
          <w:rFonts w:asciiTheme="majorBidi" w:hAnsiTheme="majorBidi"/>
        </w:rPr>
        <w:br w:type="page"/>
      </w:r>
    </w:p>
    <w:p w14:paraId="447A7CDA" w14:textId="77777777" w:rsidR="0086194B" w:rsidRPr="00F17229" w:rsidRDefault="0086194B" w:rsidP="00F17229">
      <w:pPr>
        <w:pStyle w:val="Heading1"/>
        <w:bidi w:val="0"/>
        <w:rPr>
          <w:color w:val="4F81BD" w:themeColor="accent1"/>
          <w:sz w:val="40"/>
          <w:szCs w:val="40"/>
        </w:rPr>
      </w:pPr>
      <w:bookmarkStart w:id="6" w:name="_Toc134975769"/>
      <w:bookmarkStart w:id="7" w:name="_Toc134975785"/>
      <w:bookmarkStart w:id="8" w:name="_Toc67597351"/>
      <w:r w:rsidRPr="00F17229">
        <w:rPr>
          <w:color w:val="4F81BD" w:themeColor="accent1"/>
          <w:sz w:val="40"/>
          <w:szCs w:val="40"/>
        </w:rPr>
        <w:lastRenderedPageBreak/>
        <w:t>1 Introduction:</w:t>
      </w:r>
      <w:bookmarkEnd w:id="6"/>
      <w:bookmarkEnd w:id="7"/>
    </w:p>
    <w:p w14:paraId="32C119AD" w14:textId="3CE3E90F" w:rsidR="00661210" w:rsidRPr="001C43DB" w:rsidRDefault="00661210" w:rsidP="00F17229">
      <w:pPr>
        <w:pStyle w:val="Heading2"/>
        <w:bidi w:val="0"/>
        <w:rPr>
          <w:color w:val="000000" w:themeColor="text1"/>
          <w:sz w:val="56"/>
          <w:szCs w:val="56"/>
        </w:rPr>
      </w:pPr>
      <w:bookmarkStart w:id="9" w:name="_Toc134975770"/>
      <w:bookmarkStart w:id="10" w:name="_Toc134975786"/>
      <w:r w:rsidRPr="001C43DB">
        <w:rPr>
          <w:color w:val="000000" w:themeColor="text1"/>
          <w:sz w:val="36"/>
          <w:szCs w:val="36"/>
        </w:rPr>
        <w:t xml:space="preserve">1.1 </w:t>
      </w:r>
      <w:bookmarkEnd w:id="8"/>
      <w:r w:rsidR="005D695F" w:rsidRPr="001C43DB">
        <w:rPr>
          <w:color w:val="000000" w:themeColor="text1"/>
          <w:sz w:val="36"/>
          <w:szCs w:val="36"/>
        </w:rPr>
        <w:t>Background</w:t>
      </w:r>
      <w:bookmarkEnd w:id="9"/>
      <w:bookmarkEnd w:id="10"/>
    </w:p>
    <w:p w14:paraId="3502CF66" w14:textId="77777777" w:rsidR="00661210" w:rsidRPr="00EE3CAE" w:rsidRDefault="00661210" w:rsidP="00661210">
      <w:pPr>
        <w:bidi w:val="0"/>
      </w:pPr>
    </w:p>
    <w:p w14:paraId="00C59F04" w14:textId="14DD9209" w:rsidR="005763EE" w:rsidRPr="005D695F" w:rsidRDefault="00423C48" w:rsidP="00423C48">
      <w:pPr>
        <w:pStyle w:val="BodyText"/>
        <w:spacing w:line="276" w:lineRule="auto"/>
      </w:pPr>
      <w:r w:rsidRPr="00423C48">
        <w:rPr>
          <w:snapToGrid w:val="0"/>
        </w:rPr>
        <w:t>Neurotechnology advancements have created new opportunities for improving the quality of life for people who are paralyzed or older people who have restricted mobility. The development of an EEG-controlled wireless wheelchair, which uses brain signals to enable intuitive and efficient wheelchair control, is one possible use.</w:t>
      </w:r>
      <w:r>
        <w:rPr>
          <w:snapToGrid w:val="0"/>
        </w:rPr>
        <w:t xml:space="preserve"> </w:t>
      </w:r>
      <w:r w:rsidRPr="00423C48">
        <w:t>This technology has enormous potential for empowering paralyzed or elderly people by granting them newfound independence and freedom of movement. This unique technology promises to provide a safe, dependable, and user-friendly form of movement by converting brainwave patterns into wheelchair commands tailored to the specific needs and capabilities of those with restricted physical mobility. This thesis delves into the design, development, and testing of an EEG wirelessly controlled wheelchair system, addressing technical problems, usability concerns, and the possible influence on the lives of paralyzed or elderly people. This study intends to contribute to the advancement of assistive technology by enabling enhanced autonomy and increasing the overall well-being of the target user group through extensive research and experimentation.</w:t>
      </w:r>
    </w:p>
    <w:p w14:paraId="74F27104" w14:textId="77777777" w:rsidR="00661210" w:rsidRPr="001C43DB" w:rsidRDefault="00661210" w:rsidP="00F17229">
      <w:pPr>
        <w:pStyle w:val="Heading2"/>
        <w:bidi w:val="0"/>
        <w:rPr>
          <w:color w:val="000000" w:themeColor="text1"/>
          <w:sz w:val="36"/>
          <w:szCs w:val="36"/>
        </w:rPr>
      </w:pPr>
      <w:bookmarkStart w:id="11" w:name="_Toc67597352"/>
      <w:bookmarkStart w:id="12" w:name="_Toc134975771"/>
      <w:bookmarkStart w:id="13" w:name="_Toc134975787"/>
      <w:r w:rsidRPr="001C43DB">
        <w:rPr>
          <w:color w:val="000000" w:themeColor="text1"/>
          <w:sz w:val="36"/>
          <w:szCs w:val="36"/>
        </w:rPr>
        <w:t xml:space="preserve">1.2 </w:t>
      </w:r>
      <w:bookmarkEnd w:id="11"/>
      <w:bookmarkEnd w:id="12"/>
      <w:bookmarkEnd w:id="13"/>
      <w:r w:rsidR="00F52D86" w:rsidRPr="001C43DB">
        <w:rPr>
          <w:color w:val="000000" w:themeColor="text1"/>
          <w:sz w:val="36"/>
          <w:szCs w:val="36"/>
        </w:rPr>
        <w:t>Problem Statement</w:t>
      </w:r>
    </w:p>
    <w:p w14:paraId="13E68BC2" w14:textId="77777777" w:rsidR="00661210" w:rsidRPr="00EE3CAE" w:rsidRDefault="00661210" w:rsidP="00661210">
      <w:pPr>
        <w:bidi w:val="0"/>
      </w:pPr>
    </w:p>
    <w:p w14:paraId="4E060BBB" w14:textId="0590F07D" w:rsidR="00F52D86" w:rsidRDefault="00423C48" w:rsidP="00423C48">
      <w:pPr>
        <w:keepNext/>
        <w:bidi w:val="0"/>
        <w:spacing w:line="276" w:lineRule="auto"/>
        <w:rPr>
          <w:sz w:val="28"/>
          <w:szCs w:val="28"/>
        </w:rPr>
      </w:pPr>
      <w:r w:rsidRPr="00423C48">
        <w:rPr>
          <w:rFonts w:cs="Times New Roman"/>
          <w:sz w:val="28"/>
          <w:szCs w:val="28"/>
        </w:rPr>
        <w:t>Individuals who are paralyzed or elderly frequently face considerable challenges in preserving their independence and movement, resulting in a lower quality of life. Physical limitations caused by paralysis or age-related problems limit their capacity to complete everyday tasks, communicate with their surroundings, and participate in social activities. Traditional options, such as manual wheelchairs or carer help, are insufficient since they require external support and limit their liberty. Furthermore, mobility challenges associated with ageing might contribute to feelings of isolation, less social involvement, and a loss of personal freedom.</w:t>
      </w:r>
      <w:r>
        <w:rPr>
          <w:rFonts w:cs="Times New Roman"/>
          <w:sz w:val="28"/>
          <w:szCs w:val="28"/>
        </w:rPr>
        <w:t xml:space="preserve"> </w:t>
      </w:r>
      <w:r w:rsidRPr="00423C48">
        <w:rPr>
          <w:sz w:val="28"/>
          <w:szCs w:val="28"/>
        </w:rPr>
        <w:t>Furthermore, existing assistive devices frequently fall short of providing paralyzed or elderly people with intuitive and efficient modes of mobility. Traditional wheelchair controls, such as joystick-based systems, may be difficult for people with low manual dexterity or cognitive impairments to use. As a result, there is an urgent need to develop novel solutions that enable paralyzed or elderly people to regain control of their mobility, interact with their surroundings, and improve their general well-being.</w:t>
      </w:r>
    </w:p>
    <w:p w14:paraId="0F85A0AB" w14:textId="77777777" w:rsidR="00423C48" w:rsidRDefault="00423C48" w:rsidP="00423C48">
      <w:pPr>
        <w:keepNext/>
        <w:bidi w:val="0"/>
        <w:spacing w:line="276" w:lineRule="auto"/>
        <w:rPr>
          <w:sz w:val="28"/>
          <w:szCs w:val="28"/>
        </w:rPr>
      </w:pPr>
    </w:p>
    <w:p w14:paraId="69E88CB1" w14:textId="77777777" w:rsidR="00CE489A" w:rsidRDefault="00CE489A" w:rsidP="00CE489A">
      <w:pPr>
        <w:pStyle w:val="Heading3"/>
        <w:bidi w:val="0"/>
        <w:rPr>
          <w:color w:val="000000" w:themeColor="text1"/>
          <w:sz w:val="32"/>
          <w:szCs w:val="32"/>
        </w:rPr>
      </w:pPr>
    </w:p>
    <w:p w14:paraId="30DE15E0" w14:textId="77777777" w:rsidR="00423C48" w:rsidRDefault="00423C48" w:rsidP="00423C48">
      <w:pPr>
        <w:bidi w:val="0"/>
      </w:pPr>
    </w:p>
    <w:p w14:paraId="5AE1EC1D" w14:textId="77777777" w:rsidR="00423C48" w:rsidRDefault="00423C48" w:rsidP="00423C48">
      <w:pPr>
        <w:bidi w:val="0"/>
      </w:pPr>
    </w:p>
    <w:p w14:paraId="381CCDC8" w14:textId="77777777" w:rsidR="00423C48" w:rsidRDefault="00423C48" w:rsidP="00423C48">
      <w:pPr>
        <w:bidi w:val="0"/>
      </w:pPr>
    </w:p>
    <w:p w14:paraId="17F00E69" w14:textId="77777777" w:rsidR="00423C48" w:rsidRDefault="00423C48" w:rsidP="00423C48">
      <w:pPr>
        <w:bidi w:val="0"/>
      </w:pPr>
    </w:p>
    <w:p w14:paraId="24599B38" w14:textId="77777777" w:rsidR="00423C48" w:rsidRPr="00423C48" w:rsidRDefault="00423C48" w:rsidP="00423C48">
      <w:pPr>
        <w:bidi w:val="0"/>
      </w:pPr>
    </w:p>
    <w:p w14:paraId="20C175E4" w14:textId="2DBA94BB" w:rsidR="00CE489A" w:rsidRPr="001C43DB" w:rsidRDefault="00CE489A" w:rsidP="00F17229">
      <w:pPr>
        <w:pStyle w:val="Heading2"/>
        <w:bidi w:val="0"/>
        <w:rPr>
          <w:color w:val="000000" w:themeColor="text1"/>
          <w:sz w:val="36"/>
          <w:szCs w:val="36"/>
        </w:rPr>
      </w:pPr>
      <w:r w:rsidRPr="001C43DB">
        <w:rPr>
          <w:color w:val="000000" w:themeColor="text1"/>
          <w:sz w:val="36"/>
          <w:szCs w:val="36"/>
        </w:rPr>
        <w:t>1.3 Motivation</w:t>
      </w:r>
    </w:p>
    <w:p w14:paraId="4A2F394D" w14:textId="77777777" w:rsidR="00CE489A" w:rsidRPr="00CE489A" w:rsidRDefault="00CE489A" w:rsidP="00CE489A">
      <w:pPr>
        <w:bidi w:val="0"/>
      </w:pPr>
    </w:p>
    <w:p w14:paraId="2B09F7B9" w14:textId="77777777" w:rsidR="00CE489A" w:rsidRPr="00CE489A" w:rsidRDefault="00CE489A" w:rsidP="00CE489A">
      <w:pPr>
        <w:bidi w:val="0"/>
      </w:pPr>
    </w:p>
    <w:p w14:paraId="0F18FCAA" w14:textId="51F14B0E" w:rsidR="00CD746C" w:rsidRPr="00CD746C" w:rsidRDefault="00423C48" w:rsidP="00423C48">
      <w:pPr>
        <w:bidi w:val="0"/>
        <w:spacing w:line="276" w:lineRule="auto"/>
        <w:jc w:val="both"/>
        <w:rPr>
          <w:rFonts w:cs="Times New Roman"/>
          <w:sz w:val="28"/>
          <w:szCs w:val="28"/>
        </w:rPr>
      </w:pPr>
      <w:r w:rsidRPr="00423C48">
        <w:rPr>
          <w:rFonts w:cs="Times New Roman"/>
          <w:sz w:val="28"/>
          <w:szCs w:val="28"/>
        </w:rPr>
        <w:t>Mobility is a crucial part of freedom and quality of life, yet many people with paralysis or mobility limitations struggle to move around freely. Paralysis is a life-altering condition that can have a negative influence on a person's physical, mental, and social well-being. It can make it difficult for them to move, communicate, and interact with the world around them, resulting in feelings of loneliness, frustration, and powerlessness. Traditional wheelchair designs can be challenging to use, especially for people with weak upper body strength or fine motor skills.</w:t>
      </w:r>
      <w:r>
        <w:rPr>
          <w:rFonts w:cs="Times New Roman"/>
          <w:sz w:val="28"/>
          <w:szCs w:val="28"/>
        </w:rPr>
        <w:t xml:space="preserve"> </w:t>
      </w:r>
      <w:r w:rsidRPr="00423C48">
        <w:rPr>
          <w:rFonts w:cs="Times New Roman"/>
          <w:sz w:val="28"/>
          <w:szCs w:val="28"/>
        </w:rPr>
        <w:t>Individuals with paralysis can nevertheless enjoy productive and meaningful lives with the correct support and resources. Our purpose is to develop technology and solutions that address the specific demands of paralyzed patients, allowing them to reclaim their freedom and autonomy. By using wireless EEG technology to drive a wheelchair, we can provide a more natural and accessible mode of mobility for paralyzed or elderly individuals, allowing paralyzed patients to overcome hurdles and reach their full potential. Our mission is to improve the quality of life for this demographic by providing them with the resources and tools they require to thrive.</w:t>
      </w:r>
    </w:p>
    <w:p w14:paraId="5FF05733" w14:textId="2BBB8CCA" w:rsidR="00FB409C" w:rsidRDefault="00FB409C">
      <w:pPr>
        <w:bidi w:val="0"/>
        <w:spacing w:after="200" w:line="276" w:lineRule="auto"/>
      </w:pPr>
      <w:r>
        <w:br w:type="page"/>
      </w:r>
    </w:p>
    <w:p w14:paraId="5514E86A" w14:textId="77777777" w:rsidR="00661210" w:rsidRPr="00EE3CAE" w:rsidRDefault="00661210" w:rsidP="00661210">
      <w:pPr>
        <w:bidi w:val="0"/>
      </w:pPr>
    </w:p>
    <w:p w14:paraId="2CD912A9" w14:textId="4FF12A9B" w:rsidR="00661210" w:rsidRPr="001C43DB" w:rsidRDefault="00661210" w:rsidP="00F17229">
      <w:pPr>
        <w:pStyle w:val="Heading2"/>
        <w:bidi w:val="0"/>
        <w:rPr>
          <w:color w:val="000000" w:themeColor="text1"/>
          <w:sz w:val="36"/>
          <w:szCs w:val="36"/>
        </w:rPr>
      </w:pPr>
      <w:bookmarkStart w:id="14" w:name="_Toc67597354"/>
      <w:bookmarkStart w:id="15" w:name="_Toc134975773"/>
      <w:bookmarkStart w:id="16" w:name="_Toc134975789"/>
      <w:r w:rsidRPr="001C43DB">
        <w:rPr>
          <w:color w:val="000000" w:themeColor="text1"/>
          <w:sz w:val="36"/>
          <w:szCs w:val="36"/>
        </w:rPr>
        <w:t xml:space="preserve">1.4 </w:t>
      </w:r>
      <w:bookmarkEnd w:id="14"/>
      <w:bookmarkEnd w:id="15"/>
      <w:bookmarkEnd w:id="16"/>
      <w:r w:rsidR="005763EE" w:rsidRPr="001C43DB">
        <w:rPr>
          <w:color w:val="000000" w:themeColor="text1"/>
          <w:sz w:val="36"/>
          <w:szCs w:val="36"/>
        </w:rPr>
        <w:t>History</w:t>
      </w:r>
    </w:p>
    <w:p w14:paraId="1EADB609" w14:textId="77777777" w:rsidR="00661210" w:rsidRPr="00EE3CAE" w:rsidRDefault="00661210" w:rsidP="00661210">
      <w:pPr>
        <w:bidi w:val="0"/>
      </w:pPr>
    </w:p>
    <w:p w14:paraId="300EF28A" w14:textId="059D9BB3" w:rsidR="00593230" w:rsidRDefault="009C2FED" w:rsidP="00FB409C">
      <w:pPr>
        <w:bidi w:val="0"/>
        <w:spacing w:line="276" w:lineRule="auto"/>
        <w:rPr>
          <w:rFonts w:cs="Times New Roman"/>
          <w:sz w:val="28"/>
          <w:szCs w:val="28"/>
        </w:rPr>
      </w:pPr>
      <w:r w:rsidRPr="009C2FED">
        <w:rPr>
          <w:rFonts w:cs="Times New Roman"/>
          <w:sz w:val="28"/>
          <w:szCs w:val="28"/>
        </w:rPr>
        <w:t xml:space="preserve">Since ancient times, the history of epilepsy has been intertwined with the history of human existence. The first person to de-mystify the issue of epilepsy by offering a more scientific approach to it was Hippocrates, the </w:t>
      </w:r>
      <w:r w:rsidR="00593230">
        <w:rPr>
          <w:rFonts w:cs="Times New Roman"/>
          <w:sz w:val="28"/>
          <w:szCs w:val="28"/>
        </w:rPr>
        <w:t>founder</w:t>
      </w:r>
      <w:r w:rsidRPr="009C2FED">
        <w:rPr>
          <w:rFonts w:cs="Times New Roman"/>
          <w:sz w:val="28"/>
          <w:szCs w:val="28"/>
        </w:rPr>
        <w:t xml:space="preserve"> of scientific medicine. Since then, several centuries have elapsed before electrical wave recording technology was used. close to the human brain and initially in experimental animals. The development of electroencephalography and the elucidation of underlying pathophysiological mechanisms were key factors in the emergence of epileptology.</w:t>
      </w:r>
    </w:p>
    <w:p w14:paraId="553AD42F" w14:textId="47425C9B" w:rsidR="00593230" w:rsidRPr="001C43DB" w:rsidRDefault="00593230" w:rsidP="00593230">
      <w:pPr>
        <w:pStyle w:val="Heading3"/>
        <w:bidi w:val="0"/>
        <w:rPr>
          <w:color w:val="000000" w:themeColor="text1"/>
          <w:sz w:val="28"/>
          <w:szCs w:val="28"/>
        </w:rPr>
      </w:pPr>
      <w:r w:rsidRPr="001C43DB">
        <w:rPr>
          <w:color w:val="000000" w:themeColor="text1"/>
          <w:sz w:val="28"/>
          <w:szCs w:val="28"/>
        </w:rPr>
        <w:t>1.4.1 The era of electroencephalography (beginning)</w:t>
      </w:r>
    </w:p>
    <w:p w14:paraId="35E14C45" w14:textId="77777777" w:rsidR="00593230" w:rsidRDefault="00593230" w:rsidP="00593230">
      <w:pPr>
        <w:bidi w:val="0"/>
      </w:pPr>
    </w:p>
    <w:p w14:paraId="6DB3D0F0" w14:textId="3D48E1A9" w:rsidR="00593230" w:rsidRDefault="00593230" w:rsidP="00FB409C">
      <w:pPr>
        <w:bidi w:val="0"/>
        <w:spacing w:line="276" w:lineRule="auto"/>
        <w:rPr>
          <w:sz w:val="28"/>
          <w:szCs w:val="28"/>
        </w:rPr>
      </w:pPr>
      <w:r w:rsidRPr="00593230">
        <w:rPr>
          <w:sz w:val="28"/>
          <w:szCs w:val="28"/>
        </w:rPr>
        <w:t>The development of electroencephalography (EEG) required first the discovery of electricity followed by the knowledge of the connection between electricity and living organisms. The discovery of static electricity was first attributed to </w:t>
      </w:r>
      <w:r w:rsidRPr="00FB409C">
        <w:rPr>
          <w:sz w:val="28"/>
          <w:szCs w:val="28"/>
        </w:rPr>
        <w:t>Thales</w:t>
      </w:r>
      <w:r w:rsidRPr="00593230">
        <w:rPr>
          <w:sz w:val="28"/>
          <w:szCs w:val="28"/>
        </w:rPr>
        <w:t> from </w:t>
      </w:r>
      <w:r w:rsidRPr="00FB409C">
        <w:rPr>
          <w:sz w:val="28"/>
          <w:szCs w:val="28"/>
        </w:rPr>
        <w:t>Militos,</w:t>
      </w:r>
      <w:r w:rsidRPr="00593230">
        <w:rPr>
          <w:sz w:val="28"/>
          <w:szCs w:val="28"/>
        </w:rPr>
        <w:t xml:space="preserve"> a pre-Socratic "natural philosopher" of Greece, one of the seven wise men of that time, (around 640 or 620-550 B.C.), who generated friction using amber against silk or fur</w:t>
      </w:r>
      <w:r>
        <w:rPr>
          <w:sz w:val="28"/>
          <w:szCs w:val="28"/>
        </w:rPr>
        <w:t>.</w:t>
      </w:r>
      <w:r w:rsidR="00FB409C" w:rsidRPr="00FB409C">
        <w:rPr>
          <w:rFonts w:ascii="Cambria" w:hAnsi="Cambria"/>
          <w:color w:val="000000"/>
          <w:shd w:val="clear" w:color="auto" w:fill="FFFFFF"/>
        </w:rPr>
        <w:t xml:space="preserve"> </w:t>
      </w:r>
      <w:r w:rsidR="00FB409C" w:rsidRPr="00FB409C">
        <w:rPr>
          <w:sz w:val="28"/>
          <w:szCs w:val="28"/>
        </w:rPr>
        <w:t>After rubbing amber with hemp, Thales noticed the amber acquired an electrical charge and was able to attract light materials such as feather and dust. </w:t>
      </w:r>
      <w:r>
        <w:rPr>
          <w:sz w:val="28"/>
          <w:szCs w:val="28"/>
        </w:rPr>
        <w:t>[1]</w:t>
      </w:r>
    </w:p>
    <w:p w14:paraId="6C2BE629" w14:textId="2EDFFC56" w:rsidR="00FB409C" w:rsidRPr="00593230" w:rsidRDefault="00FB409C" w:rsidP="00FB409C">
      <w:pPr>
        <w:bidi w:val="0"/>
        <w:spacing w:line="276" w:lineRule="auto"/>
        <w:rPr>
          <w:sz w:val="28"/>
          <w:szCs w:val="28"/>
        </w:rPr>
      </w:pPr>
      <w:r w:rsidRPr="00FB409C">
        <w:rPr>
          <w:sz w:val="28"/>
          <w:szCs w:val="28"/>
        </w:rPr>
        <w:t>In 1672, the German physicist, engineer, and natural philosopher </w:t>
      </w:r>
      <w:r w:rsidRPr="00FB409C">
        <w:rPr>
          <w:i/>
          <w:iCs/>
          <w:sz w:val="28"/>
          <w:szCs w:val="28"/>
        </w:rPr>
        <w:t xml:space="preserve">Otto von </w:t>
      </w:r>
      <w:r w:rsidRPr="00A44701">
        <w:rPr>
          <w:sz w:val="28"/>
          <w:szCs w:val="28"/>
        </w:rPr>
        <w:t>Guericke</w:t>
      </w:r>
      <w:r w:rsidRPr="00FB409C">
        <w:rPr>
          <w:sz w:val="28"/>
          <w:szCs w:val="28"/>
        </w:rPr>
        <w:t> (1602-1686) developed the first electrostatic apparatus (a sulphur ball that rotated on a shaft to produce electrical fields) for basic animal experiments </w:t>
      </w:r>
      <w:r>
        <w:rPr>
          <w:sz w:val="28"/>
          <w:szCs w:val="28"/>
        </w:rPr>
        <w:t xml:space="preserve">[2]. </w:t>
      </w:r>
      <w:r w:rsidRPr="00FB409C">
        <w:rPr>
          <w:sz w:val="28"/>
          <w:szCs w:val="28"/>
        </w:rPr>
        <w:t>In 1745, the German </w:t>
      </w:r>
      <w:r w:rsidRPr="00A44701">
        <w:rPr>
          <w:sz w:val="28"/>
          <w:szCs w:val="28"/>
        </w:rPr>
        <w:t>Ewald Georg von Kleist (1700-1748) a Bishop of Pomern (Prussian) and physicist, and the Dutch scientist Pieter van Musschenbroek</w:t>
      </w:r>
      <w:r w:rsidRPr="00FB409C">
        <w:rPr>
          <w:sz w:val="28"/>
          <w:szCs w:val="28"/>
        </w:rPr>
        <w:t> of Leiden (Leyden) (1692-1761) introduced the Leyden jar machine for storing static electricity (</w:t>
      </w:r>
      <w:r w:rsidRPr="00FB409C">
        <w:rPr>
          <w:i/>
          <w:iCs/>
          <w:sz w:val="28"/>
          <w:szCs w:val="28"/>
        </w:rPr>
        <w:t>a high voltage electric</w:t>
      </w:r>
      <w:r w:rsidRPr="00FB409C">
        <w:rPr>
          <w:sz w:val="28"/>
          <w:szCs w:val="28"/>
        </w:rPr>
        <w:t>). This friction machine could produce electricity (positive and negative electricity) but was not suitable for deriving electrical activity from the brain on to other electrical and electronic equipment</w:t>
      </w:r>
      <w:r>
        <w:rPr>
          <w:sz w:val="28"/>
          <w:szCs w:val="28"/>
        </w:rPr>
        <w:t>. [3]</w:t>
      </w:r>
    </w:p>
    <w:p w14:paraId="384A0E26" w14:textId="77777777" w:rsidR="00593230" w:rsidRPr="00593230" w:rsidRDefault="00593230" w:rsidP="00593230">
      <w:pPr>
        <w:bidi w:val="0"/>
      </w:pPr>
    </w:p>
    <w:p w14:paraId="40188E6D" w14:textId="77777777" w:rsidR="00593230" w:rsidRDefault="00593230" w:rsidP="00593230">
      <w:pPr>
        <w:bidi w:val="0"/>
      </w:pPr>
    </w:p>
    <w:p w14:paraId="260A1087" w14:textId="56FC6500" w:rsidR="00593230" w:rsidRPr="00F7521A" w:rsidRDefault="00593230" w:rsidP="00593230">
      <w:pPr>
        <w:pStyle w:val="Heading3"/>
        <w:bidi w:val="0"/>
        <w:rPr>
          <w:color w:val="000000" w:themeColor="text1"/>
          <w:sz w:val="28"/>
          <w:szCs w:val="28"/>
        </w:rPr>
      </w:pPr>
      <w:r w:rsidRPr="00F7521A">
        <w:rPr>
          <w:color w:val="000000" w:themeColor="text1"/>
          <w:sz w:val="28"/>
          <w:szCs w:val="28"/>
        </w:rPr>
        <w:t xml:space="preserve">1.4.2 The </w:t>
      </w:r>
      <w:r w:rsidR="00FB409C" w:rsidRPr="00F7521A">
        <w:rPr>
          <w:color w:val="000000" w:themeColor="text1"/>
          <w:sz w:val="28"/>
          <w:szCs w:val="28"/>
        </w:rPr>
        <w:t>nineteenth century</w:t>
      </w:r>
      <w:r w:rsidRPr="00F7521A">
        <w:rPr>
          <w:color w:val="000000" w:themeColor="text1"/>
          <w:sz w:val="28"/>
          <w:szCs w:val="28"/>
        </w:rPr>
        <w:t xml:space="preserve"> </w:t>
      </w:r>
    </w:p>
    <w:p w14:paraId="18D166D7" w14:textId="77777777" w:rsidR="00222DB3" w:rsidRDefault="00222DB3">
      <w:pPr>
        <w:bidi w:val="0"/>
        <w:spacing w:after="200" w:line="276" w:lineRule="auto"/>
      </w:pPr>
    </w:p>
    <w:p w14:paraId="2B278445" w14:textId="2B1EBDCA" w:rsidR="00FB409C" w:rsidRPr="00222DB3" w:rsidRDefault="00222DB3" w:rsidP="00C579FD">
      <w:pPr>
        <w:bidi w:val="0"/>
        <w:spacing w:after="200" w:line="276" w:lineRule="auto"/>
        <w:rPr>
          <w:sz w:val="28"/>
          <w:szCs w:val="28"/>
        </w:rPr>
      </w:pPr>
      <w:r w:rsidRPr="00222DB3">
        <w:rPr>
          <w:sz w:val="28"/>
          <w:szCs w:val="28"/>
        </w:rPr>
        <w:t>In 1890</w:t>
      </w:r>
      <w:r w:rsidRPr="00C579FD">
        <w:rPr>
          <w:sz w:val="28"/>
          <w:szCs w:val="28"/>
        </w:rPr>
        <w:t>, Adolf Beck</w:t>
      </w:r>
      <w:r w:rsidRPr="00222DB3">
        <w:rPr>
          <w:sz w:val="28"/>
          <w:szCs w:val="28"/>
        </w:rPr>
        <w:t xml:space="preserve"> (1863-1942) a physiologist from Cracau wrote his dissertation on the cortex, entitled </w:t>
      </w:r>
      <w:r w:rsidRPr="00C579FD">
        <w:rPr>
          <w:sz w:val="28"/>
          <w:szCs w:val="28"/>
        </w:rPr>
        <w:t xml:space="preserve">“Investigations into the Physiology of the Brain”. </w:t>
      </w:r>
      <w:r w:rsidRPr="00222DB3">
        <w:rPr>
          <w:sz w:val="28"/>
          <w:szCs w:val="28"/>
        </w:rPr>
        <w:t>He electrically stimulated the brains of dogs and rabbits and argued that the brain had priority over the electrical activity of the body</w:t>
      </w:r>
      <w:r>
        <w:rPr>
          <w:sz w:val="28"/>
          <w:szCs w:val="28"/>
        </w:rPr>
        <w:t xml:space="preserve"> [4]</w:t>
      </w:r>
      <w:r w:rsidR="00C579FD">
        <w:rPr>
          <w:sz w:val="28"/>
          <w:szCs w:val="28"/>
        </w:rPr>
        <w:t>. By using a galvanometer, Beck found constant electric activity in brain the brains of dogs and rabbit</w:t>
      </w:r>
      <w:r w:rsidR="00595C36">
        <w:rPr>
          <w:sz w:val="28"/>
          <w:szCs w:val="28"/>
        </w:rPr>
        <w:t>s</w:t>
      </w:r>
      <w:r w:rsidR="00C579FD" w:rsidRPr="00C579FD">
        <w:rPr>
          <w:sz w:val="28"/>
          <w:szCs w:val="28"/>
        </w:rPr>
        <w:t>. Beck placed electrodes directly on the surface of brain to test for sensory stimulation.</w:t>
      </w:r>
      <w:r w:rsidR="00595C36">
        <w:rPr>
          <w:sz w:val="28"/>
          <w:szCs w:val="28"/>
        </w:rPr>
        <w:t xml:space="preserve"> [5]</w:t>
      </w:r>
      <w:r w:rsidR="00FB409C" w:rsidRPr="00222DB3">
        <w:rPr>
          <w:sz w:val="28"/>
          <w:szCs w:val="28"/>
        </w:rPr>
        <w:br w:type="page"/>
      </w:r>
    </w:p>
    <w:p w14:paraId="1643D175" w14:textId="262148EE" w:rsidR="00595C36" w:rsidRPr="005C4567" w:rsidRDefault="00595C36" w:rsidP="00595C36">
      <w:pPr>
        <w:pStyle w:val="Heading3"/>
        <w:bidi w:val="0"/>
        <w:rPr>
          <w:color w:val="000000" w:themeColor="text1"/>
          <w:sz w:val="28"/>
          <w:szCs w:val="28"/>
        </w:rPr>
      </w:pPr>
      <w:r w:rsidRPr="005C4567">
        <w:rPr>
          <w:color w:val="000000" w:themeColor="text1"/>
          <w:sz w:val="28"/>
          <w:szCs w:val="28"/>
        </w:rPr>
        <w:lastRenderedPageBreak/>
        <w:t xml:space="preserve">1.4.3 The twentieth century </w:t>
      </w:r>
    </w:p>
    <w:p w14:paraId="0437EFFD" w14:textId="77777777" w:rsidR="00A44701" w:rsidRPr="00A44701" w:rsidRDefault="00A44701" w:rsidP="00A44701">
      <w:pPr>
        <w:bidi w:val="0"/>
      </w:pPr>
    </w:p>
    <w:p w14:paraId="5CFF999A" w14:textId="77777777" w:rsidR="00FB1772" w:rsidRDefault="00A44701" w:rsidP="007A395F">
      <w:pPr>
        <w:bidi w:val="0"/>
        <w:rPr>
          <w:sz w:val="28"/>
          <w:szCs w:val="28"/>
        </w:rPr>
      </w:pPr>
      <w:r w:rsidRPr="00A44701">
        <w:rPr>
          <w:sz w:val="28"/>
          <w:szCs w:val="28"/>
        </w:rPr>
        <w:t xml:space="preserve">In 1912, two Russian physiologists, Pavel Yurevich Kaufman (1877-1951), and Vladimir Vladimirovich Pravdich-Neminsky (1879-1952), noticed electric changes in the brain (first animal EEG) during experimentally induced seizures. They associated epileptic attacks with abnormal electric discharges in the brain and these observations were the beginning of clinical electroencephalography </w:t>
      </w:r>
      <w:r>
        <w:rPr>
          <w:sz w:val="28"/>
          <w:szCs w:val="28"/>
        </w:rPr>
        <w:t>[6,7]</w:t>
      </w:r>
      <w:r w:rsidR="007A395F">
        <w:rPr>
          <w:sz w:val="28"/>
          <w:szCs w:val="28"/>
        </w:rPr>
        <w:t>.</w:t>
      </w:r>
    </w:p>
    <w:p w14:paraId="0FEE2264" w14:textId="5B0153FB" w:rsidR="00FB1772" w:rsidRDefault="007A395F" w:rsidP="00FB1772">
      <w:pPr>
        <w:bidi w:val="0"/>
        <w:rPr>
          <w:sz w:val="28"/>
          <w:szCs w:val="28"/>
        </w:rPr>
      </w:pPr>
      <w:r>
        <w:rPr>
          <w:sz w:val="28"/>
          <w:szCs w:val="28"/>
        </w:rPr>
        <w:t xml:space="preserve"> </w:t>
      </w:r>
    </w:p>
    <w:p w14:paraId="3BDE58B8" w14:textId="77777777" w:rsidR="002152D3" w:rsidRDefault="007A395F" w:rsidP="002152D3">
      <w:pPr>
        <w:bidi w:val="0"/>
        <w:rPr>
          <w:sz w:val="28"/>
          <w:szCs w:val="28"/>
        </w:rPr>
      </w:pPr>
      <w:r w:rsidRPr="002152D3">
        <w:rPr>
          <w:sz w:val="28"/>
          <w:szCs w:val="28"/>
        </w:rPr>
        <w:t>Twelve years later, in 1924, the German psychiatrist Hans Berger (1873-1941) managed to demonstrate neural oscillations in human brain and was the first to use the term electroencephalography</w:t>
      </w:r>
      <w:r w:rsidR="00FB1772" w:rsidRPr="002152D3">
        <w:rPr>
          <w:sz w:val="28"/>
          <w:szCs w:val="28"/>
        </w:rPr>
        <w:t xml:space="preserve"> [8]. From 1926 to 1929, Berger managed to establish a good EEG recording of alpha waves using a more sensitive double-coil galvanometer in cooperation with Siemens [9,10]</w:t>
      </w:r>
      <w:r w:rsidR="002152D3">
        <w:rPr>
          <w:sz w:val="28"/>
          <w:szCs w:val="28"/>
        </w:rPr>
        <w:t xml:space="preserve">. </w:t>
      </w:r>
      <w:r w:rsidR="002152D3" w:rsidRPr="002152D3">
        <w:rPr>
          <w:sz w:val="28"/>
          <w:szCs w:val="28"/>
        </w:rPr>
        <w:t>He described or touched upon a large number of normal and abnormal EEG phenomena, for example EEG changes associated with attention and mental effort</w:t>
      </w:r>
      <w:r w:rsidR="002152D3">
        <w:rPr>
          <w:sz w:val="28"/>
          <w:szCs w:val="28"/>
        </w:rPr>
        <w:t>.</w:t>
      </w:r>
    </w:p>
    <w:p w14:paraId="4B5D88BE" w14:textId="77777777" w:rsidR="002152D3" w:rsidRDefault="002152D3" w:rsidP="002152D3">
      <w:pPr>
        <w:bidi w:val="0"/>
        <w:rPr>
          <w:sz w:val="28"/>
          <w:szCs w:val="28"/>
        </w:rPr>
      </w:pPr>
    </w:p>
    <w:p w14:paraId="6810AF5A" w14:textId="77777777" w:rsidR="00C36605" w:rsidRDefault="002152D3" w:rsidP="002152D3">
      <w:pPr>
        <w:bidi w:val="0"/>
        <w:rPr>
          <w:sz w:val="28"/>
          <w:szCs w:val="28"/>
        </w:rPr>
      </w:pPr>
      <w:r w:rsidRPr="002152D3">
        <w:rPr>
          <w:sz w:val="28"/>
          <w:szCs w:val="28"/>
        </w:rPr>
        <w:t>Between 1920 and 1940 the technological and scientific foundations of electroencephalography were laid. EEG was established as the standard diagnostic tool in clinical practice, epilepsy research, and wherever the electrical activity of the brain is impaired</w:t>
      </w:r>
      <w:r>
        <w:rPr>
          <w:sz w:val="28"/>
          <w:szCs w:val="28"/>
        </w:rPr>
        <w:t xml:space="preserve"> [11]</w:t>
      </w:r>
    </w:p>
    <w:p w14:paraId="76F359B6" w14:textId="77777777" w:rsidR="00C36605" w:rsidRDefault="00C36605" w:rsidP="00C36605">
      <w:pPr>
        <w:bidi w:val="0"/>
        <w:rPr>
          <w:sz w:val="28"/>
          <w:szCs w:val="28"/>
        </w:rPr>
      </w:pPr>
    </w:p>
    <w:p w14:paraId="64E7CCEF" w14:textId="77777777" w:rsidR="00C36605" w:rsidRDefault="00C36605" w:rsidP="00C36605">
      <w:pPr>
        <w:bidi w:val="0"/>
        <w:rPr>
          <w:sz w:val="28"/>
          <w:szCs w:val="28"/>
        </w:rPr>
      </w:pPr>
    </w:p>
    <w:p w14:paraId="48F54807" w14:textId="77777777" w:rsidR="00C36605" w:rsidRDefault="00C36605" w:rsidP="00C36605">
      <w:pPr>
        <w:bidi w:val="0"/>
        <w:rPr>
          <w:sz w:val="28"/>
          <w:szCs w:val="28"/>
        </w:rPr>
      </w:pPr>
    </w:p>
    <w:p w14:paraId="15C49A61" w14:textId="77777777" w:rsidR="00C36605" w:rsidRDefault="00C36605">
      <w:pPr>
        <w:bidi w:val="0"/>
        <w:spacing w:after="200" w:line="276" w:lineRule="auto"/>
        <w:rPr>
          <w:sz w:val="28"/>
          <w:szCs w:val="28"/>
        </w:rPr>
      </w:pPr>
      <w:r>
        <w:rPr>
          <w:sz w:val="28"/>
          <w:szCs w:val="28"/>
        </w:rPr>
        <w:br w:type="page"/>
      </w:r>
    </w:p>
    <w:p w14:paraId="25458EA6" w14:textId="77777777" w:rsidR="00C36605" w:rsidRDefault="00C36605" w:rsidP="00C36605">
      <w:pPr>
        <w:bidi w:val="0"/>
        <w:rPr>
          <w:sz w:val="28"/>
          <w:szCs w:val="28"/>
        </w:rPr>
      </w:pPr>
    </w:p>
    <w:p w14:paraId="1FE3F7FB" w14:textId="77777777" w:rsidR="00C36605" w:rsidRDefault="00C36605" w:rsidP="00C36605">
      <w:pPr>
        <w:bidi w:val="0"/>
        <w:rPr>
          <w:sz w:val="28"/>
          <w:szCs w:val="28"/>
        </w:rPr>
      </w:pPr>
    </w:p>
    <w:p w14:paraId="07AD0C43" w14:textId="6B30664B" w:rsidR="00C36605" w:rsidRPr="00F7521A" w:rsidRDefault="00C36605" w:rsidP="00C36605">
      <w:pPr>
        <w:pStyle w:val="Heading2"/>
        <w:bidi w:val="0"/>
        <w:rPr>
          <w:color w:val="000000" w:themeColor="text1"/>
          <w:sz w:val="36"/>
          <w:szCs w:val="36"/>
        </w:rPr>
      </w:pPr>
      <w:r w:rsidRPr="00F7521A">
        <w:rPr>
          <w:color w:val="000000" w:themeColor="text1"/>
          <w:sz w:val="36"/>
          <w:szCs w:val="36"/>
        </w:rPr>
        <w:t>1.5 Pro</w:t>
      </w:r>
      <w:r>
        <w:rPr>
          <w:color w:val="000000" w:themeColor="text1"/>
          <w:sz w:val="36"/>
          <w:szCs w:val="36"/>
        </w:rPr>
        <w:t>du</w:t>
      </w:r>
      <w:r w:rsidRPr="00F7521A">
        <w:rPr>
          <w:color w:val="000000" w:themeColor="text1"/>
          <w:sz w:val="36"/>
          <w:szCs w:val="36"/>
        </w:rPr>
        <w:t>ct </w:t>
      </w:r>
      <w:r>
        <w:rPr>
          <w:color w:val="000000" w:themeColor="text1"/>
          <w:sz w:val="36"/>
          <w:szCs w:val="36"/>
        </w:rPr>
        <w:t>features</w:t>
      </w:r>
      <w:r w:rsidRPr="00F7521A">
        <w:rPr>
          <w:color w:val="000000" w:themeColor="text1"/>
          <w:sz w:val="36"/>
          <w:szCs w:val="36"/>
        </w:rPr>
        <w:t> </w:t>
      </w:r>
    </w:p>
    <w:p w14:paraId="6D988F6D" w14:textId="77777777" w:rsidR="00C36605" w:rsidRDefault="00C36605" w:rsidP="00C36605">
      <w:pPr>
        <w:bidi w:val="0"/>
        <w:rPr>
          <w:sz w:val="28"/>
          <w:szCs w:val="28"/>
        </w:rPr>
      </w:pPr>
    </w:p>
    <w:p w14:paraId="2CB5406A" w14:textId="62975A13" w:rsidR="00C36605" w:rsidRDefault="00C36605" w:rsidP="00C36605">
      <w:pPr>
        <w:pStyle w:val="ListParagraph"/>
        <w:numPr>
          <w:ilvl w:val="0"/>
          <w:numId w:val="10"/>
        </w:numPr>
        <w:bidi w:val="0"/>
        <w:rPr>
          <w:sz w:val="28"/>
          <w:szCs w:val="28"/>
        </w:rPr>
      </w:pPr>
      <w:r>
        <w:rPr>
          <w:sz w:val="28"/>
          <w:szCs w:val="28"/>
        </w:rPr>
        <w:t>User:</w:t>
      </w:r>
      <w:r w:rsidR="003037AC">
        <w:rPr>
          <w:sz w:val="28"/>
          <w:szCs w:val="28"/>
        </w:rPr>
        <w:t xml:space="preserve"> Children, Adult, Elderly, Patients.</w:t>
      </w:r>
    </w:p>
    <w:p w14:paraId="504249C0" w14:textId="0935735D" w:rsidR="00C36605" w:rsidRDefault="00C36605" w:rsidP="00C36605">
      <w:pPr>
        <w:pStyle w:val="ListParagraph"/>
        <w:numPr>
          <w:ilvl w:val="0"/>
          <w:numId w:val="10"/>
        </w:numPr>
        <w:bidi w:val="0"/>
        <w:rPr>
          <w:sz w:val="28"/>
          <w:szCs w:val="28"/>
        </w:rPr>
      </w:pPr>
      <w:r>
        <w:rPr>
          <w:sz w:val="28"/>
          <w:szCs w:val="28"/>
        </w:rPr>
        <w:t>Controller: EEG Headset</w:t>
      </w:r>
      <w:r w:rsidR="003037AC">
        <w:rPr>
          <w:sz w:val="28"/>
          <w:szCs w:val="28"/>
        </w:rPr>
        <w:t>.</w:t>
      </w:r>
    </w:p>
    <w:p w14:paraId="203C442C" w14:textId="53C00966" w:rsidR="003037AC" w:rsidRDefault="003037AC" w:rsidP="003037AC">
      <w:pPr>
        <w:pStyle w:val="ListParagraph"/>
        <w:numPr>
          <w:ilvl w:val="0"/>
          <w:numId w:val="10"/>
        </w:numPr>
        <w:bidi w:val="0"/>
        <w:rPr>
          <w:sz w:val="28"/>
          <w:szCs w:val="28"/>
        </w:rPr>
      </w:pPr>
      <w:r>
        <w:rPr>
          <w:sz w:val="28"/>
          <w:szCs w:val="28"/>
        </w:rPr>
        <w:t>Load Capacity: 100KG.</w:t>
      </w:r>
    </w:p>
    <w:p w14:paraId="4AADCC5A" w14:textId="77777777" w:rsidR="003037AC" w:rsidRDefault="003037AC" w:rsidP="003037AC">
      <w:pPr>
        <w:pStyle w:val="ListParagraph"/>
        <w:numPr>
          <w:ilvl w:val="0"/>
          <w:numId w:val="10"/>
        </w:numPr>
        <w:bidi w:val="0"/>
        <w:rPr>
          <w:sz w:val="28"/>
          <w:szCs w:val="28"/>
        </w:rPr>
      </w:pPr>
      <w:r>
        <w:rPr>
          <w:sz w:val="28"/>
          <w:szCs w:val="28"/>
        </w:rPr>
        <w:t>Battery: lasts for around 2 hours.</w:t>
      </w:r>
    </w:p>
    <w:p w14:paraId="5BB49D74" w14:textId="77777777" w:rsidR="003037AC" w:rsidRDefault="003037AC" w:rsidP="003037AC">
      <w:pPr>
        <w:bidi w:val="0"/>
        <w:rPr>
          <w:sz w:val="28"/>
          <w:szCs w:val="28"/>
        </w:rPr>
      </w:pPr>
    </w:p>
    <w:p w14:paraId="6DB96214" w14:textId="77777777" w:rsidR="003037AC" w:rsidRDefault="003037AC" w:rsidP="003037AC">
      <w:pPr>
        <w:bidi w:val="0"/>
        <w:rPr>
          <w:sz w:val="28"/>
          <w:szCs w:val="28"/>
        </w:rPr>
      </w:pPr>
    </w:p>
    <w:p w14:paraId="7BF4804A" w14:textId="77777777" w:rsidR="003037AC" w:rsidRPr="00F7521A" w:rsidRDefault="003037AC" w:rsidP="003037AC">
      <w:pPr>
        <w:pStyle w:val="Heading2"/>
        <w:bidi w:val="0"/>
        <w:rPr>
          <w:color w:val="000000" w:themeColor="text1"/>
          <w:sz w:val="36"/>
          <w:szCs w:val="36"/>
        </w:rPr>
      </w:pPr>
      <w:bookmarkStart w:id="17" w:name="_Toc67597355"/>
      <w:bookmarkStart w:id="18" w:name="_Toc134975774"/>
      <w:bookmarkStart w:id="19" w:name="_Toc134975790"/>
      <w:r w:rsidRPr="00F7521A">
        <w:rPr>
          <w:color w:val="000000" w:themeColor="text1"/>
          <w:sz w:val="36"/>
          <w:szCs w:val="36"/>
        </w:rPr>
        <w:t>1.</w:t>
      </w:r>
      <w:r>
        <w:rPr>
          <w:color w:val="000000" w:themeColor="text1"/>
          <w:sz w:val="36"/>
          <w:szCs w:val="36"/>
        </w:rPr>
        <w:t>6</w:t>
      </w:r>
      <w:r w:rsidRPr="00F7521A">
        <w:rPr>
          <w:color w:val="000000" w:themeColor="text1"/>
          <w:sz w:val="36"/>
          <w:szCs w:val="36"/>
        </w:rPr>
        <w:t xml:space="preserve"> </w:t>
      </w:r>
      <w:bookmarkEnd w:id="17"/>
      <w:bookmarkEnd w:id="18"/>
      <w:bookmarkEnd w:id="19"/>
      <w:r w:rsidRPr="00F7521A">
        <w:rPr>
          <w:color w:val="000000" w:themeColor="text1"/>
          <w:sz w:val="36"/>
          <w:szCs w:val="36"/>
        </w:rPr>
        <w:t>Project Phases </w:t>
      </w:r>
    </w:p>
    <w:p w14:paraId="6DEA8DCB" w14:textId="77777777" w:rsidR="003037AC" w:rsidRPr="009C4307" w:rsidRDefault="003037AC" w:rsidP="003037AC">
      <w:pPr>
        <w:bidi w:val="0"/>
      </w:pPr>
    </w:p>
    <w:p w14:paraId="474FA18B" w14:textId="6914792D" w:rsidR="003037AC" w:rsidRDefault="003037AC" w:rsidP="003037AC">
      <w:pPr>
        <w:pStyle w:val="Heading3"/>
        <w:bidi w:val="0"/>
        <w:rPr>
          <w:color w:val="000000" w:themeColor="text1"/>
          <w:sz w:val="28"/>
          <w:szCs w:val="28"/>
        </w:rPr>
      </w:pPr>
      <w:r w:rsidRPr="005C4567">
        <w:rPr>
          <w:color w:val="000000" w:themeColor="text1"/>
          <w:sz w:val="28"/>
          <w:szCs w:val="28"/>
        </w:rPr>
        <w:t>1.</w:t>
      </w:r>
      <w:r>
        <w:rPr>
          <w:color w:val="000000" w:themeColor="text1"/>
          <w:sz w:val="28"/>
          <w:szCs w:val="28"/>
        </w:rPr>
        <w:t>6</w:t>
      </w:r>
      <w:r w:rsidRPr="005C4567">
        <w:rPr>
          <w:color w:val="000000" w:themeColor="text1"/>
          <w:sz w:val="28"/>
          <w:szCs w:val="28"/>
        </w:rPr>
        <w:t>.</w:t>
      </w:r>
      <w:r>
        <w:rPr>
          <w:color w:val="000000" w:themeColor="text1"/>
          <w:sz w:val="28"/>
          <w:szCs w:val="28"/>
        </w:rPr>
        <w:t>1</w:t>
      </w:r>
      <w:r w:rsidRPr="005C4567">
        <w:rPr>
          <w:color w:val="000000" w:themeColor="text1"/>
          <w:sz w:val="28"/>
          <w:szCs w:val="28"/>
        </w:rPr>
        <w:t xml:space="preserve"> </w:t>
      </w:r>
      <w:r>
        <w:rPr>
          <w:color w:val="000000" w:themeColor="text1"/>
          <w:sz w:val="28"/>
          <w:szCs w:val="28"/>
        </w:rPr>
        <w:t>Literature Review</w:t>
      </w:r>
      <w:r w:rsidRPr="005C4567">
        <w:rPr>
          <w:color w:val="000000" w:themeColor="text1"/>
          <w:sz w:val="28"/>
          <w:szCs w:val="28"/>
        </w:rPr>
        <w:t xml:space="preserve"> </w:t>
      </w:r>
    </w:p>
    <w:p w14:paraId="1B38DF57" w14:textId="77777777" w:rsidR="00525B24" w:rsidRPr="00525B24" w:rsidRDefault="00525B24" w:rsidP="00525B24">
      <w:pPr>
        <w:bidi w:val="0"/>
      </w:pPr>
    </w:p>
    <w:p w14:paraId="7B78AFF8" w14:textId="7ADF5AE5" w:rsidR="003037AC" w:rsidRDefault="00525B24" w:rsidP="00525B24">
      <w:pPr>
        <w:bidi w:val="0"/>
        <w:rPr>
          <w:sz w:val="28"/>
          <w:szCs w:val="28"/>
        </w:rPr>
      </w:pPr>
      <w:r w:rsidRPr="00525B24">
        <w:rPr>
          <w:sz w:val="28"/>
          <w:szCs w:val="28"/>
        </w:rPr>
        <w:t>A literature review is an in-depth examination of published literature and research papers on a certain topic or research question. It entails locating, assessing, and synthesizing existing scholarly sources in order to get a grasp of the present state of knowledge and research needs on a specific topic.</w:t>
      </w:r>
    </w:p>
    <w:p w14:paraId="08F81027" w14:textId="77777777" w:rsidR="003037AC" w:rsidRDefault="003037AC" w:rsidP="003037AC">
      <w:pPr>
        <w:bidi w:val="0"/>
        <w:rPr>
          <w:sz w:val="28"/>
          <w:szCs w:val="28"/>
        </w:rPr>
      </w:pPr>
    </w:p>
    <w:p w14:paraId="2F905E44" w14:textId="5A6D95D0" w:rsidR="003037AC" w:rsidRDefault="003037AC" w:rsidP="003037AC">
      <w:pPr>
        <w:pStyle w:val="Heading3"/>
        <w:bidi w:val="0"/>
        <w:rPr>
          <w:color w:val="000000" w:themeColor="text1"/>
          <w:sz w:val="28"/>
          <w:szCs w:val="28"/>
        </w:rPr>
      </w:pPr>
      <w:r w:rsidRPr="005C4567">
        <w:rPr>
          <w:color w:val="000000" w:themeColor="text1"/>
          <w:sz w:val="28"/>
          <w:szCs w:val="28"/>
        </w:rPr>
        <w:t>1.</w:t>
      </w:r>
      <w:r>
        <w:rPr>
          <w:color w:val="000000" w:themeColor="text1"/>
          <w:sz w:val="28"/>
          <w:szCs w:val="28"/>
        </w:rPr>
        <w:t>6</w:t>
      </w:r>
      <w:r w:rsidRPr="005C4567">
        <w:rPr>
          <w:color w:val="000000" w:themeColor="text1"/>
          <w:sz w:val="28"/>
          <w:szCs w:val="28"/>
        </w:rPr>
        <w:t>.</w:t>
      </w:r>
      <w:r>
        <w:rPr>
          <w:color w:val="000000" w:themeColor="text1"/>
          <w:sz w:val="28"/>
          <w:szCs w:val="28"/>
        </w:rPr>
        <w:t>2</w:t>
      </w:r>
      <w:r w:rsidRPr="005C4567">
        <w:rPr>
          <w:color w:val="000000" w:themeColor="text1"/>
          <w:sz w:val="28"/>
          <w:szCs w:val="28"/>
        </w:rPr>
        <w:t xml:space="preserve"> </w:t>
      </w:r>
      <w:r>
        <w:rPr>
          <w:color w:val="000000" w:themeColor="text1"/>
          <w:sz w:val="28"/>
          <w:szCs w:val="28"/>
        </w:rPr>
        <w:t>Project Requirements</w:t>
      </w:r>
      <w:r w:rsidRPr="005C4567">
        <w:rPr>
          <w:color w:val="000000" w:themeColor="text1"/>
          <w:sz w:val="28"/>
          <w:szCs w:val="28"/>
        </w:rPr>
        <w:t xml:space="preserve"> </w:t>
      </w:r>
    </w:p>
    <w:p w14:paraId="654A4A51" w14:textId="77777777" w:rsidR="003037AC" w:rsidRDefault="003037AC" w:rsidP="003037AC">
      <w:pPr>
        <w:bidi w:val="0"/>
      </w:pPr>
    </w:p>
    <w:p w14:paraId="3ED73A77" w14:textId="77777777" w:rsidR="00017B57" w:rsidRDefault="00017B57" w:rsidP="00017B57">
      <w:pPr>
        <w:pStyle w:val="ListParagraph"/>
        <w:numPr>
          <w:ilvl w:val="0"/>
          <w:numId w:val="11"/>
        </w:numPr>
        <w:bidi w:val="0"/>
        <w:rPr>
          <w:sz w:val="28"/>
          <w:szCs w:val="28"/>
        </w:rPr>
      </w:pPr>
      <w:r>
        <w:rPr>
          <w:sz w:val="28"/>
          <w:szCs w:val="28"/>
        </w:rPr>
        <w:t xml:space="preserve">EEG </w:t>
      </w:r>
      <w:r w:rsidRPr="00250F03">
        <w:rPr>
          <w:sz w:val="28"/>
          <w:szCs w:val="28"/>
        </w:rPr>
        <w:t xml:space="preserve">Headset: An EEG headset capable of detecting brainwaves is required. Consider </w:t>
      </w:r>
      <w:r>
        <w:rPr>
          <w:sz w:val="28"/>
          <w:szCs w:val="28"/>
        </w:rPr>
        <w:t>elements</w:t>
      </w:r>
      <w:r w:rsidRPr="00250F03">
        <w:rPr>
          <w:sz w:val="28"/>
          <w:szCs w:val="28"/>
        </w:rPr>
        <w:t xml:space="preserve"> including comfort, electrode placement </w:t>
      </w:r>
      <w:r>
        <w:rPr>
          <w:sz w:val="28"/>
          <w:szCs w:val="28"/>
        </w:rPr>
        <w:t>options</w:t>
      </w:r>
      <w:r w:rsidRPr="00250F03">
        <w:rPr>
          <w:sz w:val="28"/>
          <w:szCs w:val="28"/>
        </w:rPr>
        <w:t>, and compatibility with the control system of choice.</w:t>
      </w:r>
    </w:p>
    <w:p w14:paraId="61EAC8EF" w14:textId="77777777" w:rsidR="00017B57" w:rsidRPr="00250F03" w:rsidRDefault="00017B57" w:rsidP="00017B57">
      <w:pPr>
        <w:bidi w:val="0"/>
        <w:rPr>
          <w:sz w:val="28"/>
          <w:szCs w:val="28"/>
        </w:rPr>
      </w:pPr>
    </w:p>
    <w:p w14:paraId="072B73A3" w14:textId="77777777" w:rsidR="00017B57" w:rsidRDefault="00017B57" w:rsidP="00017B57">
      <w:pPr>
        <w:pStyle w:val="ListParagraph"/>
        <w:numPr>
          <w:ilvl w:val="0"/>
          <w:numId w:val="11"/>
        </w:numPr>
        <w:bidi w:val="0"/>
        <w:rPr>
          <w:sz w:val="28"/>
          <w:szCs w:val="28"/>
        </w:rPr>
      </w:pPr>
      <w:r w:rsidRPr="00B075D0">
        <w:rPr>
          <w:sz w:val="28"/>
          <w:szCs w:val="28"/>
        </w:rPr>
        <w:t xml:space="preserve">Wheelchair Frame: </w:t>
      </w:r>
      <w:r>
        <w:rPr>
          <w:sz w:val="28"/>
          <w:szCs w:val="28"/>
        </w:rPr>
        <w:t>A</w:t>
      </w:r>
      <w:r w:rsidRPr="00B075D0">
        <w:rPr>
          <w:sz w:val="28"/>
          <w:szCs w:val="28"/>
        </w:rPr>
        <w:t xml:space="preserve"> wheelchair frame that enables changes and integration of control system components. Check that it is compliant with the user's size and weight requirements.</w:t>
      </w:r>
    </w:p>
    <w:p w14:paraId="28FFDC87" w14:textId="77777777" w:rsidR="00017B57" w:rsidRPr="00B075D0" w:rsidRDefault="00017B57" w:rsidP="00017B57">
      <w:pPr>
        <w:pStyle w:val="ListParagraph"/>
        <w:rPr>
          <w:sz w:val="28"/>
          <w:szCs w:val="28"/>
        </w:rPr>
      </w:pPr>
    </w:p>
    <w:p w14:paraId="7ABBF63D" w14:textId="77777777" w:rsidR="00017B57" w:rsidRDefault="00017B57" w:rsidP="00017B57">
      <w:pPr>
        <w:pStyle w:val="ListParagraph"/>
        <w:numPr>
          <w:ilvl w:val="0"/>
          <w:numId w:val="11"/>
        </w:numPr>
        <w:bidi w:val="0"/>
        <w:rPr>
          <w:sz w:val="28"/>
          <w:szCs w:val="28"/>
        </w:rPr>
      </w:pPr>
      <w:r>
        <w:rPr>
          <w:sz w:val="28"/>
          <w:szCs w:val="28"/>
        </w:rPr>
        <w:t>M</w:t>
      </w:r>
      <w:r w:rsidRPr="00B075D0">
        <w:rPr>
          <w:sz w:val="28"/>
          <w:szCs w:val="28"/>
        </w:rPr>
        <w:t>icrocontroller/Embedded System:  A microprocessor or embedded system that is capable of processing EEG signals in real-time and operating the wheelchair's motor functions. Consider things like processor power, memory, and the number of available communication interfaces.</w:t>
      </w:r>
    </w:p>
    <w:p w14:paraId="17E28224" w14:textId="77777777" w:rsidR="00017B57" w:rsidRPr="00B075D0" w:rsidRDefault="00017B57" w:rsidP="00017B57">
      <w:pPr>
        <w:pStyle w:val="ListParagraph"/>
        <w:rPr>
          <w:sz w:val="28"/>
          <w:szCs w:val="28"/>
        </w:rPr>
      </w:pPr>
    </w:p>
    <w:p w14:paraId="67A75BD8" w14:textId="77777777" w:rsidR="00017B57" w:rsidRDefault="00017B57" w:rsidP="00017B57">
      <w:pPr>
        <w:pStyle w:val="ListParagraph"/>
        <w:numPr>
          <w:ilvl w:val="0"/>
          <w:numId w:val="11"/>
        </w:numPr>
        <w:bidi w:val="0"/>
        <w:rPr>
          <w:sz w:val="28"/>
          <w:szCs w:val="28"/>
        </w:rPr>
      </w:pPr>
      <w:r w:rsidRPr="00B075D0">
        <w:rPr>
          <w:sz w:val="28"/>
          <w:szCs w:val="28"/>
        </w:rPr>
        <w:t>Motor Control System: To translate EEG data into wheelchair movement, an adequate motor control system is required. Motor controllers, actuators, and other components may be involved.</w:t>
      </w:r>
    </w:p>
    <w:p w14:paraId="08347ED0" w14:textId="77777777" w:rsidR="00017B57" w:rsidRPr="00B075D0" w:rsidRDefault="00017B57" w:rsidP="00017B57">
      <w:pPr>
        <w:bidi w:val="0"/>
        <w:rPr>
          <w:sz w:val="28"/>
          <w:szCs w:val="28"/>
        </w:rPr>
      </w:pPr>
    </w:p>
    <w:p w14:paraId="60F1A184" w14:textId="77777777" w:rsidR="00017B57" w:rsidRPr="00B075D0" w:rsidRDefault="00017B57" w:rsidP="00017B57">
      <w:pPr>
        <w:pStyle w:val="ListParagraph"/>
        <w:rPr>
          <w:sz w:val="28"/>
          <w:szCs w:val="28"/>
        </w:rPr>
      </w:pPr>
    </w:p>
    <w:p w14:paraId="30CE2862" w14:textId="77777777" w:rsidR="00017B57" w:rsidRDefault="00017B57" w:rsidP="00017B57">
      <w:pPr>
        <w:pStyle w:val="ListParagraph"/>
        <w:numPr>
          <w:ilvl w:val="0"/>
          <w:numId w:val="11"/>
        </w:numPr>
        <w:bidi w:val="0"/>
        <w:rPr>
          <w:sz w:val="28"/>
          <w:szCs w:val="28"/>
        </w:rPr>
      </w:pPr>
      <w:r w:rsidRPr="00B075D0">
        <w:rPr>
          <w:sz w:val="28"/>
          <w:szCs w:val="28"/>
        </w:rPr>
        <w:t xml:space="preserve">Power Supply: </w:t>
      </w:r>
      <w:r>
        <w:rPr>
          <w:sz w:val="28"/>
          <w:szCs w:val="28"/>
        </w:rPr>
        <w:t>A</w:t>
      </w:r>
      <w:r w:rsidRPr="00B075D0">
        <w:rPr>
          <w:sz w:val="28"/>
          <w:szCs w:val="28"/>
        </w:rPr>
        <w:t xml:space="preserve"> dependable power supply option to power the wheelchair's control system, motor, and wireless communication module</w:t>
      </w:r>
      <w:r>
        <w:rPr>
          <w:sz w:val="28"/>
          <w:szCs w:val="28"/>
        </w:rPr>
        <w:t xml:space="preserve"> is required</w:t>
      </w:r>
      <w:r w:rsidRPr="00B075D0">
        <w:rPr>
          <w:sz w:val="28"/>
          <w:szCs w:val="28"/>
        </w:rPr>
        <w:t xml:space="preserve">. </w:t>
      </w:r>
      <w:r>
        <w:rPr>
          <w:sz w:val="28"/>
          <w:szCs w:val="28"/>
        </w:rPr>
        <w:t>Taking into considerations</w:t>
      </w:r>
      <w:r w:rsidRPr="00B075D0">
        <w:rPr>
          <w:sz w:val="28"/>
          <w:szCs w:val="28"/>
        </w:rPr>
        <w:t xml:space="preserve"> things like battery capacity, voltage management, and recharging choices.</w:t>
      </w:r>
    </w:p>
    <w:p w14:paraId="6FF012DD" w14:textId="77777777" w:rsidR="00017B57" w:rsidRPr="00B075D0" w:rsidRDefault="00017B57" w:rsidP="00017B57">
      <w:pPr>
        <w:bidi w:val="0"/>
        <w:rPr>
          <w:sz w:val="28"/>
          <w:szCs w:val="28"/>
        </w:rPr>
      </w:pPr>
    </w:p>
    <w:p w14:paraId="68108B43" w14:textId="77777777" w:rsidR="00017B57" w:rsidRDefault="00017B57" w:rsidP="00017B57">
      <w:pPr>
        <w:pStyle w:val="ListParagraph"/>
        <w:numPr>
          <w:ilvl w:val="0"/>
          <w:numId w:val="11"/>
        </w:numPr>
        <w:bidi w:val="0"/>
        <w:rPr>
          <w:sz w:val="28"/>
          <w:szCs w:val="28"/>
        </w:rPr>
      </w:pPr>
      <w:r w:rsidRPr="00B075D0">
        <w:rPr>
          <w:sz w:val="28"/>
          <w:szCs w:val="28"/>
        </w:rPr>
        <w:t>Sensors and peripheral components: Additional sensors and peripheral components may be required. Accelerometers, gyroscopes, temperature sensors, and user interface elements like buttons or switches could all be included.</w:t>
      </w:r>
    </w:p>
    <w:p w14:paraId="5DBB8798" w14:textId="77777777" w:rsidR="00017B57" w:rsidRPr="00017B57" w:rsidRDefault="00017B57" w:rsidP="00017B57">
      <w:pPr>
        <w:pStyle w:val="ListParagraph"/>
        <w:rPr>
          <w:sz w:val="28"/>
          <w:szCs w:val="28"/>
        </w:rPr>
      </w:pPr>
    </w:p>
    <w:p w14:paraId="7E4DAE87" w14:textId="77777777" w:rsidR="00017B57" w:rsidRDefault="00017B57" w:rsidP="00017B57">
      <w:pPr>
        <w:pStyle w:val="ListParagraph"/>
        <w:numPr>
          <w:ilvl w:val="0"/>
          <w:numId w:val="11"/>
        </w:numPr>
        <w:bidi w:val="0"/>
        <w:rPr>
          <w:sz w:val="28"/>
          <w:szCs w:val="28"/>
        </w:rPr>
      </w:pPr>
      <w:r w:rsidRPr="00017B57">
        <w:rPr>
          <w:sz w:val="28"/>
          <w:szCs w:val="28"/>
        </w:rPr>
        <w:t>Wireless Communication Module:</w:t>
      </w:r>
      <w:r>
        <w:rPr>
          <w:sz w:val="28"/>
          <w:szCs w:val="28"/>
        </w:rPr>
        <w:t xml:space="preserve"> </w:t>
      </w:r>
      <w:r w:rsidRPr="00017B57">
        <w:rPr>
          <w:sz w:val="28"/>
          <w:szCs w:val="28"/>
        </w:rPr>
        <w:t>Select</w:t>
      </w:r>
      <w:r>
        <w:rPr>
          <w:sz w:val="28"/>
          <w:szCs w:val="28"/>
        </w:rPr>
        <w:t>ing</w:t>
      </w:r>
      <w:r w:rsidRPr="00017B57">
        <w:rPr>
          <w:sz w:val="28"/>
          <w:szCs w:val="28"/>
        </w:rPr>
        <w:t xml:space="preserve"> a wireless communication module, such as Bluetooth or Wi-Fi, to establish a dependable and low-latency link between the EEG headgear and the wheelchair's control system. Take into account the range, data transfer rate, and power consumption.</w:t>
      </w:r>
    </w:p>
    <w:p w14:paraId="052D68DB" w14:textId="77777777" w:rsidR="00017B57" w:rsidRPr="00017B57" w:rsidRDefault="00017B57" w:rsidP="00017B57">
      <w:pPr>
        <w:pStyle w:val="ListParagraph"/>
        <w:rPr>
          <w:sz w:val="28"/>
          <w:szCs w:val="28"/>
        </w:rPr>
      </w:pPr>
    </w:p>
    <w:p w14:paraId="3A1C5E1E" w14:textId="77777777" w:rsidR="00017B57" w:rsidRDefault="00017B57" w:rsidP="00017B57">
      <w:pPr>
        <w:pStyle w:val="ListParagraph"/>
        <w:numPr>
          <w:ilvl w:val="0"/>
          <w:numId w:val="11"/>
        </w:numPr>
        <w:bidi w:val="0"/>
        <w:rPr>
          <w:sz w:val="28"/>
          <w:szCs w:val="28"/>
        </w:rPr>
      </w:pPr>
      <w:r w:rsidRPr="00017B57">
        <w:rPr>
          <w:sz w:val="28"/>
          <w:szCs w:val="28"/>
        </w:rPr>
        <w:t>Supporting Tools and Equipment: Mak</w:t>
      </w:r>
      <w:r>
        <w:rPr>
          <w:sz w:val="28"/>
          <w:szCs w:val="28"/>
        </w:rPr>
        <w:t>ing</w:t>
      </w:r>
      <w:r w:rsidRPr="00017B57">
        <w:rPr>
          <w:sz w:val="28"/>
          <w:szCs w:val="28"/>
        </w:rPr>
        <w:t xml:space="preserve"> sure </w:t>
      </w:r>
      <w:r>
        <w:rPr>
          <w:sz w:val="28"/>
          <w:szCs w:val="28"/>
        </w:rPr>
        <w:t>to</w:t>
      </w:r>
      <w:r w:rsidRPr="00017B57">
        <w:rPr>
          <w:sz w:val="28"/>
          <w:szCs w:val="28"/>
        </w:rPr>
        <w:t xml:space="preserve"> have access to the tools and equipment need</w:t>
      </w:r>
      <w:r>
        <w:rPr>
          <w:sz w:val="28"/>
          <w:szCs w:val="28"/>
        </w:rPr>
        <w:t>ed</w:t>
      </w:r>
      <w:r w:rsidRPr="00017B57">
        <w:rPr>
          <w:sz w:val="28"/>
          <w:szCs w:val="28"/>
        </w:rPr>
        <w:t xml:space="preserve"> for assembly, wiring, and testing, like a soldering iron, wire cutters, a multimeter, and prototyping boards.</w:t>
      </w:r>
    </w:p>
    <w:p w14:paraId="6D538674" w14:textId="77777777" w:rsidR="00017B57" w:rsidRPr="00017B57" w:rsidRDefault="00017B57" w:rsidP="00017B57">
      <w:pPr>
        <w:pStyle w:val="ListParagraph"/>
        <w:rPr>
          <w:sz w:val="28"/>
          <w:szCs w:val="28"/>
        </w:rPr>
      </w:pPr>
    </w:p>
    <w:p w14:paraId="3859FD03" w14:textId="77777777" w:rsidR="00017B57" w:rsidRDefault="00017B57" w:rsidP="00017B57">
      <w:pPr>
        <w:pStyle w:val="ListParagraph"/>
        <w:numPr>
          <w:ilvl w:val="0"/>
          <w:numId w:val="11"/>
        </w:numPr>
        <w:bidi w:val="0"/>
        <w:rPr>
          <w:sz w:val="28"/>
          <w:szCs w:val="28"/>
        </w:rPr>
      </w:pPr>
      <w:r w:rsidRPr="00017B57">
        <w:rPr>
          <w:sz w:val="28"/>
          <w:szCs w:val="28"/>
        </w:rPr>
        <w:t>Development Software and Libraries: Determine which development software, programming languages, and libraries are required for the chosen microcontroller or embedded system. This could comprise signal processing software, motor control software, and wireless communication software.</w:t>
      </w:r>
    </w:p>
    <w:p w14:paraId="27C800E6" w14:textId="77777777" w:rsidR="00017B57" w:rsidRDefault="00017B57" w:rsidP="00017B57">
      <w:pPr>
        <w:bidi w:val="0"/>
      </w:pPr>
    </w:p>
    <w:p w14:paraId="400AD5BA" w14:textId="77777777" w:rsidR="003037AC" w:rsidRDefault="003037AC" w:rsidP="003037AC">
      <w:pPr>
        <w:bidi w:val="0"/>
      </w:pPr>
    </w:p>
    <w:p w14:paraId="288C26E7" w14:textId="17FF5A2D" w:rsidR="003037AC" w:rsidRDefault="003037AC" w:rsidP="003037AC">
      <w:pPr>
        <w:pStyle w:val="Heading3"/>
        <w:bidi w:val="0"/>
        <w:rPr>
          <w:color w:val="000000" w:themeColor="text1"/>
          <w:sz w:val="28"/>
          <w:szCs w:val="28"/>
        </w:rPr>
      </w:pPr>
      <w:r w:rsidRPr="005C4567">
        <w:rPr>
          <w:color w:val="000000" w:themeColor="text1"/>
          <w:sz w:val="28"/>
          <w:szCs w:val="28"/>
        </w:rPr>
        <w:t>1.</w:t>
      </w:r>
      <w:r>
        <w:rPr>
          <w:color w:val="000000" w:themeColor="text1"/>
          <w:sz w:val="28"/>
          <w:szCs w:val="28"/>
        </w:rPr>
        <w:t>6</w:t>
      </w:r>
      <w:r w:rsidRPr="005C4567">
        <w:rPr>
          <w:color w:val="000000" w:themeColor="text1"/>
          <w:sz w:val="28"/>
          <w:szCs w:val="28"/>
        </w:rPr>
        <w:t>.</w:t>
      </w:r>
      <w:r>
        <w:rPr>
          <w:color w:val="000000" w:themeColor="text1"/>
          <w:sz w:val="28"/>
          <w:szCs w:val="28"/>
        </w:rPr>
        <w:t>3</w:t>
      </w:r>
      <w:r w:rsidRPr="005C4567">
        <w:rPr>
          <w:color w:val="000000" w:themeColor="text1"/>
          <w:sz w:val="28"/>
          <w:szCs w:val="28"/>
        </w:rPr>
        <w:t xml:space="preserve"> </w:t>
      </w:r>
      <w:r>
        <w:rPr>
          <w:color w:val="000000" w:themeColor="text1"/>
          <w:sz w:val="28"/>
          <w:szCs w:val="28"/>
        </w:rPr>
        <w:t>Learning Phase</w:t>
      </w:r>
    </w:p>
    <w:p w14:paraId="4486D9CE" w14:textId="77777777" w:rsidR="003037AC" w:rsidRDefault="003037AC" w:rsidP="003037AC">
      <w:pPr>
        <w:bidi w:val="0"/>
      </w:pPr>
    </w:p>
    <w:p w14:paraId="184827FC" w14:textId="0E5606A8" w:rsidR="003037AC" w:rsidRPr="005C4567" w:rsidRDefault="003037AC" w:rsidP="003037AC">
      <w:pPr>
        <w:pStyle w:val="Heading3"/>
        <w:bidi w:val="0"/>
        <w:rPr>
          <w:color w:val="000000" w:themeColor="text1"/>
          <w:sz w:val="28"/>
          <w:szCs w:val="28"/>
        </w:rPr>
      </w:pPr>
      <w:r w:rsidRPr="005C4567">
        <w:rPr>
          <w:color w:val="000000" w:themeColor="text1"/>
          <w:sz w:val="28"/>
          <w:szCs w:val="28"/>
        </w:rPr>
        <w:t>1.</w:t>
      </w:r>
      <w:r>
        <w:rPr>
          <w:color w:val="000000" w:themeColor="text1"/>
          <w:sz w:val="28"/>
          <w:szCs w:val="28"/>
        </w:rPr>
        <w:t>6</w:t>
      </w:r>
      <w:r w:rsidRPr="005C4567">
        <w:rPr>
          <w:color w:val="000000" w:themeColor="text1"/>
          <w:sz w:val="28"/>
          <w:szCs w:val="28"/>
        </w:rPr>
        <w:t>.</w:t>
      </w:r>
      <w:r>
        <w:rPr>
          <w:color w:val="000000" w:themeColor="text1"/>
          <w:sz w:val="28"/>
          <w:szCs w:val="28"/>
        </w:rPr>
        <w:t>4</w:t>
      </w:r>
      <w:r w:rsidRPr="005C4567">
        <w:rPr>
          <w:color w:val="000000" w:themeColor="text1"/>
          <w:sz w:val="28"/>
          <w:szCs w:val="28"/>
        </w:rPr>
        <w:t xml:space="preserve"> </w:t>
      </w:r>
      <w:r>
        <w:rPr>
          <w:color w:val="000000" w:themeColor="text1"/>
          <w:sz w:val="28"/>
          <w:szCs w:val="28"/>
        </w:rPr>
        <w:t>Collecting Materials</w:t>
      </w:r>
    </w:p>
    <w:p w14:paraId="38A7CBF4" w14:textId="77777777" w:rsidR="003037AC" w:rsidRPr="003037AC" w:rsidRDefault="003037AC" w:rsidP="003037AC">
      <w:pPr>
        <w:bidi w:val="0"/>
      </w:pPr>
    </w:p>
    <w:p w14:paraId="37148056" w14:textId="77777777" w:rsidR="003037AC" w:rsidRPr="003037AC" w:rsidRDefault="003037AC" w:rsidP="003037AC">
      <w:pPr>
        <w:bidi w:val="0"/>
      </w:pPr>
    </w:p>
    <w:p w14:paraId="2E6D1341" w14:textId="77777777" w:rsidR="00250F03" w:rsidRDefault="00250F03" w:rsidP="00250F03">
      <w:pPr>
        <w:bidi w:val="0"/>
        <w:rPr>
          <w:sz w:val="28"/>
          <w:szCs w:val="28"/>
        </w:rPr>
      </w:pPr>
    </w:p>
    <w:p w14:paraId="7B1F884F" w14:textId="2387DE6F" w:rsidR="00593230" w:rsidRPr="00250F03" w:rsidRDefault="005C4567" w:rsidP="00250F03">
      <w:pPr>
        <w:bidi w:val="0"/>
        <w:rPr>
          <w:sz w:val="28"/>
          <w:szCs w:val="28"/>
        </w:rPr>
      </w:pPr>
      <w:r w:rsidRPr="00250F03">
        <w:rPr>
          <w:sz w:val="28"/>
          <w:szCs w:val="28"/>
        </w:rPr>
        <w:br w:type="page"/>
      </w:r>
    </w:p>
    <w:p w14:paraId="158954DD" w14:textId="77777777" w:rsidR="00661210" w:rsidRDefault="00661210" w:rsidP="00661210">
      <w:pPr>
        <w:bidi w:val="0"/>
        <w:spacing w:line="360" w:lineRule="auto"/>
        <w:rPr>
          <w:sz w:val="24"/>
          <w:szCs w:val="24"/>
        </w:rPr>
      </w:pPr>
    </w:p>
    <w:p w14:paraId="72341225" w14:textId="180CFBA8" w:rsidR="005C4567" w:rsidRDefault="005C4567" w:rsidP="005C4567">
      <w:pPr>
        <w:bidi w:val="0"/>
        <w:spacing w:after="200" w:line="276" w:lineRule="auto"/>
        <w:rPr>
          <w:sz w:val="24"/>
          <w:szCs w:val="24"/>
        </w:rPr>
      </w:pPr>
      <w:r>
        <w:rPr>
          <w:sz w:val="24"/>
          <w:szCs w:val="24"/>
        </w:rPr>
        <w:br w:type="page"/>
      </w:r>
    </w:p>
    <w:p w14:paraId="3C7F2361" w14:textId="77777777" w:rsidR="00160A8C" w:rsidRDefault="00160A8C" w:rsidP="00160A8C">
      <w:pPr>
        <w:bidi w:val="0"/>
        <w:spacing w:line="360" w:lineRule="auto"/>
        <w:rPr>
          <w:sz w:val="24"/>
          <w:szCs w:val="24"/>
        </w:rPr>
      </w:pPr>
    </w:p>
    <w:p w14:paraId="2C581FA7" w14:textId="77777777" w:rsidR="00160A8C" w:rsidRDefault="00160A8C" w:rsidP="00160A8C">
      <w:pPr>
        <w:bidi w:val="0"/>
        <w:spacing w:line="360" w:lineRule="auto"/>
        <w:rPr>
          <w:rFonts w:cs="Times New Roman"/>
          <w:b/>
          <w:bCs/>
          <w:sz w:val="28"/>
          <w:szCs w:val="28"/>
        </w:rPr>
      </w:pPr>
    </w:p>
    <w:p w14:paraId="508966D8" w14:textId="77777777" w:rsidR="00661210" w:rsidRDefault="00661210" w:rsidP="00661210">
      <w:pPr>
        <w:bidi w:val="0"/>
        <w:spacing w:line="360" w:lineRule="auto"/>
        <w:rPr>
          <w:rFonts w:cs="Times New Roman"/>
          <w:b/>
          <w:bCs/>
          <w:sz w:val="28"/>
          <w:szCs w:val="28"/>
        </w:rPr>
      </w:pPr>
    </w:p>
    <w:p w14:paraId="423B4E07" w14:textId="77777777" w:rsidR="00661210" w:rsidRDefault="00661210" w:rsidP="00661210">
      <w:pPr>
        <w:bidi w:val="0"/>
        <w:spacing w:line="360" w:lineRule="auto"/>
        <w:rPr>
          <w:rFonts w:cs="Times New Roman"/>
          <w:b/>
          <w:bCs/>
          <w:sz w:val="28"/>
          <w:szCs w:val="28"/>
        </w:rPr>
      </w:pPr>
    </w:p>
    <w:p w14:paraId="0E01F5B1" w14:textId="77777777" w:rsidR="00160A8C" w:rsidRDefault="00661210" w:rsidP="00661210">
      <w:pPr>
        <w:pStyle w:val="Heading1"/>
        <w:bidi w:val="0"/>
        <w:jc w:val="center"/>
        <w:rPr>
          <w:rFonts w:asciiTheme="majorBidi" w:hAnsiTheme="majorBidi"/>
          <w:color w:val="000000" w:themeColor="text1"/>
          <w:sz w:val="144"/>
          <w:szCs w:val="144"/>
        </w:rPr>
      </w:pPr>
      <w:bookmarkStart w:id="20" w:name="_Toc67597356"/>
      <w:bookmarkStart w:id="21" w:name="_Toc134975775"/>
      <w:bookmarkStart w:id="22" w:name="_Toc134975791"/>
      <w:r w:rsidRPr="00661210">
        <w:rPr>
          <w:rFonts w:asciiTheme="majorBidi" w:hAnsiTheme="majorBidi"/>
          <w:color w:val="000000" w:themeColor="text1"/>
          <w:sz w:val="144"/>
          <w:szCs w:val="144"/>
        </w:rPr>
        <w:softHyphen/>
      </w:r>
      <w:r w:rsidRPr="00661210">
        <w:rPr>
          <w:rFonts w:asciiTheme="majorBidi" w:hAnsiTheme="majorBidi"/>
          <w:color w:val="000000" w:themeColor="text1"/>
          <w:sz w:val="144"/>
          <w:szCs w:val="144"/>
        </w:rPr>
        <w:softHyphen/>
      </w:r>
    </w:p>
    <w:p w14:paraId="11C59C08" w14:textId="77777777" w:rsidR="00160A8C" w:rsidRDefault="00160A8C" w:rsidP="00160A8C">
      <w:pPr>
        <w:pStyle w:val="Heading1"/>
        <w:bidi w:val="0"/>
        <w:jc w:val="center"/>
        <w:rPr>
          <w:rFonts w:asciiTheme="majorBidi" w:hAnsiTheme="majorBidi"/>
          <w:color w:val="000000" w:themeColor="text1"/>
          <w:sz w:val="144"/>
          <w:szCs w:val="144"/>
        </w:rPr>
      </w:pPr>
    </w:p>
    <w:p w14:paraId="782D290C" w14:textId="3E2AFA00" w:rsidR="00661210" w:rsidRPr="00661210" w:rsidRDefault="00661210" w:rsidP="00160A8C">
      <w:pPr>
        <w:pStyle w:val="Heading1"/>
        <w:bidi w:val="0"/>
        <w:jc w:val="center"/>
        <w:rPr>
          <w:rFonts w:asciiTheme="majorBidi" w:hAnsiTheme="majorBidi"/>
          <w:color w:val="000000" w:themeColor="text1"/>
          <w:sz w:val="144"/>
          <w:szCs w:val="144"/>
        </w:rPr>
      </w:pPr>
      <w:r w:rsidRPr="00661210">
        <w:rPr>
          <w:rFonts w:asciiTheme="majorBidi" w:hAnsiTheme="majorBidi"/>
          <w:color w:val="000000" w:themeColor="text1"/>
          <w:sz w:val="144"/>
          <w:szCs w:val="144"/>
        </w:rPr>
        <w:t>Chapter Two</w:t>
      </w:r>
      <w:bookmarkEnd w:id="20"/>
      <w:bookmarkEnd w:id="21"/>
      <w:bookmarkEnd w:id="22"/>
    </w:p>
    <w:p w14:paraId="18391AA2" w14:textId="1D7B5DCE" w:rsidR="00661210" w:rsidRPr="005D695F" w:rsidRDefault="00661210" w:rsidP="005D695F">
      <w:pPr>
        <w:bidi w:val="0"/>
        <w:rPr>
          <w:rFonts w:cs="Times New Roman"/>
          <w:b/>
          <w:bCs/>
          <w:sz w:val="144"/>
          <w:szCs w:val="144"/>
        </w:rPr>
      </w:pPr>
      <w:r>
        <w:rPr>
          <w:rFonts w:cs="Times New Roman"/>
          <w:b/>
          <w:bCs/>
          <w:sz w:val="144"/>
          <w:szCs w:val="144"/>
        </w:rPr>
        <w:br w:type="page"/>
      </w:r>
    </w:p>
    <w:p w14:paraId="61BF75C4" w14:textId="77777777" w:rsidR="00661210" w:rsidRPr="00661210" w:rsidRDefault="00661210" w:rsidP="00661210">
      <w:pPr>
        <w:bidi w:val="0"/>
      </w:pPr>
    </w:p>
    <w:p w14:paraId="54148908" w14:textId="77777777" w:rsidR="00661210" w:rsidRDefault="00661210" w:rsidP="00661210">
      <w:pPr>
        <w:bidi w:val="0"/>
        <w:spacing w:line="360" w:lineRule="auto"/>
        <w:jc w:val="center"/>
        <w:rPr>
          <w:sz w:val="40"/>
          <w:szCs w:val="40"/>
        </w:rPr>
      </w:pPr>
    </w:p>
    <w:p w14:paraId="32D9D604" w14:textId="77777777" w:rsidR="00DA64B6" w:rsidRDefault="00DA64B6" w:rsidP="00DA64B6">
      <w:pPr>
        <w:pStyle w:val="Heading1"/>
        <w:bidi w:val="0"/>
        <w:jc w:val="center"/>
        <w:rPr>
          <w:color w:val="000000" w:themeColor="text1"/>
          <w:sz w:val="144"/>
          <w:szCs w:val="144"/>
        </w:rPr>
      </w:pPr>
    </w:p>
    <w:p w14:paraId="0A718436" w14:textId="77777777" w:rsidR="000F26C2" w:rsidRDefault="000F26C2" w:rsidP="000F26C2">
      <w:pPr>
        <w:pStyle w:val="Heading1"/>
        <w:bidi w:val="0"/>
        <w:rPr>
          <w:color w:val="000000" w:themeColor="text1"/>
          <w:sz w:val="16"/>
          <w:szCs w:val="16"/>
          <w:vertAlign w:val="subscript"/>
        </w:rPr>
      </w:pPr>
      <w:bookmarkStart w:id="23" w:name="_Toc67597369"/>
      <w:bookmarkStart w:id="24" w:name="_Toc134975777"/>
      <w:bookmarkStart w:id="25" w:name="_Toc134975793"/>
    </w:p>
    <w:p w14:paraId="1B0ECE01" w14:textId="77777777" w:rsidR="000F26C2" w:rsidRDefault="000F26C2" w:rsidP="000F26C2">
      <w:pPr>
        <w:bidi w:val="0"/>
      </w:pPr>
    </w:p>
    <w:p w14:paraId="3897FC30" w14:textId="77777777" w:rsidR="000F26C2" w:rsidRDefault="000F26C2" w:rsidP="000F26C2">
      <w:pPr>
        <w:bidi w:val="0"/>
      </w:pPr>
    </w:p>
    <w:p w14:paraId="12E995E6" w14:textId="77777777" w:rsidR="000F26C2" w:rsidRDefault="000F26C2" w:rsidP="000F26C2">
      <w:pPr>
        <w:bidi w:val="0"/>
      </w:pPr>
    </w:p>
    <w:p w14:paraId="52798A59" w14:textId="77777777" w:rsidR="000F26C2" w:rsidRDefault="000F26C2" w:rsidP="000F26C2">
      <w:pPr>
        <w:bidi w:val="0"/>
        <w:rPr>
          <w:sz w:val="16"/>
          <w:szCs w:val="16"/>
        </w:rPr>
      </w:pPr>
    </w:p>
    <w:p w14:paraId="43B39BB7" w14:textId="77777777" w:rsidR="000F26C2" w:rsidRPr="000F26C2" w:rsidRDefault="000F26C2" w:rsidP="000F26C2">
      <w:pPr>
        <w:bidi w:val="0"/>
        <w:rPr>
          <w:sz w:val="16"/>
          <w:szCs w:val="16"/>
        </w:rPr>
      </w:pPr>
    </w:p>
    <w:p w14:paraId="10B667E4" w14:textId="70FBE448" w:rsidR="00DA64B6" w:rsidRPr="00661210" w:rsidRDefault="00DA64B6" w:rsidP="000F26C2">
      <w:pPr>
        <w:pStyle w:val="Heading1"/>
        <w:bidi w:val="0"/>
        <w:rPr>
          <w:color w:val="000000" w:themeColor="text1"/>
          <w:sz w:val="144"/>
          <w:szCs w:val="144"/>
        </w:rPr>
      </w:pPr>
      <w:r>
        <w:rPr>
          <w:color w:val="000000" w:themeColor="text1"/>
          <w:sz w:val="144"/>
          <w:szCs w:val="144"/>
        </w:rPr>
        <w:t>Chapter Three</w:t>
      </w:r>
      <w:bookmarkEnd w:id="23"/>
      <w:bookmarkEnd w:id="24"/>
      <w:bookmarkEnd w:id="25"/>
    </w:p>
    <w:p w14:paraId="40BC58AA" w14:textId="77777777" w:rsidR="00DA64B6" w:rsidRDefault="00DA64B6">
      <w:pPr>
        <w:bidi w:val="0"/>
        <w:spacing w:after="200" w:line="276" w:lineRule="auto"/>
        <w:rPr>
          <w:sz w:val="40"/>
          <w:szCs w:val="40"/>
        </w:rPr>
      </w:pPr>
      <w:r>
        <w:rPr>
          <w:sz w:val="40"/>
          <w:szCs w:val="40"/>
        </w:rPr>
        <w:br w:type="page"/>
      </w:r>
    </w:p>
    <w:p w14:paraId="72CD2B75" w14:textId="77777777" w:rsidR="00667132" w:rsidRDefault="00667132" w:rsidP="00667132">
      <w:pPr>
        <w:bidi w:val="0"/>
        <w:spacing w:line="360" w:lineRule="auto"/>
        <w:rPr>
          <w:sz w:val="40"/>
          <w:szCs w:val="40"/>
        </w:rPr>
      </w:pPr>
    </w:p>
    <w:p w14:paraId="44091E0A" w14:textId="77777777" w:rsidR="001F19F2" w:rsidRDefault="001F19F2" w:rsidP="001F19F2">
      <w:pPr>
        <w:bidi w:val="0"/>
        <w:spacing w:line="360" w:lineRule="auto"/>
        <w:rPr>
          <w:sz w:val="40"/>
          <w:szCs w:val="40"/>
        </w:rPr>
      </w:pPr>
    </w:p>
    <w:p w14:paraId="2CD24D43" w14:textId="77777777" w:rsidR="001F19F2" w:rsidRDefault="001F19F2" w:rsidP="001F19F2">
      <w:pPr>
        <w:bidi w:val="0"/>
        <w:spacing w:line="360" w:lineRule="auto"/>
        <w:rPr>
          <w:sz w:val="40"/>
          <w:szCs w:val="40"/>
        </w:rPr>
      </w:pPr>
    </w:p>
    <w:p w14:paraId="1AEABED6" w14:textId="77777777" w:rsidR="001F19F2" w:rsidRDefault="001F19F2" w:rsidP="001F19F2">
      <w:pPr>
        <w:bidi w:val="0"/>
        <w:spacing w:line="360" w:lineRule="auto"/>
        <w:rPr>
          <w:sz w:val="40"/>
          <w:szCs w:val="40"/>
        </w:rPr>
      </w:pPr>
    </w:p>
    <w:p w14:paraId="3AA7D3C3" w14:textId="77777777" w:rsidR="001F19F2" w:rsidRDefault="001F19F2" w:rsidP="001F19F2">
      <w:pPr>
        <w:bidi w:val="0"/>
        <w:spacing w:line="360" w:lineRule="auto"/>
        <w:rPr>
          <w:sz w:val="40"/>
          <w:szCs w:val="40"/>
        </w:rPr>
      </w:pPr>
    </w:p>
    <w:p w14:paraId="16BE9B62" w14:textId="77777777" w:rsidR="001F19F2" w:rsidRDefault="001F19F2" w:rsidP="001F19F2">
      <w:pPr>
        <w:bidi w:val="0"/>
        <w:spacing w:line="360" w:lineRule="auto"/>
        <w:rPr>
          <w:sz w:val="40"/>
          <w:szCs w:val="40"/>
        </w:rPr>
      </w:pPr>
    </w:p>
    <w:p w14:paraId="295BAAD0" w14:textId="77777777" w:rsidR="001F19F2" w:rsidRDefault="001F19F2" w:rsidP="001F19F2">
      <w:pPr>
        <w:bidi w:val="0"/>
        <w:spacing w:line="360" w:lineRule="auto"/>
        <w:rPr>
          <w:sz w:val="40"/>
          <w:szCs w:val="40"/>
        </w:rPr>
      </w:pPr>
    </w:p>
    <w:p w14:paraId="3CB4A77C" w14:textId="77777777" w:rsidR="001F19F2" w:rsidRPr="00661210" w:rsidRDefault="001F19F2" w:rsidP="001F19F2">
      <w:pPr>
        <w:pStyle w:val="Heading1"/>
        <w:bidi w:val="0"/>
        <w:jc w:val="center"/>
        <w:rPr>
          <w:color w:val="000000" w:themeColor="text1"/>
          <w:sz w:val="144"/>
          <w:szCs w:val="144"/>
        </w:rPr>
      </w:pPr>
      <w:bookmarkStart w:id="26" w:name="_Toc134975781"/>
      <w:bookmarkStart w:id="27" w:name="_Toc134975797"/>
      <w:r>
        <w:rPr>
          <w:color w:val="000000" w:themeColor="text1"/>
          <w:sz w:val="144"/>
          <w:szCs w:val="144"/>
        </w:rPr>
        <w:t>Chapter Four</w:t>
      </w:r>
      <w:bookmarkEnd w:id="26"/>
      <w:bookmarkEnd w:id="27"/>
    </w:p>
    <w:p w14:paraId="798A032E" w14:textId="77777777" w:rsidR="001F19F2" w:rsidRDefault="001F19F2" w:rsidP="001F19F2">
      <w:pPr>
        <w:bidi w:val="0"/>
        <w:spacing w:line="360" w:lineRule="auto"/>
        <w:rPr>
          <w:sz w:val="40"/>
          <w:szCs w:val="40"/>
        </w:rPr>
      </w:pPr>
    </w:p>
    <w:p w14:paraId="3EA8F253" w14:textId="77777777" w:rsidR="00667132" w:rsidRDefault="00667132" w:rsidP="00667132">
      <w:pPr>
        <w:bidi w:val="0"/>
        <w:spacing w:line="360" w:lineRule="auto"/>
        <w:rPr>
          <w:sz w:val="40"/>
          <w:szCs w:val="40"/>
        </w:rPr>
      </w:pPr>
    </w:p>
    <w:p w14:paraId="7265224E" w14:textId="77777777" w:rsidR="00667132" w:rsidRDefault="00667132" w:rsidP="00667132">
      <w:pPr>
        <w:bidi w:val="0"/>
        <w:spacing w:line="360" w:lineRule="auto"/>
        <w:rPr>
          <w:sz w:val="40"/>
          <w:szCs w:val="40"/>
        </w:rPr>
      </w:pPr>
    </w:p>
    <w:p w14:paraId="2CE20778" w14:textId="77777777" w:rsidR="00667132" w:rsidRDefault="00667132" w:rsidP="00667132">
      <w:pPr>
        <w:bidi w:val="0"/>
        <w:spacing w:line="360" w:lineRule="auto"/>
        <w:rPr>
          <w:sz w:val="40"/>
          <w:szCs w:val="40"/>
        </w:rPr>
      </w:pPr>
    </w:p>
    <w:p w14:paraId="76454741" w14:textId="77777777" w:rsidR="00667132" w:rsidRDefault="00667132" w:rsidP="00667132">
      <w:pPr>
        <w:bidi w:val="0"/>
        <w:spacing w:line="360" w:lineRule="auto"/>
        <w:rPr>
          <w:sz w:val="40"/>
          <w:szCs w:val="40"/>
        </w:rPr>
      </w:pPr>
    </w:p>
    <w:p w14:paraId="5ACB7F73" w14:textId="77777777" w:rsidR="00667132" w:rsidRDefault="00667132" w:rsidP="00667132">
      <w:pPr>
        <w:bidi w:val="0"/>
        <w:spacing w:line="360" w:lineRule="auto"/>
        <w:rPr>
          <w:sz w:val="40"/>
          <w:szCs w:val="40"/>
        </w:rPr>
      </w:pPr>
    </w:p>
    <w:p w14:paraId="4BE53BEA" w14:textId="77777777" w:rsidR="00C86AF3" w:rsidRDefault="00C86AF3" w:rsidP="00667132">
      <w:pPr>
        <w:bidi w:val="0"/>
        <w:spacing w:line="360" w:lineRule="auto"/>
        <w:rPr>
          <w:sz w:val="40"/>
          <w:szCs w:val="40"/>
        </w:rPr>
      </w:pPr>
    </w:p>
    <w:p w14:paraId="34385162" w14:textId="77777777" w:rsidR="00C86AF3" w:rsidRDefault="00C86AF3">
      <w:pPr>
        <w:bidi w:val="0"/>
        <w:spacing w:after="200" w:line="276" w:lineRule="auto"/>
        <w:rPr>
          <w:sz w:val="40"/>
          <w:szCs w:val="40"/>
        </w:rPr>
      </w:pPr>
      <w:r>
        <w:rPr>
          <w:sz w:val="40"/>
          <w:szCs w:val="40"/>
        </w:rPr>
        <w:br w:type="page"/>
      </w:r>
    </w:p>
    <w:p w14:paraId="73580A5C" w14:textId="77777777" w:rsidR="00667132" w:rsidRDefault="00667132" w:rsidP="00667132">
      <w:pPr>
        <w:bidi w:val="0"/>
        <w:spacing w:line="360" w:lineRule="auto"/>
        <w:rPr>
          <w:sz w:val="40"/>
          <w:szCs w:val="40"/>
        </w:rPr>
      </w:pPr>
    </w:p>
    <w:p w14:paraId="13925C1E" w14:textId="77777777" w:rsidR="00667132" w:rsidRDefault="00667132" w:rsidP="00667132">
      <w:pPr>
        <w:bidi w:val="0"/>
        <w:spacing w:line="360" w:lineRule="auto"/>
        <w:rPr>
          <w:sz w:val="40"/>
          <w:szCs w:val="40"/>
        </w:rPr>
      </w:pPr>
    </w:p>
    <w:p w14:paraId="70E4A591" w14:textId="77777777" w:rsidR="00667132" w:rsidRDefault="00667132" w:rsidP="00667132">
      <w:pPr>
        <w:bidi w:val="0"/>
        <w:spacing w:line="360" w:lineRule="auto"/>
        <w:rPr>
          <w:sz w:val="40"/>
          <w:szCs w:val="40"/>
        </w:rPr>
      </w:pPr>
    </w:p>
    <w:p w14:paraId="0EB08E23" w14:textId="77777777" w:rsidR="00667132" w:rsidRDefault="00667132" w:rsidP="00667132">
      <w:pPr>
        <w:bidi w:val="0"/>
        <w:spacing w:line="360" w:lineRule="auto"/>
        <w:rPr>
          <w:sz w:val="40"/>
          <w:szCs w:val="40"/>
        </w:rPr>
      </w:pPr>
    </w:p>
    <w:p w14:paraId="26497BE7" w14:textId="77777777" w:rsidR="00667132" w:rsidRDefault="00667132" w:rsidP="00667132">
      <w:pPr>
        <w:bidi w:val="0"/>
        <w:spacing w:line="360" w:lineRule="auto"/>
        <w:rPr>
          <w:sz w:val="40"/>
          <w:szCs w:val="40"/>
        </w:rPr>
      </w:pPr>
    </w:p>
    <w:p w14:paraId="6C2326AE" w14:textId="77777777" w:rsidR="00667132" w:rsidRDefault="00667132" w:rsidP="00667132">
      <w:pPr>
        <w:bidi w:val="0"/>
        <w:spacing w:line="360" w:lineRule="auto"/>
        <w:rPr>
          <w:sz w:val="40"/>
          <w:szCs w:val="40"/>
        </w:rPr>
      </w:pPr>
    </w:p>
    <w:p w14:paraId="1B8FD248" w14:textId="77777777" w:rsidR="00667132" w:rsidRDefault="00667132" w:rsidP="00667132">
      <w:pPr>
        <w:bidi w:val="0"/>
        <w:spacing w:line="360" w:lineRule="auto"/>
        <w:rPr>
          <w:sz w:val="40"/>
          <w:szCs w:val="40"/>
        </w:rPr>
      </w:pPr>
    </w:p>
    <w:p w14:paraId="7782CB60" w14:textId="316211C8" w:rsidR="00661210" w:rsidRPr="00661210" w:rsidRDefault="00661210" w:rsidP="00661210">
      <w:pPr>
        <w:pStyle w:val="Heading1"/>
        <w:bidi w:val="0"/>
        <w:jc w:val="center"/>
        <w:rPr>
          <w:color w:val="000000" w:themeColor="text1"/>
          <w:sz w:val="144"/>
          <w:szCs w:val="144"/>
        </w:rPr>
      </w:pPr>
      <w:bookmarkStart w:id="28" w:name="_Toc67597378"/>
      <w:bookmarkStart w:id="29" w:name="_Toc134975783"/>
      <w:bookmarkStart w:id="30" w:name="_Toc134975799"/>
      <w:r w:rsidRPr="00661210">
        <w:rPr>
          <w:color w:val="000000" w:themeColor="text1"/>
          <w:sz w:val="144"/>
          <w:szCs w:val="144"/>
        </w:rPr>
        <w:t>Reference</w:t>
      </w:r>
      <w:bookmarkEnd w:id="28"/>
      <w:r w:rsidR="00C0418E">
        <w:rPr>
          <w:color w:val="000000" w:themeColor="text1"/>
          <w:sz w:val="144"/>
          <w:szCs w:val="144"/>
        </w:rPr>
        <w:t>s</w:t>
      </w:r>
      <w:bookmarkEnd w:id="29"/>
      <w:bookmarkEnd w:id="30"/>
    </w:p>
    <w:p w14:paraId="6FC11D0E" w14:textId="77777777" w:rsidR="00661210" w:rsidRDefault="00661210" w:rsidP="00661210">
      <w:pPr>
        <w:bidi w:val="0"/>
        <w:spacing w:line="360" w:lineRule="auto"/>
        <w:rPr>
          <w:rFonts w:cs="Times New Roman"/>
          <w:sz w:val="28"/>
          <w:szCs w:val="28"/>
        </w:rPr>
      </w:pPr>
    </w:p>
    <w:p w14:paraId="5E84939A" w14:textId="77777777" w:rsidR="00661210" w:rsidRDefault="00661210" w:rsidP="00661210">
      <w:pPr>
        <w:bidi w:val="0"/>
        <w:spacing w:line="360" w:lineRule="auto"/>
        <w:rPr>
          <w:rFonts w:cs="Times New Roman"/>
          <w:sz w:val="28"/>
          <w:szCs w:val="28"/>
        </w:rPr>
      </w:pPr>
    </w:p>
    <w:p w14:paraId="1F1F5BFB" w14:textId="77777777" w:rsidR="00661210" w:rsidRDefault="00661210" w:rsidP="00661210">
      <w:pPr>
        <w:bidi w:val="0"/>
        <w:spacing w:line="360" w:lineRule="auto"/>
        <w:rPr>
          <w:rFonts w:cs="Times New Roman"/>
          <w:sz w:val="28"/>
          <w:szCs w:val="28"/>
        </w:rPr>
      </w:pPr>
    </w:p>
    <w:p w14:paraId="11186847" w14:textId="77777777" w:rsidR="00661210" w:rsidRDefault="00661210" w:rsidP="00661210">
      <w:pPr>
        <w:bidi w:val="0"/>
        <w:spacing w:line="360" w:lineRule="auto"/>
        <w:rPr>
          <w:rFonts w:cs="Times New Roman"/>
          <w:sz w:val="28"/>
          <w:szCs w:val="28"/>
        </w:rPr>
      </w:pPr>
    </w:p>
    <w:p w14:paraId="70653931" w14:textId="77777777" w:rsidR="00661210" w:rsidRDefault="00661210" w:rsidP="00661210">
      <w:pPr>
        <w:bidi w:val="0"/>
        <w:spacing w:line="360" w:lineRule="auto"/>
        <w:rPr>
          <w:rFonts w:cs="Times New Roman"/>
          <w:sz w:val="28"/>
          <w:szCs w:val="28"/>
        </w:rPr>
      </w:pPr>
    </w:p>
    <w:p w14:paraId="764FFEFD" w14:textId="77777777" w:rsidR="00661210" w:rsidRDefault="00661210" w:rsidP="00661210">
      <w:pPr>
        <w:bidi w:val="0"/>
        <w:spacing w:line="360" w:lineRule="auto"/>
        <w:rPr>
          <w:rFonts w:cs="Times New Roman"/>
          <w:sz w:val="28"/>
          <w:szCs w:val="28"/>
        </w:rPr>
      </w:pPr>
    </w:p>
    <w:p w14:paraId="75F62937" w14:textId="77777777" w:rsidR="00661210" w:rsidRDefault="00661210" w:rsidP="00661210">
      <w:pPr>
        <w:bidi w:val="0"/>
        <w:spacing w:line="360" w:lineRule="auto"/>
        <w:rPr>
          <w:rFonts w:cs="Times New Roman"/>
          <w:sz w:val="28"/>
          <w:szCs w:val="28"/>
        </w:rPr>
      </w:pPr>
    </w:p>
    <w:p w14:paraId="7F98262D" w14:textId="77777777" w:rsidR="00661210" w:rsidRDefault="00661210" w:rsidP="00661210">
      <w:pPr>
        <w:bidi w:val="0"/>
        <w:spacing w:line="360" w:lineRule="auto"/>
        <w:rPr>
          <w:rFonts w:cs="Times New Roman"/>
          <w:sz w:val="28"/>
          <w:szCs w:val="28"/>
        </w:rPr>
      </w:pPr>
    </w:p>
    <w:p w14:paraId="0AFD8EA7" w14:textId="77777777" w:rsidR="00661210" w:rsidRDefault="00661210" w:rsidP="00661210">
      <w:pPr>
        <w:bidi w:val="0"/>
        <w:spacing w:line="360" w:lineRule="auto"/>
        <w:rPr>
          <w:rFonts w:cs="Times New Roman"/>
          <w:sz w:val="28"/>
          <w:szCs w:val="28"/>
        </w:rPr>
      </w:pPr>
    </w:p>
    <w:p w14:paraId="3C564B59" w14:textId="77777777" w:rsidR="00661210" w:rsidRDefault="00661210" w:rsidP="00661210">
      <w:pPr>
        <w:bidi w:val="0"/>
        <w:spacing w:line="360" w:lineRule="auto"/>
        <w:rPr>
          <w:rFonts w:cs="Times New Roman"/>
          <w:sz w:val="28"/>
          <w:szCs w:val="28"/>
        </w:rPr>
      </w:pPr>
    </w:p>
    <w:p w14:paraId="55957564" w14:textId="77777777" w:rsidR="00661210" w:rsidRDefault="00661210" w:rsidP="00661210">
      <w:pPr>
        <w:bidi w:val="0"/>
        <w:spacing w:line="360" w:lineRule="auto"/>
        <w:rPr>
          <w:rFonts w:cs="Times New Roman"/>
          <w:sz w:val="28"/>
          <w:szCs w:val="28"/>
        </w:rPr>
      </w:pPr>
    </w:p>
    <w:p w14:paraId="61C551EC" w14:textId="77777777" w:rsidR="00661210" w:rsidRDefault="00661210" w:rsidP="00661210">
      <w:pPr>
        <w:bidi w:val="0"/>
        <w:spacing w:line="360" w:lineRule="auto"/>
        <w:rPr>
          <w:rFonts w:cs="Times New Roman"/>
          <w:sz w:val="28"/>
          <w:szCs w:val="28"/>
        </w:rPr>
      </w:pPr>
    </w:p>
    <w:p w14:paraId="69E4A758" w14:textId="77777777" w:rsidR="00661210" w:rsidRDefault="00661210" w:rsidP="00661210">
      <w:pPr>
        <w:bidi w:val="0"/>
        <w:spacing w:line="360" w:lineRule="auto"/>
        <w:rPr>
          <w:rFonts w:cs="Times New Roman"/>
          <w:sz w:val="28"/>
          <w:szCs w:val="28"/>
        </w:rPr>
      </w:pPr>
    </w:p>
    <w:p w14:paraId="03F4C84B" w14:textId="7420AD21" w:rsidR="00661210" w:rsidRDefault="00661210" w:rsidP="00661210">
      <w:pPr>
        <w:bidi w:val="0"/>
        <w:spacing w:line="360" w:lineRule="auto"/>
        <w:rPr>
          <w:rFonts w:cs="Times New Roman"/>
          <w:sz w:val="28"/>
          <w:szCs w:val="28"/>
        </w:rPr>
      </w:pPr>
    </w:p>
    <w:p w14:paraId="249EC067" w14:textId="7947FB2B" w:rsidR="00E03753" w:rsidRDefault="00E03753" w:rsidP="00E03753">
      <w:pPr>
        <w:bidi w:val="0"/>
        <w:spacing w:line="360" w:lineRule="auto"/>
        <w:rPr>
          <w:rFonts w:cs="Times New Roman"/>
          <w:sz w:val="28"/>
          <w:szCs w:val="28"/>
        </w:rPr>
      </w:pPr>
    </w:p>
    <w:p w14:paraId="60B4993F" w14:textId="77777777" w:rsidR="00661210" w:rsidRDefault="00661210" w:rsidP="00661210">
      <w:pPr>
        <w:bidi w:val="0"/>
        <w:spacing w:line="360" w:lineRule="auto"/>
        <w:rPr>
          <w:rFonts w:cs="Times New Roman"/>
          <w:sz w:val="28"/>
          <w:szCs w:val="28"/>
        </w:rPr>
      </w:pPr>
    </w:p>
    <w:p w14:paraId="0B67E1FA" w14:textId="77777777" w:rsidR="00661210" w:rsidRPr="00222DB3" w:rsidRDefault="00661210" w:rsidP="00661210">
      <w:pPr>
        <w:bidi w:val="0"/>
        <w:spacing w:line="360" w:lineRule="auto"/>
        <w:rPr>
          <w:rFonts w:cs="Times New Roman"/>
          <w:sz w:val="28"/>
          <w:szCs w:val="28"/>
        </w:rPr>
      </w:pPr>
    </w:p>
    <w:p w14:paraId="17B54538" w14:textId="58E7F425" w:rsidR="00593230" w:rsidRPr="00222DB3" w:rsidRDefault="00661210" w:rsidP="00FB1772">
      <w:pPr>
        <w:pStyle w:val="NormalWeb"/>
        <w:ind w:left="360"/>
        <w:jc w:val="right"/>
        <w:rPr>
          <w:color w:val="000000" w:themeColor="text1"/>
        </w:rPr>
      </w:pPr>
      <w:r w:rsidRPr="00222DB3">
        <w:rPr>
          <w:color w:val="000000" w:themeColor="text1"/>
          <w:sz w:val="20"/>
          <w:szCs w:val="20"/>
        </w:rPr>
        <w:t xml:space="preserve">[1] </w:t>
      </w:r>
      <w:hyperlink r:id="rId10" w:tgtFrame="_blank" w:history="1">
        <w:r w:rsidR="00FB1772" w:rsidRPr="00FB1772">
          <w:rPr>
            <w:rStyle w:val="Hyperlink"/>
            <w:sz w:val="20"/>
            <w:szCs w:val="20"/>
          </w:rPr>
          <w:t>Gandevia, B. (1970). The breath of life: an essay on the earliest history of respiration: part II. </w:t>
        </w:r>
        <w:r w:rsidR="00FB1772" w:rsidRPr="00FB1772">
          <w:rPr>
            <w:rStyle w:val="Hyperlink"/>
            <w:i/>
            <w:iCs/>
            <w:sz w:val="20"/>
            <w:szCs w:val="20"/>
          </w:rPr>
          <w:t>Australian Journal of Physiotherapy</w:t>
        </w:r>
        <w:r w:rsidR="00FB1772" w:rsidRPr="00FB1772">
          <w:rPr>
            <w:rStyle w:val="Hyperlink"/>
            <w:sz w:val="20"/>
            <w:szCs w:val="20"/>
          </w:rPr>
          <w:t>, </w:t>
        </w:r>
        <w:r w:rsidR="00FB1772" w:rsidRPr="00FB1772">
          <w:rPr>
            <w:rStyle w:val="Hyperlink"/>
            <w:i/>
            <w:iCs/>
            <w:sz w:val="20"/>
            <w:szCs w:val="20"/>
          </w:rPr>
          <w:t>16</w:t>
        </w:r>
        <w:r w:rsidR="00FB1772" w:rsidRPr="00FB1772">
          <w:rPr>
            <w:rStyle w:val="Hyperlink"/>
            <w:sz w:val="20"/>
            <w:szCs w:val="20"/>
          </w:rPr>
          <w:t>(2): 57-69</w:t>
        </w:r>
      </w:hyperlink>
    </w:p>
    <w:p w14:paraId="18610034" w14:textId="202D3F3A" w:rsidR="00C859A3" w:rsidRPr="00C859A3" w:rsidRDefault="00C859A3" w:rsidP="00593230">
      <w:pPr>
        <w:pStyle w:val="NormalWeb"/>
        <w:bidi w:val="0"/>
        <w:ind w:left="567" w:hanging="567"/>
        <w:jc w:val="both"/>
        <w:rPr>
          <w:snapToGrid/>
          <w:sz w:val="18"/>
          <w:szCs w:val="18"/>
          <w:lang w:eastAsia="en-GB"/>
        </w:rPr>
      </w:pPr>
    </w:p>
    <w:p w14:paraId="7495F0A1" w14:textId="4256205F" w:rsidR="00661210" w:rsidRDefault="00FB409C" w:rsidP="00FB409C">
      <w:pPr>
        <w:pStyle w:val="NormalWeb"/>
        <w:bidi w:val="0"/>
        <w:ind w:left="567" w:hanging="567"/>
        <w:rPr>
          <w:sz w:val="20"/>
          <w:szCs w:val="20"/>
        </w:rPr>
      </w:pPr>
      <w:r w:rsidRPr="00FB409C">
        <w:rPr>
          <w:sz w:val="20"/>
          <w:szCs w:val="20"/>
        </w:rPr>
        <w:t>[2]</w:t>
      </w:r>
      <w:r w:rsidR="00661210" w:rsidRPr="00FB409C">
        <w:rPr>
          <w:sz w:val="20"/>
          <w:szCs w:val="20"/>
        </w:rPr>
        <w:t xml:space="preserve"> </w:t>
      </w:r>
      <w:r w:rsidRPr="00FB409C">
        <w:rPr>
          <w:sz w:val="20"/>
          <w:szCs w:val="20"/>
        </w:rPr>
        <w:t>Harsch V. (2007). Otto von Guericke (1602–1686) and his pioneering vacuum experiments. Aviat Space Environ</w:t>
      </w:r>
      <w:r>
        <w:rPr>
          <w:sz w:val="20"/>
          <w:szCs w:val="20"/>
        </w:rPr>
        <w:t xml:space="preserve"> </w:t>
      </w:r>
      <w:r w:rsidRPr="00FB409C">
        <w:rPr>
          <w:sz w:val="20"/>
          <w:szCs w:val="20"/>
        </w:rPr>
        <w:t>Med. 78(11): 1075-7</w:t>
      </w:r>
    </w:p>
    <w:p w14:paraId="0CF06856" w14:textId="77777777" w:rsidR="00222DB3" w:rsidRDefault="00222DB3" w:rsidP="00222DB3">
      <w:pPr>
        <w:pStyle w:val="NormalWeb"/>
        <w:bidi w:val="0"/>
        <w:ind w:left="567" w:hanging="567"/>
        <w:rPr>
          <w:sz w:val="20"/>
          <w:szCs w:val="20"/>
        </w:rPr>
      </w:pPr>
    </w:p>
    <w:p w14:paraId="3A942761" w14:textId="77777777" w:rsidR="00222DB3" w:rsidRDefault="00FB409C" w:rsidP="00222DB3">
      <w:pPr>
        <w:pStyle w:val="NormalWeb"/>
        <w:bidi w:val="0"/>
        <w:ind w:left="567" w:hanging="567"/>
        <w:rPr>
          <w:sz w:val="20"/>
          <w:szCs w:val="20"/>
        </w:rPr>
      </w:pPr>
      <w:r>
        <w:rPr>
          <w:sz w:val="20"/>
          <w:szCs w:val="20"/>
        </w:rPr>
        <w:t xml:space="preserve">[3] </w:t>
      </w:r>
      <w:r w:rsidRPr="00FB409C">
        <w:rPr>
          <w:sz w:val="20"/>
          <w:szCs w:val="20"/>
        </w:rPr>
        <w:t>Ducheyne S, Present P. (2017). Pieter van Musschenbroek on laws of nature. Br J Hist Sci, 506(4): 37-656</w:t>
      </w:r>
    </w:p>
    <w:p w14:paraId="7D8A5EA8" w14:textId="77777777" w:rsidR="00222DB3" w:rsidRDefault="00222DB3" w:rsidP="00222DB3">
      <w:pPr>
        <w:pStyle w:val="NormalWeb"/>
        <w:bidi w:val="0"/>
        <w:ind w:left="567" w:hanging="567"/>
        <w:rPr>
          <w:sz w:val="20"/>
          <w:szCs w:val="20"/>
        </w:rPr>
      </w:pPr>
    </w:p>
    <w:p w14:paraId="20B38B5B" w14:textId="64553D2F" w:rsidR="00222DB3" w:rsidRPr="00FB1772" w:rsidRDefault="00000000" w:rsidP="00FB1772">
      <w:pPr>
        <w:pStyle w:val="NormalWeb"/>
        <w:bidi w:val="0"/>
        <w:ind w:left="567" w:hanging="567"/>
        <w:rPr>
          <w:color w:val="000000" w:themeColor="text1"/>
          <w:sz w:val="14"/>
          <w:szCs w:val="14"/>
        </w:rPr>
      </w:pPr>
      <w:hyperlink r:id="rId11" w:tgtFrame="_blank" w:history="1">
        <w:r w:rsidR="00FB1772" w:rsidRPr="00FB1772">
          <w:rPr>
            <w:rStyle w:val="Hyperlink"/>
            <w:sz w:val="20"/>
            <w:szCs w:val="20"/>
          </w:rPr>
          <w:t>[4] Beck, A. (1890). Die Bestimmung der Localisation der Gehirn-und Ruckenmarksfunctionen vermittelst der</w:t>
        </w:r>
        <w:r w:rsidR="00FB1772">
          <w:rPr>
            <w:rStyle w:val="Hyperlink"/>
            <w:sz w:val="20"/>
            <w:szCs w:val="20"/>
          </w:rPr>
          <w:t xml:space="preserve"> </w:t>
        </w:r>
        <w:r w:rsidR="00FB1772" w:rsidRPr="00FB1772">
          <w:rPr>
            <w:rStyle w:val="Hyperlink"/>
            <w:sz w:val="20"/>
            <w:szCs w:val="20"/>
          </w:rPr>
          <w:t>elektrischen Erscheinungen. </w:t>
        </w:r>
        <w:r w:rsidR="00FB1772" w:rsidRPr="00FB1772">
          <w:rPr>
            <w:rStyle w:val="Hyperlink"/>
            <w:i/>
            <w:iCs/>
            <w:sz w:val="20"/>
            <w:szCs w:val="20"/>
          </w:rPr>
          <w:t>Centralblatt fur Physiologie</w:t>
        </w:r>
        <w:r w:rsidR="00FB1772" w:rsidRPr="00FB1772">
          <w:rPr>
            <w:rStyle w:val="Hyperlink"/>
            <w:sz w:val="20"/>
            <w:szCs w:val="20"/>
          </w:rPr>
          <w:t>, </w:t>
        </w:r>
        <w:r w:rsidR="00FB1772" w:rsidRPr="00FB1772">
          <w:rPr>
            <w:rStyle w:val="Hyperlink"/>
            <w:i/>
            <w:iCs/>
            <w:sz w:val="20"/>
            <w:szCs w:val="20"/>
          </w:rPr>
          <w:t>4</w:t>
        </w:r>
        <w:r w:rsidR="00FB1772" w:rsidRPr="00FB1772">
          <w:rPr>
            <w:rStyle w:val="Hyperlink"/>
            <w:sz w:val="20"/>
            <w:szCs w:val="20"/>
          </w:rPr>
          <w:t>: 473-476</w:t>
        </w:r>
      </w:hyperlink>
    </w:p>
    <w:p w14:paraId="7E52AF0A" w14:textId="77777777" w:rsidR="00222DB3" w:rsidRPr="00222DB3" w:rsidRDefault="00222DB3" w:rsidP="00222DB3">
      <w:pPr>
        <w:pStyle w:val="NormalWeb"/>
        <w:bidi w:val="0"/>
        <w:ind w:left="567" w:hanging="567"/>
        <w:rPr>
          <w:sz w:val="14"/>
          <w:szCs w:val="14"/>
        </w:rPr>
      </w:pPr>
    </w:p>
    <w:p w14:paraId="2ADD2A9B" w14:textId="4B9D75A6" w:rsidR="00FB409C" w:rsidRDefault="00FB409C" w:rsidP="00595C36">
      <w:pPr>
        <w:pStyle w:val="NormalWeb"/>
        <w:bidi w:val="0"/>
        <w:ind w:left="567" w:hanging="567"/>
        <w:rPr>
          <w:sz w:val="20"/>
          <w:szCs w:val="20"/>
        </w:rPr>
      </w:pPr>
      <w:r>
        <w:rPr>
          <w:sz w:val="20"/>
          <w:szCs w:val="20"/>
        </w:rPr>
        <w:t>[5]</w:t>
      </w:r>
      <w:r w:rsidR="00595C36">
        <w:rPr>
          <w:sz w:val="20"/>
          <w:szCs w:val="20"/>
        </w:rPr>
        <w:t xml:space="preserve"> </w:t>
      </w:r>
      <w:r w:rsidR="00595C36" w:rsidRPr="00595C36">
        <w:rPr>
          <w:sz w:val="20"/>
          <w:szCs w:val="20"/>
        </w:rPr>
        <w:t>Danilewsky VY. (1891). Zur Frage über die elektromotorischen Vorgänge im Gehirn als Ausdruck seines Tätigkeitszustandes. </w:t>
      </w:r>
      <w:r w:rsidR="00595C36" w:rsidRPr="00595C36">
        <w:rPr>
          <w:i/>
          <w:iCs/>
          <w:sz w:val="20"/>
          <w:szCs w:val="20"/>
        </w:rPr>
        <w:t>Zbl Physiol</w:t>
      </w:r>
      <w:r w:rsidR="00595C36" w:rsidRPr="00595C36">
        <w:rPr>
          <w:sz w:val="20"/>
          <w:szCs w:val="20"/>
        </w:rPr>
        <w:t>, 5: 1-4</w:t>
      </w:r>
    </w:p>
    <w:p w14:paraId="2A63609A" w14:textId="77777777" w:rsidR="00FB1772" w:rsidRDefault="00FB1772" w:rsidP="00FB1772">
      <w:pPr>
        <w:pStyle w:val="NormalWeb"/>
        <w:bidi w:val="0"/>
        <w:ind w:left="567" w:hanging="567"/>
        <w:rPr>
          <w:sz w:val="20"/>
          <w:szCs w:val="20"/>
        </w:rPr>
      </w:pPr>
    </w:p>
    <w:p w14:paraId="39EAC050" w14:textId="77777777" w:rsidR="00FB1772" w:rsidRDefault="00FB409C" w:rsidP="00A44701">
      <w:pPr>
        <w:pStyle w:val="NormalWeb"/>
        <w:tabs>
          <w:tab w:val="left" w:pos="1644"/>
        </w:tabs>
        <w:bidi w:val="0"/>
        <w:ind w:left="567" w:hanging="567"/>
        <w:rPr>
          <w:sz w:val="20"/>
          <w:szCs w:val="20"/>
        </w:rPr>
      </w:pPr>
      <w:r>
        <w:rPr>
          <w:sz w:val="20"/>
          <w:szCs w:val="20"/>
        </w:rPr>
        <w:t>[6]</w:t>
      </w:r>
      <w:r w:rsidR="00A44701">
        <w:rPr>
          <w:sz w:val="20"/>
          <w:szCs w:val="20"/>
        </w:rPr>
        <w:t xml:space="preserve"> </w:t>
      </w:r>
      <w:r w:rsidR="00A44701" w:rsidRPr="00A44701">
        <w:rPr>
          <w:sz w:val="20"/>
          <w:szCs w:val="20"/>
        </w:rPr>
        <w:t>Horsley SV. (1886). Brain surgery. </w:t>
      </w:r>
      <w:r w:rsidR="00A44701" w:rsidRPr="00A44701">
        <w:rPr>
          <w:i/>
          <w:iCs/>
          <w:sz w:val="20"/>
          <w:szCs w:val="20"/>
        </w:rPr>
        <w:t>British Medical Journal</w:t>
      </w:r>
      <w:r w:rsidR="00A44701" w:rsidRPr="00A44701">
        <w:rPr>
          <w:sz w:val="20"/>
          <w:szCs w:val="20"/>
        </w:rPr>
        <w:t>, 2:670–5</w:t>
      </w:r>
    </w:p>
    <w:p w14:paraId="0B6B1881" w14:textId="2D734354" w:rsidR="00FB409C" w:rsidRDefault="00595C36" w:rsidP="00FB1772">
      <w:pPr>
        <w:pStyle w:val="NormalWeb"/>
        <w:tabs>
          <w:tab w:val="left" w:pos="1644"/>
        </w:tabs>
        <w:bidi w:val="0"/>
        <w:ind w:left="567" w:hanging="567"/>
        <w:rPr>
          <w:sz w:val="20"/>
          <w:szCs w:val="20"/>
        </w:rPr>
      </w:pPr>
      <w:r>
        <w:rPr>
          <w:sz w:val="20"/>
          <w:szCs w:val="20"/>
        </w:rPr>
        <w:tab/>
      </w:r>
      <w:r>
        <w:rPr>
          <w:sz w:val="20"/>
          <w:szCs w:val="20"/>
        </w:rPr>
        <w:tab/>
      </w:r>
    </w:p>
    <w:p w14:paraId="239B7E9E" w14:textId="054B53F8" w:rsidR="00FB409C" w:rsidRDefault="00FB409C" w:rsidP="00A44701">
      <w:pPr>
        <w:pStyle w:val="NormalWeb"/>
        <w:bidi w:val="0"/>
        <w:ind w:left="567" w:hanging="567"/>
        <w:rPr>
          <w:sz w:val="20"/>
          <w:szCs w:val="20"/>
        </w:rPr>
      </w:pPr>
      <w:r>
        <w:rPr>
          <w:sz w:val="20"/>
          <w:szCs w:val="20"/>
        </w:rPr>
        <w:t>[7]</w:t>
      </w:r>
      <w:r w:rsidR="00A44701">
        <w:rPr>
          <w:sz w:val="20"/>
          <w:szCs w:val="20"/>
        </w:rPr>
        <w:t xml:space="preserve"> </w:t>
      </w:r>
      <w:r w:rsidR="00A44701" w:rsidRPr="00A44701">
        <w:rPr>
          <w:sz w:val="20"/>
          <w:szCs w:val="20"/>
        </w:rPr>
        <w:t>Kaufman P. (1912). Electric phenomena in cerebral cortex. </w:t>
      </w:r>
      <w:r w:rsidR="00A44701" w:rsidRPr="00A44701">
        <w:rPr>
          <w:i/>
          <w:iCs/>
          <w:sz w:val="20"/>
          <w:szCs w:val="20"/>
        </w:rPr>
        <w:t>Obz Psichiatr Nev Eksp Psikhol</w:t>
      </w:r>
      <w:r w:rsidR="00A44701" w:rsidRPr="00A44701">
        <w:rPr>
          <w:sz w:val="20"/>
          <w:szCs w:val="20"/>
        </w:rPr>
        <w:t>, 403: 7-9</w:t>
      </w:r>
    </w:p>
    <w:p w14:paraId="5265FBA1" w14:textId="77777777" w:rsidR="00FB1772" w:rsidRDefault="00FB1772" w:rsidP="00FB1772">
      <w:pPr>
        <w:pStyle w:val="NormalWeb"/>
        <w:bidi w:val="0"/>
        <w:ind w:left="567" w:hanging="567"/>
        <w:rPr>
          <w:sz w:val="20"/>
          <w:szCs w:val="20"/>
        </w:rPr>
      </w:pPr>
    </w:p>
    <w:p w14:paraId="674624D4" w14:textId="5A9CED49" w:rsidR="00FB409C" w:rsidRDefault="00FB409C" w:rsidP="00FB1772">
      <w:pPr>
        <w:pStyle w:val="NormalWeb"/>
        <w:bidi w:val="0"/>
        <w:ind w:left="567" w:hanging="567"/>
        <w:rPr>
          <w:sz w:val="20"/>
          <w:szCs w:val="20"/>
        </w:rPr>
      </w:pPr>
      <w:r>
        <w:rPr>
          <w:sz w:val="20"/>
          <w:szCs w:val="20"/>
        </w:rPr>
        <w:t>[8]</w:t>
      </w:r>
      <w:r w:rsidR="00FB1772">
        <w:rPr>
          <w:sz w:val="20"/>
          <w:szCs w:val="20"/>
        </w:rPr>
        <w:t xml:space="preserve"> </w:t>
      </w:r>
      <w:hyperlink r:id="rId12" w:tgtFrame="_blank" w:history="1">
        <w:r w:rsidR="00FB1772" w:rsidRPr="00FB1772">
          <w:rPr>
            <w:rStyle w:val="Hyperlink"/>
            <w:sz w:val="20"/>
            <w:szCs w:val="20"/>
          </w:rPr>
          <w:t>Erlanger J, Gasser HS. (1924). The compound nature of the action current of nerve as disclosed by the cathode ray oscilloscope. </w:t>
        </w:r>
        <w:r w:rsidR="00FB1772" w:rsidRPr="00FB1772">
          <w:rPr>
            <w:rStyle w:val="Hyperlink"/>
            <w:i/>
            <w:iCs/>
            <w:sz w:val="20"/>
            <w:szCs w:val="20"/>
          </w:rPr>
          <w:t>Am j Physiol</w:t>
        </w:r>
        <w:r w:rsidR="00FB1772" w:rsidRPr="00FB1772">
          <w:rPr>
            <w:rStyle w:val="Hyperlink"/>
            <w:sz w:val="20"/>
            <w:szCs w:val="20"/>
          </w:rPr>
          <w:t>, 70: 624-66</w:t>
        </w:r>
      </w:hyperlink>
    </w:p>
    <w:p w14:paraId="5E7DF1EC" w14:textId="77777777" w:rsidR="00FB1772" w:rsidRDefault="00FB1772" w:rsidP="00FB1772">
      <w:pPr>
        <w:pStyle w:val="NormalWeb"/>
        <w:bidi w:val="0"/>
        <w:ind w:left="567" w:hanging="567"/>
        <w:rPr>
          <w:sz w:val="20"/>
          <w:szCs w:val="20"/>
        </w:rPr>
      </w:pPr>
    </w:p>
    <w:p w14:paraId="2F7C43DF" w14:textId="3C587D57" w:rsidR="00FB409C" w:rsidRDefault="00FB409C" w:rsidP="00FB1772">
      <w:pPr>
        <w:pStyle w:val="NormalWeb"/>
        <w:bidi w:val="0"/>
        <w:ind w:left="567" w:hanging="567"/>
        <w:rPr>
          <w:sz w:val="20"/>
          <w:szCs w:val="20"/>
        </w:rPr>
      </w:pPr>
      <w:r>
        <w:rPr>
          <w:sz w:val="20"/>
          <w:szCs w:val="20"/>
        </w:rPr>
        <w:t>[9]</w:t>
      </w:r>
      <w:r w:rsidR="00FB1772">
        <w:rPr>
          <w:sz w:val="20"/>
          <w:szCs w:val="20"/>
        </w:rPr>
        <w:t xml:space="preserve"> </w:t>
      </w:r>
      <w:r w:rsidR="00FB1772" w:rsidRPr="00FB1772">
        <w:rPr>
          <w:sz w:val="20"/>
          <w:szCs w:val="20"/>
        </w:rPr>
        <w:t>Millett D. (2001). Hans Berger: From Psychic energy to the EEG. </w:t>
      </w:r>
      <w:r w:rsidR="00FB1772" w:rsidRPr="00FB1772">
        <w:rPr>
          <w:i/>
          <w:iCs/>
          <w:sz w:val="20"/>
          <w:szCs w:val="20"/>
        </w:rPr>
        <w:t>Perspect Biol Med</w:t>
      </w:r>
      <w:r w:rsidR="00FB1772" w:rsidRPr="00FB1772">
        <w:rPr>
          <w:sz w:val="20"/>
          <w:szCs w:val="20"/>
        </w:rPr>
        <w:t>, 44(4): 522- 42</w:t>
      </w:r>
    </w:p>
    <w:p w14:paraId="20FE91CA" w14:textId="77777777" w:rsidR="00FB1772" w:rsidRDefault="00FB1772" w:rsidP="00FB1772">
      <w:pPr>
        <w:pStyle w:val="NormalWeb"/>
        <w:bidi w:val="0"/>
        <w:ind w:left="567" w:hanging="567"/>
        <w:rPr>
          <w:sz w:val="20"/>
          <w:szCs w:val="20"/>
        </w:rPr>
      </w:pPr>
    </w:p>
    <w:p w14:paraId="48FFAB1E" w14:textId="7E614A59" w:rsidR="00FB409C" w:rsidRDefault="00FB409C" w:rsidP="00FB1772">
      <w:pPr>
        <w:pStyle w:val="NormalWeb"/>
        <w:bidi w:val="0"/>
        <w:ind w:left="567" w:hanging="567"/>
        <w:rPr>
          <w:rStyle w:val="Hyperlink"/>
          <w:sz w:val="20"/>
          <w:szCs w:val="20"/>
        </w:rPr>
      </w:pPr>
      <w:r>
        <w:rPr>
          <w:sz w:val="20"/>
          <w:szCs w:val="20"/>
        </w:rPr>
        <w:t>[10]</w:t>
      </w:r>
      <w:r w:rsidR="00FB1772">
        <w:rPr>
          <w:sz w:val="20"/>
          <w:szCs w:val="20"/>
        </w:rPr>
        <w:t xml:space="preserve"> </w:t>
      </w:r>
      <w:hyperlink r:id="rId13" w:tgtFrame="_blank" w:history="1">
        <w:r w:rsidR="00FB1772" w:rsidRPr="00FB1772">
          <w:rPr>
            <w:rStyle w:val="Hyperlink"/>
            <w:sz w:val="20"/>
            <w:szCs w:val="20"/>
          </w:rPr>
          <w:t>Berger H. (1929). Über das Elektrenkephalogramm des Menschen. </w:t>
        </w:r>
        <w:r w:rsidR="00FB1772" w:rsidRPr="00FB1772">
          <w:rPr>
            <w:rStyle w:val="Hyperlink"/>
            <w:i/>
            <w:iCs/>
            <w:sz w:val="20"/>
            <w:szCs w:val="20"/>
          </w:rPr>
          <w:t>I Arch Psychiat Nervenkr</w:t>
        </w:r>
        <w:r w:rsidR="00FB1772" w:rsidRPr="00FB1772">
          <w:rPr>
            <w:rStyle w:val="Hyperlink"/>
            <w:sz w:val="20"/>
            <w:szCs w:val="20"/>
          </w:rPr>
          <w:t>, 87: 527- 70</w:t>
        </w:r>
      </w:hyperlink>
    </w:p>
    <w:p w14:paraId="447EA836" w14:textId="1AA782E3" w:rsidR="002152D3" w:rsidRDefault="002152D3" w:rsidP="002152D3">
      <w:pPr>
        <w:pStyle w:val="NormalWeb"/>
        <w:bidi w:val="0"/>
        <w:ind w:left="567" w:hanging="567"/>
        <w:rPr>
          <w:rStyle w:val="Hyperlink"/>
          <w:sz w:val="20"/>
          <w:szCs w:val="20"/>
        </w:rPr>
      </w:pPr>
    </w:p>
    <w:p w14:paraId="5BE84056" w14:textId="71BC75B0" w:rsidR="002152D3" w:rsidRDefault="002152D3" w:rsidP="002152D3">
      <w:pPr>
        <w:pStyle w:val="NormalWeb"/>
        <w:bidi w:val="0"/>
        <w:ind w:left="567" w:hanging="567"/>
        <w:rPr>
          <w:rStyle w:val="Hyperlink"/>
          <w:sz w:val="20"/>
          <w:szCs w:val="20"/>
        </w:rPr>
      </w:pPr>
      <w:r>
        <w:rPr>
          <w:sz w:val="20"/>
          <w:szCs w:val="20"/>
        </w:rPr>
        <w:t xml:space="preserve">[11] </w:t>
      </w:r>
      <w:hyperlink r:id="rId14" w:tgtFrame="_blank" w:history="1">
        <w:r w:rsidRPr="002152D3">
          <w:rPr>
            <w:rStyle w:val="Hyperlink"/>
            <w:sz w:val="20"/>
            <w:szCs w:val="20"/>
          </w:rPr>
          <w:t>Jasper HH, Kershman J. (1941). Electroencephalographic classification of the epilepsies. </w:t>
        </w:r>
        <w:r w:rsidRPr="002152D3">
          <w:rPr>
            <w:rStyle w:val="Hyperlink"/>
            <w:i/>
            <w:iCs/>
            <w:sz w:val="20"/>
            <w:szCs w:val="20"/>
          </w:rPr>
          <w:t>Arch Neurol Psychiatry</w:t>
        </w:r>
        <w:r w:rsidRPr="002152D3">
          <w:rPr>
            <w:rStyle w:val="Hyperlink"/>
            <w:sz w:val="20"/>
            <w:szCs w:val="20"/>
          </w:rPr>
          <w:t>, 45:903–43</w:t>
        </w:r>
      </w:hyperlink>
    </w:p>
    <w:p w14:paraId="0475D253" w14:textId="5A12BF01" w:rsidR="002152D3" w:rsidRPr="00FB409C" w:rsidRDefault="002152D3" w:rsidP="002152D3">
      <w:pPr>
        <w:pStyle w:val="NormalWeb"/>
        <w:bidi w:val="0"/>
        <w:rPr>
          <w:sz w:val="20"/>
          <w:szCs w:val="20"/>
        </w:rPr>
      </w:pPr>
    </w:p>
    <w:p w14:paraId="4BF13EE3" w14:textId="7F90C8AC" w:rsidR="00661210" w:rsidRPr="004E046A" w:rsidRDefault="00661210" w:rsidP="00661210">
      <w:pPr>
        <w:pStyle w:val="NormalWeb"/>
        <w:bidi w:val="0"/>
        <w:ind w:left="680" w:hanging="680"/>
        <w:rPr>
          <w:snapToGrid/>
          <w:sz w:val="28"/>
          <w:szCs w:val="28"/>
          <w:lang w:eastAsia="en-GB"/>
        </w:rPr>
      </w:pPr>
    </w:p>
    <w:p w14:paraId="01066C1A" w14:textId="77777777" w:rsidR="00661210" w:rsidRPr="00C859A3" w:rsidRDefault="00661210" w:rsidP="00661210">
      <w:pPr>
        <w:bidi w:val="0"/>
        <w:spacing w:line="360" w:lineRule="auto"/>
        <w:ind w:left="680" w:hanging="680"/>
        <w:rPr>
          <w:rFonts w:cs="Times New Roman"/>
          <w:sz w:val="28"/>
          <w:szCs w:val="28"/>
        </w:rPr>
      </w:pPr>
    </w:p>
    <w:p w14:paraId="6E6DC88E" w14:textId="77777777" w:rsidR="00A91EC6" w:rsidRPr="00661210" w:rsidRDefault="00A91EC6">
      <w:pPr>
        <w:rPr>
          <w:lang w:val="en-GB"/>
        </w:rPr>
      </w:pPr>
    </w:p>
    <w:sectPr w:rsidR="00A91EC6" w:rsidRPr="00661210" w:rsidSect="008272C8">
      <w:footerReference w:type="default" r:id="rId15"/>
      <w:endnotePr>
        <w:numFmt w:val="lowerLetter"/>
      </w:endnotePr>
      <w:pgSz w:w="11907" w:h="16840"/>
      <w:pgMar w:top="864" w:right="864" w:bottom="864" w:left="1440" w:header="720" w:footer="720" w:gutter="0"/>
      <w:pgNumType w:start="1"/>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8300A" w14:textId="77777777" w:rsidR="003F1761" w:rsidRDefault="003F1761">
      <w:r>
        <w:separator/>
      </w:r>
    </w:p>
  </w:endnote>
  <w:endnote w:type="continuationSeparator" w:id="0">
    <w:p w14:paraId="7EC4D361" w14:textId="77777777" w:rsidR="003F1761" w:rsidRDefault="003F1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B57D4" w14:textId="41F89069" w:rsidR="008272C8" w:rsidRDefault="008272C8" w:rsidP="008272C8">
    <w:pPr>
      <w:pStyle w:val="Footer"/>
    </w:pPr>
  </w:p>
  <w:p w14:paraId="6FCF96BF" w14:textId="2A2D0757" w:rsidR="00707DAA" w:rsidRDefault="00707DAA" w:rsidP="00A91EC6">
    <w:pPr>
      <w:pStyle w:val="Footer"/>
      <w:bidi w:val="0"/>
      <w:jc w:val="lowKashida"/>
      <w:rPr>
        <w:lang w:bidi="ar-EG"/>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74785558"/>
      <w:docPartObj>
        <w:docPartGallery w:val="Page Numbers (Bottom of Page)"/>
        <w:docPartUnique/>
      </w:docPartObj>
    </w:sdtPr>
    <w:sdtEndPr>
      <w:rPr>
        <w:noProof/>
      </w:rPr>
    </w:sdtEndPr>
    <w:sdtContent>
      <w:p w14:paraId="3C75AFDB" w14:textId="77777777" w:rsidR="008272C8" w:rsidRDefault="008272C8">
        <w:pPr>
          <w:pStyle w:val="Footer"/>
        </w:pPr>
        <w:r>
          <w:fldChar w:fldCharType="begin"/>
        </w:r>
        <w:r>
          <w:instrText xml:space="preserve"> PAGE   \* MERGEFORMAT </w:instrText>
        </w:r>
        <w:r>
          <w:fldChar w:fldCharType="separate"/>
        </w:r>
        <w:r>
          <w:rPr>
            <w:noProof/>
          </w:rPr>
          <w:t>2</w:t>
        </w:r>
        <w:r>
          <w:rPr>
            <w:noProof/>
          </w:rPr>
          <w:fldChar w:fldCharType="end"/>
        </w:r>
      </w:p>
    </w:sdtContent>
  </w:sdt>
  <w:p w14:paraId="09E84BAA" w14:textId="77777777" w:rsidR="008272C8" w:rsidRDefault="008272C8" w:rsidP="00A91EC6">
    <w:pPr>
      <w:pStyle w:val="Footer"/>
      <w:bidi w:val="0"/>
      <w:jc w:val="lowKashida"/>
      <w:rPr>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F3929" w14:textId="77777777" w:rsidR="003F1761" w:rsidRDefault="003F1761">
      <w:r>
        <w:separator/>
      </w:r>
    </w:p>
  </w:footnote>
  <w:footnote w:type="continuationSeparator" w:id="0">
    <w:p w14:paraId="587CA274" w14:textId="77777777" w:rsidR="003F1761" w:rsidRDefault="003F17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03B98"/>
    <w:multiLevelType w:val="hybridMultilevel"/>
    <w:tmpl w:val="E1F28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0810CD1"/>
    <w:multiLevelType w:val="multilevel"/>
    <w:tmpl w:val="B7DE47B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40908FF"/>
    <w:multiLevelType w:val="hybridMultilevel"/>
    <w:tmpl w:val="B6A44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224934"/>
    <w:multiLevelType w:val="hybridMultilevel"/>
    <w:tmpl w:val="2B6AD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5B7605"/>
    <w:multiLevelType w:val="multilevel"/>
    <w:tmpl w:val="EB00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626EE"/>
    <w:multiLevelType w:val="hybridMultilevel"/>
    <w:tmpl w:val="74A8E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9C44120"/>
    <w:multiLevelType w:val="hybridMultilevel"/>
    <w:tmpl w:val="632C0D5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6A6032CA"/>
    <w:multiLevelType w:val="multilevel"/>
    <w:tmpl w:val="388A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387D81"/>
    <w:multiLevelType w:val="multilevel"/>
    <w:tmpl w:val="3562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8A326B"/>
    <w:multiLevelType w:val="multilevel"/>
    <w:tmpl w:val="EBBA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DA4E85"/>
    <w:multiLevelType w:val="multilevel"/>
    <w:tmpl w:val="F30E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8597">
    <w:abstractNumId w:val="1"/>
  </w:num>
  <w:num w:numId="2" w16cid:durableId="1533495080">
    <w:abstractNumId w:val="4"/>
  </w:num>
  <w:num w:numId="3" w16cid:durableId="1574772672">
    <w:abstractNumId w:val="9"/>
  </w:num>
  <w:num w:numId="4" w16cid:durableId="970550098">
    <w:abstractNumId w:val="3"/>
  </w:num>
  <w:num w:numId="5" w16cid:durableId="3166350">
    <w:abstractNumId w:val="10"/>
  </w:num>
  <w:num w:numId="6" w16cid:durableId="1051342799">
    <w:abstractNumId w:val="8"/>
  </w:num>
  <w:num w:numId="7" w16cid:durableId="940067094">
    <w:abstractNumId w:val="7"/>
  </w:num>
  <w:num w:numId="8" w16cid:durableId="1249995091">
    <w:abstractNumId w:val="6"/>
  </w:num>
  <w:num w:numId="9" w16cid:durableId="989942720">
    <w:abstractNumId w:val="2"/>
  </w:num>
  <w:num w:numId="10" w16cid:durableId="1833597196">
    <w:abstractNumId w:val="0"/>
  </w:num>
  <w:num w:numId="11" w16cid:durableId="15028187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EF5"/>
    <w:rsid w:val="000018B1"/>
    <w:rsid w:val="00010FAD"/>
    <w:rsid w:val="00014BE6"/>
    <w:rsid w:val="00015036"/>
    <w:rsid w:val="00015D16"/>
    <w:rsid w:val="00017B57"/>
    <w:rsid w:val="00035CA7"/>
    <w:rsid w:val="0003651F"/>
    <w:rsid w:val="000452BC"/>
    <w:rsid w:val="00045F61"/>
    <w:rsid w:val="000663A4"/>
    <w:rsid w:val="0007101E"/>
    <w:rsid w:val="00073369"/>
    <w:rsid w:val="00073A04"/>
    <w:rsid w:val="00073DD7"/>
    <w:rsid w:val="00082B5F"/>
    <w:rsid w:val="00082F57"/>
    <w:rsid w:val="000955B6"/>
    <w:rsid w:val="000A18AF"/>
    <w:rsid w:val="000A2E55"/>
    <w:rsid w:val="000B1B91"/>
    <w:rsid w:val="000B471F"/>
    <w:rsid w:val="000B5660"/>
    <w:rsid w:val="000B6093"/>
    <w:rsid w:val="000C39DC"/>
    <w:rsid w:val="000D7D8E"/>
    <w:rsid w:val="000E26DB"/>
    <w:rsid w:val="000E2C95"/>
    <w:rsid w:val="000E338E"/>
    <w:rsid w:val="000E35A7"/>
    <w:rsid w:val="000E4AF7"/>
    <w:rsid w:val="000E6C37"/>
    <w:rsid w:val="000F16DA"/>
    <w:rsid w:val="000F26C2"/>
    <w:rsid w:val="00101214"/>
    <w:rsid w:val="0010191B"/>
    <w:rsid w:val="00101BCD"/>
    <w:rsid w:val="0010201E"/>
    <w:rsid w:val="00105C88"/>
    <w:rsid w:val="00106C40"/>
    <w:rsid w:val="00112FF0"/>
    <w:rsid w:val="001215F8"/>
    <w:rsid w:val="0012245E"/>
    <w:rsid w:val="00137EC7"/>
    <w:rsid w:val="00141C74"/>
    <w:rsid w:val="001472FA"/>
    <w:rsid w:val="001506BA"/>
    <w:rsid w:val="00156640"/>
    <w:rsid w:val="00160532"/>
    <w:rsid w:val="00160A8C"/>
    <w:rsid w:val="00165BA5"/>
    <w:rsid w:val="001704A7"/>
    <w:rsid w:val="0017109A"/>
    <w:rsid w:val="0017569D"/>
    <w:rsid w:val="0017615E"/>
    <w:rsid w:val="00183D59"/>
    <w:rsid w:val="00185FF5"/>
    <w:rsid w:val="00194327"/>
    <w:rsid w:val="00196C3C"/>
    <w:rsid w:val="001A2672"/>
    <w:rsid w:val="001A406E"/>
    <w:rsid w:val="001A7FDA"/>
    <w:rsid w:val="001B0208"/>
    <w:rsid w:val="001B20F7"/>
    <w:rsid w:val="001B55E3"/>
    <w:rsid w:val="001C330C"/>
    <w:rsid w:val="001C3E09"/>
    <w:rsid w:val="001C43DB"/>
    <w:rsid w:val="001C502E"/>
    <w:rsid w:val="001C79FF"/>
    <w:rsid w:val="001C7F90"/>
    <w:rsid w:val="001D0A78"/>
    <w:rsid w:val="001D43E9"/>
    <w:rsid w:val="001D4A15"/>
    <w:rsid w:val="001E370F"/>
    <w:rsid w:val="001E716D"/>
    <w:rsid w:val="001F19F2"/>
    <w:rsid w:val="001F2A20"/>
    <w:rsid w:val="00200482"/>
    <w:rsid w:val="002029AB"/>
    <w:rsid w:val="002047B9"/>
    <w:rsid w:val="00204C75"/>
    <w:rsid w:val="0021389B"/>
    <w:rsid w:val="002138AB"/>
    <w:rsid w:val="002152D3"/>
    <w:rsid w:val="00215CDA"/>
    <w:rsid w:val="00215E05"/>
    <w:rsid w:val="00222DB3"/>
    <w:rsid w:val="0022584C"/>
    <w:rsid w:val="00226508"/>
    <w:rsid w:val="0023338F"/>
    <w:rsid w:val="00233515"/>
    <w:rsid w:val="00233CF1"/>
    <w:rsid w:val="00244BAC"/>
    <w:rsid w:val="0024570B"/>
    <w:rsid w:val="002469F7"/>
    <w:rsid w:val="00246EF5"/>
    <w:rsid w:val="00250F03"/>
    <w:rsid w:val="00252F17"/>
    <w:rsid w:val="00252F63"/>
    <w:rsid w:val="0025415D"/>
    <w:rsid w:val="00255667"/>
    <w:rsid w:val="00272511"/>
    <w:rsid w:val="002735A2"/>
    <w:rsid w:val="002766E7"/>
    <w:rsid w:val="00280C67"/>
    <w:rsid w:val="00283DC1"/>
    <w:rsid w:val="002922C0"/>
    <w:rsid w:val="002924BE"/>
    <w:rsid w:val="00293E76"/>
    <w:rsid w:val="00296730"/>
    <w:rsid w:val="0029799B"/>
    <w:rsid w:val="002A564D"/>
    <w:rsid w:val="002A7296"/>
    <w:rsid w:val="002B4E8D"/>
    <w:rsid w:val="002C0608"/>
    <w:rsid w:val="002C5942"/>
    <w:rsid w:val="002D3576"/>
    <w:rsid w:val="002D48B2"/>
    <w:rsid w:val="002E18B5"/>
    <w:rsid w:val="002E3CF4"/>
    <w:rsid w:val="002E4E12"/>
    <w:rsid w:val="002E5819"/>
    <w:rsid w:val="002E62FC"/>
    <w:rsid w:val="002E6861"/>
    <w:rsid w:val="002F3707"/>
    <w:rsid w:val="00302F93"/>
    <w:rsid w:val="003037AC"/>
    <w:rsid w:val="0031301C"/>
    <w:rsid w:val="00315770"/>
    <w:rsid w:val="00315DAC"/>
    <w:rsid w:val="00321D81"/>
    <w:rsid w:val="00326D9A"/>
    <w:rsid w:val="00327405"/>
    <w:rsid w:val="003338B4"/>
    <w:rsid w:val="00336EC4"/>
    <w:rsid w:val="003428B8"/>
    <w:rsid w:val="00345CE8"/>
    <w:rsid w:val="00352118"/>
    <w:rsid w:val="0035219F"/>
    <w:rsid w:val="003547DD"/>
    <w:rsid w:val="003548FF"/>
    <w:rsid w:val="003621B1"/>
    <w:rsid w:val="00362401"/>
    <w:rsid w:val="00365849"/>
    <w:rsid w:val="00366D79"/>
    <w:rsid w:val="00374413"/>
    <w:rsid w:val="0037590E"/>
    <w:rsid w:val="00387885"/>
    <w:rsid w:val="00387A57"/>
    <w:rsid w:val="003A1BC3"/>
    <w:rsid w:val="003A4B45"/>
    <w:rsid w:val="003A5D2E"/>
    <w:rsid w:val="003B1E2E"/>
    <w:rsid w:val="003D58F9"/>
    <w:rsid w:val="003D6BA7"/>
    <w:rsid w:val="003E1A90"/>
    <w:rsid w:val="003E3EA3"/>
    <w:rsid w:val="003E5E16"/>
    <w:rsid w:val="003E7E77"/>
    <w:rsid w:val="003F1761"/>
    <w:rsid w:val="003F381A"/>
    <w:rsid w:val="003F5727"/>
    <w:rsid w:val="00400D52"/>
    <w:rsid w:val="00402A7D"/>
    <w:rsid w:val="004046F1"/>
    <w:rsid w:val="00404D80"/>
    <w:rsid w:val="004071B7"/>
    <w:rsid w:val="00407E1A"/>
    <w:rsid w:val="00411F60"/>
    <w:rsid w:val="004177F8"/>
    <w:rsid w:val="00422CD0"/>
    <w:rsid w:val="00423C48"/>
    <w:rsid w:val="0042614A"/>
    <w:rsid w:val="0042785E"/>
    <w:rsid w:val="00434005"/>
    <w:rsid w:val="00434F0E"/>
    <w:rsid w:val="004403B3"/>
    <w:rsid w:val="004460E4"/>
    <w:rsid w:val="00447849"/>
    <w:rsid w:val="00447DE7"/>
    <w:rsid w:val="00452812"/>
    <w:rsid w:val="0045444B"/>
    <w:rsid w:val="00457AF5"/>
    <w:rsid w:val="00457C03"/>
    <w:rsid w:val="00460A7B"/>
    <w:rsid w:val="00470C21"/>
    <w:rsid w:val="00471DCF"/>
    <w:rsid w:val="004728E1"/>
    <w:rsid w:val="00483E63"/>
    <w:rsid w:val="004917EF"/>
    <w:rsid w:val="004923D2"/>
    <w:rsid w:val="004932E8"/>
    <w:rsid w:val="0049359C"/>
    <w:rsid w:val="004948A0"/>
    <w:rsid w:val="00496EE0"/>
    <w:rsid w:val="004A064D"/>
    <w:rsid w:val="004A46F2"/>
    <w:rsid w:val="004C12B1"/>
    <w:rsid w:val="004D4A1B"/>
    <w:rsid w:val="004E046A"/>
    <w:rsid w:val="004E4B27"/>
    <w:rsid w:val="004F0285"/>
    <w:rsid w:val="004F09E3"/>
    <w:rsid w:val="004F7731"/>
    <w:rsid w:val="00502321"/>
    <w:rsid w:val="005027AA"/>
    <w:rsid w:val="0050510A"/>
    <w:rsid w:val="005064E3"/>
    <w:rsid w:val="005078AE"/>
    <w:rsid w:val="00510789"/>
    <w:rsid w:val="005157CF"/>
    <w:rsid w:val="005177C3"/>
    <w:rsid w:val="00525B24"/>
    <w:rsid w:val="005311A0"/>
    <w:rsid w:val="00531C6F"/>
    <w:rsid w:val="005407FE"/>
    <w:rsid w:val="00542974"/>
    <w:rsid w:val="00552CFD"/>
    <w:rsid w:val="0055355D"/>
    <w:rsid w:val="005541D9"/>
    <w:rsid w:val="0056144E"/>
    <w:rsid w:val="00563A0A"/>
    <w:rsid w:val="005647C5"/>
    <w:rsid w:val="00564C83"/>
    <w:rsid w:val="00574B43"/>
    <w:rsid w:val="00574C71"/>
    <w:rsid w:val="005763EE"/>
    <w:rsid w:val="005812BB"/>
    <w:rsid w:val="00582F54"/>
    <w:rsid w:val="0058574E"/>
    <w:rsid w:val="00593230"/>
    <w:rsid w:val="00595C36"/>
    <w:rsid w:val="00596097"/>
    <w:rsid w:val="00596B22"/>
    <w:rsid w:val="005B2072"/>
    <w:rsid w:val="005B48C0"/>
    <w:rsid w:val="005B6627"/>
    <w:rsid w:val="005B6DAA"/>
    <w:rsid w:val="005C12D3"/>
    <w:rsid w:val="005C4567"/>
    <w:rsid w:val="005C5133"/>
    <w:rsid w:val="005D3F02"/>
    <w:rsid w:val="005D695F"/>
    <w:rsid w:val="005D6FE1"/>
    <w:rsid w:val="005F22B5"/>
    <w:rsid w:val="005F3DA1"/>
    <w:rsid w:val="005F5359"/>
    <w:rsid w:val="005F5724"/>
    <w:rsid w:val="005F6117"/>
    <w:rsid w:val="005F709E"/>
    <w:rsid w:val="006010B8"/>
    <w:rsid w:val="0060213D"/>
    <w:rsid w:val="006111C4"/>
    <w:rsid w:val="00612A19"/>
    <w:rsid w:val="00615B18"/>
    <w:rsid w:val="00622B37"/>
    <w:rsid w:val="006248A9"/>
    <w:rsid w:val="006265E2"/>
    <w:rsid w:val="006305DA"/>
    <w:rsid w:val="0063071F"/>
    <w:rsid w:val="00630737"/>
    <w:rsid w:val="00631072"/>
    <w:rsid w:val="00634B25"/>
    <w:rsid w:val="00647A3C"/>
    <w:rsid w:val="00652949"/>
    <w:rsid w:val="00653266"/>
    <w:rsid w:val="00661210"/>
    <w:rsid w:val="006658A2"/>
    <w:rsid w:val="00667132"/>
    <w:rsid w:val="006673BE"/>
    <w:rsid w:val="00673F04"/>
    <w:rsid w:val="0068199E"/>
    <w:rsid w:val="0068662D"/>
    <w:rsid w:val="00693D13"/>
    <w:rsid w:val="00694C50"/>
    <w:rsid w:val="006A2128"/>
    <w:rsid w:val="006A2970"/>
    <w:rsid w:val="006A4A5F"/>
    <w:rsid w:val="006B09E0"/>
    <w:rsid w:val="006B3987"/>
    <w:rsid w:val="006B632B"/>
    <w:rsid w:val="006C2DAC"/>
    <w:rsid w:val="006C3D44"/>
    <w:rsid w:val="006C68D3"/>
    <w:rsid w:val="006D07C8"/>
    <w:rsid w:val="006D09CD"/>
    <w:rsid w:val="006D2680"/>
    <w:rsid w:val="006E4EC7"/>
    <w:rsid w:val="006E692B"/>
    <w:rsid w:val="006E6FE8"/>
    <w:rsid w:val="006F06EF"/>
    <w:rsid w:val="006F40A9"/>
    <w:rsid w:val="006F67D8"/>
    <w:rsid w:val="006F6B6E"/>
    <w:rsid w:val="006F6F35"/>
    <w:rsid w:val="00700ACC"/>
    <w:rsid w:val="00700EED"/>
    <w:rsid w:val="00707DAA"/>
    <w:rsid w:val="0071351F"/>
    <w:rsid w:val="00717EFB"/>
    <w:rsid w:val="00723558"/>
    <w:rsid w:val="0073095D"/>
    <w:rsid w:val="00735AC6"/>
    <w:rsid w:val="00737495"/>
    <w:rsid w:val="00740CBF"/>
    <w:rsid w:val="0074369A"/>
    <w:rsid w:val="00747400"/>
    <w:rsid w:val="007505EC"/>
    <w:rsid w:val="00750C9E"/>
    <w:rsid w:val="007568BF"/>
    <w:rsid w:val="00773AB3"/>
    <w:rsid w:val="00777289"/>
    <w:rsid w:val="0078147D"/>
    <w:rsid w:val="00781619"/>
    <w:rsid w:val="00782AC9"/>
    <w:rsid w:val="00783B5A"/>
    <w:rsid w:val="007846BE"/>
    <w:rsid w:val="00786354"/>
    <w:rsid w:val="007922FE"/>
    <w:rsid w:val="00793BD5"/>
    <w:rsid w:val="00794000"/>
    <w:rsid w:val="00794F26"/>
    <w:rsid w:val="007A23E0"/>
    <w:rsid w:val="007A395F"/>
    <w:rsid w:val="007A4A28"/>
    <w:rsid w:val="007B374C"/>
    <w:rsid w:val="007C4F05"/>
    <w:rsid w:val="007C6DE1"/>
    <w:rsid w:val="007D6D8D"/>
    <w:rsid w:val="007F3F9F"/>
    <w:rsid w:val="007F4C37"/>
    <w:rsid w:val="007F51D3"/>
    <w:rsid w:val="007F73D6"/>
    <w:rsid w:val="00806AC6"/>
    <w:rsid w:val="00813634"/>
    <w:rsid w:val="00814CC1"/>
    <w:rsid w:val="00814E8B"/>
    <w:rsid w:val="008209C5"/>
    <w:rsid w:val="008272C8"/>
    <w:rsid w:val="00837C41"/>
    <w:rsid w:val="008464FB"/>
    <w:rsid w:val="008526F5"/>
    <w:rsid w:val="0086194B"/>
    <w:rsid w:val="00861F16"/>
    <w:rsid w:val="00866A8D"/>
    <w:rsid w:val="00867FB3"/>
    <w:rsid w:val="00871889"/>
    <w:rsid w:val="00871B19"/>
    <w:rsid w:val="00872210"/>
    <w:rsid w:val="00873339"/>
    <w:rsid w:val="00873C25"/>
    <w:rsid w:val="00891B36"/>
    <w:rsid w:val="008A0027"/>
    <w:rsid w:val="008A46F7"/>
    <w:rsid w:val="008A68BE"/>
    <w:rsid w:val="008A6AB6"/>
    <w:rsid w:val="008B158F"/>
    <w:rsid w:val="008B34A9"/>
    <w:rsid w:val="008B559A"/>
    <w:rsid w:val="008B5BB6"/>
    <w:rsid w:val="008B76F8"/>
    <w:rsid w:val="008C0CD9"/>
    <w:rsid w:val="008C357B"/>
    <w:rsid w:val="008C4C5D"/>
    <w:rsid w:val="008D04ED"/>
    <w:rsid w:val="008E6ABA"/>
    <w:rsid w:val="008F2392"/>
    <w:rsid w:val="00905487"/>
    <w:rsid w:val="00906354"/>
    <w:rsid w:val="00913E84"/>
    <w:rsid w:val="00922215"/>
    <w:rsid w:val="0092542F"/>
    <w:rsid w:val="009254AD"/>
    <w:rsid w:val="00926FDD"/>
    <w:rsid w:val="009317F8"/>
    <w:rsid w:val="009345C9"/>
    <w:rsid w:val="00934772"/>
    <w:rsid w:val="00944BEE"/>
    <w:rsid w:val="00945D73"/>
    <w:rsid w:val="00946764"/>
    <w:rsid w:val="00952157"/>
    <w:rsid w:val="009529EA"/>
    <w:rsid w:val="00960701"/>
    <w:rsid w:val="00963743"/>
    <w:rsid w:val="00964A3C"/>
    <w:rsid w:val="00975C5A"/>
    <w:rsid w:val="00991C52"/>
    <w:rsid w:val="009A51B4"/>
    <w:rsid w:val="009B14DD"/>
    <w:rsid w:val="009B586C"/>
    <w:rsid w:val="009C2FED"/>
    <w:rsid w:val="009D0A45"/>
    <w:rsid w:val="009D18FE"/>
    <w:rsid w:val="009D650F"/>
    <w:rsid w:val="009D7F25"/>
    <w:rsid w:val="009E474D"/>
    <w:rsid w:val="009F2291"/>
    <w:rsid w:val="009F2AC9"/>
    <w:rsid w:val="009F7FDA"/>
    <w:rsid w:val="00A014D1"/>
    <w:rsid w:val="00A02A8E"/>
    <w:rsid w:val="00A03DF2"/>
    <w:rsid w:val="00A0742E"/>
    <w:rsid w:val="00A207F3"/>
    <w:rsid w:val="00A31B81"/>
    <w:rsid w:val="00A32ACA"/>
    <w:rsid w:val="00A37265"/>
    <w:rsid w:val="00A3754F"/>
    <w:rsid w:val="00A43150"/>
    <w:rsid w:val="00A43875"/>
    <w:rsid w:val="00A44701"/>
    <w:rsid w:val="00A44785"/>
    <w:rsid w:val="00A47D31"/>
    <w:rsid w:val="00A54A73"/>
    <w:rsid w:val="00A61024"/>
    <w:rsid w:val="00A61116"/>
    <w:rsid w:val="00A62B95"/>
    <w:rsid w:val="00A64FC6"/>
    <w:rsid w:val="00A6532A"/>
    <w:rsid w:val="00A74465"/>
    <w:rsid w:val="00A76FCA"/>
    <w:rsid w:val="00A910B3"/>
    <w:rsid w:val="00A91EC6"/>
    <w:rsid w:val="00A92AE8"/>
    <w:rsid w:val="00A9448D"/>
    <w:rsid w:val="00AA001E"/>
    <w:rsid w:val="00AA4115"/>
    <w:rsid w:val="00AB0E58"/>
    <w:rsid w:val="00AB2B58"/>
    <w:rsid w:val="00AC16B6"/>
    <w:rsid w:val="00AC1C58"/>
    <w:rsid w:val="00AC3C49"/>
    <w:rsid w:val="00AC739A"/>
    <w:rsid w:val="00AD317A"/>
    <w:rsid w:val="00AD4B19"/>
    <w:rsid w:val="00AD5C43"/>
    <w:rsid w:val="00AE1A79"/>
    <w:rsid w:val="00AE3310"/>
    <w:rsid w:val="00AE3DA0"/>
    <w:rsid w:val="00AE4BFE"/>
    <w:rsid w:val="00AE5E80"/>
    <w:rsid w:val="00AF024D"/>
    <w:rsid w:val="00AF2AEE"/>
    <w:rsid w:val="00AF3FAF"/>
    <w:rsid w:val="00AF72A8"/>
    <w:rsid w:val="00B0087E"/>
    <w:rsid w:val="00B061F4"/>
    <w:rsid w:val="00B075D0"/>
    <w:rsid w:val="00B11CCC"/>
    <w:rsid w:val="00B122A9"/>
    <w:rsid w:val="00B20CC7"/>
    <w:rsid w:val="00B239BC"/>
    <w:rsid w:val="00B24550"/>
    <w:rsid w:val="00B24D8A"/>
    <w:rsid w:val="00B31466"/>
    <w:rsid w:val="00B378C4"/>
    <w:rsid w:val="00B460B0"/>
    <w:rsid w:val="00B51C2D"/>
    <w:rsid w:val="00B54428"/>
    <w:rsid w:val="00B6276E"/>
    <w:rsid w:val="00B70756"/>
    <w:rsid w:val="00B76793"/>
    <w:rsid w:val="00B811AF"/>
    <w:rsid w:val="00B81EF8"/>
    <w:rsid w:val="00B91177"/>
    <w:rsid w:val="00B959D2"/>
    <w:rsid w:val="00BA1E27"/>
    <w:rsid w:val="00BA39B5"/>
    <w:rsid w:val="00BA4A75"/>
    <w:rsid w:val="00BA54BB"/>
    <w:rsid w:val="00BB61CF"/>
    <w:rsid w:val="00BB7024"/>
    <w:rsid w:val="00BC4E9E"/>
    <w:rsid w:val="00BC67AF"/>
    <w:rsid w:val="00BD2345"/>
    <w:rsid w:val="00BE5358"/>
    <w:rsid w:val="00BF1537"/>
    <w:rsid w:val="00BF185D"/>
    <w:rsid w:val="00BF371A"/>
    <w:rsid w:val="00BF5330"/>
    <w:rsid w:val="00BF7C2D"/>
    <w:rsid w:val="00C0418E"/>
    <w:rsid w:val="00C041C1"/>
    <w:rsid w:val="00C04501"/>
    <w:rsid w:val="00C13629"/>
    <w:rsid w:val="00C222B9"/>
    <w:rsid w:val="00C24B52"/>
    <w:rsid w:val="00C25444"/>
    <w:rsid w:val="00C32233"/>
    <w:rsid w:val="00C3346D"/>
    <w:rsid w:val="00C343F2"/>
    <w:rsid w:val="00C36605"/>
    <w:rsid w:val="00C44740"/>
    <w:rsid w:val="00C52627"/>
    <w:rsid w:val="00C56D3F"/>
    <w:rsid w:val="00C579FD"/>
    <w:rsid w:val="00C61FEE"/>
    <w:rsid w:val="00C632DA"/>
    <w:rsid w:val="00C64915"/>
    <w:rsid w:val="00C65FEC"/>
    <w:rsid w:val="00C74B68"/>
    <w:rsid w:val="00C75E30"/>
    <w:rsid w:val="00C808B1"/>
    <w:rsid w:val="00C837B2"/>
    <w:rsid w:val="00C84F0F"/>
    <w:rsid w:val="00C859A3"/>
    <w:rsid w:val="00C86AF3"/>
    <w:rsid w:val="00C87577"/>
    <w:rsid w:val="00C8773D"/>
    <w:rsid w:val="00C976C5"/>
    <w:rsid w:val="00CA010D"/>
    <w:rsid w:val="00CA10AD"/>
    <w:rsid w:val="00CB5331"/>
    <w:rsid w:val="00CC1F03"/>
    <w:rsid w:val="00CC2D0D"/>
    <w:rsid w:val="00CC3DC5"/>
    <w:rsid w:val="00CC4A0A"/>
    <w:rsid w:val="00CD29C0"/>
    <w:rsid w:val="00CD3D2A"/>
    <w:rsid w:val="00CD6DC4"/>
    <w:rsid w:val="00CD746C"/>
    <w:rsid w:val="00CE2297"/>
    <w:rsid w:val="00CE273F"/>
    <w:rsid w:val="00CE489A"/>
    <w:rsid w:val="00CE527F"/>
    <w:rsid w:val="00CF6077"/>
    <w:rsid w:val="00CF6492"/>
    <w:rsid w:val="00D01D95"/>
    <w:rsid w:val="00D03156"/>
    <w:rsid w:val="00D039D3"/>
    <w:rsid w:val="00D05016"/>
    <w:rsid w:val="00D050D1"/>
    <w:rsid w:val="00D06576"/>
    <w:rsid w:val="00D06DB5"/>
    <w:rsid w:val="00D07347"/>
    <w:rsid w:val="00D21BA0"/>
    <w:rsid w:val="00D373FC"/>
    <w:rsid w:val="00D43816"/>
    <w:rsid w:val="00D43FA7"/>
    <w:rsid w:val="00D44773"/>
    <w:rsid w:val="00D509C3"/>
    <w:rsid w:val="00D519F7"/>
    <w:rsid w:val="00D52BD2"/>
    <w:rsid w:val="00D54693"/>
    <w:rsid w:val="00D637A5"/>
    <w:rsid w:val="00D66F85"/>
    <w:rsid w:val="00D7442B"/>
    <w:rsid w:val="00D832C9"/>
    <w:rsid w:val="00D92396"/>
    <w:rsid w:val="00DA218F"/>
    <w:rsid w:val="00DA5C98"/>
    <w:rsid w:val="00DA64B6"/>
    <w:rsid w:val="00DC3D3F"/>
    <w:rsid w:val="00DC6B7E"/>
    <w:rsid w:val="00DD2D3C"/>
    <w:rsid w:val="00DD4449"/>
    <w:rsid w:val="00DE0666"/>
    <w:rsid w:val="00DE403A"/>
    <w:rsid w:val="00E00002"/>
    <w:rsid w:val="00E03753"/>
    <w:rsid w:val="00E11753"/>
    <w:rsid w:val="00E17646"/>
    <w:rsid w:val="00E223B1"/>
    <w:rsid w:val="00E22A2B"/>
    <w:rsid w:val="00E23D4C"/>
    <w:rsid w:val="00E24CF9"/>
    <w:rsid w:val="00E25A6A"/>
    <w:rsid w:val="00E34187"/>
    <w:rsid w:val="00E34B6D"/>
    <w:rsid w:val="00E352EF"/>
    <w:rsid w:val="00E37BE4"/>
    <w:rsid w:val="00E45B16"/>
    <w:rsid w:val="00E47251"/>
    <w:rsid w:val="00E55F81"/>
    <w:rsid w:val="00E65A3F"/>
    <w:rsid w:val="00E70F69"/>
    <w:rsid w:val="00E73036"/>
    <w:rsid w:val="00E75B08"/>
    <w:rsid w:val="00E8025F"/>
    <w:rsid w:val="00EA10B4"/>
    <w:rsid w:val="00EA3CA9"/>
    <w:rsid w:val="00EA65E2"/>
    <w:rsid w:val="00EA6A32"/>
    <w:rsid w:val="00EA6E73"/>
    <w:rsid w:val="00EB1692"/>
    <w:rsid w:val="00EB6F45"/>
    <w:rsid w:val="00EC009E"/>
    <w:rsid w:val="00EC1E5C"/>
    <w:rsid w:val="00EC25E7"/>
    <w:rsid w:val="00EC3708"/>
    <w:rsid w:val="00EC4467"/>
    <w:rsid w:val="00ED4785"/>
    <w:rsid w:val="00ED7B25"/>
    <w:rsid w:val="00EE07BA"/>
    <w:rsid w:val="00EE1BF6"/>
    <w:rsid w:val="00EE439B"/>
    <w:rsid w:val="00EF11F8"/>
    <w:rsid w:val="00EF6DCD"/>
    <w:rsid w:val="00F01AF2"/>
    <w:rsid w:val="00F02E63"/>
    <w:rsid w:val="00F06810"/>
    <w:rsid w:val="00F11E98"/>
    <w:rsid w:val="00F17229"/>
    <w:rsid w:val="00F25C82"/>
    <w:rsid w:val="00F25EED"/>
    <w:rsid w:val="00F301A6"/>
    <w:rsid w:val="00F31ABA"/>
    <w:rsid w:val="00F44505"/>
    <w:rsid w:val="00F5280A"/>
    <w:rsid w:val="00F52D86"/>
    <w:rsid w:val="00F55626"/>
    <w:rsid w:val="00F61BA1"/>
    <w:rsid w:val="00F65263"/>
    <w:rsid w:val="00F67D55"/>
    <w:rsid w:val="00F72AC1"/>
    <w:rsid w:val="00F7521A"/>
    <w:rsid w:val="00F7595B"/>
    <w:rsid w:val="00F76753"/>
    <w:rsid w:val="00F777A3"/>
    <w:rsid w:val="00F77C0D"/>
    <w:rsid w:val="00F80AD4"/>
    <w:rsid w:val="00F85328"/>
    <w:rsid w:val="00F90728"/>
    <w:rsid w:val="00FA0E9C"/>
    <w:rsid w:val="00FA17EC"/>
    <w:rsid w:val="00FA4F1F"/>
    <w:rsid w:val="00FA7B16"/>
    <w:rsid w:val="00FB046D"/>
    <w:rsid w:val="00FB1398"/>
    <w:rsid w:val="00FB1521"/>
    <w:rsid w:val="00FB1772"/>
    <w:rsid w:val="00FB409C"/>
    <w:rsid w:val="00FB7A64"/>
    <w:rsid w:val="00FC0FDA"/>
    <w:rsid w:val="00FC58CC"/>
    <w:rsid w:val="00FC77EF"/>
    <w:rsid w:val="00FD08AD"/>
    <w:rsid w:val="00FD1543"/>
    <w:rsid w:val="00FD246D"/>
    <w:rsid w:val="00FD662A"/>
    <w:rsid w:val="00FE041A"/>
    <w:rsid w:val="00FE053D"/>
    <w:rsid w:val="00FE4F1D"/>
    <w:rsid w:val="00FE4FE9"/>
    <w:rsid w:val="00FE5DE7"/>
    <w:rsid w:val="00FE7AFB"/>
    <w:rsid w:val="00FE7BCB"/>
    <w:rsid w:val="00FF18EC"/>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BDD6C"/>
  <w15:docId w15:val="{7A1A17B6-C9C9-45CE-AD31-BBE5B2E6B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D86"/>
    <w:pPr>
      <w:bidi/>
      <w:spacing w:after="0" w:line="240" w:lineRule="auto"/>
    </w:pPr>
    <w:rPr>
      <w:rFonts w:ascii="Times New Roman" w:eastAsia="Times New Roman" w:hAnsi="Times New Roman" w:cs="Traditional Arabic"/>
      <w:snapToGrid w:val="0"/>
      <w:sz w:val="20"/>
      <w:szCs w:val="20"/>
      <w:lang w:val="en-US"/>
    </w:rPr>
  </w:style>
  <w:style w:type="paragraph" w:styleId="Heading1">
    <w:name w:val="heading 1"/>
    <w:basedOn w:val="Normal"/>
    <w:next w:val="Normal"/>
    <w:link w:val="Heading1Char"/>
    <w:qFormat/>
    <w:rsid w:val="006612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6612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121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87577"/>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aliases w:val="Heading 222"/>
    <w:basedOn w:val="Normal"/>
    <w:next w:val="Heading2"/>
    <w:link w:val="Heading6Char"/>
    <w:qFormat/>
    <w:rsid w:val="00661210"/>
    <w:pPr>
      <w:keepNext/>
      <w:bidi w:val="0"/>
      <w:spacing w:before="80"/>
      <w:jc w:val="center"/>
      <w:outlineLvl w:val="5"/>
    </w:pPr>
    <w:rPr>
      <w:b/>
      <w:bCs/>
      <w:snapToGrid/>
      <w:sz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1210"/>
    <w:rPr>
      <w:rFonts w:asciiTheme="majorHAnsi" w:eastAsiaTheme="majorEastAsia" w:hAnsiTheme="majorHAnsi" w:cstheme="majorBidi"/>
      <w:b/>
      <w:bCs/>
      <w:snapToGrid w:val="0"/>
      <w:color w:val="365F91" w:themeColor="accent1" w:themeShade="BF"/>
      <w:sz w:val="28"/>
      <w:szCs w:val="28"/>
      <w:lang w:val="en-US"/>
    </w:rPr>
  </w:style>
  <w:style w:type="character" w:customStyle="1" w:styleId="Heading2Char">
    <w:name w:val="Heading 2 Char"/>
    <w:basedOn w:val="DefaultParagraphFont"/>
    <w:link w:val="Heading2"/>
    <w:rsid w:val="00661210"/>
    <w:rPr>
      <w:rFonts w:asciiTheme="majorHAnsi" w:eastAsiaTheme="majorEastAsia" w:hAnsiTheme="majorHAnsi" w:cstheme="majorBidi"/>
      <w:b/>
      <w:bCs/>
      <w:snapToGrid w:val="0"/>
      <w:color w:val="4F81BD" w:themeColor="accent1"/>
      <w:sz w:val="26"/>
      <w:szCs w:val="26"/>
      <w:lang w:val="en-US"/>
    </w:rPr>
  </w:style>
  <w:style w:type="character" w:customStyle="1" w:styleId="Heading6Char">
    <w:name w:val="Heading 6 Char"/>
    <w:aliases w:val="Heading 222 Char"/>
    <w:basedOn w:val="DefaultParagraphFont"/>
    <w:link w:val="Heading6"/>
    <w:rsid w:val="00661210"/>
    <w:rPr>
      <w:rFonts w:ascii="Times New Roman" w:eastAsia="Times New Roman" w:hAnsi="Times New Roman" w:cs="Traditional Arabic"/>
      <w:b/>
      <w:bCs/>
      <w:sz w:val="28"/>
      <w:szCs w:val="20"/>
      <w:lang w:val="en-US" w:eastAsia="ar-SA"/>
    </w:rPr>
  </w:style>
  <w:style w:type="paragraph" w:styleId="Footer">
    <w:name w:val="footer"/>
    <w:basedOn w:val="Normal"/>
    <w:link w:val="FooterChar"/>
    <w:uiPriority w:val="99"/>
    <w:rsid w:val="00661210"/>
    <w:pPr>
      <w:tabs>
        <w:tab w:val="center" w:pos="4153"/>
        <w:tab w:val="right" w:pos="8306"/>
      </w:tabs>
    </w:pPr>
  </w:style>
  <w:style w:type="character" w:customStyle="1" w:styleId="FooterChar">
    <w:name w:val="Footer Char"/>
    <w:basedOn w:val="DefaultParagraphFont"/>
    <w:link w:val="Footer"/>
    <w:uiPriority w:val="99"/>
    <w:rsid w:val="00661210"/>
    <w:rPr>
      <w:rFonts w:ascii="Times New Roman" w:eastAsia="Times New Roman" w:hAnsi="Times New Roman" w:cs="Traditional Arabic"/>
      <w:snapToGrid w:val="0"/>
      <w:sz w:val="20"/>
      <w:szCs w:val="20"/>
      <w:lang w:val="en-US"/>
    </w:rPr>
  </w:style>
  <w:style w:type="paragraph" w:styleId="Title">
    <w:name w:val="Title"/>
    <w:basedOn w:val="Normal"/>
    <w:link w:val="TitleChar"/>
    <w:qFormat/>
    <w:rsid w:val="00661210"/>
    <w:pPr>
      <w:bidi w:val="0"/>
      <w:jc w:val="center"/>
    </w:pPr>
    <w:rPr>
      <w:rFonts w:cs="Times New Roman"/>
      <w:b/>
      <w:bCs/>
      <w:snapToGrid/>
      <w:sz w:val="48"/>
      <w:szCs w:val="48"/>
      <w:lang w:bidi="ar-EG"/>
    </w:rPr>
  </w:style>
  <w:style w:type="character" w:customStyle="1" w:styleId="TitleChar">
    <w:name w:val="Title Char"/>
    <w:basedOn w:val="DefaultParagraphFont"/>
    <w:link w:val="Title"/>
    <w:rsid w:val="00661210"/>
    <w:rPr>
      <w:rFonts w:ascii="Times New Roman" w:eastAsia="Times New Roman" w:hAnsi="Times New Roman" w:cs="Times New Roman"/>
      <w:b/>
      <w:bCs/>
      <w:sz w:val="48"/>
      <w:szCs w:val="48"/>
      <w:lang w:val="en-US" w:bidi="ar-EG"/>
    </w:rPr>
  </w:style>
  <w:style w:type="paragraph" w:styleId="Subtitle">
    <w:name w:val="Subtitle"/>
    <w:basedOn w:val="Normal"/>
    <w:link w:val="SubtitleChar"/>
    <w:qFormat/>
    <w:rsid w:val="00661210"/>
    <w:pPr>
      <w:bidi w:val="0"/>
      <w:jc w:val="center"/>
    </w:pPr>
    <w:rPr>
      <w:rFonts w:cs="Times New Roman"/>
      <w:b/>
      <w:bCs/>
      <w:snapToGrid/>
      <w:sz w:val="32"/>
      <w:szCs w:val="32"/>
      <w:lang w:bidi="ar-EG"/>
    </w:rPr>
  </w:style>
  <w:style w:type="character" w:customStyle="1" w:styleId="SubtitleChar">
    <w:name w:val="Subtitle Char"/>
    <w:basedOn w:val="DefaultParagraphFont"/>
    <w:link w:val="Subtitle"/>
    <w:rsid w:val="00661210"/>
    <w:rPr>
      <w:rFonts w:ascii="Times New Roman" w:eastAsia="Times New Roman" w:hAnsi="Times New Roman" w:cs="Times New Roman"/>
      <w:b/>
      <w:bCs/>
      <w:sz w:val="32"/>
      <w:szCs w:val="32"/>
      <w:lang w:val="en-US" w:bidi="ar-EG"/>
    </w:rPr>
  </w:style>
  <w:style w:type="character" w:styleId="Hyperlink">
    <w:name w:val="Hyperlink"/>
    <w:uiPriority w:val="99"/>
    <w:rsid w:val="00661210"/>
    <w:rPr>
      <w:color w:val="0000FF"/>
      <w:u w:val="single"/>
    </w:rPr>
  </w:style>
  <w:style w:type="paragraph" w:styleId="NormalWeb">
    <w:name w:val="Normal (Web)"/>
    <w:basedOn w:val="Normal"/>
    <w:uiPriority w:val="99"/>
    <w:rsid w:val="00661210"/>
    <w:rPr>
      <w:rFonts w:cs="Times New Roman"/>
      <w:sz w:val="24"/>
      <w:szCs w:val="24"/>
    </w:rPr>
  </w:style>
  <w:style w:type="paragraph" w:styleId="Caption">
    <w:name w:val="caption"/>
    <w:basedOn w:val="Normal"/>
    <w:next w:val="Normal"/>
    <w:unhideWhenUsed/>
    <w:qFormat/>
    <w:rsid w:val="00661210"/>
    <w:pPr>
      <w:spacing w:after="200"/>
    </w:pPr>
    <w:rPr>
      <w:i/>
      <w:iCs/>
      <w:color w:val="1F497D" w:themeColor="text2"/>
      <w:sz w:val="18"/>
      <w:szCs w:val="18"/>
    </w:rPr>
  </w:style>
  <w:style w:type="paragraph" w:styleId="BalloonText">
    <w:name w:val="Balloon Text"/>
    <w:basedOn w:val="Normal"/>
    <w:link w:val="BalloonTextChar"/>
    <w:uiPriority w:val="99"/>
    <w:semiHidden/>
    <w:unhideWhenUsed/>
    <w:rsid w:val="00661210"/>
    <w:rPr>
      <w:rFonts w:ascii="Tahoma" w:hAnsi="Tahoma" w:cs="Tahoma"/>
      <w:sz w:val="16"/>
      <w:szCs w:val="16"/>
    </w:rPr>
  </w:style>
  <w:style w:type="character" w:customStyle="1" w:styleId="BalloonTextChar">
    <w:name w:val="Balloon Text Char"/>
    <w:basedOn w:val="DefaultParagraphFont"/>
    <w:link w:val="BalloonText"/>
    <w:uiPriority w:val="99"/>
    <w:semiHidden/>
    <w:rsid w:val="00661210"/>
    <w:rPr>
      <w:rFonts w:ascii="Tahoma" w:eastAsia="Times New Roman" w:hAnsi="Tahoma" w:cs="Tahoma"/>
      <w:snapToGrid w:val="0"/>
      <w:sz w:val="16"/>
      <w:szCs w:val="16"/>
      <w:lang w:val="en-US"/>
    </w:rPr>
  </w:style>
  <w:style w:type="paragraph" w:styleId="TOCHeading">
    <w:name w:val="TOC Heading"/>
    <w:basedOn w:val="Heading1"/>
    <w:next w:val="Normal"/>
    <w:uiPriority w:val="39"/>
    <w:unhideWhenUsed/>
    <w:qFormat/>
    <w:rsid w:val="00661210"/>
    <w:pPr>
      <w:bidi w:val="0"/>
      <w:spacing w:line="276" w:lineRule="auto"/>
      <w:outlineLvl w:val="9"/>
    </w:pPr>
    <w:rPr>
      <w:snapToGrid/>
      <w:lang w:eastAsia="ja-JP"/>
    </w:rPr>
  </w:style>
  <w:style w:type="paragraph" w:styleId="TOC1">
    <w:name w:val="toc 1"/>
    <w:basedOn w:val="Normal"/>
    <w:next w:val="Normal"/>
    <w:autoRedefine/>
    <w:uiPriority w:val="39"/>
    <w:unhideWhenUsed/>
    <w:rsid w:val="00661210"/>
    <w:pPr>
      <w:spacing w:after="100"/>
    </w:pPr>
  </w:style>
  <w:style w:type="paragraph" w:styleId="TOC2">
    <w:name w:val="toc 2"/>
    <w:basedOn w:val="Normal"/>
    <w:next w:val="Normal"/>
    <w:autoRedefine/>
    <w:uiPriority w:val="39"/>
    <w:unhideWhenUsed/>
    <w:rsid w:val="00CE489A"/>
    <w:pPr>
      <w:tabs>
        <w:tab w:val="right" w:leader="dot" w:pos="9593"/>
      </w:tabs>
      <w:spacing w:after="100"/>
      <w:ind w:left="200"/>
    </w:pPr>
    <w:rPr>
      <w:b/>
      <w:bCs/>
      <w:noProof/>
    </w:rPr>
  </w:style>
  <w:style w:type="character" w:customStyle="1" w:styleId="Heading3Char">
    <w:name w:val="Heading 3 Char"/>
    <w:basedOn w:val="DefaultParagraphFont"/>
    <w:link w:val="Heading3"/>
    <w:uiPriority w:val="9"/>
    <w:rsid w:val="00661210"/>
    <w:rPr>
      <w:rFonts w:asciiTheme="majorHAnsi" w:eastAsiaTheme="majorEastAsia" w:hAnsiTheme="majorHAnsi" w:cstheme="majorBidi"/>
      <w:b/>
      <w:bCs/>
      <w:snapToGrid w:val="0"/>
      <w:color w:val="4F81BD" w:themeColor="accent1"/>
      <w:sz w:val="20"/>
      <w:szCs w:val="20"/>
      <w:lang w:val="en-US"/>
    </w:rPr>
  </w:style>
  <w:style w:type="paragraph" w:styleId="TOC3">
    <w:name w:val="toc 3"/>
    <w:basedOn w:val="Normal"/>
    <w:next w:val="Normal"/>
    <w:autoRedefine/>
    <w:uiPriority w:val="39"/>
    <w:unhideWhenUsed/>
    <w:rsid w:val="005D695F"/>
    <w:pPr>
      <w:tabs>
        <w:tab w:val="right" w:leader="dot" w:pos="9593"/>
      </w:tabs>
      <w:spacing w:after="100"/>
      <w:ind w:left="400"/>
      <w:jc w:val="right"/>
    </w:pPr>
  </w:style>
  <w:style w:type="paragraph" w:styleId="TableofFigures">
    <w:name w:val="table of figures"/>
    <w:basedOn w:val="Normal"/>
    <w:next w:val="Normal"/>
    <w:uiPriority w:val="99"/>
    <w:unhideWhenUsed/>
    <w:rsid w:val="00661210"/>
  </w:style>
  <w:style w:type="character" w:styleId="CommentReference">
    <w:name w:val="annotation reference"/>
    <w:basedOn w:val="DefaultParagraphFont"/>
    <w:uiPriority w:val="99"/>
    <w:semiHidden/>
    <w:unhideWhenUsed/>
    <w:rsid w:val="00160532"/>
    <w:rPr>
      <w:sz w:val="16"/>
      <w:szCs w:val="16"/>
    </w:rPr>
  </w:style>
  <w:style w:type="paragraph" w:styleId="CommentText">
    <w:name w:val="annotation text"/>
    <w:basedOn w:val="Normal"/>
    <w:link w:val="CommentTextChar"/>
    <w:uiPriority w:val="99"/>
    <w:semiHidden/>
    <w:unhideWhenUsed/>
    <w:rsid w:val="00160532"/>
  </w:style>
  <w:style w:type="character" w:customStyle="1" w:styleId="CommentTextChar">
    <w:name w:val="Comment Text Char"/>
    <w:basedOn w:val="DefaultParagraphFont"/>
    <w:link w:val="CommentText"/>
    <w:uiPriority w:val="99"/>
    <w:semiHidden/>
    <w:rsid w:val="00160532"/>
    <w:rPr>
      <w:rFonts w:ascii="Times New Roman" w:eastAsia="Times New Roman" w:hAnsi="Times New Roman" w:cs="Traditional Arabic"/>
      <w:snapToGrid w:val="0"/>
      <w:sz w:val="20"/>
      <w:szCs w:val="20"/>
      <w:lang w:val="en-US"/>
    </w:rPr>
  </w:style>
  <w:style w:type="paragraph" w:styleId="CommentSubject">
    <w:name w:val="annotation subject"/>
    <w:basedOn w:val="CommentText"/>
    <w:next w:val="CommentText"/>
    <w:link w:val="CommentSubjectChar"/>
    <w:uiPriority w:val="99"/>
    <w:semiHidden/>
    <w:unhideWhenUsed/>
    <w:rsid w:val="00160532"/>
    <w:rPr>
      <w:b/>
      <w:bCs/>
    </w:rPr>
  </w:style>
  <w:style w:type="character" w:customStyle="1" w:styleId="CommentSubjectChar">
    <w:name w:val="Comment Subject Char"/>
    <w:basedOn w:val="CommentTextChar"/>
    <w:link w:val="CommentSubject"/>
    <w:uiPriority w:val="99"/>
    <w:semiHidden/>
    <w:rsid w:val="00160532"/>
    <w:rPr>
      <w:rFonts w:ascii="Times New Roman" w:eastAsia="Times New Roman" w:hAnsi="Times New Roman" w:cs="Traditional Arabic"/>
      <w:b/>
      <w:bCs/>
      <w:snapToGrid w:val="0"/>
      <w:sz w:val="20"/>
      <w:szCs w:val="20"/>
      <w:lang w:val="en-US"/>
    </w:rPr>
  </w:style>
  <w:style w:type="character" w:styleId="Strong">
    <w:name w:val="Strong"/>
    <w:basedOn w:val="DefaultParagraphFont"/>
    <w:uiPriority w:val="22"/>
    <w:qFormat/>
    <w:rsid w:val="00B378C4"/>
    <w:rPr>
      <w:b/>
      <w:bCs/>
    </w:rPr>
  </w:style>
  <w:style w:type="character" w:styleId="Emphasis">
    <w:name w:val="Emphasis"/>
    <w:basedOn w:val="DefaultParagraphFont"/>
    <w:uiPriority w:val="20"/>
    <w:qFormat/>
    <w:rsid w:val="00C3346D"/>
    <w:rPr>
      <w:i/>
      <w:iCs/>
    </w:rPr>
  </w:style>
  <w:style w:type="paragraph" w:styleId="ListParagraph">
    <w:name w:val="List Paragraph"/>
    <w:basedOn w:val="Normal"/>
    <w:uiPriority w:val="34"/>
    <w:qFormat/>
    <w:rsid w:val="00773AB3"/>
    <w:pPr>
      <w:ind w:left="720"/>
      <w:contextualSpacing/>
    </w:pPr>
  </w:style>
  <w:style w:type="character" w:customStyle="1" w:styleId="Heading4Char">
    <w:name w:val="Heading 4 Char"/>
    <w:basedOn w:val="DefaultParagraphFont"/>
    <w:link w:val="Heading4"/>
    <w:uiPriority w:val="9"/>
    <w:rsid w:val="00C87577"/>
    <w:rPr>
      <w:rFonts w:asciiTheme="majorHAnsi" w:eastAsiaTheme="majorEastAsia" w:hAnsiTheme="majorHAnsi" w:cstheme="majorBidi"/>
      <w:b/>
      <w:bCs/>
      <w:i/>
      <w:iCs/>
      <w:snapToGrid w:val="0"/>
      <w:color w:val="4F81BD" w:themeColor="accent1"/>
      <w:sz w:val="20"/>
      <w:szCs w:val="20"/>
      <w:lang w:val="en-US"/>
    </w:rPr>
  </w:style>
  <w:style w:type="paragraph" w:styleId="Header">
    <w:name w:val="header"/>
    <w:basedOn w:val="Normal"/>
    <w:link w:val="HeaderChar"/>
    <w:uiPriority w:val="99"/>
    <w:unhideWhenUsed/>
    <w:rsid w:val="00B811AF"/>
    <w:pPr>
      <w:tabs>
        <w:tab w:val="center" w:pos="4680"/>
        <w:tab w:val="right" w:pos="9360"/>
      </w:tabs>
    </w:pPr>
  </w:style>
  <w:style w:type="character" w:customStyle="1" w:styleId="HeaderChar">
    <w:name w:val="Header Char"/>
    <w:basedOn w:val="DefaultParagraphFont"/>
    <w:link w:val="Header"/>
    <w:uiPriority w:val="99"/>
    <w:rsid w:val="00B811AF"/>
    <w:rPr>
      <w:rFonts w:ascii="Times New Roman" w:eastAsia="Times New Roman" w:hAnsi="Times New Roman" w:cs="Traditional Arabic"/>
      <w:snapToGrid w:val="0"/>
      <w:sz w:val="20"/>
      <w:szCs w:val="20"/>
      <w:lang w:val="en-US"/>
    </w:rPr>
  </w:style>
  <w:style w:type="paragraph" w:styleId="BodyText">
    <w:name w:val="Body Text"/>
    <w:basedOn w:val="Normal"/>
    <w:link w:val="BodyTextChar"/>
    <w:uiPriority w:val="1"/>
    <w:qFormat/>
    <w:rsid w:val="005647C5"/>
    <w:pPr>
      <w:widowControl w:val="0"/>
      <w:autoSpaceDE w:val="0"/>
      <w:autoSpaceDN w:val="0"/>
      <w:bidi w:val="0"/>
    </w:pPr>
    <w:rPr>
      <w:rFonts w:cs="Times New Roman"/>
      <w:snapToGrid/>
      <w:sz w:val="28"/>
      <w:szCs w:val="28"/>
    </w:rPr>
  </w:style>
  <w:style w:type="character" w:customStyle="1" w:styleId="BodyTextChar">
    <w:name w:val="Body Text Char"/>
    <w:basedOn w:val="DefaultParagraphFont"/>
    <w:link w:val="BodyText"/>
    <w:uiPriority w:val="1"/>
    <w:rsid w:val="005647C5"/>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86194B"/>
    <w:pPr>
      <w:widowControl w:val="0"/>
      <w:autoSpaceDE w:val="0"/>
      <w:autoSpaceDN w:val="0"/>
      <w:bidi w:val="0"/>
    </w:pPr>
    <w:rPr>
      <w:rFonts w:cs="Times New Roman"/>
      <w:snapToGrid/>
      <w:sz w:val="22"/>
      <w:szCs w:val="22"/>
    </w:rPr>
  </w:style>
  <w:style w:type="character" w:styleId="UnresolvedMention">
    <w:name w:val="Unresolved Mention"/>
    <w:basedOn w:val="DefaultParagraphFont"/>
    <w:uiPriority w:val="99"/>
    <w:semiHidden/>
    <w:unhideWhenUsed/>
    <w:rsid w:val="00593230"/>
    <w:rPr>
      <w:color w:val="605E5C"/>
      <w:shd w:val="clear" w:color="auto" w:fill="E1DFDD"/>
    </w:rPr>
  </w:style>
  <w:style w:type="character" w:styleId="FollowedHyperlink">
    <w:name w:val="FollowedHyperlink"/>
    <w:basedOn w:val="DefaultParagraphFont"/>
    <w:uiPriority w:val="99"/>
    <w:semiHidden/>
    <w:unhideWhenUsed/>
    <w:rsid w:val="005932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36043">
      <w:bodyDiv w:val="1"/>
      <w:marLeft w:val="0"/>
      <w:marRight w:val="0"/>
      <w:marTop w:val="0"/>
      <w:marBottom w:val="0"/>
      <w:divBdr>
        <w:top w:val="none" w:sz="0" w:space="0" w:color="auto"/>
        <w:left w:val="none" w:sz="0" w:space="0" w:color="auto"/>
        <w:bottom w:val="none" w:sz="0" w:space="0" w:color="auto"/>
        <w:right w:val="none" w:sz="0" w:space="0" w:color="auto"/>
      </w:divBdr>
    </w:div>
    <w:div w:id="137118348">
      <w:bodyDiv w:val="1"/>
      <w:marLeft w:val="0"/>
      <w:marRight w:val="0"/>
      <w:marTop w:val="0"/>
      <w:marBottom w:val="0"/>
      <w:divBdr>
        <w:top w:val="none" w:sz="0" w:space="0" w:color="auto"/>
        <w:left w:val="none" w:sz="0" w:space="0" w:color="auto"/>
        <w:bottom w:val="none" w:sz="0" w:space="0" w:color="auto"/>
        <w:right w:val="none" w:sz="0" w:space="0" w:color="auto"/>
      </w:divBdr>
    </w:div>
    <w:div w:id="200948129">
      <w:bodyDiv w:val="1"/>
      <w:marLeft w:val="0"/>
      <w:marRight w:val="0"/>
      <w:marTop w:val="0"/>
      <w:marBottom w:val="0"/>
      <w:divBdr>
        <w:top w:val="none" w:sz="0" w:space="0" w:color="auto"/>
        <w:left w:val="none" w:sz="0" w:space="0" w:color="auto"/>
        <w:bottom w:val="none" w:sz="0" w:space="0" w:color="auto"/>
        <w:right w:val="none" w:sz="0" w:space="0" w:color="auto"/>
      </w:divBdr>
    </w:div>
    <w:div w:id="243026558">
      <w:bodyDiv w:val="1"/>
      <w:marLeft w:val="0"/>
      <w:marRight w:val="0"/>
      <w:marTop w:val="0"/>
      <w:marBottom w:val="0"/>
      <w:divBdr>
        <w:top w:val="none" w:sz="0" w:space="0" w:color="auto"/>
        <w:left w:val="none" w:sz="0" w:space="0" w:color="auto"/>
        <w:bottom w:val="none" w:sz="0" w:space="0" w:color="auto"/>
        <w:right w:val="none" w:sz="0" w:space="0" w:color="auto"/>
      </w:divBdr>
    </w:div>
    <w:div w:id="291180443">
      <w:bodyDiv w:val="1"/>
      <w:marLeft w:val="0"/>
      <w:marRight w:val="0"/>
      <w:marTop w:val="0"/>
      <w:marBottom w:val="0"/>
      <w:divBdr>
        <w:top w:val="none" w:sz="0" w:space="0" w:color="auto"/>
        <w:left w:val="none" w:sz="0" w:space="0" w:color="auto"/>
        <w:bottom w:val="none" w:sz="0" w:space="0" w:color="auto"/>
        <w:right w:val="none" w:sz="0" w:space="0" w:color="auto"/>
      </w:divBdr>
      <w:divsChild>
        <w:div w:id="1934439452">
          <w:marLeft w:val="0"/>
          <w:marRight w:val="0"/>
          <w:marTop w:val="0"/>
          <w:marBottom w:val="0"/>
          <w:divBdr>
            <w:top w:val="none" w:sz="0" w:space="0" w:color="auto"/>
            <w:left w:val="none" w:sz="0" w:space="0" w:color="auto"/>
            <w:bottom w:val="none" w:sz="0" w:space="0" w:color="auto"/>
            <w:right w:val="none" w:sz="0" w:space="0" w:color="auto"/>
          </w:divBdr>
        </w:div>
        <w:div w:id="881550505">
          <w:marLeft w:val="0"/>
          <w:marRight w:val="0"/>
          <w:marTop w:val="0"/>
          <w:marBottom w:val="0"/>
          <w:divBdr>
            <w:top w:val="none" w:sz="0" w:space="0" w:color="auto"/>
            <w:left w:val="none" w:sz="0" w:space="0" w:color="auto"/>
            <w:bottom w:val="none" w:sz="0" w:space="0" w:color="auto"/>
            <w:right w:val="none" w:sz="0" w:space="0" w:color="auto"/>
          </w:divBdr>
        </w:div>
        <w:div w:id="1595360438">
          <w:marLeft w:val="0"/>
          <w:marRight w:val="0"/>
          <w:marTop w:val="0"/>
          <w:marBottom w:val="0"/>
          <w:divBdr>
            <w:top w:val="none" w:sz="0" w:space="0" w:color="auto"/>
            <w:left w:val="none" w:sz="0" w:space="0" w:color="auto"/>
            <w:bottom w:val="none" w:sz="0" w:space="0" w:color="auto"/>
            <w:right w:val="none" w:sz="0" w:space="0" w:color="auto"/>
          </w:divBdr>
        </w:div>
        <w:div w:id="539167172">
          <w:marLeft w:val="0"/>
          <w:marRight w:val="0"/>
          <w:marTop w:val="0"/>
          <w:marBottom w:val="0"/>
          <w:divBdr>
            <w:top w:val="none" w:sz="0" w:space="0" w:color="auto"/>
            <w:left w:val="none" w:sz="0" w:space="0" w:color="auto"/>
            <w:bottom w:val="none" w:sz="0" w:space="0" w:color="auto"/>
            <w:right w:val="none" w:sz="0" w:space="0" w:color="auto"/>
          </w:divBdr>
        </w:div>
        <w:div w:id="931284824">
          <w:marLeft w:val="0"/>
          <w:marRight w:val="0"/>
          <w:marTop w:val="0"/>
          <w:marBottom w:val="0"/>
          <w:divBdr>
            <w:top w:val="none" w:sz="0" w:space="0" w:color="auto"/>
            <w:left w:val="none" w:sz="0" w:space="0" w:color="auto"/>
            <w:bottom w:val="none" w:sz="0" w:space="0" w:color="auto"/>
            <w:right w:val="none" w:sz="0" w:space="0" w:color="auto"/>
          </w:divBdr>
        </w:div>
        <w:div w:id="420299620">
          <w:marLeft w:val="0"/>
          <w:marRight w:val="0"/>
          <w:marTop w:val="0"/>
          <w:marBottom w:val="0"/>
          <w:divBdr>
            <w:top w:val="none" w:sz="0" w:space="0" w:color="auto"/>
            <w:left w:val="none" w:sz="0" w:space="0" w:color="auto"/>
            <w:bottom w:val="none" w:sz="0" w:space="0" w:color="auto"/>
            <w:right w:val="none" w:sz="0" w:space="0" w:color="auto"/>
          </w:divBdr>
        </w:div>
        <w:div w:id="1705715802">
          <w:marLeft w:val="0"/>
          <w:marRight w:val="0"/>
          <w:marTop w:val="0"/>
          <w:marBottom w:val="0"/>
          <w:divBdr>
            <w:top w:val="none" w:sz="0" w:space="0" w:color="auto"/>
            <w:left w:val="none" w:sz="0" w:space="0" w:color="auto"/>
            <w:bottom w:val="none" w:sz="0" w:space="0" w:color="auto"/>
            <w:right w:val="none" w:sz="0" w:space="0" w:color="auto"/>
          </w:divBdr>
        </w:div>
      </w:divsChild>
    </w:div>
    <w:div w:id="317803556">
      <w:bodyDiv w:val="1"/>
      <w:marLeft w:val="0"/>
      <w:marRight w:val="0"/>
      <w:marTop w:val="0"/>
      <w:marBottom w:val="0"/>
      <w:divBdr>
        <w:top w:val="none" w:sz="0" w:space="0" w:color="auto"/>
        <w:left w:val="none" w:sz="0" w:space="0" w:color="auto"/>
        <w:bottom w:val="none" w:sz="0" w:space="0" w:color="auto"/>
        <w:right w:val="none" w:sz="0" w:space="0" w:color="auto"/>
      </w:divBdr>
    </w:div>
    <w:div w:id="322121229">
      <w:bodyDiv w:val="1"/>
      <w:marLeft w:val="0"/>
      <w:marRight w:val="0"/>
      <w:marTop w:val="0"/>
      <w:marBottom w:val="0"/>
      <w:divBdr>
        <w:top w:val="none" w:sz="0" w:space="0" w:color="auto"/>
        <w:left w:val="none" w:sz="0" w:space="0" w:color="auto"/>
        <w:bottom w:val="none" w:sz="0" w:space="0" w:color="auto"/>
        <w:right w:val="none" w:sz="0" w:space="0" w:color="auto"/>
      </w:divBdr>
    </w:div>
    <w:div w:id="346953592">
      <w:bodyDiv w:val="1"/>
      <w:marLeft w:val="0"/>
      <w:marRight w:val="0"/>
      <w:marTop w:val="0"/>
      <w:marBottom w:val="0"/>
      <w:divBdr>
        <w:top w:val="none" w:sz="0" w:space="0" w:color="auto"/>
        <w:left w:val="none" w:sz="0" w:space="0" w:color="auto"/>
        <w:bottom w:val="none" w:sz="0" w:space="0" w:color="auto"/>
        <w:right w:val="none" w:sz="0" w:space="0" w:color="auto"/>
      </w:divBdr>
    </w:div>
    <w:div w:id="444277204">
      <w:bodyDiv w:val="1"/>
      <w:marLeft w:val="0"/>
      <w:marRight w:val="0"/>
      <w:marTop w:val="0"/>
      <w:marBottom w:val="0"/>
      <w:divBdr>
        <w:top w:val="none" w:sz="0" w:space="0" w:color="auto"/>
        <w:left w:val="none" w:sz="0" w:space="0" w:color="auto"/>
        <w:bottom w:val="none" w:sz="0" w:space="0" w:color="auto"/>
        <w:right w:val="none" w:sz="0" w:space="0" w:color="auto"/>
      </w:divBdr>
    </w:div>
    <w:div w:id="506948081">
      <w:bodyDiv w:val="1"/>
      <w:marLeft w:val="0"/>
      <w:marRight w:val="0"/>
      <w:marTop w:val="0"/>
      <w:marBottom w:val="0"/>
      <w:divBdr>
        <w:top w:val="none" w:sz="0" w:space="0" w:color="auto"/>
        <w:left w:val="none" w:sz="0" w:space="0" w:color="auto"/>
        <w:bottom w:val="none" w:sz="0" w:space="0" w:color="auto"/>
        <w:right w:val="none" w:sz="0" w:space="0" w:color="auto"/>
      </w:divBdr>
    </w:div>
    <w:div w:id="624313398">
      <w:bodyDiv w:val="1"/>
      <w:marLeft w:val="0"/>
      <w:marRight w:val="0"/>
      <w:marTop w:val="0"/>
      <w:marBottom w:val="0"/>
      <w:divBdr>
        <w:top w:val="none" w:sz="0" w:space="0" w:color="auto"/>
        <w:left w:val="none" w:sz="0" w:space="0" w:color="auto"/>
        <w:bottom w:val="none" w:sz="0" w:space="0" w:color="auto"/>
        <w:right w:val="none" w:sz="0" w:space="0" w:color="auto"/>
      </w:divBdr>
    </w:div>
    <w:div w:id="645667031">
      <w:bodyDiv w:val="1"/>
      <w:marLeft w:val="0"/>
      <w:marRight w:val="0"/>
      <w:marTop w:val="0"/>
      <w:marBottom w:val="0"/>
      <w:divBdr>
        <w:top w:val="none" w:sz="0" w:space="0" w:color="auto"/>
        <w:left w:val="none" w:sz="0" w:space="0" w:color="auto"/>
        <w:bottom w:val="none" w:sz="0" w:space="0" w:color="auto"/>
        <w:right w:val="none" w:sz="0" w:space="0" w:color="auto"/>
      </w:divBdr>
    </w:div>
    <w:div w:id="681318229">
      <w:bodyDiv w:val="1"/>
      <w:marLeft w:val="0"/>
      <w:marRight w:val="0"/>
      <w:marTop w:val="0"/>
      <w:marBottom w:val="0"/>
      <w:divBdr>
        <w:top w:val="none" w:sz="0" w:space="0" w:color="auto"/>
        <w:left w:val="none" w:sz="0" w:space="0" w:color="auto"/>
        <w:bottom w:val="none" w:sz="0" w:space="0" w:color="auto"/>
        <w:right w:val="none" w:sz="0" w:space="0" w:color="auto"/>
      </w:divBdr>
    </w:div>
    <w:div w:id="685866565">
      <w:bodyDiv w:val="1"/>
      <w:marLeft w:val="0"/>
      <w:marRight w:val="0"/>
      <w:marTop w:val="0"/>
      <w:marBottom w:val="0"/>
      <w:divBdr>
        <w:top w:val="none" w:sz="0" w:space="0" w:color="auto"/>
        <w:left w:val="none" w:sz="0" w:space="0" w:color="auto"/>
        <w:bottom w:val="none" w:sz="0" w:space="0" w:color="auto"/>
        <w:right w:val="none" w:sz="0" w:space="0" w:color="auto"/>
      </w:divBdr>
    </w:div>
    <w:div w:id="697393092">
      <w:bodyDiv w:val="1"/>
      <w:marLeft w:val="0"/>
      <w:marRight w:val="0"/>
      <w:marTop w:val="0"/>
      <w:marBottom w:val="0"/>
      <w:divBdr>
        <w:top w:val="none" w:sz="0" w:space="0" w:color="auto"/>
        <w:left w:val="none" w:sz="0" w:space="0" w:color="auto"/>
        <w:bottom w:val="none" w:sz="0" w:space="0" w:color="auto"/>
        <w:right w:val="none" w:sz="0" w:space="0" w:color="auto"/>
      </w:divBdr>
    </w:div>
    <w:div w:id="728696862">
      <w:bodyDiv w:val="1"/>
      <w:marLeft w:val="0"/>
      <w:marRight w:val="0"/>
      <w:marTop w:val="0"/>
      <w:marBottom w:val="0"/>
      <w:divBdr>
        <w:top w:val="none" w:sz="0" w:space="0" w:color="auto"/>
        <w:left w:val="none" w:sz="0" w:space="0" w:color="auto"/>
        <w:bottom w:val="none" w:sz="0" w:space="0" w:color="auto"/>
        <w:right w:val="none" w:sz="0" w:space="0" w:color="auto"/>
      </w:divBdr>
    </w:div>
    <w:div w:id="767778160">
      <w:bodyDiv w:val="1"/>
      <w:marLeft w:val="0"/>
      <w:marRight w:val="0"/>
      <w:marTop w:val="0"/>
      <w:marBottom w:val="0"/>
      <w:divBdr>
        <w:top w:val="none" w:sz="0" w:space="0" w:color="auto"/>
        <w:left w:val="none" w:sz="0" w:space="0" w:color="auto"/>
        <w:bottom w:val="none" w:sz="0" w:space="0" w:color="auto"/>
        <w:right w:val="none" w:sz="0" w:space="0" w:color="auto"/>
      </w:divBdr>
    </w:div>
    <w:div w:id="791706705">
      <w:bodyDiv w:val="1"/>
      <w:marLeft w:val="0"/>
      <w:marRight w:val="0"/>
      <w:marTop w:val="0"/>
      <w:marBottom w:val="0"/>
      <w:divBdr>
        <w:top w:val="none" w:sz="0" w:space="0" w:color="auto"/>
        <w:left w:val="none" w:sz="0" w:space="0" w:color="auto"/>
        <w:bottom w:val="none" w:sz="0" w:space="0" w:color="auto"/>
        <w:right w:val="none" w:sz="0" w:space="0" w:color="auto"/>
      </w:divBdr>
    </w:div>
    <w:div w:id="806048835">
      <w:bodyDiv w:val="1"/>
      <w:marLeft w:val="0"/>
      <w:marRight w:val="0"/>
      <w:marTop w:val="0"/>
      <w:marBottom w:val="0"/>
      <w:divBdr>
        <w:top w:val="none" w:sz="0" w:space="0" w:color="auto"/>
        <w:left w:val="none" w:sz="0" w:space="0" w:color="auto"/>
        <w:bottom w:val="none" w:sz="0" w:space="0" w:color="auto"/>
        <w:right w:val="none" w:sz="0" w:space="0" w:color="auto"/>
      </w:divBdr>
    </w:div>
    <w:div w:id="808671350">
      <w:bodyDiv w:val="1"/>
      <w:marLeft w:val="0"/>
      <w:marRight w:val="0"/>
      <w:marTop w:val="0"/>
      <w:marBottom w:val="0"/>
      <w:divBdr>
        <w:top w:val="none" w:sz="0" w:space="0" w:color="auto"/>
        <w:left w:val="none" w:sz="0" w:space="0" w:color="auto"/>
        <w:bottom w:val="none" w:sz="0" w:space="0" w:color="auto"/>
        <w:right w:val="none" w:sz="0" w:space="0" w:color="auto"/>
      </w:divBdr>
    </w:div>
    <w:div w:id="861552927">
      <w:bodyDiv w:val="1"/>
      <w:marLeft w:val="0"/>
      <w:marRight w:val="0"/>
      <w:marTop w:val="0"/>
      <w:marBottom w:val="0"/>
      <w:divBdr>
        <w:top w:val="none" w:sz="0" w:space="0" w:color="auto"/>
        <w:left w:val="none" w:sz="0" w:space="0" w:color="auto"/>
        <w:bottom w:val="none" w:sz="0" w:space="0" w:color="auto"/>
        <w:right w:val="none" w:sz="0" w:space="0" w:color="auto"/>
      </w:divBdr>
    </w:div>
    <w:div w:id="869493358">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40531761">
      <w:bodyDiv w:val="1"/>
      <w:marLeft w:val="0"/>
      <w:marRight w:val="0"/>
      <w:marTop w:val="0"/>
      <w:marBottom w:val="0"/>
      <w:divBdr>
        <w:top w:val="none" w:sz="0" w:space="0" w:color="auto"/>
        <w:left w:val="none" w:sz="0" w:space="0" w:color="auto"/>
        <w:bottom w:val="none" w:sz="0" w:space="0" w:color="auto"/>
        <w:right w:val="none" w:sz="0" w:space="0" w:color="auto"/>
      </w:divBdr>
    </w:div>
    <w:div w:id="949776859">
      <w:bodyDiv w:val="1"/>
      <w:marLeft w:val="0"/>
      <w:marRight w:val="0"/>
      <w:marTop w:val="0"/>
      <w:marBottom w:val="0"/>
      <w:divBdr>
        <w:top w:val="none" w:sz="0" w:space="0" w:color="auto"/>
        <w:left w:val="none" w:sz="0" w:space="0" w:color="auto"/>
        <w:bottom w:val="none" w:sz="0" w:space="0" w:color="auto"/>
        <w:right w:val="none" w:sz="0" w:space="0" w:color="auto"/>
      </w:divBdr>
    </w:div>
    <w:div w:id="957368330">
      <w:bodyDiv w:val="1"/>
      <w:marLeft w:val="0"/>
      <w:marRight w:val="0"/>
      <w:marTop w:val="0"/>
      <w:marBottom w:val="0"/>
      <w:divBdr>
        <w:top w:val="none" w:sz="0" w:space="0" w:color="auto"/>
        <w:left w:val="none" w:sz="0" w:space="0" w:color="auto"/>
        <w:bottom w:val="none" w:sz="0" w:space="0" w:color="auto"/>
        <w:right w:val="none" w:sz="0" w:space="0" w:color="auto"/>
      </w:divBdr>
    </w:div>
    <w:div w:id="1041321322">
      <w:bodyDiv w:val="1"/>
      <w:marLeft w:val="0"/>
      <w:marRight w:val="0"/>
      <w:marTop w:val="0"/>
      <w:marBottom w:val="0"/>
      <w:divBdr>
        <w:top w:val="none" w:sz="0" w:space="0" w:color="auto"/>
        <w:left w:val="none" w:sz="0" w:space="0" w:color="auto"/>
        <w:bottom w:val="none" w:sz="0" w:space="0" w:color="auto"/>
        <w:right w:val="none" w:sz="0" w:space="0" w:color="auto"/>
      </w:divBdr>
    </w:div>
    <w:div w:id="1085227407">
      <w:bodyDiv w:val="1"/>
      <w:marLeft w:val="0"/>
      <w:marRight w:val="0"/>
      <w:marTop w:val="0"/>
      <w:marBottom w:val="0"/>
      <w:divBdr>
        <w:top w:val="none" w:sz="0" w:space="0" w:color="auto"/>
        <w:left w:val="none" w:sz="0" w:space="0" w:color="auto"/>
        <w:bottom w:val="none" w:sz="0" w:space="0" w:color="auto"/>
        <w:right w:val="none" w:sz="0" w:space="0" w:color="auto"/>
      </w:divBdr>
    </w:div>
    <w:div w:id="1109080490">
      <w:bodyDiv w:val="1"/>
      <w:marLeft w:val="0"/>
      <w:marRight w:val="0"/>
      <w:marTop w:val="0"/>
      <w:marBottom w:val="0"/>
      <w:divBdr>
        <w:top w:val="none" w:sz="0" w:space="0" w:color="auto"/>
        <w:left w:val="none" w:sz="0" w:space="0" w:color="auto"/>
        <w:bottom w:val="none" w:sz="0" w:space="0" w:color="auto"/>
        <w:right w:val="none" w:sz="0" w:space="0" w:color="auto"/>
      </w:divBdr>
    </w:div>
    <w:div w:id="1122647630">
      <w:bodyDiv w:val="1"/>
      <w:marLeft w:val="0"/>
      <w:marRight w:val="0"/>
      <w:marTop w:val="0"/>
      <w:marBottom w:val="0"/>
      <w:divBdr>
        <w:top w:val="none" w:sz="0" w:space="0" w:color="auto"/>
        <w:left w:val="none" w:sz="0" w:space="0" w:color="auto"/>
        <w:bottom w:val="none" w:sz="0" w:space="0" w:color="auto"/>
        <w:right w:val="none" w:sz="0" w:space="0" w:color="auto"/>
      </w:divBdr>
    </w:div>
    <w:div w:id="1170827247">
      <w:bodyDiv w:val="1"/>
      <w:marLeft w:val="0"/>
      <w:marRight w:val="0"/>
      <w:marTop w:val="0"/>
      <w:marBottom w:val="0"/>
      <w:divBdr>
        <w:top w:val="none" w:sz="0" w:space="0" w:color="auto"/>
        <w:left w:val="none" w:sz="0" w:space="0" w:color="auto"/>
        <w:bottom w:val="none" w:sz="0" w:space="0" w:color="auto"/>
        <w:right w:val="none" w:sz="0" w:space="0" w:color="auto"/>
      </w:divBdr>
    </w:div>
    <w:div w:id="1174152386">
      <w:bodyDiv w:val="1"/>
      <w:marLeft w:val="0"/>
      <w:marRight w:val="0"/>
      <w:marTop w:val="0"/>
      <w:marBottom w:val="0"/>
      <w:divBdr>
        <w:top w:val="none" w:sz="0" w:space="0" w:color="auto"/>
        <w:left w:val="none" w:sz="0" w:space="0" w:color="auto"/>
        <w:bottom w:val="none" w:sz="0" w:space="0" w:color="auto"/>
        <w:right w:val="none" w:sz="0" w:space="0" w:color="auto"/>
      </w:divBdr>
      <w:divsChild>
        <w:div w:id="1846824416">
          <w:marLeft w:val="0"/>
          <w:marRight w:val="0"/>
          <w:marTop w:val="0"/>
          <w:marBottom w:val="0"/>
          <w:divBdr>
            <w:top w:val="none" w:sz="0" w:space="0" w:color="auto"/>
            <w:left w:val="none" w:sz="0" w:space="0" w:color="auto"/>
            <w:bottom w:val="none" w:sz="0" w:space="0" w:color="auto"/>
            <w:right w:val="none" w:sz="0" w:space="0" w:color="auto"/>
          </w:divBdr>
          <w:divsChild>
            <w:div w:id="213289254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209145463">
      <w:bodyDiv w:val="1"/>
      <w:marLeft w:val="0"/>
      <w:marRight w:val="0"/>
      <w:marTop w:val="0"/>
      <w:marBottom w:val="0"/>
      <w:divBdr>
        <w:top w:val="none" w:sz="0" w:space="0" w:color="auto"/>
        <w:left w:val="none" w:sz="0" w:space="0" w:color="auto"/>
        <w:bottom w:val="none" w:sz="0" w:space="0" w:color="auto"/>
        <w:right w:val="none" w:sz="0" w:space="0" w:color="auto"/>
      </w:divBdr>
      <w:divsChild>
        <w:div w:id="1189030826">
          <w:marLeft w:val="0"/>
          <w:marRight w:val="0"/>
          <w:marTop w:val="0"/>
          <w:marBottom w:val="0"/>
          <w:divBdr>
            <w:top w:val="none" w:sz="0" w:space="0" w:color="auto"/>
            <w:left w:val="none" w:sz="0" w:space="0" w:color="auto"/>
            <w:bottom w:val="none" w:sz="0" w:space="0" w:color="auto"/>
            <w:right w:val="none" w:sz="0" w:space="0" w:color="auto"/>
          </w:divBdr>
        </w:div>
      </w:divsChild>
    </w:div>
    <w:div w:id="1366249111">
      <w:bodyDiv w:val="1"/>
      <w:marLeft w:val="0"/>
      <w:marRight w:val="0"/>
      <w:marTop w:val="0"/>
      <w:marBottom w:val="0"/>
      <w:divBdr>
        <w:top w:val="none" w:sz="0" w:space="0" w:color="auto"/>
        <w:left w:val="none" w:sz="0" w:space="0" w:color="auto"/>
        <w:bottom w:val="none" w:sz="0" w:space="0" w:color="auto"/>
        <w:right w:val="none" w:sz="0" w:space="0" w:color="auto"/>
      </w:divBdr>
    </w:div>
    <w:div w:id="1374160719">
      <w:bodyDiv w:val="1"/>
      <w:marLeft w:val="0"/>
      <w:marRight w:val="0"/>
      <w:marTop w:val="0"/>
      <w:marBottom w:val="0"/>
      <w:divBdr>
        <w:top w:val="none" w:sz="0" w:space="0" w:color="auto"/>
        <w:left w:val="none" w:sz="0" w:space="0" w:color="auto"/>
        <w:bottom w:val="none" w:sz="0" w:space="0" w:color="auto"/>
        <w:right w:val="none" w:sz="0" w:space="0" w:color="auto"/>
      </w:divBdr>
    </w:div>
    <w:div w:id="1492599711">
      <w:bodyDiv w:val="1"/>
      <w:marLeft w:val="0"/>
      <w:marRight w:val="0"/>
      <w:marTop w:val="0"/>
      <w:marBottom w:val="0"/>
      <w:divBdr>
        <w:top w:val="none" w:sz="0" w:space="0" w:color="auto"/>
        <w:left w:val="none" w:sz="0" w:space="0" w:color="auto"/>
        <w:bottom w:val="none" w:sz="0" w:space="0" w:color="auto"/>
        <w:right w:val="none" w:sz="0" w:space="0" w:color="auto"/>
      </w:divBdr>
    </w:div>
    <w:div w:id="1568805988">
      <w:bodyDiv w:val="1"/>
      <w:marLeft w:val="0"/>
      <w:marRight w:val="0"/>
      <w:marTop w:val="0"/>
      <w:marBottom w:val="0"/>
      <w:divBdr>
        <w:top w:val="none" w:sz="0" w:space="0" w:color="auto"/>
        <w:left w:val="none" w:sz="0" w:space="0" w:color="auto"/>
        <w:bottom w:val="none" w:sz="0" w:space="0" w:color="auto"/>
        <w:right w:val="none" w:sz="0" w:space="0" w:color="auto"/>
      </w:divBdr>
    </w:div>
    <w:div w:id="1617446391">
      <w:bodyDiv w:val="1"/>
      <w:marLeft w:val="0"/>
      <w:marRight w:val="0"/>
      <w:marTop w:val="0"/>
      <w:marBottom w:val="0"/>
      <w:divBdr>
        <w:top w:val="none" w:sz="0" w:space="0" w:color="auto"/>
        <w:left w:val="none" w:sz="0" w:space="0" w:color="auto"/>
        <w:bottom w:val="none" w:sz="0" w:space="0" w:color="auto"/>
        <w:right w:val="none" w:sz="0" w:space="0" w:color="auto"/>
      </w:divBdr>
    </w:div>
    <w:div w:id="1651054225">
      <w:bodyDiv w:val="1"/>
      <w:marLeft w:val="0"/>
      <w:marRight w:val="0"/>
      <w:marTop w:val="0"/>
      <w:marBottom w:val="0"/>
      <w:divBdr>
        <w:top w:val="none" w:sz="0" w:space="0" w:color="auto"/>
        <w:left w:val="none" w:sz="0" w:space="0" w:color="auto"/>
        <w:bottom w:val="none" w:sz="0" w:space="0" w:color="auto"/>
        <w:right w:val="none" w:sz="0" w:space="0" w:color="auto"/>
      </w:divBdr>
    </w:div>
    <w:div w:id="1684890575">
      <w:bodyDiv w:val="1"/>
      <w:marLeft w:val="0"/>
      <w:marRight w:val="0"/>
      <w:marTop w:val="0"/>
      <w:marBottom w:val="0"/>
      <w:divBdr>
        <w:top w:val="none" w:sz="0" w:space="0" w:color="auto"/>
        <w:left w:val="none" w:sz="0" w:space="0" w:color="auto"/>
        <w:bottom w:val="none" w:sz="0" w:space="0" w:color="auto"/>
        <w:right w:val="none" w:sz="0" w:space="0" w:color="auto"/>
      </w:divBdr>
    </w:div>
    <w:div w:id="1737388531">
      <w:bodyDiv w:val="1"/>
      <w:marLeft w:val="0"/>
      <w:marRight w:val="0"/>
      <w:marTop w:val="0"/>
      <w:marBottom w:val="0"/>
      <w:divBdr>
        <w:top w:val="none" w:sz="0" w:space="0" w:color="auto"/>
        <w:left w:val="none" w:sz="0" w:space="0" w:color="auto"/>
        <w:bottom w:val="none" w:sz="0" w:space="0" w:color="auto"/>
        <w:right w:val="none" w:sz="0" w:space="0" w:color="auto"/>
      </w:divBdr>
    </w:div>
    <w:div w:id="1810826445">
      <w:bodyDiv w:val="1"/>
      <w:marLeft w:val="0"/>
      <w:marRight w:val="0"/>
      <w:marTop w:val="0"/>
      <w:marBottom w:val="0"/>
      <w:divBdr>
        <w:top w:val="none" w:sz="0" w:space="0" w:color="auto"/>
        <w:left w:val="none" w:sz="0" w:space="0" w:color="auto"/>
        <w:bottom w:val="none" w:sz="0" w:space="0" w:color="auto"/>
        <w:right w:val="none" w:sz="0" w:space="0" w:color="auto"/>
      </w:divBdr>
    </w:div>
    <w:div w:id="1865484090">
      <w:bodyDiv w:val="1"/>
      <w:marLeft w:val="0"/>
      <w:marRight w:val="0"/>
      <w:marTop w:val="0"/>
      <w:marBottom w:val="0"/>
      <w:divBdr>
        <w:top w:val="none" w:sz="0" w:space="0" w:color="auto"/>
        <w:left w:val="none" w:sz="0" w:space="0" w:color="auto"/>
        <w:bottom w:val="none" w:sz="0" w:space="0" w:color="auto"/>
        <w:right w:val="none" w:sz="0" w:space="0" w:color="auto"/>
      </w:divBdr>
    </w:div>
    <w:div w:id="1880168980">
      <w:bodyDiv w:val="1"/>
      <w:marLeft w:val="0"/>
      <w:marRight w:val="0"/>
      <w:marTop w:val="0"/>
      <w:marBottom w:val="0"/>
      <w:divBdr>
        <w:top w:val="none" w:sz="0" w:space="0" w:color="auto"/>
        <w:left w:val="none" w:sz="0" w:space="0" w:color="auto"/>
        <w:bottom w:val="none" w:sz="0" w:space="0" w:color="auto"/>
        <w:right w:val="none" w:sz="0" w:space="0" w:color="auto"/>
      </w:divBdr>
    </w:div>
    <w:div w:id="1935362998">
      <w:bodyDiv w:val="1"/>
      <w:marLeft w:val="0"/>
      <w:marRight w:val="0"/>
      <w:marTop w:val="0"/>
      <w:marBottom w:val="0"/>
      <w:divBdr>
        <w:top w:val="none" w:sz="0" w:space="0" w:color="auto"/>
        <w:left w:val="none" w:sz="0" w:space="0" w:color="auto"/>
        <w:bottom w:val="none" w:sz="0" w:space="0" w:color="auto"/>
        <w:right w:val="none" w:sz="0" w:space="0" w:color="auto"/>
      </w:divBdr>
      <w:divsChild>
        <w:div w:id="1219130169">
          <w:marLeft w:val="0"/>
          <w:marRight w:val="0"/>
          <w:marTop w:val="0"/>
          <w:marBottom w:val="0"/>
          <w:divBdr>
            <w:top w:val="none" w:sz="0" w:space="0" w:color="auto"/>
            <w:left w:val="none" w:sz="0" w:space="0" w:color="auto"/>
            <w:bottom w:val="none" w:sz="0" w:space="0" w:color="auto"/>
            <w:right w:val="none" w:sz="0" w:space="0" w:color="auto"/>
          </w:divBdr>
        </w:div>
        <w:div w:id="1907833818">
          <w:marLeft w:val="0"/>
          <w:marRight w:val="0"/>
          <w:marTop w:val="0"/>
          <w:marBottom w:val="0"/>
          <w:divBdr>
            <w:top w:val="none" w:sz="0" w:space="0" w:color="auto"/>
            <w:left w:val="none" w:sz="0" w:space="0" w:color="auto"/>
            <w:bottom w:val="none" w:sz="0" w:space="0" w:color="auto"/>
            <w:right w:val="none" w:sz="0" w:space="0" w:color="auto"/>
          </w:divBdr>
        </w:div>
        <w:div w:id="848720860">
          <w:marLeft w:val="0"/>
          <w:marRight w:val="0"/>
          <w:marTop w:val="0"/>
          <w:marBottom w:val="0"/>
          <w:divBdr>
            <w:top w:val="none" w:sz="0" w:space="0" w:color="auto"/>
            <w:left w:val="none" w:sz="0" w:space="0" w:color="auto"/>
            <w:bottom w:val="none" w:sz="0" w:space="0" w:color="auto"/>
            <w:right w:val="none" w:sz="0" w:space="0" w:color="auto"/>
          </w:divBdr>
        </w:div>
      </w:divsChild>
    </w:div>
    <w:div w:id="2088920865">
      <w:bodyDiv w:val="1"/>
      <w:marLeft w:val="0"/>
      <w:marRight w:val="0"/>
      <w:marTop w:val="0"/>
      <w:marBottom w:val="0"/>
      <w:divBdr>
        <w:top w:val="none" w:sz="0" w:space="0" w:color="auto"/>
        <w:left w:val="none" w:sz="0" w:space="0" w:color="auto"/>
        <w:bottom w:val="none" w:sz="0" w:space="0" w:color="auto"/>
        <w:right w:val="none" w:sz="0" w:space="0" w:color="auto"/>
      </w:divBdr>
    </w:div>
    <w:div w:id="2105572894">
      <w:bodyDiv w:val="1"/>
      <w:marLeft w:val="0"/>
      <w:marRight w:val="0"/>
      <w:marTop w:val="0"/>
      <w:marBottom w:val="0"/>
      <w:divBdr>
        <w:top w:val="none" w:sz="0" w:space="0" w:color="auto"/>
        <w:left w:val="none" w:sz="0" w:space="0" w:color="auto"/>
        <w:bottom w:val="none" w:sz="0" w:space="0" w:color="auto"/>
        <w:right w:val="none" w:sz="0" w:space="0" w:color="auto"/>
      </w:divBdr>
    </w:div>
    <w:div w:id="214696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ink.springer.com/article/10.1007/BF0179719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ournals.physiology.org/doi/abs/10.1152/ajplegacy.1924.70.3.62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ndfonline.com/doi/abs/10.1080/00029238.1970.11080764"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sciencedirect.com/science/article/pii/S000495141461089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jamanetwork.com/journals/archneurpsyc/article-abstract/6488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EA5B4-4AD6-4601-8A89-BEA7B674B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19</Pages>
  <Words>2105</Words>
  <Characters>12003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Jaida Sakr</cp:lastModifiedBy>
  <cp:revision>26</cp:revision>
  <cp:lastPrinted>2023-05-14T17:45:00Z</cp:lastPrinted>
  <dcterms:created xsi:type="dcterms:W3CDTF">2023-05-11T20:39:00Z</dcterms:created>
  <dcterms:modified xsi:type="dcterms:W3CDTF">2023-05-21T13:06:00Z</dcterms:modified>
</cp:coreProperties>
</file>