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</w:pPr>
      <w:r>
        <w:t>Wrangl</w:t>
      </w:r>
      <w:r>
        <w:rPr>
          <w:rFonts w:hint="default"/>
          <w:lang w:val="en-US"/>
        </w:rPr>
        <w:t>e_</w:t>
      </w:r>
      <w:r>
        <w:rPr>
          <w:spacing w:val="-2"/>
        </w:rPr>
        <w:t>Report</w:t>
      </w:r>
    </w:p>
    <w:p>
      <w:pPr>
        <w:pStyle w:val="2"/>
        <w:spacing w:before="37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color w:val="auto"/>
          <w:sz w:val="36"/>
          <w:szCs w:val="36"/>
          <w:u w:val="single"/>
        </w:rPr>
        <w:t>Project</w:t>
      </w:r>
      <w:r>
        <w:rPr>
          <w:color w:val="auto"/>
          <w:spacing w:val="-12"/>
          <w:sz w:val="36"/>
          <w:szCs w:val="36"/>
          <w:u w:val="single"/>
        </w:rPr>
        <w:t xml:space="preserve"> </w:t>
      </w:r>
      <w:r>
        <w:rPr>
          <w:color w:val="auto"/>
          <w:spacing w:val="-2"/>
          <w:sz w:val="36"/>
          <w:szCs w:val="36"/>
          <w:u w:val="single"/>
        </w:rPr>
        <w:t>objectives</w:t>
      </w:r>
      <w:r>
        <w:rPr>
          <w:rFonts w:hint="default"/>
          <w:color w:val="auto"/>
          <w:spacing w:val="-2"/>
          <w:sz w:val="36"/>
          <w:szCs w:val="36"/>
          <w:u w:val="single"/>
          <w:lang w:val="en-US"/>
        </w:rPr>
        <w:t>:</w:t>
      </w:r>
    </w:p>
    <w:p>
      <w:pPr>
        <w:pStyle w:val="6"/>
        <w:spacing w:before="31"/>
        <w:ind w:left="120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objectives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were:</w:t>
      </w:r>
    </w:p>
    <w:p>
      <w:pPr>
        <w:pStyle w:val="8"/>
        <w:numPr>
          <w:ilvl w:val="0"/>
          <w:numId w:val="1"/>
        </w:numPr>
        <w:tabs>
          <w:tab w:val="left" w:pos="826"/>
          <w:tab w:val="clear" w:pos="425"/>
        </w:tabs>
        <w:spacing w:before="27" w:after="0" w:line="249" w:lineRule="auto"/>
        <w:ind w:left="826" w:leftChars="0" w:right="242" w:rightChars="0" w:hanging="36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Perform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wrangling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(gathering,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assessing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cleaning)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provided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data.</w:t>
      </w:r>
    </w:p>
    <w:p>
      <w:pPr>
        <w:pStyle w:val="8"/>
        <w:numPr>
          <w:ilvl w:val="0"/>
          <w:numId w:val="1"/>
        </w:numPr>
        <w:tabs>
          <w:tab w:val="left" w:pos="825"/>
          <w:tab w:val="clear" w:pos="425"/>
        </w:tabs>
        <w:spacing w:before="14" w:after="0" w:line="240" w:lineRule="auto"/>
        <w:ind w:left="826" w:leftChars="0" w:right="0" w:rightChars="0" w:hanging="36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Store,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analyze,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visualize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wrangled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data.</w:t>
      </w:r>
    </w:p>
    <w:p>
      <w:pPr>
        <w:pStyle w:val="8"/>
        <w:numPr>
          <w:ilvl w:val="0"/>
          <w:numId w:val="1"/>
        </w:numPr>
        <w:tabs>
          <w:tab w:val="left" w:pos="825"/>
          <w:tab w:val="clear" w:pos="425"/>
        </w:tabs>
        <w:spacing w:before="26" w:after="0" w:line="240" w:lineRule="auto"/>
        <w:ind w:left="826" w:leftChars="0" w:right="0" w:rightChars="0" w:hanging="36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Reporting</w:t>
      </w:r>
      <w:r>
        <w:rPr>
          <w:spacing w:val="-5"/>
          <w:sz w:val="24"/>
          <w:szCs w:val="24"/>
        </w:rPr>
        <w:t xml:space="preserve"> on</w:t>
      </w:r>
      <w:r>
        <w:rPr>
          <w:rFonts w:hint="default"/>
          <w:spacing w:val="-5"/>
          <w:sz w:val="24"/>
          <w:szCs w:val="24"/>
          <w:lang w:val="en-US"/>
        </w:rPr>
        <w:t>:</w:t>
      </w:r>
    </w:p>
    <w:p>
      <w:pPr>
        <w:pStyle w:val="8"/>
        <w:numPr>
          <w:ilvl w:val="1"/>
          <w:numId w:val="2"/>
        </w:numPr>
        <w:tabs>
          <w:tab w:val="left" w:pos="1185"/>
        </w:tabs>
        <w:spacing w:before="283" w:after="0" w:line="240" w:lineRule="auto"/>
        <w:ind w:left="1239" w:leftChars="0" w:right="0" w:hanging="359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wrangling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efforts.</w:t>
      </w:r>
    </w:p>
    <w:p>
      <w:pPr>
        <w:pStyle w:val="8"/>
        <w:numPr>
          <w:ilvl w:val="1"/>
          <w:numId w:val="2"/>
        </w:numPr>
        <w:tabs>
          <w:tab w:val="left" w:pos="1185"/>
        </w:tabs>
        <w:spacing w:before="283" w:after="0" w:line="240" w:lineRule="auto"/>
        <w:ind w:left="1239" w:leftChars="0" w:right="0" w:hanging="359" w:firstLineChars="0"/>
        <w:jc w:val="left"/>
        <w:rPr>
          <w:sz w:val="24"/>
          <w:szCs w:val="24"/>
        </w:rPr>
      </w:pPr>
      <w:r>
        <w:rPr>
          <w:rFonts w:hint="default"/>
          <w:spacing w:val="-2"/>
          <w:sz w:val="24"/>
          <w:szCs w:val="24"/>
          <w:lang w:val="en-US"/>
        </w:rPr>
        <w:t>Data cleaning and combining.</w:t>
      </w:r>
    </w:p>
    <w:p>
      <w:pPr>
        <w:pStyle w:val="8"/>
        <w:numPr>
          <w:ilvl w:val="1"/>
          <w:numId w:val="2"/>
        </w:numPr>
        <w:tabs>
          <w:tab w:val="left" w:pos="1185"/>
        </w:tabs>
        <w:spacing w:before="283" w:after="0" w:line="240" w:lineRule="auto"/>
        <w:ind w:left="1239" w:leftChars="0" w:right="0" w:hanging="359" w:firstLine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</w:t>
      </w:r>
      <w:r>
        <w:rPr>
          <w:sz w:val="24"/>
          <w:szCs w:val="24"/>
        </w:rPr>
        <w:t>ata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analyses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visualizatio</w:t>
      </w:r>
      <w:r>
        <w:rPr>
          <w:rFonts w:hint="default"/>
          <w:spacing w:val="-2"/>
          <w:sz w:val="24"/>
          <w:szCs w:val="24"/>
          <w:lang w:val="en-US"/>
        </w:rPr>
        <w:t>n.</w:t>
      </w:r>
    </w:p>
    <w:p>
      <w:pPr>
        <w:pStyle w:val="2"/>
        <w:spacing w:before="284"/>
        <w:rPr>
          <w:rFonts w:hint="default"/>
          <w:color w:val="auto"/>
          <w:spacing w:val="-4"/>
          <w:sz w:val="36"/>
          <w:szCs w:val="36"/>
          <w:u w:val="single"/>
          <w:lang w:val="en-US"/>
        </w:rPr>
      </w:pPr>
      <w:r>
        <w:rPr>
          <w:color w:val="auto"/>
          <w:sz w:val="36"/>
          <w:szCs w:val="36"/>
          <w:u w:val="single"/>
        </w:rPr>
        <w:t>Step</w:t>
      </w:r>
      <w:r>
        <w:rPr>
          <w:color w:val="auto"/>
          <w:spacing w:val="-10"/>
          <w:sz w:val="36"/>
          <w:szCs w:val="36"/>
          <w:u w:val="single"/>
        </w:rPr>
        <w:t xml:space="preserve"> </w:t>
      </w:r>
      <w:r>
        <w:rPr>
          <w:color w:val="auto"/>
          <w:sz w:val="36"/>
          <w:szCs w:val="36"/>
          <w:u w:val="single"/>
        </w:rPr>
        <w:t>1:</w:t>
      </w:r>
      <w:r>
        <w:rPr>
          <w:color w:val="auto"/>
          <w:spacing w:val="-10"/>
          <w:sz w:val="36"/>
          <w:szCs w:val="36"/>
          <w:u w:val="single"/>
        </w:rPr>
        <w:t xml:space="preserve"> </w:t>
      </w:r>
      <w:r>
        <w:rPr>
          <w:color w:val="auto"/>
          <w:sz w:val="36"/>
          <w:szCs w:val="36"/>
          <w:u w:val="single"/>
        </w:rPr>
        <w:t>Gathering</w:t>
      </w:r>
      <w:r>
        <w:rPr>
          <w:color w:val="auto"/>
          <w:spacing w:val="-7"/>
          <w:sz w:val="36"/>
          <w:szCs w:val="36"/>
          <w:u w:val="single"/>
        </w:rPr>
        <w:t xml:space="preserve"> </w:t>
      </w:r>
      <w:r>
        <w:rPr>
          <w:color w:val="auto"/>
          <w:spacing w:val="-4"/>
          <w:sz w:val="36"/>
          <w:szCs w:val="36"/>
          <w:u w:val="single"/>
        </w:rPr>
        <w:t>Data</w:t>
      </w:r>
      <w:r>
        <w:rPr>
          <w:rFonts w:hint="default"/>
          <w:color w:val="auto"/>
          <w:spacing w:val="-4"/>
          <w:sz w:val="36"/>
          <w:szCs w:val="36"/>
          <w:u w:val="single"/>
          <w:lang w:val="en-US"/>
        </w:rPr>
        <w:t>:</w:t>
      </w:r>
    </w:p>
    <w:p>
      <w:pPr>
        <w:pStyle w:val="6"/>
        <w:spacing w:before="28"/>
        <w:ind w:left="12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phase,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three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pieces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were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gathered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represented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pandas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data</w:t>
      </w:r>
      <w:r>
        <w:rPr>
          <w:rFonts w:hint="default"/>
          <w:spacing w:val="-2"/>
          <w:sz w:val="28"/>
          <w:szCs w:val="28"/>
          <w:lang w:val="en-US"/>
        </w:rPr>
        <w:t xml:space="preserve"> </w:t>
      </w:r>
      <w:r>
        <w:rPr>
          <w:spacing w:val="-2"/>
          <w:sz w:val="28"/>
          <w:szCs w:val="28"/>
        </w:rPr>
        <w:t>frames:</w:t>
      </w:r>
    </w:p>
    <w:p>
      <w:pPr>
        <w:pStyle w:val="2"/>
        <w:numPr>
          <w:ilvl w:val="0"/>
          <w:numId w:val="3"/>
        </w:numPr>
        <w:spacing w:before="284"/>
        <w:ind w:left="420" w:leftChars="0" w:hanging="420" w:firstLineChars="0"/>
        <w:rPr>
          <w:rFonts w:hint="default"/>
          <w:color w:val="auto"/>
          <w:spacing w:val="-4"/>
          <w:sz w:val="24"/>
          <w:szCs w:val="24"/>
          <w:u w:val="none"/>
          <w:lang w:val="en-US"/>
        </w:rPr>
      </w:pPr>
      <w:r>
        <w:rPr>
          <w:rFonts w:hint="default"/>
          <w:color w:val="auto"/>
          <w:spacing w:val="-4"/>
          <w:sz w:val="24"/>
          <w:szCs w:val="24"/>
          <w:u w:val="none"/>
          <w:lang w:val="en-US"/>
        </w:rPr>
        <w:t>The first data set to gather data from was named “</w:t>
      </w:r>
      <w:r>
        <w:rPr>
          <w:sz w:val="24"/>
          <w:szCs w:val="24"/>
        </w:rPr>
        <w:t>WeRateDogs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Twitter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archive</w:t>
      </w:r>
      <w:r>
        <w:rPr>
          <w:rFonts w:hint="default"/>
          <w:sz w:val="24"/>
          <w:szCs w:val="24"/>
          <w:lang w:val="en-US"/>
        </w:rPr>
        <w:t xml:space="preserve">” and was a csv, so I used pandas to read it naming it df_arch </w:t>
      </w:r>
      <w:r>
        <w:rPr>
          <w:sz w:val="24"/>
          <w:szCs w:val="24"/>
        </w:rPr>
        <w:t>(file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was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rFonts w:hint="default"/>
          <w:sz w:val="24"/>
          <w:szCs w:val="24"/>
          <w:lang w:val="en-US"/>
        </w:rPr>
        <w:t>ed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download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'twitter- </w:t>
      </w:r>
      <w:r>
        <w:rPr>
          <w:spacing w:val="-2"/>
          <w:sz w:val="24"/>
          <w:szCs w:val="24"/>
        </w:rPr>
        <w:t>archiveenhanced.csv'</w:t>
      </w:r>
      <w:r>
        <w:rPr>
          <w:rFonts w:hint="default"/>
          <w:spacing w:val="-2"/>
          <w:sz w:val="24"/>
          <w:szCs w:val="24"/>
          <w:lang w:val="en-US"/>
        </w:rPr>
        <w:t xml:space="preserve"> from udacity website</w:t>
      </w:r>
      <w:r>
        <w:rPr>
          <w:spacing w:val="-2"/>
          <w:sz w:val="24"/>
          <w:szCs w:val="24"/>
        </w:rPr>
        <w:t>)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2"/>
        <w:numPr>
          <w:ilvl w:val="0"/>
          <w:numId w:val="3"/>
        </w:numPr>
        <w:spacing w:before="284"/>
        <w:ind w:left="420" w:leftChars="0" w:hanging="420" w:firstLineChars="0"/>
        <w:rPr>
          <w:rFonts w:hint="default"/>
          <w:color w:val="auto"/>
          <w:spacing w:val="-4"/>
          <w:sz w:val="24"/>
          <w:szCs w:val="24"/>
          <w:u w:val="none"/>
          <w:lang w:val="en-US"/>
        </w:rPr>
      </w:pPr>
      <w:r>
        <w:rPr>
          <w:rFonts w:hint="default"/>
          <w:color w:val="auto"/>
          <w:spacing w:val="-4"/>
          <w:sz w:val="24"/>
          <w:szCs w:val="24"/>
          <w:u w:val="none"/>
          <w:lang w:val="en-US"/>
        </w:rPr>
        <w:t>The second data set to gather data from was named “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tweet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predictions</w:t>
      </w:r>
      <w:r>
        <w:rPr>
          <w:rFonts w:hint="default"/>
          <w:sz w:val="24"/>
          <w:szCs w:val="24"/>
          <w:lang w:val="en-US"/>
        </w:rPr>
        <w:t xml:space="preserve">” and was a tsv, so I used pandas to read it naming it df_pred </w:t>
      </w:r>
      <w:r>
        <w:rPr>
          <w:sz w:val="24"/>
          <w:szCs w:val="24"/>
        </w:rPr>
        <w:t>(file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hand,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download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>
        <w:rPr>
          <w:rFonts w:hint="default"/>
          <w:sz w:val="24"/>
          <w:szCs w:val="24"/>
        </w:rPr>
        <w:t>image-predictions</w:t>
      </w:r>
      <w:r>
        <w:rPr>
          <w:spacing w:val="-2"/>
          <w:sz w:val="24"/>
          <w:szCs w:val="24"/>
        </w:rPr>
        <w:t>.csv'</w:t>
      </w:r>
      <w:r>
        <w:rPr>
          <w:rFonts w:hint="default"/>
          <w:spacing w:val="-2"/>
          <w:sz w:val="24"/>
          <w:szCs w:val="24"/>
          <w:lang w:val="en-US"/>
        </w:rPr>
        <w:t xml:space="preserve"> from udacity website</w:t>
      </w:r>
      <w:r>
        <w:rPr>
          <w:spacing w:val="-2"/>
          <w:sz w:val="24"/>
          <w:szCs w:val="24"/>
        </w:rPr>
        <w:t>)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2"/>
        <w:numPr>
          <w:ilvl w:val="0"/>
          <w:numId w:val="3"/>
        </w:numPr>
        <w:spacing w:before="284"/>
        <w:ind w:left="420" w:leftChars="0" w:hanging="420" w:firstLineChars="0"/>
        <w:rPr>
          <w:rFonts w:hint="default"/>
          <w:color w:val="auto"/>
          <w:spacing w:val="-4"/>
          <w:sz w:val="24"/>
          <w:szCs w:val="24"/>
          <w:u w:val="none"/>
          <w:lang w:val="en-US"/>
        </w:rPr>
      </w:pPr>
      <w:r>
        <w:rPr>
          <w:rFonts w:hint="default"/>
          <w:color w:val="auto"/>
          <w:spacing w:val="-4"/>
          <w:sz w:val="24"/>
          <w:szCs w:val="24"/>
          <w:u w:val="none"/>
          <w:lang w:val="en-US"/>
        </w:rPr>
        <w:t>The Third data set to gather data from was named “</w:t>
      </w:r>
      <w:r>
        <w:rPr>
          <w:spacing w:val="-5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tweet json” and was a txt, so I used pandas to read it naming it df_pred </w:t>
      </w:r>
      <w:r>
        <w:rPr>
          <w:sz w:val="24"/>
          <w:szCs w:val="24"/>
        </w:rPr>
        <w:t>(file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hand,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download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>
        <w:rPr>
          <w:rFonts w:hint="default"/>
          <w:sz w:val="24"/>
          <w:szCs w:val="24"/>
        </w:rPr>
        <w:t>tweet_json.txt</w:t>
      </w:r>
      <w:r>
        <w:rPr>
          <w:spacing w:val="-2"/>
          <w:sz w:val="24"/>
          <w:szCs w:val="24"/>
        </w:rPr>
        <w:t>'</w:t>
      </w:r>
      <w:r>
        <w:rPr>
          <w:rFonts w:hint="default"/>
          <w:spacing w:val="-2"/>
          <w:sz w:val="24"/>
          <w:szCs w:val="24"/>
          <w:lang w:val="en-US"/>
        </w:rPr>
        <w:t xml:space="preserve"> from udacity website</w:t>
      </w:r>
      <w:r>
        <w:rPr>
          <w:spacing w:val="-2"/>
          <w:sz w:val="24"/>
          <w:szCs w:val="24"/>
        </w:rPr>
        <w:t>)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2"/>
        <w:numPr>
          <w:ilvl w:val="0"/>
          <w:numId w:val="0"/>
        </w:numPr>
        <w:spacing w:before="284"/>
        <w:ind w:leftChars="0" w:right="0" w:rightChars="0"/>
        <w:rPr>
          <w:rFonts w:hint="default"/>
          <w:color w:val="auto"/>
          <w:spacing w:val="-4"/>
          <w:sz w:val="36"/>
          <w:szCs w:val="36"/>
          <w:u w:val="single"/>
          <w:lang w:val="en-US"/>
        </w:rPr>
      </w:pPr>
      <w:r>
        <w:rPr>
          <w:rFonts w:hint="default"/>
          <w:color w:val="auto"/>
          <w:spacing w:val="-4"/>
          <w:sz w:val="36"/>
          <w:szCs w:val="36"/>
          <w:u w:val="single"/>
          <w:lang w:val="en-US"/>
        </w:rPr>
        <w:t>Step 2 and 3: Assessing and Cleaning Data:</w:t>
      </w:r>
    </w:p>
    <w:p>
      <w:pPr>
        <w:pStyle w:val="6"/>
        <w:spacing w:before="29" w:line="252" w:lineRule="auto"/>
        <w:ind w:left="130" w:right="104" w:hanging="1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While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working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data,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observations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were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made.the observations </w:t>
      </w:r>
      <w:r>
        <w:rPr>
          <w:rFonts w:hint="default"/>
          <w:sz w:val="28"/>
          <w:szCs w:val="28"/>
          <w:lang w:val="en-US"/>
        </w:rPr>
        <w:t>were solved in</w:t>
      </w:r>
      <w:r>
        <w:rPr>
          <w:sz w:val="28"/>
          <w:szCs w:val="28"/>
        </w:rPr>
        <w:t xml:space="preserve"> actions taken in the Cleaning Step</w:t>
      </w:r>
      <w: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the observations that were made is there is a number of problems In each data set. These problems was two kinds (Quality, Tidiness) and the quality issues were:</w:t>
      </w:r>
    </w:p>
    <w:p>
      <w:pPr>
        <w:pStyle w:val="6"/>
        <w:spacing w:before="29" w:line="252" w:lineRule="auto"/>
        <w:ind w:left="130" w:right="104" w:hanging="10"/>
        <w:rPr>
          <w:rFonts w:hint="default"/>
          <w:sz w:val="28"/>
          <w:szCs w:val="28"/>
          <w:lang w:val="en-US"/>
        </w:rPr>
      </w:pP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Inconsistent naming conventions. This problem I solved by capitalizing every first letter in the names columns so all be the same. </w:t>
      </w: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Missing values in the name column. This problem was solved by filling the missing values in name column with unknown.</w:t>
      </w: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Missing or incomplete information in df_arch. This problem was because there was columns which is a combination between decimal and integer values. So this was solved by making them all one kind of values.</w:t>
      </w: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use the tweet ONLY not the retweet there for we should remove those from the table. This was solved by dropping any retweet related columns.</w:t>
      </w: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We use the tweet ONLY not the reply to the original tweet therefor we should remove those from the table. This was solved by dropping any reply related columns.</w:t>
      </w: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Inconsistent formatting. This problem was because some data had spaces between words and some had “_”. This problem was solved by making any “_” a space in every column.</w:t>
      </w: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data set provides no context about the images, such as their source, resolution, or any additional meta data.</w:t>
      </w:r>
    </w:p>
    <w:p>
      <w:pPr>
        <w:pStyle w:val="6"/>
        <w:numPr>
          <w:ilvl w:val="0"/>
          <w:numId w:val="4"/>
        </w:numPr>
        <w:spacing w:before="29" w:line="252" w:lineRule="auto"/>
        <w:ind w:left="1305" w:leftChars="0" w:right="104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Some rows have missing or incomplete information in df_pred. This problem was solved by dropping  unnecessary things and filling some things.</w:t>
      </w:r>
    </w:p>
    <w:p>
      <w:pPr>
        <w:pStyle w:val="6"/>
        <w:numPr>
          <w:ilvl w:val="0"/>
          <w:numId w:val="0"/>
        </w:numPr>
        <w:spacing w:before="29" w:line="252" w:lineRule="auto"/>
        <w:ind w:right="104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Tidiness Issues were:</w:t>
      </w:r>
    </w:p>
    <w:p>
      <w:pPr>
        <w:pStyle w:val="6"/>
        <w:numPr>
          <w:ilvl w:val="0"/>
          <w:numId w:val="5"/>
        </w:numPr>
        <w:spacing w:before="29" w:line="252" w:lineRule="auto"/>
        <w:ind w:left="1305" w:leftChars="0" w:right="104" w:righ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doggo, floofer, pupper and puppo are all dog stages and should be combined to a unique column.</w:t>
      </w:r>
    </w:p>
    <w:p>
      <w:pPr>
        <w:pStyle w:val="6"/>
        <w:numPr>
          <w:ilvl w:val="0"/>
          <w:numId w:val="5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4"/>
          <w:szCs w:val="24"/>
          <w:u w:val="none"/>
          <w:lang w:val="en-US"/>
        </w:rPr>
      </w:pPr>
      <w:r>
        <w:rPr>
          <w:rFonts w:hint="default"/>
          <w:color w:val="auto"/>
          <w:spacing w:val="-4"/>
          <w:sz w:val="24"/>
          <w:szCs w:val="24"/>
          <w:u w:val="none"/>
          <w:lang w:val="en-US"/>
        </w:rPr>
        <w:t>All datasets need to be combined.</w:t>
      </w:r>
    </w:p>
    <w:p>
      <w:pPr>
        <w:pStyle w:val="6"/>
        <w:numPr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pStyle w:val="6"/>
        <w:numPr>
          <w:ilvl w:val="0"/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36"/>
          <w:szCs w:val="36"/>
          <w:u w:val="single"/>
          <w:lang w:val="en-US"/>
        </w:rPr>
      </w:pPr>
      <w:r>
        <w:rPr>
          <w:rFonts w:hint="default"/>
          <w:color w:val="auto"/>
          <w:spacing w:val="-4"/>
          <w:sz w:val="36"/>
          <w:szCs w:val="36"/>
          <w:u w:val="single"/>
          <w:lang w:val="en-US"/>
        </w:rPr>
        <w:t>Step 4: Storing data:</w:t>
      </w:r>
    </w:p>
    <w:p>
      <w:pPr>
        <w:pStyle w:val="6"/>
        <w:numPr>
          <w:ilvl w:val="0"/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In this step I combined the three data sets into one and gave it a name which is “df” as it has all the data frames in it and store it into a csv file named “twitter_archive_master.csv”</w:t>
      </w:r>
    </w:p>
    <w:p>
      <w:pPr>
        <w:pStyle w:val="6"/>
        <w:numPr>
          <w:ilvl w:val="0"/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</w:p>
    <w:p>
      <w:pPr>
        <w:pStyle w:val="6"/>
        <w:numPr>
          <w:ilvl w:val="0"/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36"/>
          <w:szCs w:val="36"/>
          <w:u w:val="single"/>
          <w:lang w:val="en-US"/>
        </w:rPr>
      </w:pPr>
      <w:r>
        <w:rPr>
          <w:rFonts w:hint="default"/>
          <w:color w:val="auto"/>
          <w:spacing w:val="-4"/>
          <w:sz w:val="36"/>
          <w:szCs w:val="36"/>
          <w:u w:val="single"/>
          <w:lang w:val="en-US"/>
        </w:rPr>
        <w:t>Step 5: Analyzing and Visualizing Data:</w:t>
      </w:r>
    </w:p>
    <w:p>
      <w:pPr>
        <w:pStyle w:val="6"/>
        <w:numPr>
          <w:ilvl w:val="0"/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In this step I analyzed the cleaned data to get informations about the new data frames and the insights were:</w:t>
      </w:r>
    </w:p>
    <w:p>
      <w:pPr>
        <w:pStyle w:val="6"/>
        <w:numPr>
          <w:ilvl w:val="0"/>
          <w:numId w:val="6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Skewed distribution: The distribution is highly skewed to the right.</w:t>
      </w:r>
    </w:p>
    <w:p>
      <w:pPr>
        <w:pStyle w:val="6"/>
        <w:numPr>
          <w:ilvl w:val="0"/>
          <w:numId w:val="6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Most tweets have less than 10,000 retweets.</w:t>
      </w:r>
    </w:p>
    <w:p>
      <w:pPr>
        <w:pStyle w:val="6"/>
        <w:numPr>
          <w:ilvl w:val="0"/>
          <w:numId w:val="6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High confidence in positive predictions.</w:t>
      </w:r>
    </w:p>
    <w:p>
      <w:pPr>
        <w:pStyle w:val="6"/>
        <w:numPr>
          <w:ilvl w:val="0"/>
          <w:numId w:val="6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Low confidence in negative predictions.</w:t>
      </w:r>
    </w:p>
    <w:p>
      <w:pPr>
        <w:pStyle w:val="6"/>
        <w:numPr>
          <w:ilvl w:val="0"/>
          <w:numId w:val="6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A significant portion of tweets have a high retweet count.</w:t>
      </w:r>
    </w:p>
    <w:p>
      <w:pPr>
        <w:pStyle w:val="6"/>
        <w:numPr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</w:p>
    <w:p>
      <w:pPr>
        <w:pStyle w:val="6"/>
        <w:numPr>
          <w:numId w:val="0"/>
        </w:numPr>
        <w:spacing w:before="29" w:line="252" w:lineRule="auto"/>
        <w:ind w:right="104" w:right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And the visualization concluded that:</w:t>
      </w:r>
    </w:p>
    <w:p>
      <w:pPr>
        <w:pStyle w:val="6"/>
        <w:numPr>
          <w:ilvl w:val="0"/>
          <w:numId w:val="7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the majority of dogs in the dataset have a rating numerator between 10 and 15. There are a significant number of dogs with a rating numerator of 12 and 13.</w:t>
      </w:r>
    </w:p>
    <w:p>
      <w:pPr>
        <w:pStyle w:val="6"/>
        <w:numPr>
          <w:ilvl w:val="0"/>
          <w:numId w:val="7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a smaller number of dogs with rating numerators below 10 and above 15.</w:t>
      </w:r>
    </w:p>
    <w:p>
      <w:pPr>
        <w:pStyle w:val="6"/>
        <w:numPr>
          <w:ilvl w:val="0"/>
          <w:numId w:val="7"/>
        </w:numPr>
        <w:spacing w:before="29" w:line="252" w:lineRule="auto"/>
        <w:ind w:left="1305" w:leftChars="0" w:right="104" w:rightChars="0" w:hanging="425" w:firstLineChars="0"/>
        <w:rPr>
          <w:rFonts w:hint="default"/>
          <w:color w:val="auto"/>
          <w:spacing w:val="-4"/>
          <w:sz w:val="28"/>
          <w:szCs w:val="28"/>
          <w:u w:val="none"/>
          <w:lang w:val="en-US"/>
        </w:rPr>
      </w:pPr>
      <w:r>
        <w:rPr>
          <w:rFonts w:hint="default"/>
          <w:color w:val="auto"/>
          <w:spacing w:val="-4"/>
          <w:sz w:val="28"/>
          <w:szCs w:val="28"/>
          <w:u w:val="none"/>
          <w:lang w:val="en-US"/>
        </w:rPr>
        <w:t>the majority of dogs in the dataset are rated as good dogs, but there is some variation in ratings.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F11F4"/>
    <w:multiLevelType w:val="singleLevel"/>
    <w:tmpl w:val="C16F11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9255098"/>
    <w:multiLevelType w:val="singleLevel"/>
    <w:tmpl w:val="D92550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375009E"/>
    <w:multiLevelType w:val="singleLevel"/>
    <w:tmpl w:val="E37500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305" w:leftChars="0" w:hanging="425" w:firstLineChars="0"/>
      </w:pPr>
      <w:rPr>
        <w:rFonts w:hint="default"/>
      </w:rPr>
    </w:lvl>
  </w:abstractNum>
  <w:abstractNum w:abstractNumId="3">
    <w:nsid w:val="E663BAED"/>
    <w:multiLevelType w:val="singleLevel"/>
    <w:tmpl w:val="E663BA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305" w:leftChars="0" w:hanging="425" w:firstLineChars="0"/>
      </w:pPr>
      <w:rPr>
        <w:rFonts w:hint="default"/>
      </w:rPr>
    </w:lvl>
  </w:abstractNum>
  <w:abstractNum w:abstractNumId="4">
    <w:nsid w:val="F8B8E337"/>
    <w:multiLevelType w:val="singleLevel"/>
    <w:tmpl w:val="F8B8E3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305" w:leftChars="0" w:hanging="425" w:firstLineChars="0"/>
      </w:pPr>
      <w:rPr>
        <w:rFonts w:hint="default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2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abstractNum w:abstractNumId="6">
    <w:nsid w:val="5A157CF0"/>
    <w:multiLevelType w:val="singleLevel"/>
    <w:tmpl w:val="5A157C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30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D6A40"/>
    <w:rsid w:val="5F6D6A40"/>
    <w:rsid w:val="740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6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4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line="641" w:lineRule="exact"/>
      <w:ind w:left="120"/>
    </w:pPr>
    <w:rPr>
      <w:rFonts w:ascii="Calibri" w:hAnsi="Calibri" w:eastAsia="Calibri" w:cs="Calibri"/>
      <w:sz w:val="56"/>
      <w:szCs w:val="56"/>
      <w:lang w:val="en-US" w:eastAsia="en-US" w:bidi="ar-SA"/>
    </w:rPr>
  </w:style>
  <w:style w:type="paragraph" w:styleId="8">
    <w:name w:val="List Paragraph"/>
    <w:basedOn w:val="1"/>
    <w:qFormat/>
    <w:uiPriority w:val="1"/>
    <w:pPr>
      <w:spacing w:before="14"/>
      <w:ind w:left="826" w:hanging="3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627</Words>
  <Characters>3095</Characters>
  <Lines>0</Lines>
  <Paragraphs>0</Paragraphs>
  <TotalTime>9</TotalTime>
  <ScaleCrop>false</ScaleCrop>
  <LinksUpToDate>false</LinksUpToDate>
  <CharactersWithSpaces>3685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2024-07-22T18:27:00Z</dcterms:created>
  <dc:creator>ziada</dc:creator>
  <cp:lastModifiedBy>ziada</cp:lastModifiedBy>
  <dcterms:modified xsi:type="dcterms:W3CDTF">2024-07-23T10:22:23Z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847FCCF54D62461C8D9573A7208D0E9D_11</vt:lpwstr>
  </property>
</Properties>
</file>