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E9AE0"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3C9D642B" wp14:editId="7D188DB3">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DC3D91"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5978A901" w14:textId="77777777" w:rsidTr="00A6783B">
        <w:trPr>
          <w:trHeight w:val="270"/>
          <w:jc w:val="center"/>
        </w:trPr>
        <w:tc>
          <w:tcPr>
            <w:tcW w:w="10800" w:type="dxa"/>
          </w:tcPr>
          <w:p w14:paraId="49F86648"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32010231" wp14:editId="6BBDD682">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4803A062" w14:textId="1BD35287" w:rsidR="00A66B18" w:rsidRPr="00111407" w:rsidRDefault="00111407" w:rsidP="00AA089B">
                                  <w:pPr>
                                    <w:pStyle w:val="Logo"/>
                                    <w:rPr>
                                      <w:rFonts w:ascii="MS Reference Sans Serif" w:hAnsi="MS Reference Sans Serif"/>
                                      <w:sz w:val="48"/>
                                    </w:rPr>
                                  </w:pPr>
                                  <w:r w:rsidRPr="00111407">
                                    <w:rPr>
                                      <w:rFonts w:ascii="MS Reference Sans Serif" w:hAnsi="MS Reference Sans Serif"/>
                                      <w:sz w:val="48"/>
                                    </w:rPr>
                                    <w:t xml:space="preserve">IDS Attacks </w:t>
                                  </w:r>
                                </w:p>
                              </w:txbxContent>
                            </wps:txbx>
                            <wps:bodyPr wrap="square" lIns="19050" tIns="19050" rIns="19050" bIns="19050" anchor="ctr">
                              <a:spAutoFit/>
                            </wps:bodyPr>
                          </wps:wsp>
                        </a:graphicData>
                      </a:graphic>
                    </wp:inline>
                  </w:drawing>
                </mc:Choice>
                <mc:Fallback>
                  <w:pict>
                    <v:rect w14:anchorId="32010231"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4803A062" w14:textId="1BD35287" w:rsidR="00A66B18" w:rsidRPr="00111407" w:rsidRDefault="00111407" w:rsidP="00AA089B">
                            <w:pPr>
                              <w:pStyle w:val="Logo"/>
                              <w:rPr>
                                <w:rFonts w:ascii="MS Reference Sans Serif" w:hAnsi="MS Reference Sans Serif"/>
                                <w:sz w:val="48"/>
                              </w:rPr>
                            </w:pPr>
                            <w:r w:rsidRPr="00111407">
                              <w:rPr>
                                <w:rFonts w:ascii="MS Reference Sans Serif" w:hAnsi="MS Reference Sans Serif"/>
                                <w:sz w:val="48"/>
                              </w:rPr>
                              <w:t xml:space="preserve">IDS Attacks </w:t>
                            </w:r>
                          </w:p>
                        </w:txbxContent>
                      </v:textbox>
                      <w10:anchorlock/>
                    </v:rect>
                  </w:pict>
                </mc:Fallback>
              </mc:AlternateContent>
            </w:r>
          </w:p>
        </w:tc>
      </w:tr>
      <w:tr w:rsidR="00615018" w:rsidRPr="0041428F" w14:paraId="74FF677B" w14:textId="77777777" w:rsidTr="00A6783B">
        <w:trPr>
          <w:trHeight w:val="2691"/>
          <w:jc w:val="center"/>
        </w:trPr>
        <w:tc>
          <w:tcPr>
            <w:tcW w:w="10800" w:type="dxa"/>
            <w:vAlign w:val="bottom"/>
          </w:tcPr>
          <w:p w14:paraId="1F32A562" w14:textId="0BBB86F9" w:rsidR="003E24DF" w:rsidRPr="0041428F" w:rsidRDefault="003E24DF" w:rsidP="00111407">
            <w:pPr>
              <w:pStyle w:val="ContactInfo"/>
              <w:ind w:left="0"/>
              <w:rPr>
                <w:color w:val="000000" w:themeColor="text1"/>
              </w:rPr>
            </w:pPr>
          </w:p>
        </w:tc>
      </w:tr>
    </w:tbl>
    <w:p w14:paraId="0531D372" w14:textId="77777777" w:rsidR="00A66B18" w:rsidRDefault="00A66B18"/>
    <w:tbl>
      <w:tblPr>
        <w:tblStyle w:val="GridTable4-Accent1"/>
        <w:tblpPr w:leftFromText="180" w:rightFromText="180" w:vertAnchor="text" w:horzAnchor="margin" w:tblpY="1216"/>
        <w:tblW w:w="10050" w:type="dxa"/>
        <w:tblLook w:val="04A0" w:firstRow="1" w:lastRow="0" w:firstColumn="1" w:lastColumn="0" w:noHBand="0" w:noVBand="1"/>
      </w:tblPr>
      <w:tblGrid>
        <w:gridCol w:w="5401"/>
        <w:gridCol w:w="4649"/>
      </w:tblGrid>
      <w:tr w:rsidR="00111407" w14:paraId="7EA1CCD9" w14:textId="77777777" w:rsidTr="00111407">
        <w:trPr>
          <w:cnfStyle w:val="100000000000" w:firstRow="1" w:lastRow="0" w:firstColumn="0" w:lastColumn="0" w:oddVBand="0" w:evenVBand="0" w:oddHBand="0"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10050" w:type="dxa"/>
            <w:gridSpan w:val="2"/>
          </w:tcPr>
          <w:p w14:paraId="2D2EFCB7" w14:textId="77777777" w:rsidR="00111407" w:rsidRPr="00111407" w:rsidRDefault="00111407" w:rsidP="00111407">
            <w:pPr>
              <w:jc w:val="center"/>
              <w:rPr>
                <w:color w:val="000000" w:themeColor="text1"/>
                <w:sz w:val="48"/>
                <w:szCs w:val="48"/>
              </w:rPr>
            </w:pPr>
            <w:r w:rsidRPr="00111407">
              <w:rPr>
                <w:color w:val="FFFFFF" w:themeColor="background1"/>
                <w:sz w:val="48"/>
                <w:szCs w:val="48"/>
              </w:rPr>
              <w:t>Team 3</w:t>
            </w:r>
          </w:p>
        </w:tc>
      </w:tr>
      <w:tr w:rsidR="00111407" w14:paraId="7C7C6844" w14:textId="77777777" w:rsidTr="00111407">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5401" w:type="dxa"/>
          </w:tcPr>
          <w:p w14:paraId="203C8EE7" w14:textId="77777777" w:rsidR="00111407" w:rsidRPr="007D4178" w:rsidRDefault="00111407" w:rsidP="00111407">
            <w:pPr>
              <w:jc w:val="center"/>
              <w:rPr>
                <w:color w:val="000000" w:themeColor="text1"/>
                <w:sz w:val="40"/>
                <w:szCs w:val="40"/>
              </w:rPr>
            </w:pPr>
            <w:r w:rsidRPr="007D4178">
              <w:rPr>
                <w:color w:val="000000" w:themeColor="text1"/>
                <w:sz w:val="40"/>
                <w:szCs w:val="40"/>
              </w:rPr>
              <w:t>Name</w:t>
            </w:r>
          </w:p>
        </w:tc>
        <w:tc>
          <w:tcPr>
            <w:tcW w:w="4649" w:type="dxa"/>
          </w:tcPr>
          <w:p w14:paraId="4E430750" w14:textId="77777777" w:rsidR="00111407" w:rsidRPr="007D4178" w:rsidRDefault="00111407" w:rsidP="00111407">
            <w:pPr>
              <w:jc w:val="center"/>
              <w:cnfStyle w:val="000000100000" w:firstRow="0" w:lastRow="0" w:firstColumn="0" w:lastColumn="0" w:oddVBand="0" w:evenVBand="0" w:oddHBand="1" w:evenHBand="0" w:firstRowFirstColumn="0" w:firstRowLastColumn="0" w:lastRowFirstColumn="0" w:lastRowLastColumn="0"/>
              <w:rPr>
                <w:color w:val="7CCA62" w:themeColor="accent5"/>
                <w:sz w:val="40"/>
                <w:szCs w:val="40"/>
              </w:rPr>
            </w:pPr>
            <w:r w:rsidRPr="007D4178">
              <w:rPr>
                <w:b/>
                <w:bCs/>
                <w:color w:val="000000" w:themeColor="text1"/>
                <w:sz w:val="40"/>
                <w:szCs w:val="40"/>
              </w:rPr>
              <w:t>ID</w:t>
            </w:r>
          </w:p>
        </w:tc>
      </w:tr>
      <w:tr w:rsidR="00111407" w14:paraId="0ED61E39" w14:textId="77777777" w:rsidTr="00111407">
        <w:trPr>
          <w:trHeight w:val="1071"/>
        </w:trPr>
        <w:tc>
          <w:tcPr>
            <w:cnfStyle w:val="001000000000" w:firstRow="0" w:lastRow="0" w:firstColumn="1" w:lastColumn="0" w:oddVBand="0" w:evenVBand="0" w:oddHBand="0" w:evenHBand="0" w:firstRowFirstColumn="0" w:firstRowLastColumn="0" w:lastRowFirstColumn="0" w:lastRowLastColumn="0"/>
            <w:tcW w:w="5401" w:type="dxa"/>
          </w:tcPr>
          <w:p w14:paraId="4BB90199" w14:textId="25F22E75" w:rsidR="00111407" w:rsidRPr="00111407" w:rsidRDefault="00111407" w:rsidP="00111407">
            <w:pPr>
              <w:jc w:val="center"/>
              <w:rPr>
                <w:b w:val="0"/>
                <w:bCs w:val="0"/>
                <w:color w:val="000000" w:themeColor="text1"/>
                <w:sz w:val="40"/>
                <w:szCs w:val="40"/>
              </w:rPr>
            </w:pPr>
            <w:r w:rsidRPr="00111407">
              <w:rPr>
                <w:b w:val="0"/>
                <w:bCs w:val="0"/>
                <w:color w:val="000000" w:themeColor="text1"/>
                <w:sz w:val="40"/>
                <w:szCs w:val="40"/>
              </w:rPr>
              <w:t>Abdallah Hegazy</w:t>
            </w:r>
          </w:p>
        </w:tc>
        <w:tc>
          <w:tcPr>
            <w:tcW w:w="4649" w:type="dxa"/>
          </w:tcPr>
          <w:p w14:paraId="137F1F07" w14:textId="6B061E70" w:rsidR="00111407" w:rsidRPr="00111407" w:rsidRDefault="00111407" w:rsidP="00111407">
            <w:pPr>
              <w:jc w:val="center"/>
              <w:cnfStyle w:val="000000000000" w:firstRow="0" w:lastRow="0" w:firstColumn="0" w:lastColumn="0" w:oddVBand="0" w:evenVBand="0" w:oddHBand="0" w:evenHBand="0" w:firstRowFirstColumn="0" w:firstRowLastColumn="0" w:lastRowFirstColumn="0" w:lastRowLastColumn="0"/>
              <w:rPr>
                <w:color w:val="000000" w:themeColor="text1"/>
                <w:sz w:val="40"/>
                <w:szCs w:val="40"/>
              </w:rPr>
            </w:pPr>
            <w:r w:rsidRPr="00111407">
              <w:rPr>
                <w:color w:val="000000" w:themeColor="text1"/>
                <w:sz w:val="40"/>
                <w:szCs w:val="40"/>
              </w:rPr>
              <w:t>2205</w:t>
            </w:r>
            <w:r w:rsidRPr="00111407">
              <w:rPr>
                <w:color w:val="000000" w:themeColor="text1"/>
                <w:sz w:val="40"/>
                <w:szCs w:val="40"/>
              </w:rPr>
              <w:t>228</w:t>
            </w:r>
          </w:p>
        </w:tc>
      </w:tr>
      <w:tr w:rsidR="00111407" w14:paraId="390BEC4E" w14:textId="77777777" w:rsidTr="00111407">
        <w:trPr>
          <w:cnfStyle w:val="000000100000" w:firstRow="0" w:lastRow="0" w:firstColumn="0" w:lastColumn="0" w:oddVBand="0" w:evenVBand="0" w:oddHBand="1"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5401" w:type="dxa"/>
          </w:tcPr>
          <w:p w14:paraId="4752198B" w14:textId="3FF7A76A" w:rsidR="00111407" w:rsidRPr="00111407" w:rsidRDefault="00111407" w:rsidP="00111407">
            <w:pPr>
              <w:jc w:val="center"/>
              <w:rPr>
                <w:b w:val="0"/>
                <w:bCs w:val="0"/>
              </w:rPr>
            </w:pPr>
            <w:r w:rsidRPr="00111407">
              <w:rPr>
                <w:b w:val="0"/>
                <w:bCs w:val="0"/>
                <w:color w:val="000000" w:themeColor="text1"/>
                <w:sz w:val="40"/>
                <w:szCs w:val="40"/>
              </w:rPr>
              <w:t>Ziad Mahmoud</w:t>
            </w:r>
          </w:p>
        </w:tc>
        <w:tc>
          <w:tcPr>
            <w:tcW w:w="4649" w:type="dxa"/>
          </w:tcPr>
          <w:p w14:paraId="33AAC31D" w14:textId="5C9B0ECF" w:rsidR="00111407" w:rsidRPr="00111407" w:rsidRDefault="00111407" w:rsidP="00111407">
            <w:pPr>
              <w:jc w:val="center"/>
              <w:cnfStyle w:val="000000100000" w:firstRow="0" w:lastRow="0" w:firstColumn="0" w:lastColumn="0" w:oddVBand="0" w:evenVBand="0" w:oddHBand="1" w:evenHBand="0" w:firstRowFirstColumn="0" w:firstRowLastColumn="0" w:lastRowFirstColumn="0" w:lastRowLastColumn="0"/>
              <w:rPr>
                <w:color w:val="000000" w:themeColor="text1"/>
                <w:sz w:val="40"/>
                <w:szCs w:val="40"/>
              </w:rPr>
            </w:pPr>
            <w:r w:rsidRPr="00111407">
              <w:rPr>
                <w:color w:val="000000" w:themeColor="text1"/>
                <w:sz w:val="40"/>
                <w:szCs w:val="40"/>
              </w:rPr>
              <w:t>2205</w:t>
            </w:r>
            <w:r w:rsidRPr="00111407">
              <w:rPr>
                <w:color w:val="000000" w:themeColor="text1"/>
                <w:sz w:val="40"/>
                <w:szCs w:val="40"/>
              </w:rPr>
              <w:t>021</w:t>
            </w:r>
          </w:p>
        </w:tc>
      </w:tr>
      <w:tr w:rsidR="00111407" w14:paraId="1532DBCE" w14:textId="77777777" w:rsidTr="00111407">
        <w:trPr>
          <w:trHeight w:val="1049"/>
        </w:trPr>
        <w:tc>
          <w:tcPr>
            <w:cnfStyle w:val="001000000000" w:firstRow="0" w:lastRow="0" w:firstColumn="1" w:lastColumn="0" w:oddVBand="0" w:evenVBand="0" w:oddHBand="0" w:evenHBand="0" w:firstRowFirstColumn="0" w:firstRowLastColumn="0" w:lastRowFirstColumn="0" w:lastRowLastColumn="0"/>
            <w:tcW w:w="5401" w:type="dxa"/>
          </w:tcPr>
          <w:p w14:paraId="19752BBA" w14:textId="56ECF2A7" w:rsidR="00111407" w:rsidRPr="00111407" w:rsidRDefault="00111407" w:rsidP="00111407">
            <w:pPr>
              <w:jc w:val="center"/>
              <w:rPr>
                <w:b w:val="0"/>
                <w:bCs w:val="0"/>
                <w:color w:val="000000" w:themeColor="text1"/>
                <w:sz w:val="40"/>
                <w:szCs w:val="40"/>
              </w:rPr>
            </w:pPr>
            <w:r w:rsidRPr="00111407">
              <w:rPr>
                <w:b w:val="0"/>
                <w:bCs w:val="0"/>
                <w:color w:val="000000" w:themeColor="text1"/>
                <w:sz w:val="40"/>
                <w:szCs w:val="40"/>
              </w:rPr>
              <w:t>Maryam Waheed</w:t>
            </w:r>
          </w:p>
        </w:tc>
        <w:tc>
          <w:tcPr>
            <w:tcW w:w="4649" w:type="dxa"/>
          </w:tcPr>
          <w:p w14:paraId="3F1B4BAC" w14:textId="61D79168" w:rsidR="00111407" w:rsidRPr="00111407" w:rsidRDefault="00111407" w:rsidP="00111407">
            <w:pPr>
              <w:jc w:val="center"/>
              <w:cnfStyle w:val="000000000000" w:firstRow="0" w:lastRow="0" w:firstColumn="0" w:lastColumn="0" w:oddVBand="0" w:evenVBand="0" w:oddHBand="0" w:evenHBand="0" w:firstRowFirstColumn="0" w:firstRowLastColumn="0" w:lastRowFirstColumn="0" w:lastRowLastColumn="0"/>
              <w:rPr>
                <w:color w:val="000000" w:themeColor="text1"/>
                <w:sz w:val="40"/>
                <w:szCs w:val="40"/>
              </w:rPr>
            </w:pPr>
            <w:r w:rsidRPr="00111407">
              <w:rPr>
                <w:color w:val="000000" w:themeColor="text1"/>
                <w:sz w:val="40"/>
                <w:szCs w:val="40"/>
              </w:rPr>
              <w:t>2205</w:t>
            </w:r>
            <w:r w:rsidRPr="00111407">
              <w:rPr>
                <w:color w:val="000000" w:themeColor="text1"/>
                <w:sz w:val="40"/>
                <w:szCs w:val="40"/>
              </w:rPr>
              <w:t>154</w:t>
            </w:r>
          </w:p>
        </w:tc>
      </w:tr>
    </w:tbl>
    <w:p w14:paraId="63897655" w14:textId="01FB7633" w:rsidR="00A66B18" w:rsidRPr="00A66B18" w:rsidRDefault="00A66B18" w:rsidP="00A66B18">
      <w:pPr>
        <w:pStyle w:val="Recipient"/>
      </w:pPr>
    </w:p>
    <w:p w14:paraId="2B8D8461" w14:textId="6E16C412" w:rsidR="00A66B18" w:rsidRPr="0041428F" w:rsidRDefault="00A66B18" w:rsidP="00A66B18">
      <w:pPr>
        <w:rPr>
          <w:color w:val="000000" w:themeColor="text1"/>
        </w:rPr>
      </w:pPr>
    </w:p>
    <w:p w14:paraId="219A6EE7" w14:textId="0C6AF815" w:rsidR="00A66B18" w:rsidRDefault="00A66B18" w:rsidP="00A6783B">
      <w:pPr>
        <w:pStyle w:val="Signature"/>
        <w:rPr>
          <w:color w:val="000000" w:themeColor="text1"/>
        </w:rPr>
      </w:pPr>
    </w:p>
    <w:p w14:paraId="564392F7" w14:textId="77777777" w:rsidR="00111407" w:rsidRDefault="00111407" w:rsidP="00A6783B">
      <w:pPr>
        <w:pStyle w:val="Signature"/>
        <w:rPr>
          <w:color w:val="000000" w:themeColor="text1"/>
        </w:rPr>
      </w:pPr>
    </w:p>
    <w:p w14:paraId="6DA96BEF" w14:textId="77777777" w:rsidR="00111407" w:rsidRDefault="00111407" w:rsidP="00A6783B">
      <w:pPr>
        <w:pStyle w:val="Signature"/>
        <w:rPr>
          <w:color w:val="000000" w:themeColor="text1"/>
        </w:rPr>
      </w:pPr>
    </w:p>
    <w:p w14:paraId="3CB45B39" w14:textId="77777777" w:rsidR="00111407" w:rsidRDefault="00111407" w:rsidP="00A6783B">
      <w:pPr>
        <w:pStyle w:val="Signature"/>
        <w:rPr>
          <w:color w:val="000000" w:themeColor="text1"/>
        </w:rPr>
      </w:pPr>
    </w:p>
    <w:p w14:paraId="5408395A" w14:textId="77777777" w:rsidR="00111407" w:rsidRDefault="00111407" w:rsidP="00A6783B">
      <w:pPr>
        <w:pStyle w:val="Signature"/>
        <w:rPr>
          <w:color w:val="000000" w:themeColor="text1"/>
        </w:rPr>
      </w:pPr>
    </w:p>
    <w:p w14:paraId="6EFDA414" w14:textId="77777777" w:rsidR="00111407" w:rsidRDefault="00111407" w:rsidP="00A6783B">
      <w:pPr>
        <w:pStyle w:val="Signature"/>
        <w:rPr>
          <w:color w:val="000000" w:themeColor="text1"/>
        </w:rPr>
      </w:pPr>
    </w:p>
    <w:p w14:paraId="11084B1B" w14:textId="77777777" w:rsidR="00111407" w:rsidRDefault="00111407" w:rsidP="00A6783B">
      <w:pPr>
        <w:pStyle w:val="Signature"/>
        <w:rPr>
          <w:color w:val="000000" w:themeColor="text1"/>
        </w:rPr>
      </w:pPr>
    </w:p>
    <w:p w14:paraId="60D92325" w14:textId="77777777" w:rsidR="00111407" w:rsidRDefault="00111407" w:rsidP="00A6783B">
      <w:pPr>
        <w:pStyle w:val="Signature"/>
        <w:rPr>
          <w:color w:val="000000" w:themeColor="text1"/>
        </w:rPr>
      </w:pPr>
    </w:p>
    <w:p w14:paraId="26AF72F0" w14:textId="77777777" w:rsidR="00111407" w:rsidRDefault="00111407" w:rsidP="00A6783B">
      <w:pPr>
        <w:pStyle w:val="Signature"/>
        <w:rPr>
          <w:color w:val="000000" w:themeColor="text1"/>
        </w:rPr>
      </w:pPr>
    </w:p>
    <w:p w14:paraId="2A482BF1" w14:textId="5C84C15B" w:rsidR="00111407" w:rsidRPr="00111407" w:rsidRDefault="00111407" w:rsidP="00A6783B">
      <w:pPr>
        <w:pStyle w:val="Signature"/>
        <w:rPr>
          <w:color w:val="17406D" w:themeColor="text2"/>
          <w:sz w:val="48"/>
          <w:szCs w:val="48"/>
          <w:u w:val="single"/>
        </w:rPr>
      </w:pPr>
      <w:r w:rsidRPr="00111407">
        <w:rPr>
          <w:color w:val="17406D" w:themeColor="text2"/>
          <w:sz w:val="48"/>
          <w:szCs w:val="48"/>
          <w:u w:val="single"/>
        </w:rPr>
        <w:lastRenderedPageBreak/>
        <w:t xml:space="preserve">Overview Of IDS </w:t>
      </w:r>
      <w:proofErr w:type="gramStart"/>
      <w:r w:rsidRPr="00111407">
        <w:rPr>
          <w:color w:val="17406D" w:themeColor="text2"/>
          <w:sz w:val="48"/>
          <w:szCs w:val="48"/>
          <w:u w:val="single"/>
        </w:rPr>
        <w:t>Attacks :</w:t>
      </w:r>
      <w:proofErr w:type="gramEnd"/>
    </w:p>
    <w:p w14:paraId="20D5FCDD" w14:textId="77777777" w:rsidR="00111407" w:rsidRDefault="00111407" w:rsidP="00111407">
      <w:pPr>
        <w:pStyle w:val="Signature"/>
        <w:ind w:left="0"/>
        <w:rPr>
          <w:color w:val="000000" w:themeColor="text1"/>
        </w:rPr>
      </w:pPr>
    </w:p>
    <w:p w14:paraId="11C69247" w14:textId="77777777" w:rsidR="00111407" w:rsidRDefault="00111407" w:rsidP="00A6783B">
      <w:pPr>
        <w:pStyle w:val="Signature"/>
        <w:rPr>
          <w:color w:val="000000" w:themeColor="text1"/>
        </w:rPr>
      </w:pPr>
    </w:p>
    <w:p w14:paraId="685EEC84" w14:textId="585475E3" w:rsidR="00111407" w:rsidRDefault="00111407" w:rsidP="00111407">
      <w:pPr>
        <w:pStyle w:val="Signature"/>
        <w:rPr>
          <w:b w:val="0"/>
          <w:bCs w:val="0"/>
          <w:color w:val="000000" w:themeColor="text1"/>
          <w:sz w:val="36"/>
          <w:szCs w:val="36"/>
        </w:rPr>
      </w:pPr>
      <w:r w:rsidRPr="00111407">
        <w:rPr>
          <w:b w:val="0"/>
          <w:bCs w:val="0"/>
          <w:color w:val="000000" w:themeColor="text1"/>
          <w:sz w:val="36"/>
          <w:szCs w:val="36"/>
        </w:rPr>
        <w:t>IDS attacks target intrusion detection systems to bypass or disable them. IDS is designed to monitor network traffic or host activities for suspicious behavio</w:t>
      </w:r>
      <w:r w:rsidRPr="00111407">
        <w:rPr>
          <w:b w:val="0"/>
          <w:bCs w:val="0"/>
          <w:color w:val="000000" w:themeColor="text1"/>
          <w:sz w:val="36"/>
          <w:szCs w:val="36"/>
        </w:rPr>
        <w:t>r</w:t>
      </w:r>
      <w:r>
        <w:rPr>
          <w:b w:val="0"/>
          <w:bCs w:val="0"/>
          <w:color w:val="000000" w:themeColor="text1"/>
          <w:sz w:val="36"/>
          <w:szCs w:val="36"/>
        </w:rPr>
        <w:t>.</w:t>
      </w:r>
    </w:p>
    <w:p w14:paraId="73C636D6" w14:textId="77777777" w:rsidR="00111407" w:rsidRDefault="00111407" w:rsidP="00111407">
      <w:pPr>
        <w:pStyle w:val="Signature"/>
        <w:rPr>
          <w:b w:val="0"/>
          <w:bCs w:val="0"/>
          <w:color w:val="000000" w:themeColor="text1"/>
          <w:sz w:val="36"/>
          <w:szCs w:val="36"/>
        </w:rPr>
      </w:pPr>
    </w:p>
    <w:p w14:paraId="2F80E0AA" w14:textId="5C74A261" w:rsidR="00111407" w:rsidRDefault="00111407" w:rsidP="00111407">
      <w:pPr>
        <w:pStyle w:val="Signature"/>
        <w:rPr>
          <w:b w:val="0"/>
          <w:bCs w:val="0"/>
          <w:color w:val="000000" w:themeColor="text1"/>
          <w:sz w:val="36"/>
          <w:szCs w:val="36"/>
        </w:rPr>
      </w:pPr>
      <w:r>
        <w:rPr>
          <w:b w:val="0"/>
          <w:bCs w:val="0"/>
          <w:color w:val="000000" w:themeColor="text1"/>
          <w:sz w:val="36"/>
          <w:szCs w:val="36"/>
        </w:rPr>
        <w:t>In our dataset there is 4 main categories of attack type which are:</w:t>
      </w:r>
    </w:p>
    <w:p w14:paraId="10A25BAC" w14:textId="77777777" w:rsidR="00D602F3" w:rsidRDefault="00D602F3" w:rsidP="00111407">
      <w:pPr>
        <w:pStyle w:val="Signature"/>
        <w:rPr>
          <w:b w:val="0"/>
          <w:bCs w:val="0"/>
          <w:color w:val="000000" w:themeColor="text1"/>
          <w:sz w:val="36"/>
          <w:szCs w:val="36"/>
        </w:rPr>
      </w:pPr>
    </w:p>
    <w:p w14:paraId="1801417F" w14:textId="5E4EA2FB" w:rsidR="00111407" w:rsidRPr="00D602F3" w:rsidRDefault="00D602F3" w:rsidP="00D602F3">
      <w:pPr>
        <w:pStyle w:val="Signature"/>
        <w:numPr>
          <w:ilvl w:val="0"/>
          <w:numId w:val="1"/>
        </w:numPr>
        <w:rPr>
          <w:color w:val="17406D" w:themeColor="text2"/>
          <w:sz w:val="40"/>
          <w:szCs w:val="40"/>
          <w:u w:val="single"/>
        </w:rPr>
      </w:pPr>
      <w:proofErr w:type="gramStart"/>
      <w:r w:rsidRPr="00D602F3">
        <w:rPr>
          <w:color w:val="17406D" w:themeColor="text2"/>
          <w:sz w:val="40"/>
          <w:szCs w:val="40"/>
          <w:u w:val="single"/>
        </w:rPr>
        <w:t>DOS :</w:t>
      </w:r>
      <w:proofErr w:type="gramEnd"/>
    </w:p>
    <w:p w14:paraId="75B11351" w14:textId="1ADC78E1" w:rsidR="00D602F3" w:rsidRDefault="00D602F3" w:rsidP="00D602F3">
      <w:pPr>
        <w:pStyle w:val="Signature"/>
        <w:ind w:left="1440"/>
        <w:rPr>
          <w:color w:val="17406D" w:themeColor="text2"/>
          <w:sz w:val="36"/>
          <w:szCs w:val="36"/>
          <w:u w:val="single"/>
        </w:rPr>
      </w:pPr>
    </w:p>
    <w:p w14:paraId="2A9114EC" w14:textId="7BD54515" w:rsidR="00D602F3" w:rsidRDefault="00D602F3" w:rsidP="00D602F3">
      <w:pPr>
        <w:pStyle w:val="Signature"/>
        <w:ind w:left="1440"/>
        <w:rPr>
          <w:b w:val="0"/>
          <w:bCs w:val="0"/>
          <w:color w:val="auto"/>
          <w:sz w:val="36"/>
          <w:szCs w:val="36"/>
        </w:rPr>
      </w:pPr>
      <w:r w:rsidRPr="00884FCE">
        <w:rPr>
          <w:b w:val="0"/>
          <w:bCs w:val="0"/>
          <w:color w:val="auto"/>
          <w:sz w:val="36"/>
          <w:szCs w:val="36"/>
        </w:rPr>
        <w:t xml:space="preserve">DOS </w:t>
      </w:r>
      <w:r>
        <w:rPr>
          <w:b w:val="0"/>
          <w:bCs w:val="0"/>
          <w:color w:val="auto"/>
          <w:sz w:val="36"/>
          <w:szCs w:val="36"/>
        </w:rPr>
        <w:t xml:space="preserve">attacks aims to overwhelm target </w:t>
      </w:r>
      <w:proofErr w:type="gramStart"/>
      <w:r>
        <w:rPr>
          <w:b w:val="0"/>
          <w:bCs w:val="0"/>
          <w:color w:val="auto"/>
          <w:sz w:val="36"/>
          <w:szCs w:val="36"/>
        </w:rPr>
        <w:t>system ,</w:t>
      </w:r>
      <w:proofErr w:type="gramEnd"/>
      <w:r>
        <w:rPr>
          <w:b w:val="0"/>
          <w:bCs w:val="0"/>
          <w:color w:val="auto"/>
          <w:sz w:val="36"/>
          <w:szCs w:val="36"/>
        </w:rPr>
        <w:t xml:space="preserve"> network or services to make them unavailable to legitimate users which leads to poor performance and may force system to crash</w:t>
      </w:r>
      <w:r w:rsidR="00884FCE">
        <w:rPr>
          <w:b w:val="0"/>
          <w:bCs w:val="0"/>
          <w:color w:val="auto"/>
          <w:sz w:val="36"/>
          <w:szCs w:val="36"/>
        </w:rPr>
        <w:t>.</w:t>
      </w:r>
    </w:p>
    <w:p w14:paraId="7D6B2C74" w14:textId="77777777" w:rsidR="00884FCE" w:rsidRDefault="00884FCE" w:rsidP="00D602F3">
      <w:pPr>
        <w:pStyle w:val="Signature"/>
        <w:ind w:left="1440"/>
        <w:rPr>
          <w:b w:val="0"/>
          <w:bCs w:val="0"/>
          <w:color w:val="auto"/>
          <w:sz w:val="36"/>
          <w:szCs w:val="36"/>
        </w:rPr>
      </w:pPr>
    </w:p>
    <w:p w14:paraId="61D0247B" w14:textId="52122BFD" w:rsidR="00884FCE" w:rsidRPr="00884FCE" w:rsidRDefault="00884FCE" w:rsidP="00884FCE">
      <w:pPr>
        <w:pStyle w:val="Signature"/>
        <w:numPr>
          <w:ilvl w:val="0"/>
          <w:numId w:val="1"/>
        </w:numPr>
        <w:rPr>
          <w:color w:val="17406D" w:themeColor="text2"/>
          <w:sz w:val="40"/>
          <w:szCs w:val="40"/>
          <w:u w:val="single"/>
        </w:rPr>
      </w:pPr>
      <w:r w:rsidRPr="00884FCE">
        <w:rPr>
          <w:color w:val="17406D" w:themeColor="text2"/>
          <w:sz w:val="40"/>
          <w:szCs w:val="40"/>
          <w:u w:val="single"/>
        </w:rPr>
        <w:t>Probe:</w:t>
      </w:r>
    </w:p>
    <w:p w14:paraId="27A65DD3" w14:textId="686E3254" w:rsidR="00884FCE" w:rsidRDefault="00884FCE" w:rsidP="00884FCE">
      <w:pPr>
        <w:pStyle w:val="Signature"/>
        <w:ind w:left="1440"/>
        <w:rPr>
          <w:color w:val="17406D" w:themeColor="text2"/>
          <w:sz w:val="40"/>
          <w:szCs w:val="40"/>
        </w:rPr>
      </w:pPr>
    </w:p>
    <w:p w14:paraId="34253201" w14:textId="77777777" w:rsidR="00884FCE" w:rsidRDefault="00884FCE" w:rsidP="00884FCE">
      <w:pPr>
        <w:pStyle w:val="Signature"/>
        <w:ind w:left="1440"/>
        <w:rPr>
          <w:b w:val="0"/>
          <w:bCs w:val="0"/>
          <w:color w:val="auto"/>
          <w:sz w:val="36"/>
          <w:szCs w:val="36"/>
        </w:rPr>
      </w:pPr>
      <w:r>
        <w:rPr>
          <w:b w:val="0"/>
          <w:bCs w:val="0"/>
          <w:color w:val="auto"/>
          <w:sz w:val="36"/>
          <w:szCs w:val="36"/>
        </w:rPr>
        <w:t>Probe attacks involve scanning networks to gather information about active services or vulnerabilities for potential exploitation.</w:t>
      </w:r>
    </w:p>
    <w:p w14:paraId="114805F0" w14:textId="77777777" w:rsidR="00884FCE" w:rsidRDefault="00884FCE" w:rsidP="00884FCE">
      <w:pPr>
        <w:pStyle w:val="Signature"/>
        <w:ind w:left="1440"/>
        <w:rPr>
          <w:b w:val="0"/>
          <w:bCs w:val="0"/>
          <w:color w:val="auto"/>
          <w:sz w:val="36"/>
          <w:szCs w:val="36"/>
        </w:rPr>
      </w:pPr>
    </w:p>
    <w:p w14:paraId="2DF0D30F" w14:textId="77777777" w:rsidR="00884FCE" w:rsidRDefault="00884FCE" w:rsidP="00884FCE">
      <w:pPr>
        <w:pStyle w:val="Signature"/>
        <w:ind w:left="1440"/>
        <w:rPr>
          <w:b w:val="0"/>
          <w:bCs w:val="0"/>
          <w:color w:val="auto"/>
          <w:sz w:val="36"/>
          <w:szCs w:val="36"/>
        </w:rPr>
      </w:pPr>
    </w:p>
    <w:p w14:paraId="622ADDEF" w14:textId="7EFBDFB4" w:rsidR="00884FCE" w:rsidRPr="00884FCE" w:rsidRDefault="00884FCE" w:rsidP="00884FCE">
      <w:pPr>
        <w:pStyle w:val="Signature"/>
        <w:numPr>
          <w:ilvl w:val="0"/>
          <w:numId w:val="1"/>
        </w:numPr>
        <w:rPr>
          <w:color w:val="17406D" w:themeColor="text2"/>
          <w:sz w:val="40"/>
          <w:szCs w:val="40"/>
          <w:u w:val="single"/>
        </w:rPr>
      </w:pPr>
      <w:r w:rsidRPr="00884FCE">
        <w:rPr>
          <w:color w:val="17406D" w:themeColor="text2"/>
          <w:sz w:val="40"/>
          <w:szCs w:val="40"/>
          <w:u w:val="single"/>
        </w:rPr>
        <w:t>R2L (Remote to local):</w:t>
      </w:r>
    </w:p>
    <w:p w14:paraId="7024190A" w14:textId="77777777" w:rsidR="00884FCE" w:rsidRDefault="00884FCE" w:rsidP="00884FCE">
      <w:pPr>
        <w:pStyle w:val="Signature"/>
        <w:ind w:left="1440"/>
        <w:rPr>
          <w:color w:val="17406D" w:themeColor="text2"/>
          <w:sz w:val="40"/>
          <w:szCs w:val="40"/>
        </w:rPr>
      </w:pPr>
    </w:p>
    <w:p w14:paraId="6DEFD73F" w14:textId="19CC5A5D" w:rsidR="00884FCE" w:rsidRDefault="00884FCE" w:rsidP="00884FCE">
      <w:pPr>
        <w:pStyle w:val="Signature"/>
        <w:ind w:left="1440"/>
        <w:rPr>
          <w:b w:val="0"/>
          <w:bCs w:val="0"/>
          <w:color w:val="auto"/>
          <w:sz w:val="36"/>
          <w:szCs w:val="36"/>
        </w:rPr>
      </w:pPr>
      <w:r>
        <w:rPr>
          <w:b w:val="0"/>
          <w:bCs w:val="0"/>
          <w:color w:val="auto"/>
          <w:sz w:val="36"/>
          <w:szCs w:val="36"/>
        </w:rPr>
        <w:t xml:space="preserve">R2L attacks occur when attacker remotely gains </w:t>
      </w:r>
      <w:r w:rsidRPr="00884FCE">
        <w:rPr>
          <w:b w:val="0"/>
          <w:bCs w:val="0"/>
          <w:color w:val="auto"/>
          <w:sz w:val="36"/>
          <w:szCs w:val="36"/>
        </w:rPr>
        <w:t>unauthorized access to a local system</w:t>
      </w:r>
      <w:r>
        <w:rPr>
          <w:b w:val="0"/>
          <w:bCs w:val="0"/>
          <w:color w:val="auto"/>
          <w:sz w:val="36"/>
          <w:szCs w:val="36"/>
        </w:rPr>
        <w:t xml:space="preserve"> by exploiting vulnerabilities or weak authentication.</w:t>
      </w:r>
    </w:p>
    <w:p w14:paraId="303C2199" w14:textId="77777777" w:rsidR="00884FCE" w:rsidRDefault="00884FCE" w:rsidP="00884FCE">
      <w:pPr>
        <w:pStyle w:val="Signature"/>
        <w:ind w:left="1440"/>
        <w:rPr>
          <w:b w:val="0"/>
          <w:bCs w:val="0"/>
          <w:color w:val="auto"/>
          <w:sz w:val="36"/>
          <w:szCs w:val="36"/>
        </w:rPr>
      </w:pPr>
    </w:p>
    <w:p w14:paraId="24B5A8E6" w14:textId="6B275819" w:rsidR="00884FCE" w:rsidRPr="00884FCE" w:rsidRDefault="00884FCE" w:rsidP="00884FCE">
      <w:pPr>
        <w:pStyle w:val="Signature"/>
        <w:numPr>
          <w:ilvl w:val="0"/>
          <w:numId w:val="1"/>
        </w:numPr>
        <w:rPr>
          <w:color w:val="17406D" w:themeColor="text2"/>
          <w:sz w:val="40"/>
          <w:szCs w:val="40"/>
          <w:u w:val="single"/>
        </w:rPr>
      </w:pPr>
      <w:r w:rsidRPr="00884FCE">
        <w:rPr>
          <w:color w:val="17406D" w:themeColor="text2"/>
          <w:sz w:val="40"/>
          <w:szCs w:val="40"/>
          <w:u w:val="single"/>
        </w:rPr>
        <w:t>U2R (User to root</w:t>
      </w:r>
      <w:proofErr w:type="gramStart"/>
      <w:r w:rsidRPr="00884FCE">
        <w:rPr>
          <w:color w:val="17406D" w:themeColor="text2"/>
          <w:sz w:val="40"/>
          <w:szCs w:val="40"/>
          <w:u w:val="single"/>
        </w:rPr>
        <w:t>) :</w:t>
      </w:r>
      <w:proofErr w:type="gramEnd"/>
    </w:p>
    <w:p w14:paraId="33341038" w14:textId="77777777" w:rsidR="00884FCE" w:rsidRDefault="00884FCE" w:rsidP="00884FCE">
      <w:pPr>
        <w:pStyle w:val="Signature"/>
        <w:ind w:left="1440"/>
        <w:rPr>
          <w:color w:val="17406D" w:themeColor="text2"/>
          <w:sz w:val="40"/>
          <w:szCs w:val="40"/>
        </w:rPr>
      </w:pPr>
    </w:p>
    <w:p w14:paraId="2C87B48F" w14:textId="32A78045" w:rsidR="00884FCE" w:rsidRDefault="00884FCE" w:rsidP="00884FCE">
      <w:pPr>
        <w:pStyle w:val="Signature"/>
        <w:ind w:left="1440"/>
        <w:rPr>
          <w:b w:val="0"/>
          <w:bCs w:val="0"/>
          <w:color w:val="auto"/>
          <w:sz w:val="32"/>
          <w:szCs w:val="32"/>
        </w:rPr>
      </w:pPr>
      <w:r w:rsidRPr="00884FCE">
        <w:rPr>
          <w:b w:val="0"/>
          <w:bCs w:val="0"/>
          <w:color w:val="auto"/>
          <w:sz w:val="32"/>
          <w:szCs w:val="32"/>
        </w:rPr>
        <w:lastRenderedPageBreak/>
        <w:t xml:space="preserve">U2R attacks occur when attacker who has local access to the system gain root or administrative permissions or </w:t>
      </w:r>
      <w:r w:rsidRPr="00884FCE">
        <w:rPr>
          <w:b w:val="0"/>
          <w:bCs w:val="0"/>
          <w:color w:val="auto"/>
          <w:sz w:val="32"/>
          <w:szCs w:val="32"/>
        </w:rPr>
        <w:t>privileges by exploiting vulnerabilities or misconfigurations.</w:t>
      </w:r>
    </w:p>
    <w:p w14:paraId="4F11FF83" w14:textId="426CEEBC" w:rsidR="00884FCE" w:rsidRDefault="000145E8" w:rsidP="000145E8">
      <w:pPr>
        <w:pStyle w:val="Signature"/>
        <w:ind w:left="1440"/>
        <w:rPr>
          <w:color w:val="17406D" w:themeColor="text2"/>
          <w:sz w:val="48"/>
          <w:szCs w:val="48"/>
        </w:rPr>
      </w:pPr>
      <w:r w:rsidRPr="000145E8">
        <w:rPr>
          <w:color w:val="17406D" w:themeColor="text2"/>
          <w:sz w:val="48"/>
          <w:szCs w:val="48"/>
        </w:rPr>
        <w:t>E</w:t>
      </w:r>
      <w:r w:rsidRPr="000145E8">
        <w:rPr>
          <w:color w:val="17406D" w:themeColor="text2"/>
          <w:sz w:val="48"/>
          <w:szCs w:val="48"/>
        </w:rPr>
        <w:t>xplanation</w:t>
      </w:r>
      <w:r w:rsidRPr="000145E8">
        <w:rPr>
          <w:color w:val="17406D" w:themeColor="text2"/>
          <w:sz w:val="48"/>
          <w:szCs w:val="48"/>
        </w:rPr>
        <w:t xml:space="preserve"> of dataset preprocessing and model </w:t>
      </w:r>
      <w:proofErr w:type="gramStart"/>
      <w:r w:rsidRPr="000145E8">
        <w:rPr>
          <w:color w:val="17406D" w:themeColor="text2"/>
          <w:sz w:val="48"/>
          <w:szCs w:val="48"/>
        </w:rPr>
        <w:t>applied :</w:t>
      </w:r>
      <w:proofErr w:type="gramEnd"/>
    </w:p>
    <w:p w14:paraId="6711B952" w14:textId="77777777" w:rsidR="00884FCE" w:rsidRDefault="00884FCE" w:rsidP="00620B2A">
      <w:pPr>
        <w:pStyle w:val="Signature"/>
        <w:ind w:left="0"/>
        <w:rPr>
          <w:b w:val="0"/>
          <w:bCs w:val="0"/>
          <w:color w:val="auto"/>
          <w:sz w:val="32"/>
          <w:szCs w:val="32"/>
        </w:rPr>
      </w:pPr>
    </w:p>
    <w:p w14:paraId="3F231A5E" w14:textId="779E79AB" w:rsidR="00F66D71" w:rsidRDefault="00F23C6B" w:rsidP="00884FCE">
      <w:pPr>
        <w:pStyle w:val="Signature"/>
        <w:ind w:left="1440"/>
        <w:rPr>
          <w:b w:val="0"/>
          <w:bCs w:val="0"/>
          <w:color w:val="auto"/>
          <w:sz w:val="36"/>
          <w:szCs w:val="36"/>
        </w:rPr>
      </w:pPr>
      <w:r w:rsidRPr="00F23C6B">
        <w:rPr>
          <w:b w:val="0"/>
          <w:bCs w:val="0"/>
          <w:color w:val="auto"/>
          <w:sz w:val="36"/>
          <w:szCs w:val="36"/>
        </w:rPr>
        <w:drawing>
          <wp:inline distT="0" distB="0" distL="0" distR="0" wp14:anchorId="15AE860A" wp14:editId="6E10F100">
            <wp:extent cx="5196840" cy="2158613"/>
            <wp:effectExtent l="0" t="0" r="3810" b="0"/>
            <wp:docPr id="97956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62040" name=""/>
                    <pic:cNvPicPr/>
                  </pic:nvPicPr>
                  <pic:blipFill>
                    <a:blip r:embed="rId10"/>
                    <a:stretch>
                      <a:fillRect/>
                    </a:stretch>
                  </pic:blipFill>
                  <pic:spPr>
                    <a:xfrm>
                      <a:off x="0" y="0"/>
                      <a:ext cx="5223077" cy="2169511"/>
                    </a:xfrm>
                    <a:prstGeom prst="rect">
                      <a:avLst/>
                    </a:prstGeom>
                  </pic:spPr>
                </pic:pic>
              </a:graphicData>
            </a:graphic>
          </wp:inline>
        </w:drawing>
      </w:r>
    </w:p>
    <w:p w14:paraId="2790D788" w14:textId="77777777" w:rsidR="00F66D71" w:rsidRDefault="00F66D71" w:rsidP="00884FCE">
      <w:pPr>
        <w:pStyle w:val="Signature"/>
        <w:ind w:left="1440"/>
        <w:rPr>
          <w:b w:val="0"/>
          <w:bCs w:val="0"/>
          <w:color w:val="auto"/>
          <w:sz w:val="36"/>
          <w:szCs w:val="36"/>
        </w:rPr>
      </w:pPr>
    </w:p>
    <w:p w14:paraId="2B3326E3" w14:textId="3CA03FFB" w:rsidR="0092220F" w:rsidRPr="00620B2A" w:rsidRDefault="00620B2A" w:rsidP="00884FCE">
      <w:pPr>
        <w:pStyle w:val="Signature"/>
        <w:ind w:left="1440"/>
        <w:rPr>
          <w:color w:val="17406D" w:themeColor="text2"/>
          <w:sz w:val="40"/>
          <w:szCs w:val="40"/>
          <w:u w:val="single"/>
        </w:rPr>
      </w:pPr>
      <w:r w:rsidRPr="00620B2A">
        <w:rPr>
          <w:color w:val="17406D" w:themeColor="text2"/>
          <w:sz w:val="40"/>
          <w:szCs w:val="40"/>
          <w:u w:val="single"/>
        </w:rPr>
        <w:t>Part 1</w:t>
      </w:r>
      <w:r>
        <w:rPr>
          <w:color w:val="17406D" w:themeColor="text2"/>
          <w:sz w:val="40"/>
          <w:szCs w:val="40"/>
          <w:u w:val="single"/>
        </w:rPr>
        <w:t xml:space="preserve"> </w:t>
      </w:r>
      <w:proofErr w:type="gramStart"/>
      <w:r>
        <w:rPr>
          <w:color w:val="17406D" w:themeColor="text2"/>
          <w:sz w:val="40"/>
          <w:szCs w:val="40"/>
          <w:u w:val="single"/>
        </w:rPr>
        <w:t>( Loading</w:t>
      </w:r>
      <w:proofErr w:type="gramEnd"/>
      <w:r>
        <w:rPr>
          <w:color w:val="17406D" w:themeColor="text2"/>
          <w:sz w:val="40"/>
          <w:szCs w:val="40"/>
          <w:u w:val="single"/>
        </w:rPr>
        <w:t xml:space="preserve"> data set )</w:t>
      </w:r>
      <w:r w:rsidRPr="00620B2A">
        <w:rPr>
          <w:color w:val="17406D" w:themeColor="text2"/>
          <w:sz w:val="40"/>
          <w:szCs w:val="40"/>
          <w:u w:val="single"/>
        </w:rPr>
        <w:t xml:space="preserve"> : </w:t>
      </w:r>
    </w:p>
    <w:p w14:paraId="73B532C5" w14:textId="77777777" w:rsidR="0092220F" w:rsidRDefault="0092220F" w:rsidP="00884FCE">
      <w:pPr>
        <w:pStyle w:val="Signature"/>
        <w:ind w:left="1440"/>
        <w:rPr>
          <w:b w:val="0"/>
          <w:bCs w:val="0"/>
          <w:color w:val="auto"/>
          <w:sz w:val="36"/>
          <w:szCs w:val="36"/>
        </w:rPr>
      </w:pPr>
    </w:p>
    <w:p w14:paraId="0C87BA3A" w14:textId="77777777" w:rsidR="00620B2A" w:rsidRDefault="00620B2A" w:rsidP="00620B2A">
      <w:pPr>
        <w:pStyle w:val="Signature"/>
        <w:numPr>
          <w:ilvl w:val="0"/>
          <w:numId w:val="1"/>
        </w:numPr>
        <w:rPr>
          <w:b w:val="0"/>
          <w:bCs w:val="0"/>
          <w:color w:val="auto"/>
          <w:sz w:val="36"/>
          <w:szCs w:val="36"/>
        </w:rPr>
      </w:pPr>
      <w:r>
        <w:rPr>
          <w:b w:val="0"/>
          <w:bCs w:val="0"/>
          <w:color w:val="auto"/>
          <w:sz w:val="36"/>
          <w:szCs w:val="36"/>
        </w:rPr>
        <w:t xml:space="preserve">Dataset has no column names so we will define names in list called </w:t>
      </w:r>
      <w:proofErr w:type="spellStart"/>
      <w:r>
        <w:rPr>
          <w:b w:val="0"/>
          <w:bCs w:val="0"/>
          <w:color w:val="auto"/>
          <w:sz w:val="36"/>
          <w:szCs w:val="36"/>
        </w:rPr>
        <w:t>col_names</w:t>
      </w:r>
      <w:proofErr w:type="spellEnd"/>
      <w:r>
        <w:rPr>
          <w:b w:val="0"/>
          <w:bCs w:val="0"/>
          <w:color w:val="auto"/>
          <w:sz w:val="36"/>
          <w:szCs w:val="36"/>
        </w:rPr>
        <w:t>.</w:t>
      </w:r>
    </w:p>
    <w:p w14:paraId="4637D108" w14:textId="77777777" w:rsidR="00620B2A" w:rsidRDefault="00620B2A" w:rsidP="00884FCE">
      <w:pPr>
        <w:pStyle w:val="Signature"/>
        <w:ind w:left="1440"/>
        <w:rPr>
          <w:b w:val="0"/>
          <w:bCs w:val="0"/>
          <w:color w:val="auto"/>
          <w:sz w:val="36"/>
          <w:szCs w:val="36"/>
        </w:rPr>
      </w:pPr>
    </w:p>
    <w:p w14:paraId="4E637E37" w14:textId="2E474212" w:rsidR="00620B2A" w:rsidRPr="00620B2A" w:rsidRDefault="00620B2A" w:rsidP="00620B2A">
      <w:pPr>
        <w:pStyle w:val="Signature"/>
        <w:numPr>
          <w:ilvl w:val="0"/>
          <w:numId w:val="1"/>
        </w:numPr>
        <w:rPr>
          <w:b w:val="0"/>
          <w:bCs w:val="0"/>
          <w:color w:val="auto"/>
          <w:sz w:val="36"/>
          <w:szCs w:val="36"/>
        </w:rPr>
      </w:pPr>
      <w:proofErr w:type="gramStart"/>
      <w:r>
        <w:rPr>
          <w:b w:val="0"/>
          <w:bCs w:val="0"/>
          <w:color w:val="auto"/>
          <w:sz w:val="36"/>
          <w:szCs w:val="36"/>
        </w:rPr>
        <w:t>Reading  data</w:t>
      </w:r>
      <w:proofErr w:type="gramEnd"/>
      <w:r>
        <w:rPr>
          <w:b w:val="0"/>
          <w:bCs w:val="0"/>
          <w:color w:val="auto"/>
          <w:sz w:val="36"/>
          <w:szCs w:val="36"/>
        </w:rPr>
        <w:t xml:space="preserve"> from csv file and add column names defined to the data then print data.</w:t>
      </w:r>
    </w:p>
    <w:p w14:paraId="6A2F8947" w14:textId="77777777" w:rsidR="0092220F" w:rsidRDefault="0092220F" w:rsidP="00884FCE">
      <w:pPr>
        <w:pStyle w:val="Signature"/>
        <w:ind w:left="1440"/>
        <w:rPr>
          <w:b w:val="0"/>
          <w:bCs w:val="0"/>
          <w:color w:val="auto"/>
          <w:sz w:val="36"/>
          <w:szCs w:val="36"/>
        </w:rPr>
      </w:pPr>
    </w:p>
    <w:p w14:paraId="2AAAB5B8" w14:textId="7E6485A3" w:rsidR="00620B2A" w:rsidRDefault="00620B2A" w:rsidP="00620B2A">
      <w:pPr>
        <w:pStyle w:val="Signature"/>
        <w:numPr>
          <w:ilvl w:val="0"/>
          <w:numId w:val="1"/>
        </w:numPr>
        <w:rPr>
          <w:b w:val="0"/>
          <w:bCs w:val="0"/>
          <w:color w:val="auto"/>
          <w:sz w:val="36"/>
          <w:szCs w:val="36"/>
        </w:rPr>
      </w:pPr>
      <w:r>
        <w:rPr>
          <w:b w:val="0"/>
          <w:bCs w:val="0"/>
          <w:color w:val="auto"/>
          <w:sz w:val="36"/>
          <w:szCs w:val="36"/>
        </w:rPr>
        <w:t xml:space="preserve">Original data without any feature dropping or preprocessing has 43 columns and </w:t>
      </w:r>
      <w:r w:rsidRPr="00620B2A">
        <w:rPr>
          <w:b w:val="0"/>
          <w:bCs w:val="0"/>
          <w:color w:val="auto"/>
          <w:sz w:val="36"/>
          <w:szCs w:val="36"/>
        </w:rPr>
        <w:t>125973 </w:t>
      </w:r>
      <w:r>
        <w:rPr>
          <w:b w:val="0"/>
          <w:bCs w:val="0"/>
          <w:color w:val="auto"/>
          <w:sz w:val="36"/>
          <w:szCs w:val="36"/>
        </w:rPr>
        <w:t>rows.</w:t>
      </w:r>
    </w:p>
    <w:p w14:paraId="43EADFD6" w14:textId="77777777" w:rsidR="00620B2A" w:rsidRDefault="00620B2A" w:rsidP="00620B2A">
      <w:pPr>
        <w:pStyle w:val="ListParagraph"/>
        <w:rPr>
          <w:b/>
          <w:bCs/>
          <w:color w:val="auto"/>
          <w:sz w:val="36"/>
          <w:szCs w:val="36"/>
        </w:rPr>
      </w:pPr>
    </w:p>
    <w:p w14:paraId="47A48E59" w14:textId="30F2EE19" w:rsidR="00620B2A" w:rsidRDefault="00620B2A" w:rsidP="00620B2A">
      <w:pPr>
        <w:pStyle w:val="Signature"/>
        <w:numPr>
          <w:ilvl w:val="0"/>
          <w:numId w:val="1"/>
        </w:numPr>
        <w:rPr>
          <w:color w:val="auto"/>
          <w:sz w:val="36"/>
          <w:szCs w:val="36"/>
        </w:rPr>
      </w:pPr>
      <w:r>
        <w:rPr>
          <w:b w:val="0"/>
          <w:bCs w:val="0"/>
          <w:color w:val="auto"/>
          <w:sz w:val="36"/>
          <w:szCs w:val="36"/>
        </w:rPr>
        <w:t xml:space="preserve">Drop </w:t>
      </w:r>
      <w:r w:rsidRPr="00620B2A">
        <w:rPr>
          <w:color w:val="auto"/>
          <w:sz w:val="36"/>
          <w:szCs w:val="36"/>
        </w:rPr>
        <w:t>difficulty</w:t>
      </w:r>
      <w:r>
        <w:rPr>
          <w:color w:val="auto"/>
          <w:sz w:val="36"/>
          <w:szCs w:val="36"/>
        </w:rPr>
        <w:t xml:space="preserve"> </w:t>
      </w:r>
      <w:r w:rsidRPr="00620B2A">
        <w:rPr>
          <w:color w:val="auto"/>
          <w:sz w:val="36"/>
          <w:szCs w:val="36"/>
        </w:rPr>
        <w:t>level</w:t>
      </w:r>
      <w:r>
        <w:rPr>
          <w:color w:val="auto"/>
          <w:sz w:val="36"/>
          <w:szCs w:val="36"/>
        </w:rPr>
        <w:t xml:space="preserve"> </w:t>
      </w:r>
      <w:r w:rsidRPr="00620B2A">
        <w:rPr>
          <w:b w:val="0"/>
          <w:bCs w:val="0"/>
          <w:color w:val="auto"/>
          <w:sz w:val="36"/>
          <w:szCs w:val="36"/>
        </w:rPr>
        <w:t>feature</w:t>
      </w:r>
      <w:r>
        <w:rPr>
          <w:color w:val="auto"/>
          <w:sz w:val="36"/>
          <w:szCs w:val="36"/>
        </w:rPr>
        <w:t xml:space="preserve"> </w:t>
      </w:r>
      <w:r>
        <w:rPr>
          <w:b w:val="0"/>
          <w:bCs w:val="0"/>
          <w:color w:val="auto"/>
          <w:sz w:val="36"/>
          <w:szCs w:val="36"/>
        </w:rPr>
        <w:t xml:space="preserve">from data so number of rows will be 42 instead of 43 </w:t>
      </w:r>
    </w:p>
    <w:p w14:paraId="3E99A3AB" w14:textId="77777777" w:rsidR="00620B2A" w:rsidRPr="00620B2A" w:rsidRDefault="00620B2A" w:rsidP="00620B2A">
      <w:pPr>
        <w:pStyle w:val="Signature"/>
        <w:ind w:left="0"/>
        <w:rPr>
          <w:color w:val="auto"/>
          <w:sz w:val="36"/>
          <w:szCs w:val="36"/>
        </w:rPr>
      </w:pPr>
    </w:p>
    <w:p w14:paraId="3570D011" w14:textId="053816DD" w:rsidR="00620B2A" w:rsidRPr="00620B2A" w:rsidRDefault="00620B2A" w:rsidP="00620B2A">
      <w:pPr>
        <w:pStyle w:val="Signature"/>
        <w:numPr>
          <w:ilvl w:val="0"/>
          <w:numId w:val="1"/>
        </w:numPr>
        <w:rPr>
          <w:b w:val="0"/>
          <w:bCs w:val="0"/>
          <w:color w:val="auto"/>
          <w:sz w:val="36"/>
          <w:szCs w:val="36"/>
        </w:rPr>
      </w:pPr>
      <w:r>
        <w:rPr>
          <w:b w:val="0"/>
          <w:bCs w:val="0"/>
          <w:color w:val="auto"/>
          <w:sz w:val="36"/>
          <w:szCs w:val="36"/>
        </w:rPr>
        <w:t>For more information, describe function is used.</w:t>
      </w:r>
    </w:p>
    <w:p w14:paraId="6CA95AC1" w14:textId="77777777" w:rsidR="00620B2A" w:rsidRPr="00620B2A" w:rsidRDefault="00620B2A" w:rsidP="00620B2A">
      <w:pPr>
        <w:pStyle w:val="Signature"/>
        <w:ind w:left="0"/>
        <w:rPr>
          <w:b w:val="0"/>
          <w:bCs w:val="0"/>
          <w:color w:val="auto"/>
          <w:sz w:val="36"/>
          <w:szCs w:val="36"/>
        </w:rPr>
      </w:pPr>
    </w:p>
    <w:p w14:paraId="17ACA4F4" w14:textId="6744BD2C" w:rsidR="0092220F" w:rsidRDefault="0092220F" w:rsidP="00884FCE">
      <w:pPr>
        <w:pStyle w:val="Signature"/>
        <w:ind w:left="1440"/>
        <w:rPr>
          <w:b w:val="0"/>
          <w:bCs w:val="0"/>
          <w:color w:val="auto"/>
          <w:sz w:val="36"/>
          <w:szCs w:val="36"/>
        </w:rPr>
      </w:pPr>
    </w:p>
    <w:p w14:paraId="32F4F0FA" w14:textId="6F72E029" w:rsidR="0092220F" w:rsidRDefault="00F23C6B" w:rsidP="00884FCE">
      <w:pPr>
        <w:pStyle w:val="Signature"/>
        <w:ind w:left="1440"/>
        <w:rPr>
          <w:b w:val="0"/>
          <w:bCs w:val="0"/>
          <w:color w:val="auto"/>
          <w:sz w:val="36"/>
          <w:szCs w:val="36"/>
        </w:rPr>
      </w:pPr>
      <w:r w:rsidRPr="00F23C6B">
        <w:rPr>
          <w:b w:val="0"/>
          <w:bCs w:val="0"/>
          <w:color w:val="auto"/>
          <w:sz w:val="36"/>
          <w:szCs w:val="36"/>
        </w:rPr>
        <w:lastRenderedPageBreak/>
        <w:drawing>
          <wp:inline distT="0" distB="0" distL="0" distR="0" wp14:anchorId="250E6747" wp14:editId="322C6369">
            <wp:extent cx="5013615" cy="2606615"/>
            <wp:effectExtent l="0" t="0" r="0" b="3810"/>
            <wp:docPr id="109237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75536" name=""/>
                    <pic:cNvPicPr/>
                  </pic:nvPicPr>
                  <pic:blipFill>
                    <a:blip r:embed="rId11"/>
                    <a:stretch>
                      <a:fillRect/>
                    </a:stretch>
                  </pic:blipFill>
                  <pic:spPr>
                    <a:xfrm>
                      <a:off x="0" y="0"/>
                      <a:ext cx="5027780" cy="2613980"/>
                    </a:xfrm>
                    <a:prstGeom prst="rect">
                      <a:avLst/>
                    </a:prstGeom>
                  </pic:spPr>
                </pic:pic>
              </a:graphicData>
            </a:graphic>
          </wp:inline>
        </w:drawing>
      </w:r>
    </w:p>
    <w:p w14:paraId="37590B9A" w14:textId="77777777" w:rsidR="00F23C6B" w:rsidRDefault="00F23C6B" w:rsidP="00884FCE">
      <w:pPr>
        <w:pStyle w:val="Signature"/>
        <w:ind w:left="1440"/>
        <w:rPr>
          <w:color w:val="17406D" w:themeColor="text2"/>
          <w:sz w:val="40"/>
          <w:szCs w:val="40"/>
          <w:u w:val="single"/>
        </w:rPr>
      </w:pPr>
    </w:p>
    <w:p w14:paraId="5BA28701" w14:textId="6BEE7DB2" w:rsidR="0092220F" w:rsidRPr="006A33FC" w:rsidRDefault="006A33FC" w:rsidP="00884FCE">
      <w:pPr>
        <w:pStyle w:val="Signature"/>
        <w:ind w:left="1440"/>
        <w:rPr>
          <w:color w:val="17406D" w:themeColor="text2"/>
          <w:sz w:val="40"/>
          <w:szCs w:val="40"/>
          <w:u w:val="single"/>
        </w:rPr>
      </w:pPr>
      <w:r w:rsidRPr="006A33FC">
        <w:rPr>
          <w:color w:val="17406D" w:themeColor="text2"/>
          <w:sz w:val="40"/>
          <w:szCs w:val="40"/>
          <w:u w:val="single"/>
        </w:rPr>
        <w:t>Part 2 (</w:t>
      </w:r>
      <w:proofErr w:type="gramStart"/>
      <w:r w:rsidRPr="006A33FC">
        <w:rPr>
          <w:color w:val="17406D" w:themeColor="text2"/>
          <w:sz w:val="40"/>
          <w:szCs w:val="40"/>
          <w:u w:val="single"/>
        </w:rPr>
        <w:t>Preprocessing )</w:t>
      </w:r>
      <w:proofErr w:type="gramEnd"/>
      <w:r w:rsidRPr="006A33FC">
        <w:rPr>
          <w:color w:val="17406D" w:themeColor="text2"/>
          <w:sz w:val="40"/>
          <w:szCs w:val="40"/>
          <w:u w:val="single"/>
        </w:rPr>
        <w:t>:</w:t>
      </w:r>
    </w:p>
    <w:p w14:paraId="0989F3BC" w14:textId="77777777" w:rsidR="0092220F" w:rsidRDefault="0092220F" w:rsidP="00884FCE">
      <w:pPr>
        <w:pStyle w:val="Signature"/>
        <w:ind w:left="1440"/>
        <w:rPr>
          <w:b w:val="0"/>
          <w:bCs w:val="0"/>
          <w:color w:val="auto"/>
          <w:sz w:val="36"/>
          <w:szCs w:val="36"/>
        </w:rPr>
      </w:pPr>
    </w:p>
    <w:p w14:paraId="2C449212" w14:textId="19189A4A" w:rsidR="0092220F" w:rsidRDefault="006A33FC" w:rsidP="00F23C6B">
      <w:pPr>
        <w:pStyle w:val="Signature"/>
        <w:numPr>
          <w:ilvl w:val="0"/>
          <w:numId w:val="1"/>
        </w:numPr>
        <w:spacing w:line="360" w:lineRule="auto"/>
        <w:rPr>
          <w:b w:val="0"/>
          <w:bCs w:val="0"/>
          <w:color w:val="auto"/>
          <w:sz w:val="36"/>
          <w:szCs w:val="36"/>
        </w:rPr>
      </w:pPr>
      <w:r>
        <w:rPr>
          <w:b w:val="0"/>
          <w:bCs w:val="0"/>
          <w:color w:val="auto"/>
          <w:sz w:val="36"/>
          <w:szCs w:val="36"/>
        </w:rPr>
        <w:t>Maps label values to its attack categories using change.</w:t>
      </w:r>
    </w:p>
    <w:p w14:paraId="5486F99C" w14:textId="251E5226" w:rsidR="006A33FC" w:rsidRDefault="006A33FC" w:rsidP="00F23C6B">
      <w:pPr>
        <w:pStyle w:val="Signature"/>
        <w:numPr>
          <w:ilvl w:val="0"/>
          <w:numId w:val="1"/>
        </w:numPr>
        <w:spacing w:line="360" w:lineRule="auto"/>
        <w:rPr>
          <w:b w:val="0"/>
          <w:bCs w:val="0"/>
          <w:color w:val="auto"/>
          <w:sz w:val="36"/>
          <w:szCs w:val="36"/>
        </w:rPr>
      </w:pPr>
      <w:r>
        <w:rPr>
          <w:b w:val="0"/>
          <w:bCs w:val="0"/>
          <w:color w:val="auto"/>
          <w:sz w:val="36"/>
          <w:szCs w:val="36"/>
        </w:rPr>
        <w:t>Call this function so the label feature values in data will be attack category.</w:t>
      </w:r>
    </w:p>
    <w:p w14:paraId="0A7B0355" w14:textId="6B0FDB32" w:rsidR="0092220F" w:rsidRPr="00F23C6B" w:rsidRDefault="00F23C6B" w:rsidP="00F23C6B">
      <w:pPr>
        <w:pStyle w:val="Signature"/>
        <w:numPr>
          <w:ilvl w:val="0"/>
          <w:numId w:val="1"/>
        </w:numPr>
        <w:spacing w:line="360" w:lineRule="auto"/>
        <w:rPr>
          <w:b w:val="0"/>
          <w:bCs w:val="0"/>
          <w:color w:val="auto"/>
          <w:sz w:val="36"/>
          <w:szCs w:val="36"/>
        </w:rPr>
      </w:pPr>
      <w:r>
        <w:rPr>
          <w:b w:val="0"/>
          <w:bCs w:val="0"/>
          <w:color w:val="auto"/>
          <w:sz w:val="36"/>
          <w:szCs w:val="36"/>
        </w:rPr>
        <w:t>Fetch features that have numeric values</w:t>
      </w:r>
    </w:p>
    <w:p w14:paraId="088523D7" w14:textId="6BFB5AE3" w:rsidR="00F66D71" w:rsidRDefault="006A33FC" w:rsidP="00F23C6B">
      <w:pPr>
        <w:pStyle w:val="Signature"/>
        <w:numPr>
          <w:ilvl w:val="0"/>
          <w:numId w:val="1"/>
        </w:numPr>
        <w:spacing w:line="360" w:lineRule="auto"/>
        <w:rPr>
          <w:b w:val="0"/>
          <w:bCs w:val="0"/>
          <w:color w:val="auto"/>
          <w:sz w:val="36"/>
          <w:szCs w:val="36"/>
        </w:rPr>
      </w:pPr>
      <w:r>
        <w:rPr>
          <w:b w:val="0"/>
          <w:bCs w:val="0"/>
          <w:color w:val="auto"/>
          <w:sz w:val="36"/>
          <w:szCs w:val="36"/>
        </w:rPr>
        <w:t>Apply data normalization on numerical features only to make them has the same importance.</w:t>
      </w:r>
    </w:p>
    <w:p w14:paraId="27923382" w14:textId="7F85A6E2" w:rsidR="006A33FC" w:rsidRDefault="006A33FC" w:rsidP="00F23C6B">
      <w:pPr>
        <w:pStyle w:val="Signature"/>
        <w:numPr>
          <w:ilvl w:val="0"/>
          <w:numId w:val="1"/>
        </w:numPr>
        <w:spacing w:line="360" w:lineRule="auto"/>
        <w:rPr>
          <w:b w:val="0"/>
          <w:bCs w:val="0"/>
          <w:color w:val="auto"/>
          <w:sz w:val="36"/>
          <w:szCs w:val="36"/>
        </w:rPr>
      </w:pPr>
      <w:r>
        <w:rPr>
          <w:b w:val="0"/>
          <w:bCs w:val="0"/>
          <w:color w:val="auto"/>
          <w:sz w:val="36"/>
          <w:szCs w:val="36"/>
        </w:rPr>
        <w:t xml:space="preserve">Using standard scaler for normalization </w:t>
      </w:r>
    </w:p>
    <w:p w14:paraId="1251C389" w14:textId="41741F7C" w:rsidR="006A33FC" w:rsidRDefault="006A33FC" w:rsidP="00F23C6B">
      <w:pPr>
        <w:pStyle w:val="Signature"/>
        <w:numPr>
          <w:ilvl w:val="0"/>
          <w:numId w:val="1"/>
        </w:numPr>
        <w:spacing w:line="360" w:lineRule="auto"/>
        <w:rPr>
          <w:b w:val="0"/>
          <w:bCs w:val="0"/>
          <w:color w:val="auto"/>
          <w:sz w:val="36"/>
          <w:szCs w:val="36"/>
        </w:rPr>
      </w:pPr>
      <w:r>
        <w:rPr>
          <w:b w:val="0"/>
          <w:bCs w:val="0"/>
          <w:color w:val="auto"/>
          <w:sz w:val="36"/>
          <w:szCs w:val="36"/>
        </w:rPr>
        <w:t>Function normalization is used to normalize each value.</w:t>
      </w:r>
    </w:p>
    <w:p w14:paraId="0679C69A" w14:textId="57D1BE67" w:rsidR="006A33FC" w:rsidRDefault="006A33FC" w:rsidP="00F23C6B">
      <w:pPr>
        <w:pStyle w:val="Signature"/>
        <w:numPr>
          <w:ilvl w:val="0"/>
          <w:numId w:val="1"/>
        </w:numPr>
        <w:spacing w:line="360" w:lineRule="auto"/>
        <w:rPr>
          <w:b w:val="0"/>
          <w:bCs w:val="0"/>
          <w:color w:val="auto"/>
          <w:sz w:val="36"/>
          <w:szCs w:val="36"/>
        </w:rPr>
      </w:pPr>
      <w:r>
        <w:rPr>
          <w:b w:val="0"/>
          <w:bCs w:val="0"/>
          <w:color w:val="auto"/>
          <w:sz w:val="36"/>
          <w:szCs w:val="36"/>
        </w:rPr>
        <w:t>Then call this function and pass copy of dataset and numeric features to be normalized</w:t>
      </w:r>
    </w:p>
    <w:p w14:paraId="361BE92B" w14:textId="77777777" w:rsidR="006A33FC" w:rsidRDefault="006A33FC" w:rsidP="006A33FC">
      <w:pPr>
        <w:pStyle w:val="Signature"/>
        <w:ind w:left="1440"/>
        <w:rPr>
          <w:b w:val="0"/>
          <w:bCs w:val="0"/>
          <w:color w:val="auto"/>
          <w:sz w:val="36"/>
          <w:szCs w:val="36"/>
          <w:rtl/>
        </w:rPr>
      </w:pPr>
    </w:p>
    <w:p w14:paraId="38D91714" w14:textId="77777777" w:rsidR="006A33FC" w:rsidRDefault="006A33FC" w:rsidP="006A33FC">
      <w:pPr>
        <w:pStyle w:val="Signature"/>
        <w:ind w:left="1440"/>
        <w:rPr>
          <w:b w:val="0"/>
          <w:bCs w:val="0"/>
          <w:color w:val="auto"/>
          <w:sz w:val="36"/>
          <w:szCs w:val="36"/>
          <w:rtl/>
        </w:rPr>
      </w:pPr>
    </w:p>
    <w:p w14:paraId="5B76C17B" w14:textId="10080CA2" w:rsidR="006A33FC" w:rsidRDefault="006A33FC" w:rsidP="006A33FC">
      <w:pPr>
        <w:pStyle w:val="Signature"/>
        <w:ind w:left="1440"/>
        <w:rPr>
          <w:b w:val="0"/>
          <w:bCs w:val="0"/>
          <w:color w:val="auto"/>
          <w:sz w:val="36"/>
          <w:szCs w:val="36"/>
        </w:rPr>
      </w:pPr>
    </w:p>
    <w:p w14:paraId="70EB5983" w14:textId="77777777" w:rsidR="00F23C6B" w:rsidRDefault="00F23C6B" w:rsidP="006A33FC">
      <w:pPr>
        <w:pStyle w:val="Signature"/>
        <w:ind w:left="1440"/>
        <w:rPr>
          <w:b w:val="0"/>
          <w:bCs w:val="0"/>
          <w:color w:val="auto"/>
          <w:sz w:val="36"/>
          <w:szCs w:val="36"/>
        </w:rPr>
      </w:pPr>
    </w:p>
    <w:p w14:paraId="491295DD" w14:textId="77777777" w:rsidR="00F23C6B" w:rsidRDefault="00F23C6B" w:rsidP="006A33FC">
      <w:pPr>
        <w:pStyle w:val="Signature"/>
        <w:ind w:left="1440"/>
        <w:rPr>
          <w:b w:val="0"/>
          <w:bCs w:val="0"/>
          <w:color w:val="auto"/>
          <w:sz w:val="36"/>
          <w:szCs w:val="36"/>
        </w:rPr>
      </w:pPr>
    </w:p>
    <w:p w14:paraId="1001943D" w14:textId="77777777" w:rsidR="00F23C6B" w:rsidRDefault="00F23C6B" w:rsidP="006A33FC">
      <w:pPr>
        <w:pStyle w:val="Signature"/>
        <w:ind w:left="1440"/>
        <w:rPr>
          <w:b w:val="0"/>
          <w:bCs w:val="0"/>
          <w:color w:val="auto"/>
          <w:sz w:val="36"/>
          <w:szCs w:val="36"/>
        </w:rPr>
      </w:pPr>
    </w:p>
    <w:p w14:paraId="5AF2062F" w14:textId="6A931C9F" w:rsidR="00F23C6B" w:rsidRPr="006A33FC" w:rsidRDefault="00DC70A8" w:rsidP="006A33FC">
      <w:pPr>
        <w:pStyle w:val="Signature"/>
        <w:ind w:left="1440"/>
        <w:rPr>
          <w:b w:val="0"/>
          <w:bCs w:val="0"/>
          <w:color w:val="auto"/>
          <w:sz w:val="36"/>
          <w:szCs w:val="36"/>
        </w:rPr>
      </w:pPr>
      <w:r w:rsidRPr="00DC70A8">
        <w:rPr>
          <w:b w:val="0"/>
          <w:bCs w:val="0"/>
          <w:color w:val="auto"/>
          <w:sz w:val="36"/>
          <w:szCs w:val="36"/>
        </w:rPr>
        <w:lastRenderedPageBreak/>
        <w:drawing>
          <wp:inline distT="0" distB="0" distL="0" distR="0" wp14:anchorId="28BDDE2C" wp14:editId="1D06CCED">
            <wp:extent cx="5387340" cy="2503170"/>
            <wp:effectExtent l="0" t="0" r="3810" b="0"/>
            <wp:docPr id="1952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231" name=""/>
                    <pic:cNvPicPr/>
                  </pic:nvPicPr>
                  <pic:blipFill>
                    <a:blip r:embed="rId12"/>
                    <a:stretch>
                      <a:fillRect/>
                    </a:stretch>
                  </pic:blipFill>
                  <pic:spPr>
                    <a:xfrm>
                      <a:off x="0" y="0"/>
                      <a:ext cx="5394118" cy="2506319"/>
                    </a:xfrm>
                    <a:prstGeom prst="rect">
                      <a:avLst/>
                    </a:prstGeom>
                  </pic:spPr>
                </pic:pic>
              </a:graphicData>
            </a:graphic>
          </wp:inline>
        </w:drawing>
      </w:r>
    </w:p>
    <w:p w14:paraId="6266B706" w14:textId="4A43B369" w:rsidR="00DB7B77" w:rsidRDefault="00DB7B77" w:rsidP="00F23C6B">
      <w:pPr>
        <w:pStyle w:val="Signature"/>
        <w:ind w:left="1440"/>
        <w:rPr>
          <w:b w:val="0"/>
          <w:bCs w:val="0"/>
          <w:color w:val="auto"/>
          <w:sz w:val="36"/>
          <w:szCs w:val="36"/>
        </w:rPr>
      </w:pPr>
    </w:p>
    <w:p w14:paraId="19454F36" w14:textId="5DE9DBEB" w:rsidR="00F23C6B" w:rsidRDefault="00F23C6B" w:rsidP="001A5870">
      <w:pPr>
        <w:pStyle w:val="Signature"/>
        <w:numPr>
          <w:ilvl w:val="0"/>
          <w:numId w:val="1"/>
        </w:numPr>
        <w:spacing w:line="360" w:lineRule="auto"/>
        <w:rPr>
          <w:b w:val="0"/>
          <w:bCs w:val="0"/>
          <w:color w:val="auto"/>
          <w:sz w:val="36"/>
          <w:szCs w:val="36"/>
        </w:rPr>
      </w:pPr>
      <w:r>
        <w:rPr>
          <w:b w:val="0"/>
          <w:bCs w:val="0"/>
          <w:color w:val="auto"/>
          <w:sz w:val="36"/>
          <w:szCs w:val="36"/>
        </w:rPr>
        <w:t>Drop columns with null values.</w:t>
      </w:r>
    </w:p>
    <w:p w14:paraId="3997304B" w14:textId="77777777" w:rsidR="00DC70A8" w:rsidRDefault="00DC70A8" w:rsidP="001A5870">
      <w:pPr>
        <w:pStyle w:val="Signature"/>
        <w:numPr>
          <w:ilvl w:val="0"/>
          <w:numId w:val="1"/>
        </w:numPr>
        <w:spacing w:line="360" w:lineRule="auto"/>
        <w:rPr>
          <w:b w:val="0"/>
          <w:bCs w:val="0"/>
          <w:color w:val="auto"/>
          <w:sz w:val="36"/>
          <w:szCs w:val="36"/>
        </w:rPr>
      </w:pPr>
      <w:r>
        <w:rPr>
          <w:b w:val="0"/>
          <w:bCs w:val="0"/>
          <w:color w:val="auto"/>
          <w:sz w:val="36"/>
          <w:szCs w:val="36"/>
        </w:rPr>
        <w:t>Iterate on the data columns and check columns that have more than one unique value as unique value would not be useful in correlation analysis and also check that only numeric columns are included.</w:t>
      </w:r>
    </w:p>
    <w:p w14:paraId="1F8312F6" w14:textId="4DE16E2F" w:rsidR="00DC70A8" w:rsidRDefault="00DC70A8" w:rsidP="001A5870">
      <w:pPr>
        <w:pStyle w:val="Signature"/>
        <w:numPr>
          <w:ilvl w:val="0"/>
          <w:numId w:val="1"/>
        </w:numPr>
        <w:spacing w:line="360" w:lineRule="auto"/>
        <w:rPr>
          <w:b w:val="0"/>
          <w:bCs w:val="0"/>
          <w:color w:val="auto"/>
          <w:sz w:val="36"/>
          <w:szCs w:val="36"/>
        </w:rPr>
      </w:pPr>
      <w:r>
        <w:rPr>
          <w:b w:val="0"/>
          <w:bCs w:val="0"/>
          <w:color w:val="auto"/>
          <w:sz w:val="36"/>
          <w:szCs w:val="36"/>
        </w:rPr>
        <w:t xml:space="preserve">Compute correlation to drop features that have the same correlation as this would not affect on the label. </w:t>
      </w:r>
    </w:p>
    <w:p w14:paraId="0D45DFDD" w14:textId="05CAC5C2" w:rsidR="00DC70A8" w:rsidRDefault="00DC70A8" w:rsidP="001A5870">
      <w:pPr>
        <w:pStyle w:val="Signature"/>
        <w:numPr>
          <w:ilvl w:val="0"/>
          <w:numId w:val="1"/>
        </w:numPr>
        <w:spacing w:line="360" w:lineRule="auto"/>
        <w:rPr>
          <w:b w:val="0"/>
          <w:bCs w:val="0"/>
          <w:color w:val="auto"/>
          <w:sz w:val="36"/>
          <w:szCs w:val="36"/>
        </w:rPr>
      </w:pPr>
      <w:r>
        <w:rPr>
          <w:b w:val="0"/>
          <w:bCs w:val="0"/>
          <w:color w:val="auto"/>
          <w:sz w:val="36"/>
          <w:szCs w:val="36"/>
        </w:rPr>
        <w:t xml:space="preserve">As we fetch numeric features from data so to know categorical features we can minus all dataset from </w:t>
      </w:r>
      <w:r>
        <w:rPr>
          <w:b w:val="0"/>
          <w:bCs w:val="0"/>
          <w:color w:val="auto"/>
          <w:sz w:val="36"/>
          <w:szCs w:val="36"/>
        </w:rPr>
        <w:t>numeric features</w:t>
      </w:r>
      <w:r>
        <w:rPr>
          <w:b w:val="0"/>
          <w:bCs w:val="0"/>
          <w:color w:val="auto"/>
          <w:sz w:val="36"/>
          <w:szCs w:val="36"/>
        </w:rPr>
        <w:t>.</w:t>
      </w:r>
    </w:p>
    <w:p w14:paraId="392A0EBE" w14:textId="7BCC6CCE" w:rsidR="001A5870" w:rsidRDefault="00DC70A8" w:rsidP="001A5870">
      <w:pPr>
        <w:pStyle w:val="Signature"/>
        <w:numPr>
          <w:ilvl w:val="0"/>
          <w:numId w:val="1"/>
        </w:numPr>
        <w:spacing w:line="360" w:lineRule="auto"/>
        <w:rPr>
          <w:b w:val="0"/>
          <w:bCs w:val="0"/>
          <w:color w:val="auto"/>
          <w:sz w:val="36"/>
          <w:szCs w:val="36"/>
        </w:rPr>
      </w:pPr>
      <w:r>
        <w:rPr>
          <w:b w:val="0"/>
          <w:bCs w:val="0"/>
          <w:color w:val="auto"/>
          <w:sz w:val="36"/>
          <w:szCs w:val="36"/>
        </w:rPr>
        <w:t xml:space="preserve">To handle categorical features assign different number for unique values in protocol </w:t>
      </w:r>
      <w:proofErr w:type="gramStart"/>
      <w:r>
        <w:rPr>
          <w:b w:val="0"/>
          <w:bCs w:val="0"/>
          <w:color w:val="auto"/>
          <w:sz w:val="36"/>
          <w:szCs w:val="36"/>
        </w:rPr>
        <w:t>type ,</w:t>
      </w:r>
      <w:proofErr w:type="gramEnd"/>
      <w:r>
        <w:rPr>
          <w:b w:val="0"/>
          <w:bCs w:val="0"/>
          <w:color w:val="auto"/>
          <w:sz w:val="36"/>
          <w:szCs w:val="36"/>
        </w:rPr>
        <w:t xml:space="preserve"> flag and drop service feature</w:t>
      </w:r>
      <w:r w:rsidR="001A5870">
        <w:rPr>
          <w:b w:val="0"/>
          <w:bCs w:val="0"/>
          <w:color w:val="auto"/>
          <w:sz w:val="36"/>
          <w:szCs w:val="36"/>
        </w:rPr>
        <w:t>.</w:t>
      </w:r>
    </w:p>
    <w:p w14:paraId="363EA2A2" w14:textId="1B227F34" w:rsidR="001A5870" w:rsidRDefault="001A5870" w:rsidP="001A5870">
      <w:pPr>
        <w:pStyle w:val="Signature"/>
        <w:numPr>
          <w:ilvl w:val="0"/>
          <w:numId w:val="1"/>
        </w:numPr>
        <w:spacing w:line="360" w:lineRule="auto"/>
        <w:rPr>
          <w:b w:val="0"/>
          <w:bCs w:val="0"/>
          <w:color w:val="auto"/>
          <w:sz w:val="36"/>
          <w:szCs w:val="36"/>
        </w:rPr>
      </w:pPr>
      <w:r>
        <w:rPr>
          <w:b w:val="0"/>
          <w:bCs w:val="0"/>
          <w:color w:val="auto"/>
          <w:sz w:val="36"/>
          <w:szCs w:val="36"/>
        </w:rPr>
        <w:t>Now dataset has 33 features including label.</w:t>
      </w:r>
    </w:p>
    <w:p w14:paraId="5DD498E4" w14:textId="424B1BA6" w:rsidR="001A5870" w:rsidRDefault="001A5870" w:rsidP="001A5870">
      <w:pPr>
        <w:pStyle w:val="Signature"/>
        <w:spacing w:line="360" w:lineRule="auto"/>
        <w:ind w:left="1080"/>
        <w:rPr>
          <w:b w:val="0"/>
          <w:bCs w:val="0"/>
          <w:color w:val="auto"/>
          <w:sz w:val="36"/>
          <w:szCs w:val="36"/>
        </w:rPr>
      </w:pPr>
    </w:p>
    <w:p w14:paraId="1A98A95E" w14:textId="77777777" w:rsidR="001A5870" w:rsidRDefault="001A5870" w:rsidP="001A5870">
      <w:pPr>
        <w:pStyle w:val="Signature"/>
        <w:spacing w:line="360" w:lineRule="auto"/>
        <w:ind w:left="0"/>
        <w:rPr>
          <w:b w:val="0"/>
          <w:bCs w:val="0"/>
          <w:color w:val="auto"/>
          <w:sz w:val="36"/>
          <w:szCs w:val="36"/>
        </w:rPr>
      </w:pPr>
    </w:p>
    <w:p w14:paraId="05B1E325" w14:textId="1463A9DB" w:rsidR="001A5870" w:rsidRDefault="001A5870" w:rsidP="001A5870">
      <w:pPr>
        <w:pStyle w:val="Signature"/>
        <w:spacing w:line="360" w:lineRule="auto"/>
        <w:ind w:left="1440"/>
        <w:rPr>
          <w:b w:val="0"/>
          <w:bCs w:val="0"/>
          <w:color w:val="auto"/>
          <w:sz w:val="36"/>
          <w:szCs w:val="36"/>
        </w:rPr>
      </w:pPr>
      <w:r w:rsidRPr="001A5870">
        <w:rPr>
          <w:b w:val="0"/>
          <w:bCs w:val="0"/>
          <w:color w:val="auto"/>
          <w:sz w:val="36"/>
          <w:szCs w:val="36"/>
        </w:rPr>
        <w:lastRenderedPageBreak/>
        <w:drawing>
          <wp:inline distT="0" distB="0" distL="0" distR="0" wp14:anchorId="28F0C1E0" wp14:editId="5F29E65A">
            <wp:extent cx="5401945" cy="2104759"/>
            <wp:effectExtent l="0" t="0" r="8255" b="0"/>
            <wp:docPr id="154156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60257" name=""/>
                    <pic:cNvPicPr/>
                  </pic:nvPicPr>
                  <pic:blipFill>
                    <a:blip r:embed="rId13"/>
                    <a:stretch>
                      <a:fillRect/>
                    </a:stretch>
                  </pic:blipFill>
                  <pic:spPr>
                    <a:xfrm>
                      <a:off x="0" y="0"/>
                      <a:ext cx="5424612" cy="2113591"/>
                    </a:xfrm>
                    <a:prstGeom prst="rect">
                      <a:avLst/>
                    </a:prstGeom>
                  </pic:spPr>
                </pic:pic>
              </a:graphicData>
            </a:graphic>
          </wp:inline>
        </w:drawing>
      </w:r>
    </w:p>
    <w:p w14:paraId="6C7948FD" w14:textId="77777777" w:rsidR="001A5870" w:rsidRDefault="001A5870" w:rsidP="001A5870">
      <w:pPr>
        <w:pStyle w:val="Signature"/>
        <w:spacing w:line="360" w:lineRule="auto"/>
        <w:ind w:left="1440"/>
        <w:rPr>
          <w:b w:val="0"/>
          <w:bCs w:val="0"/>
          <w:color w:val="auto"/>
          <w:sz w:val="36"/>
          <w:szCs w:val="36"/>
        </w:rPr>
      </w:pPr>
    </w:p>
    <w:p w14:paraId="73A5EE38" w14:textId="002040F6" w:rsidR="001A5870" w:rsidRDefault="001A5870" w:rsidP="0012216E">
      <w:pPr>
        <w:pStyle w:val="Signature"/>
        <w:numPr>
          <w:ilvl w:val="0"/>
          <w:numId w:val="1"/>
        </w:numPr>
        <w:spacing w:line="360" w:lineRule="auto"/>
        <w:rPr>
          <w:b w:val="0"/>
          <w:bCs w:val="0"/>
          <w:color w:val="auto"/>
          <w:sz w:val="36"/>
          <w:szCs w:val="36"/>
        </w:rPr>
      </w:pPr>
      <w:r>
        <w:rPr>
          <w:b w:val="0"/>
          <w:bCs w:val="0"/>
          <w:color w:val="auto"/>
          <w:sz w:val="36"/>
          <w:szCs w:val="36"/>
        </w:rPr>
        <w:t>Label feature has 4 unique values we will maps them into 2 category (normal &amp; abnormal) using lambda function</w:t>
      </w:r>
    </w:p>
    <w:p w14:paraId="48E82800" w14:textId="06CB9692" w:rsidR="001A5870" w:rsidRDefault="001A5870" w:rsidP="0012216E">
      <w:pPr>
        <w:pStyle w:val="Signature"/>
        <w:numPr>
          <w:ilvl w:val="0"/>
          <w:numId w:val="1"/>
        </w:numPr>
        <w:spacing w:line="360" w:lineRule="auto"/>
        <w:rPr>
          <w:b w:val="0"/>
          <w:bCs w:val="0"/>
          <w:color w:val="auto"/>
          <w:sz w:val="36"/>
          <w:szCs w:val="36"/>
        </w:rPr>
      </w:pPr>
      <w:r>
        <w:rPr>
          <w:b w:val="0"/>
          <w:bCs w:val="0"/>
          <w:color w:val="auto"/>
          <w:sz w:val="36"/>
          <w:szCs w:val="36"/>
        </w:rPr>
        <w:t xml:space="preserve">Using label encoder to make binary label </w:t>
      </w:r>
      <w:proofErr w:type="gramStart"/>
      <w:r>
        <w:rPr>
          <w:b w:val="0"/>
          <w:bCs w:val="0"/>
          <w:color w:val="auto"/>
          <w:sz w:val="36"/>
          <w:szCs w:val="36"/>
        </w:rPr>
        <w:t>( 1</w:t>
      </w:r>
      <w:proofErr w:type="gramEnd"/>
      <w:r>
        <w:rPr>
          <w:b w:val="0"/>
          <w:bCs w:val="0"/>
          <w:color w:val="auto"/>
          <w:sz w:val="36"/>
          <w:szCs w:val="36"/>
        </w:rPr>
        <w:t xml:space="preserve"> for normal and 0 for abnormal)</w:t>
      </w:r>
    </w:p>
    <w:p w14:paraId="0176BFDD" w14:textId="32432746" w:rsidR="001A5870" w:rsidRDefault="001A5870" w:rsidP="0012216E">
      <w:pPr>
        <w:pStyle w:val="Signature"/>
        <w:numPr>
          <w:ilvl w:val="0"/>
          <w:numId w:val="1"/>
        </w:numPr>
        <w:spacing w:line="360" w:lineRule="auto"/>
        <w:rPr>
          <w:b w:val="0"/>
          <w:bCs w:val="0"/>
          <w:color w:val="auto"/>
          <w:sz w:val="36"/>
          <w:szCs w:val="36"/>
        </w:rPr>
      </w:pPr>
      <w:r>
        <w:rPr>
          <w:b w:val="0"/>
          <w:bCs w:val="0"/>
          <w:color w:val="auto"/>
          <w:sz w:val="36"/>
          <w:szCs w:val="36"/>
        </w:rPr>
        <w:t>Binary label is named intrusion.</w:t>
      </w:r>
    </w:p>
    <w:p w14:paraId="1CBB7C3F" w14:textId="4AFD9DA6" w:rsidR="0012216E" w:rsidRDefault="0012216E" w:rsidP="0012216E">
      <w:pPr>
        <w:pStyle w:val="Signature"/>
        <w:numPr>
          <w:ilvl w:val="0"/>
          <w:numId w:val="1"/>
        </w:numPr>
        <w:spacing w:line="360" w:lineRule="auto"/>
        <w:rPr>
          <w:b w:val="0"/>
          <w:bCs w:val="0"/>
          <w:color w:val="auto"/>
          <w:sz w:val="36"/>
          <w:szCs w:val="36"/>
        </w:rPr>
      </w:pPr>
      <w:r>
        <w:rPr>
          <w:b w:val="0"/>
          <w:bCs w:val="0"/>
          <w:color w:val="auto"/>
          <w:sz w:val="36"/>
          <w:szCs w:val="36"/>
        </w:rPr>
        <w:t>Now number of features = 34</w:t>
      </w:r>
    </w:p>
    <w:p w14:paraId="0C6529BA" w14:textId="53286FCE" w:rsidR="001A5870" w:rsidRDefault="001A5870" w:rsidP="0012216E">
      <w:pPr>
        <w:pStyle w:val="Signature"/>
        <w:numPr>
          <w:ilvl w:val="0"/>
          <w:numId w:val="1"/>
        </w:numPr>
        <w:spacing w:line="360" w:lineRule="auto"/>
        <w:rPr>
          <w:b w:val="0"/>
          <w:bCs w:val="0"/>
          <w:color w:val="auto"/>
          <w:sz w:val="36"/>
          <w:szCs w:val="36"/>
        </w:rPr>
      </w:pPr>
      <w:r>
        <w:rPr>
          <w:b w:val="0"/>
          <w:bCs w:val="0"/>
          <w:color w:val="auto"/>
          <w:sz w:val="36"/>
          <w:szCs w:val="36"/>
        </w:rPr>
        <w:t>Plot pie chart to show the distribution of normal and abnormal.</w:t>
      </w:r>
    </w:p>
    <w:p w14:paraId="71DD5F7E" w14:textId="77777777" w:rsidR="0012216E" w:rsidRDefault="0012216E" w:rsidP="0012216E">
      <w:pPr>
        <w:pStyle w:val="Signature"/>
        <w:spacing w:line="360" w:lineRule="auto"/>
        <w:ind w:left="1440"/>
        <w:rPr>
          <w:b w:val="0"/>
          <w:bCs w:val="0"/>
          <w:color w:val="auto"/>
          <w:sz w:val="36"/>
          <w:szCs w:val="36"/>
        </w:rPr>
      </w:pPr>
    </w:p>
    <w:p w14:paraId="64D28296" w14:textId="77777777" w:rsidR="0012216E" w:rsidRDefault="0012216E" w:rsidP="0012216E">
      <w:pPr>
        <w:pStyle w:val="Signature"/>
        <w:spacing w:line="360" w:lineRule="auto"/>
        <w:ind w:left="1440"/>
        <w:rPr>
          <w:b w:val="0"/>
          <w:bCs w:val="0"/>
          <w:color w:val="auto"/>
          <w:sz w:val="36"/>
          <w:szCs w:val="36"/>
        </w:rPr>
      </w:pPr>
    </w:p>
    <w:p w14:paraId="4AFBD2C3" w14:textId="77777777" w:rsidR="0012216E" w:rsidRDefault="0012216E" w:rsidP="0012216E">
      <w:pPr>
        <w:pStyle w:val="Signature"/>
        <w:spacing w:line="360" w:lineRule="auto"/>
        <w:ind w:left="1440"/>
        <w:rPr>
          <w:b w:val="0"/>
          <w:bCs w:val="0"/>
          <w:color w:val="auto"/>
          <w:sz w:val="36"/>
          <w:szCs w:val="36"/>
        </w:rPr>
      </w:pPr>
    </w:p>
    <w:p w14:paraId="2DC0E933" w14:textId="77777777" w:rsidR="0012216E" w:rsidRDefault="0012216E" w:rsidP="0012216E">
      <w:pPr>
        <w:pStyle w:val="Signature"/>
        <w:spacing w:line="360" w:lineRule="auto"/>
        <w:ind w:left="1440"/>
        <w:rPr>
          <w:b w:val="0"/>
          <w:bCs w:val="0"/>
          <w:color w:val="auto"/>
          <w:sz w:val="36"/>
          <w:szCs w:val="36"/>
        </w:rPr>
      </w:pPr>
    </w:p>
    <w:p w14:paraId="270B14E1" w14:textId="77777777" w:rsidR="0012216E" w:rsidRDefault="0012216E" w:rsidP="0012216E">
      <w:pPr>
        <w:pStyle w:val="Signature"/>
        <w:spacing w:line="360" w:lineRule="auto"/>
        <w:ind w:left="1440"/>
        <w:rPr>
          <w:b w:val="0"/>
          <w:bCs w:val="0"/>
          <w:color w:val="auto"/>
          <w:sz w:val="36"/>
          <w:szCs w:val="36"/>
        </w:rPr>
      </w:pPr>
    </w:p>
    <w:p w14:paraId="256967AF" w14:textId="77777777" w:rsidR="0012216E" w:rsidRDefault="0012216E" w:rsidP="0012216E">
      <w:pPr>
        <w:pStyle w:val="Signature"/>
        <w:spacing w:line="360" w:lineRule="auto"/>
        <w:ind w:left="1440"/>
        <w:rPr>
          <w:b w:val="0"/>
          <w:bCs w:val="0"/>
          <w:color w:val="auto"/>
          <w:sz w:val="36"/>
          <w:szCs w:val="36"/>
        </w:rPr>
      </w:pPr>
    </w:p>
    <w:p w14:paraId="3B8CCAC9" w14:textId="77777777" w:rsidR="0012216E" w:rsidRDefault="0012216E" w:rsidP="00DC0CDA">
      <w:pPr>
        <w:pStyle w:val="Signature"/>
        <w:spacing w:line="360" w:lineRule="auto"/>
        <w:ind w:left="0"/>
        <w:rPr>
          <w:b w:val="0"/>
          <w:bCs w:val="0"/>
          <w:color w:val="auto"/>
          <w:sz w:val="36"/>
          <w:szCs w:val="36"/>
        </w:rPr>
      </w:pPr>
    </w:p>
    <w:p w14:paraId="6BBE8D59" w14:textId="4F2A6C95" w:rsidR="0012216E" w:rsidRDefault="0012216E" w:rsidP="0012216E">
      <w:pPr>
        <w:pStyle w:val="Signature"/>
        <w:spacing w:line="360" w:lineRule="auto"/>
        <w:ind w:left="1440"/>
        <w:rPr>
          <w:b w:val="0"/>
          <w:bCs w:val="0"/>
          <w:color w:val="auto"/>
          <w:sz w:val="36"/>
          <w:szCs w:val="36"/>
        </w:rPr>
      </w:pPr>
      <w:r w:rsidRPr="0012216E">
        <w:rPr>
          <w:b w:val="0"/>
          <w:bCs w:val="0"/>
          <w:color w:val="auto"/>
          <w:sz w:val="36"/>
          <w:szCs w:val="36"/>
        </w:rPr>
        <w:lastRenderedPageBreak/>
        <w:drawing>
          <wp:inline distT="0" distB="0" distL="0" distR="0" wp14:anchorId="1A233122" wp14:editId="0D842400">
            <wp:extent cx="4913672" cy="2568303"/>
            <wp:effectExtent l="0" t="0" r="1270" b="3810"/>
            <wp:docPr id="100788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87260" name=""/>
                    <pic:cNvPicPr/>
                  </pic:nvPicPr>
                  <pic:blipFill>
                    <a:blip r:embed="rId14"/>
                    <a:stretch>
                      <a:fillRect/>
                    </a:stretch>
                  </pic:blipFill>
                  <pic:spPr>
                    <a:xfrm>
                      <a:off x="0" y="0"/>
                      <a:ext cx="4927849" cy="2575713"/>
                    </a:xfrm>
                    <a:prstGeom prst="rect">
                      <a:avLst/>
                    </a:prstGeom>
                  </pic:spPr>
                </pic:pic>
              </a:graphicData>
            </a:graphic>
          </wp:inline>
        </w:drawing>
      </w:r>
    </w:p>
    <w:p w14:paraId="3CE8E9D2" w14:textId="7CF4D93C" w:rsidR="0012216E" w:rsidRDefault="0012216E" w:rsidP="0012216E">
      <w:pPr>
        <w:pStyle w:val="Signature"/>
        <w:spacing w:line="360" w:lineRule="auto"/>
        <w:ind w:left="1440"/>
        <w:rPr>
          <w:color w:val="17406D" w:themeColor="text2"/>
          <w:sz w:val="40"/>
          <w:szCs w:val="40"/>
          <w:u w:val="single"/>
        </w:rPr>
      </w:pPr>
      <w:r w:rsidRPr="0012216E">
        <w:rPr>
          <w:color w:val="17406D" w:themeColor="text2"/>
          <w:sz w:val="40"/>
          <w:szCs w:val="40"/>
          <w:u w:val="single"/>
        </w:rPr>
        <w:t xml:space="preserve">Part 3 (Data Splitting and </w:t>
      </w:r>
      <w:proofErr w:type="gramStart"/>
      <w:r w:rsidRPr="0012216E">
        <w:rPr>
          <w:color w:val="17406D" w:themeColor="text2"/>
          <w:sz w:val="40"/>
          <w:szCs w:val="40"/>
          <w:u w:val="single"/>
        </w:rPr>
        <w:t>modeling )</w:t>
      </w:r>
      <w:proofErr w:type="gramEnd"/>
      <w:r>
        <w:rPr>
          <w:color w:val="17406D" w:themeColor="text2"/>
          <w:sz w:val="40"/>
          <w:szCs w:val="40"/>
          <w:u w:val="single"/>
        </w:rPr>
        <w:t>:</w:t>
      </w:r>
    </w:p>
    <w:p w14:paraId="73077C7C" w14:textId="77777777" w:rsidR="0012216E" w:rsidRPr="00DC0CDA" w:rsidRDefault="0012216E" w:rsidP="0012216E">
      <w:pPr>
        <w:pStyle w:val="Signature"/>
        <w:numPr>
          <w:ilvl w:val="0"/>
          <w:numId w:val="1"/>
        </w:numPr>
        <w:spacing w:line="360" w:lineRule="auto"/>
        <w:rPr>
          <w:b w:val="0"/>
          <w:bCs w:val="0"/>
          <w:color w:val="auto"/>
          <w:sz w:val="32"/>
          <w:szCs w:val="32"/>
        </w:rPr>
      </w:pPr>
      <w:r w:rsidRPr="00DC0CDA">
        <w:rPr>
          <w:b w:val="0"/>
          <w:bCs w:val="0"/>
          <w:color w:val="auto"/>
          <w:sz w:val="32"/>
          <w:szCs w:val="32"/>
        </w:rPr>
        <w:t>Define X to have all input features which are 32 features (label and binary label “intrusion”) are not included.</w:t>
      </w:r>
    </w:p>
    <w:p w14:paraId="0E51FE55" w14:textId="77777777" w:rsidR="0012216E" w:rsidRPr="00DC0CDA" w:rsidRDefault="0012216E" w:rsidP="0012216E">
      <w:pPr>
        <w:pStyle w:val="Signature"/>
        <w:numPr>
          <w:ilvl w:val="0"/>
          <w:numId w:val="1"/>
        </w:numPr>
        <w:spacing w:line="360" w:lineRule="auto"/>
        <w:rPr>
          <w:b w:val="0"/>
          <w:bCs w:val="0"/>
          <w:color w:val="auto"/>
          <w:sz w:val="32"/>
          <w:szCs w:val="32"/>
        </w:rPr>
      </w:pPr>
      <w:r w:rsidRPr="00DC0CDA">
        <w:rPr>
          <w:b w:val="0"/>
          <w:bCs w:val="0"/>
          <w:color w:val="auto"/>
          <w:sz w:val="32"/>
          <w:szCs w:val="32"/>
        </w:rPr>
        <w:t>Define Y to have the final label which is intrusion features that determine normal and abnormal.</w:t>
      </w:r>
    </w:p>
    <w:p w14:paraId="456A8B5C" w14:textId="77777777" w:rsidR="0012216E" w:rsidRPr="00DC0CDA" w:rsidRDefault="0012216E" w:rsidP="0012216E">
      <w:pPr>
        <w:pStyle w:val="Signature"/>
        <w:numPr>
          <w:ilvl w:val="0"/>
          <w:numId w:val="1"/>
        </w:numPr>
        <w:spacing w:line="360" w:lineRule="auto"/>
        <w:rPr>
          <w:b w:val="0"/>
          <w:bCs w:val="0"/>
          <w:color w:val="auto"/>
          <w:sz w:val="32"/>
          <w:szCs w:val="32"/>
        </w:rPr>
      </w:pPr>
      <w:r w:rsidRPr="00DC0CDA">
        <w:rPr>
          <w:b w:val="0"/>
          <w:bCs w:val="0"/>
          <w:color w:val="auto"/>
          <w:sz w:val="32"/>
          <w:szCs w:val="32"/>
        </w:rPr>
        <w:t>Split data 75% training and 25% testing.</w:t>
      </w:r>
    </w:p>
    <w:p w14:paraId="56A8DFE0" w14:textId="77777777" w:rsidR="0012216E" w:rsidRPr="00DC0CDA" w:rsidRDefault="0012216E" w:rsidP="0012216E">
      <w:pPr>
        <w:pStyle w:val="Signature"/>
        <w:numPr>
          <w:ilvl w:val="0"/>
          <w:numId w:val="1"/>
        </w:numPr>
        <w:spacing w:line="360" w:lineRule="auto"/>
        <w:rPr>
          <w:b w:val="0"/>
          <w:bCs w:val="0"/>
          <w:color w:val="auto"/>
          <w:sz w:val="32"/>
          <w:szCs w:val="32"/>
        </w:rPr>
      </w:pPr>
      <w:r w:rsidRPr="00DC0CDA">
        <w:rPr>
          <w:b w:val="0"/>
          <w:bCs w:val="0"/>
          <w:color w:val="auto"/>
          <w:sz w:val="32"/>
          <w:szCs w:val="32"/>
        </w:rPr>
        <w:t>Apply MLP neural network model.</w:t>
      </w:r>
    </w:p>
    <w:p w14:paraId="5E43135E" w14:textId="77777777" w:rsidR="0012216E" w:rsidRPr="00DC0CDA" w:rsidRDefault="0012216E" w:rsidP="0012216E">
      <w:pPr>
        <w:pStyle w:val="Signature"/>
        <w:numPr>
          <w:ilvl w:val="0"/>
          <w:numId w:val="1"/>
        </w:numPr>
        <w:spacing w:line="360" w:lineRule="auto"/>
        <w:rPr>
          <w:color w:val="auto"/>
          <w:sz w:val="32"/>
          <w:szCs w:val="32"/>
        </w:rPr>
      </w:pPr>
      <w:r w:rsidRPr="00DC0CDA">
        <w:rPr>
          <w:b w:val="0"/>
          <w:bCs w:val="0"/>
          <w:color w:val="auto"/>
          <w:sz w:val="32"/>
          <w:szCs w:val="32"/>
        </w:rPr>
        <w:t xml:space="preserve">Define the first layer (input layer) takes 32 input features, apply RELU as activation function and perform 50 </w:t>
      </w:r>
      <w:r w:rsidRPr="00DC0CDA">
        <w:rPr>
          <w:b w:val="0"/>
          <w:bCs w:val="0"/>
          <w:color w:val="auto"/>
          <w:sz w:val="32"/>
          <w:szCs w:val="32"/>
        </w:rPr>
        <w:t>neurons</w:t>
      </w:r>
    </w:p>
    <w:p w14:paraId="0516C7CB" w14:textId="0C696FFB" w:rsidR="0012216E" w:rsidRPr="00DC0CDA" w:rsidRDefault="0012216E" w:rsidP="0012216E">
      <w:pPr>
        <w:pStyle w:val="Signature"/>
        <w:numPr>
          <w:ilvl w:val="0"/>
          <w:numId w:val="1"/>
        </w:numPr>
        <w:spacing w:line="360" w:lineRule="auto"/>
        <w:rPr>
          <w:color w:val="auto"/>
          <w:sz w:val="32"/>
          <w:szCs w:val="32"/>
        </w:rPr>
      </w:pPr>
      <w:r w:rsidRPr="00DC0CDA">
        <w:rPr>
          <w:b w:val="0"/>
          <w:bCs w:val="0"/>
          <w:color w:val="auto"/>
          <w:sz w:val="32"/>
          <w:szCs w:val="32"/>
        </w:rPr>
        <w:t xml:space="preserve"> Define second layer (Hidden layer) that performs 30</w:t>
      </w:r>
      <w:r w:rsidRPr="00DC0CDA">
        <w:rPr>
          <w:rFonts w:ascii="Courier New" w:eastAsia="Times New Roman" w:hAnsi="Courier New" w:cs="Courier New"/>
          <w:color w:val="6A9955"/>
          <w:kern w:val="0"/>
          <w:sz w:val="32"/>
          <w:szCs w:val="32"/>
          <w:lang w:eastAsia="en-US"/>
        </w:rPr>
        <w:t xml:space="preserve"> </w:t>
      </w:r>
      <w:r w:rsidRPr="00DC0CDA">
        <w:rPr>
          <w:b w:val="0"/>
          <w:bCs w:val="0"/>
          <w:color w:val="auto"/>
          <w:sz w:val="32"/>
          <w:szCs w:val="32"/>
        </w:rPr>
        <w:t>neurons</w:t>
      </w:r>
      <w:r w:rsidRPr="00DC0CDA">
        <w:rPr>
          <w:b w:val="0"/>
          <w:bCs w:val="0"/>
          <w:color w:val="auto"/>
          <w:sz w:val="32"/>
          <w:szCs w:val="32"/>
        </w:rPr>
        <w:t xml:space="preserve"> and take its inputs from the output of the previous layer and also apply RELU activation function.</w:t>
      </w:r>
    </w:p>
    <w:p w14:paraId="2D11558C" w14:textId="439A37C0" w:rsidR="00DC0CDA" w:rsidRPr="00DC0CDA" w:rsidRDefault="0012216E" w:rsidP="00DC0CDA">
      <w:pPr>
        <w:pStyle w:val="Signature"/>
        <w:numPr>
          <w:ilvl w:val="0"/>
          <w:numId w:val="1"/>
        </w:numPr>
        <w:spacing w:line="360" w:lineRule="auto"/>
        <w:rPr>
          <w:color w:val="auto"/>
          <w:sz w:val="32"/>
          <w:szCs w:val="32"/>
        </w:rPr>
      </w:pPr>
      <w:r w:rsidRPr="00DC0CDA">
        <w:rPr>
          <w:b w:val="0"/>
          <w:bCs w:val="0"/>
          <w:color w:val="auto"/>
          <w:sz w:val="32"/>
          <w:szCs w:val="32"/>
        </w:rPr>
        <w:t xml:space="preserve">Define the last layer (Output layer) </w:t>
      </w:r>
      <w:r w:rsidR="00DC0CDA" w:rsidRPr="00DC0CDA">
        <w:rPr>
          <w:b w:val="0"/>
          <w:bCs w:val="0"/>
          <w:color w:val="auto"/>
          <w:sz w:val="32"/>
          <w:szCs w:val="32"/>
        </w:rPr>
        <w:t xml:space="preserve">that perform 1 </w:t>
      </w:r>
      <w:r w:rsidR="00DC0CDA" w:rsidRPr="00DC0CDA">
        <w:rPr>
          <w:b w:val="0"/>
          <w:bCs w:val="0"/>
          <w:color w:val="auto"/>
          <w:sz w:val="32"/>
          <w:szCs w:val="32"/>
        </w:rPr>
        <w:t>neuron</w:t>
      </w:r>
      <w:r w:rsidR="00DC0CDA" w:rsidRPr="00DC0CDA">
        <w:rPr>
          <w:b w:val="0"/>
          <w:bCs w:val="0"/>
          <w:color w:val="auto"/>
          <w:sz w:val="32"/>
          <w:szCs w:val="32"/>
        </w:rPr>
        <w:t xml:space="preserve"> and apply sigmoid activation function</w:t>
      </w:r>
    </w:p>
    <w:p w14:paraId="117512DD" w14:textId="29310D97" w:rsidR="00DC0CDA" w:rsidRPr="00DC0CDA" w:rsidRDefault="00DC0CDA" w:rsidP="00DC0CDA">
      <w:pPr>
        <w:pStyle w:val="Signature"/>
        <w:numPr>
          <w:ilvl w:val="0"/>
          <w:numId w:val="1"/>
        </w:numPr>
        <w:spacing w:line="360" w:lineRule="auto"/>
        <w:rPr>
          <w:color w:val="auto"/>
          <w:sz w:val="32"/>
          <w:szCs w:val="32"/>
        </w:rPr>
      </w:pPr>
      <w:r w:rsidRPr="00DC0CDA">
        <w:rPr>
          <w:b w:val="0"/>
          <w:bCs w:val="0"/>
          <w:color w:val="auto"/>
          <w:sz w:val="32"/>
          <w:szCs w:val="32"/>
        </w:rPr>
        <w:t xml:space="preserve">Define </w:t>
      </w:r>
      <w:r w:rsidRPr="00DC0CDA">
        <w:rPr>
          <w:color w:val="17406D" w:themeColor="text2"/>
          <w:sz w:val="32"/>
          <w:szCs w:val="32"/>
        </w:rPr>
        <w:t>binary</w:t>
      </w:r>
      <w:r w:rsidRPr="00DC0CDA">
        <w:rPr>
          <w:color w:val="17406D" w:themeColor="text2"/>
          <w:sz w:val="32"/>
          <w:szCs w:val="32"/>
        </w:rPr>
        <w:t xml:space="preserve"> </w:t>
      </w:r>
      <w:r w:rsidRPr="00DC0CDA">
        <w:rPr>
          <w:color w:val="17406D" w:themeColor="text2"/>
          <w:sz w:val="32"/>
          <w:szCs w:val="32"/>
        </w:rPr>
        <w:t>cross</w:t>
      </w:r>
      <w:r w:rsidRPr="00DC0CDA">
        <w:rPr>
          <w:color w:val="17406D" w:themeColor="text2"/>
          <w:sz w:val="32"/>
          <w:szCs w:val="32"/>
        </w:rPr>
        <w:t xml:space="preserve"> </w:t>
      </w:r>
      <w:r w:rsidRPr="00DC0CDA">
        <w:rPr>
          <w:color w:val="17406D" w:themeColor="text2"/>
          <w:sz w:val="32"/>
          <w:szCs w:val="32"/>
        </w:rPr>
        <w:t>entropy</w:t>
      </w:r>
      <w:r w:rsidRPr="00DC0CDA">
        <w:rPr>
          <w:color w:val="17406D" w:themeColor="text2"/>
          <w:sz w:val="32"/>
          <w:szCs w:val="32"/>
        </w:rPr>
        <w:t xml:space="preserve"> </w:t>
      </w:r>
      <w:r w:rsidRPr="00DC0CDA">
        <w:rPr>
          <w:b w:val="0"/>
          <w:bCs w:val="0"/>
          <w:color w:val="auto"/>
          <w:sz w:val="32"/>
          <w:szCs w:val="32"/>
        </w:rPr>
        <w:t xml:space="preserve">as loss function </w:t>
      </w:r>
      <w:r>
        <w:rPr>
          <w:b w:val="0"/>
          <w:bCs w:val="0"/>
          <w:color w:val="auto"/>
          <w:sz w:val="32"/>
          <w:szCs w:val="32"/>
        </w:rPr>
        <w:t xml:space="preserve">&amp;&amp; </w:t>
      </w:r>
      <w:proofErr w:type="spellStart"/>
      <w:r w:rsidRPr="00DC0CDA">
        <w:rPr>
          <w:color w:val="17406D" w:themeColor="text2"/>
          <w:sz w:val="32"/>
          <w:szCs w:val="32"/>
        </w:rPr>
        <w:t>adam</w:t>
      </w:r>
      <w:proofErr w:type="spellEnd"/>
      <w:r>
        <w:rPr>
          <w:color w:val="17406D" w:themeColor="text2"/>
          <w:sz w:val="32"/>
          <w:szCs w:val="32"/>
        </w:rPr>
        <w:t xml:space="preserve"> </w:t>
      </w:r>
      <w:r w:rsidRPr="00DC0CDA">
        <w:rPr>
          <w:b w:val="0"/>
          <w:bCs w:val="0"/>
          <w:color w:val="auto"/>
          <w:sz w:val="32"/>
          <w:szCs w:val="32"/>
        </w:rPr>
        <w:t>optimization</w:t>
      </w:r>
      <w:r>
        <w:rPr>
          <w:color w:val="auto"/>
          <w:sz w:val="32"/>
          <w:szCs w:val="32"/>
        </w:rPr>
        <w:t xml:space="preserve"> </w:t>
      </w:r>
      <w:r w:rsidRPr="00DC0CDA">
        <w:rPr>
          <w:b w:val="0"/>
          <w:bCs w:val="0"/>
          <w:color w:val="auto"/>
          <w:sz w:val="32"/>
          <w:szCs w:val="32"/>
        </w:rPr>
        <w:t>accuracy metric to evaluate model</w:t>
      </w:r>
    </w:p>
    <w:p w14:paraId="55D424D9" w14:textId="3CE5586F" w:rsidR="00DC0CDA" w:rsidRPr="00DC0CDA" w:rsidRDefault="00DC0CDA" w:rsidP="00DC0CDA">
      <w:pPr>
        <w:pStyle w:val="Signature"/>
        <w:numPr>
          <w:ilvl w:val="0"/>
          <w:numId w:val="1"/>
        </w:numPr>
        <w:spacing w:line="360" w:lineRule="auto"/>
        <w:rPr>
          <w:color w:val="auto"/>
          <w:sz w:val="32"/>
          <w:szCs w:val="32"/>
        </w:rPr>
      </w:pPr>
      <w:r>
        <w:rPr>
          <w:b w:val="0"/>
          <w:bCs w:val="0"/>
          <w:color w:val="auto"/>
          <w:sz w:val="32"/>
          <w:szCs w:val="32"/>
        </w:rPr>
        <w:t xml:space="preserve">Training the model into the training </w:t>
      </w:r>
      <w:r w:rsidR="008F1848">
        <w:rPr>
          <w:b w:val="0"/>
          <w:bCs w:val="0"/>
          <w:color w:val="auto"/>
          <w:sz w:val="32"/>
          <w:szCs w:val="32"/>
        </w:rPr>
        <w:t xml:space="preserve">&amp; testing </w:t>
      </w:r>
      <w:r>
        <w:rPr>
          <w:b w:val="0"/>
          <w:bCs w:val="0"/>
          <w:color w:val="auto"/>
          <w:sz w:val="32"/>
          <w:szCs w:val="32"/>
        </w:rPr>
        <w:t xml:space="preserve">set by split dataset into 5000 batches and train data into 100 epochs.. </w:t>
      </w:r>
    </w:p>
    <w:p w14:paraId="5EFFF101" w14:textId="77A4748F" w:rsidR="00DC0CDA" w:rsidRDefault="00DC0CDA" w:rsidP="00DC0CDA">
      <w:pPr>
        <w:pStyle w:val="Signature"/>
        <w:spacing w:line="360" w:lineRule="auto"/>
        <w:ind w:left="1440"/>
        <w:rPr>
          <w:noProof/>
          <w:sz w:val="40"/>
          <w:szCs w:val="40"/>
          <w:u w:val="single"/>
        </w:rPr>
      </w:pPr>
      <w:r w:rsidRPr="00DC0CDA">
        <w:rPr>
          <w:noProof/>
          <w:sz w:val="48"/>
          <w:szCs w:val="48"/>
          <w:u w:val="single"/>
        </w:rPr>
        <w:lastRenderedPageBreak/>
        <w:t>Plots</w:t>
      </w:r>
      <w:r w:rsidRPr="00DC0CDA">
        <w:rPr>
          <w:noProof/>
          <w:sz w:val="40"/>
          <w:szCs w:val="40"/>
          <w:u w:val="single"/>
        </w:rPr>
        <w:t xml:space="preserve"> </w:t>
      </w:r>
      <w:r>
        <w:rPr>
          <w:noProof/>
          <w:sz w:val="40"/>
          <w:szCs w:val="40"/>
          <w:u w:val="single"/>
        </w:rPr>
        <w:t>:</w:t>
      </w:r>
    </w:p>
    <w:p w14:paraId="7E25CDAD" w14:textId="381A9FD2" w:rsidR="0012216E" w:rsidRPr="00DC0CDA" w:rsidRDefault="00DC0CDA" w:rsidP="00DC0CDA">
      <w:pPr>
        <w:pStyle w:val="Signature"/>
        <w:spacing w:line="360" w:lineRule="auto"/>
        <w:ind w:left="1440"/>
        <w:rPr>
          <w:color w:val="auto"/>
          <w:sz w:val="40"/>
          <w:szCs w:val="40"/>
          <w:u w:val="single"/>
        </w:rPr>
      </w:pPr>
      <w:r>
        <w:rPr>
          <w:noProof/>
        </w:rPr>
        <w:drawing>
          <wp:inline distT="0" distB="0" distL="0" distR="0" wp14:anchorId="6F68142D" wp14:editId="5AF3E12B">
            <wp:extent cx="2735580" cy="2831928"/>
            <wp:effectExtent l="0" t="0" r="7620" b="6985"/>
            <wp:docPr id="566594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360" cy="2849299"/>
                    </a:xfrm>
                    <a:prstGeom prst="rect">
                      <a:avLst/>
                    </a:prstGeom>
                    <a:noFill/>
                    <a:ln>
                      <a:noFill/>
                    </a:ln>
                  </pic:spPr>
                </pic:pic>
              </a:graphicData>
            </a:graphic>
          </wp:inline>
        </w:drawing>
      </w:r>
      <w:r w:rsidRPr="00DC0CDA">
        <w:rPr>
          <w:color w:val="auto"/>
          <w:sz w:val="40"/>
          <w:szCs w:val="40"/>
        </w:rPr>
        <w:t>====================================</w:t>
      </w:r>
      <w:r>
        <w:rPr>
          <w:noProof/>
        </w:rPr>
        <w:drawing>
          <wp:inline distT="0" distB="0" distL="0" distR="0" wp14:anchorId="66D51EF2" wp14:editId="34B9A451">
            <wp:extent cx="2766060" cy="2185957"/>
            <wp:effectExtent l="0" t="0" r="0" b="5080"/>
            <wp:docPr id="1006990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7328" cy="2210667"/>
                    </a:xfrm>
                    <a:prstGeom prst="rect">
                      <a:avLst/>
                    </a:prstGeom>
                    <a:noFill/>
                    <a:ln>
                      <a:noFill/>
                    </a:ln>
                  </pic:spPr>
                </pic:pic>
              </a:graphicData>
            </a:graphic>
          </wp:inline>
        </w:drawing>
      </w:r>
      <w:r w:rsidRPr="00DC0CDA">
        <w:rPr>
          <w:color w:val="auto"/>
          <w:sz w:val="40"/>
          <w:szCs w:val="40"/>
        </w:rPr>
        <w:t>====================================</w:t>
      </w:r>
      <w:r>
        <w:rPr>
          <w:noProof/>
        </w:rPr>
        <w:drawing>
          <wp:inline distT="0" distB="0" distL="0" distR="0" wp14:anchorId="516F07CF" wp14:editId="00D40800">
            <wp:extent cx="2962400" cy="2377440"/>
            <wp:effectExtent l="0" t="0" r="9525" b="3810"/>
            <wp:docPr id="1647195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2184" cy="2409368"/>
                    </a:xfrm>
                    <a:prstGeom prst="rect">
                      <a:avLst/>
                    </a:prstGeom>
                    <a:noFill/>
                    <a:ln>
                      <a:noFill/>
                    </a:ln>
                  </pic:spPr>
                </pic:pic>
              </a:graphicData>
            </a:graphic>
          </wp:inline>
        </w:drawing>
      </w:r>
    </w:p>
    <w:sectPr w:rsidR="0012216E" w:rsidRPr="00DC0CDA"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81E57" w14:textId="77777777" w:rsidR="00BB521D" w:rsidRDefault="00BB521D" w:rsidP="00A66B18">
      <w:pPr>
        <w:spacing w:before="0" w:after="0"/>
      </w:pPr>
      <w:r>
        <w:separator/>
      </w:r>
    </w:p>
  </w:endnote>
  <w:endnote w:type="continuationSeparator" w:id="0">
    <w:p w14:paraId="2AE106EE" w14:textId="77777777" w:rsidR="00BB521D" w:rsidRDefault="00BB521D"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6F1A3" w14:textId="77777777" w:rsidR="00BB521D" w:rsidRDefault="00BB521D" w:rsidP="00A66B18">
      <w:pPr>
        <w:spacing w:before="0" w:after="0"/>
      </w:pPr>
      <w:r>
        <w:separator/>
      </w:r>
    </w:p>
  </w:footnote>
  <w:footnote w:type="continuationSeparator" w:id="0">
    <w:p w14:paraId="1925AEB1" w14:textId="77777777" w:rsidR="00BB521D" w:rsidRDefault="00BB521D"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B507D"/>
    <w:multiLevelType w:val="hybridMultilevel"/>
    <w:tmpl w:val="3D149FC8"/>
    <w:lvl w:ilvl="0" w:tplc="9B80FB62">
      <w:start w:val="1"/>
      <w:numFmt w:val="bullet"/>
      <w:lvlText w:val=""/>
      <w:lvlJc w:val="right"/>
      <w:pPr>
        <w:ind w:left="2246" w:hanging="360"/>
      </w:pPr>
      <w:rPr>
        <w:rFonts w:ascii="Symbol" w:hAnsi="Symbol" w:hint="default"/>
      </w:rPr>
    </w:lvl>
    <w:lvl w:ilvl="1" w:tplc="04090003" w:tentative="1">
      <w:start w:val="1"/>
      <w:numFmt w:val="bullet"/>
      <w:lvlText w:val="o"/>
      <w:lvlJc w:val="left"/>
      <w:pPr>
        <w:ind w:left="2966" w:hanging="360"/>
      </w:pPr>
      <w:rPr>
        <w:rFonts w:ascii="Courier New" w:hAnsi="Courier New" w:cs="Courier New" w:hint="default"/>
      </w:rPr>
    </w:lvl>
    <w:lvl w:ilvl="2" w:tplc="04090005" w:tentative="1">
      <w:start w:val="1"/>
      <w:numFmt w:val="bullet"/>
      <w:lvlText w:val=""/>
      <w:lvlJc w:val="left"/>
      <w:pPr>
        <w:ind w:left="3686" w:hanging="360"/>
      </w:pPr>
      <w:rPr>
        <w:rFonts w:ascii="Wingdings" w:hAnsi="Wingdings" w:hint="default"/>
      </w:rPr>
    </w:lvl>
    <w:lvl w:ilvl="3" w:tplc="04090001" w:tentative="1">
      <w:start w:val="1"/>
      <w:numFmt w:val="bullet"/>
      <w:lvlText w:val=""/>
      <w:lvlJc w:val="left"/>
      <w:pPr>
        <w:ind w:left="4406" w:hanging="360"/>
      </w:pPr>
      <w:rPr>
        <w:rFonts w:ascii="Symbol" w:hAnsi="Symbol" w:hint="default"/>
      </w:rPr>
    </w:lvl>
    <w:lvl w:ilvl="4" w:tplc="04090003" w:tentative="1">
      <w:start w:val="1"/>
      <w:numFmt w:val="bullet"/>
      <w:lvlText w:val="o"/>
      <w:lvlJc w:val="left"/>
      <w:pPr>
        <w:ind w:left="5126" w:hanging="360"/>
      </w:pPr>
      <w:rPr>
        <w:rFonts w:ascii="Courier New" w:hAnsi="Courier New" w:cs="Courier New" w:hint="default"/>
      </w:rPr>
    </w:lvl>
    <w:lvl w:ilvl="5" w:tplc="04090005" w:tentative="1">
      <w:start w:val="1"/>
      <w:numFmt w:val="bullet"/>
      <w:lvlText w:val=""/>
      <w:lvlJc w:val="left"/>
      <w:pPr>
        <w:ind w:left="5846" w:hanging="360"/>
      </w:pPr>
      <w:rPr>
        <w:rFonts w:ascii="Wingdings" w:hAnsi="Wingdings" w:hint="default"/>
      </w:rPr>
    </w:lvl>
    <w:lvl w:ilvl="6" w:tplc="04090001" w:tentative="1">
      <w:start w:val="1"/>
      <w:numFmt w:val="bullet"/>
      <w:lvlText w:val=""/>
      <w:lvlJc w:val="left"/>
      <w:pPr>
        <w:ind w:left="6566" w:hanging="360"/>
      </w:pPr>
      <w:rPr>
        <w:rFonts w:ascii="Symbol" w:hAnsi="Symbol" w:hint="default"/>
      </w:rPr>
    </w:lvl>
    <w:lvl w:ilvl="7" w:tplc="04090003" w:tentative="1">
      <w:start w:val="1"/>
      <w:numFmt w:val="bullet"/>
      <w:lvlText w:val="o"/>
      <w:lvlJc w:val="left"/>
      <w:pPr>
        <w:ind w:left="7286" w:hanging="360"/>
      </w:pPr>
      <w:rPr>
        <w:rFonts w:ascii="Courier New" w:hAnsi="Courier New" w:cs="Courier New" w:hint="default"/>
      </w:rPr>
    </w:lvl>
    <w:lvl w:ilvl="8" w:tplc="04090005" w:tentative="1">
      <w:start w:val="1"/>
      <w:numFmt w:val="bullet"/>
      <w:lvlText w:val=""/>
      <w:lvlJc w:val="left"/>
      <w:pPr>
        <w:ind w:left="8006" w:hanging="360"/>
      </w:pPr>
      <w:rPr>
        <w:rFonts w:ascii="Wingdings" w:hAnsi="Wingdings" w:hint="default"/>
      </w:rPr>
    </w:lvl>
  </w:abstractNum>
  <w:abstractNum w:abstractNumId="1" w15:restartNumberingAfterBreak="0">
    <w:nsid w:val="762111E0"/>
    <w:multiLevelType w:val="hybridMultilevel"/>
    <w:tmpl w:val="4E962AE8"/>
    <w:lvl w:ilvl="0" w:tplc="9B80FB62">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23234896">
    <w:abstractNumId w:val="1"/>
  </w:num>
  <w:num w:numId="2" w16cid:durableId="117114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07"/>
    <w:rsid w:val="000145E8"/>
    <w:rsid w:val="00083BAA"/>
    <w:rsid w:val="0010680C"/>
    <w:rsid w:val="00111407"/>
    <w:rsid w:val="0012216E"/>
    <w:rsid w:val="00152B0B"/>
    <w:rsid w:val="001766D6"/>
    <w:rsid w:val="00192419"/>
    <w:rsid w:val="001A5870"/>
    <w:rsid w:val="001C270D"/>
    <w:rsid w:val="001E2320"/>
    <w:rsid w:val="00214E28"/>
    <w:rsid w:val="00234284"/>
    <w:rsid w:val="00352B81"/>
    <w:rsid w:val="00394757"/>
    <w:rsid w:val="003A0150"/>
    <w:rsid w:val="003E24DF"/>
    <w:rsid w:val="0041428F"/>
    <w:rsid w:val="004A2B0D"/>
    <w:rsid w:val="004E18AB"/>
    <w:rsid w:val="005C2210"/>
    <w:rsid w:val="00615018"/>
    <w:rsid w:val="00620B2A"/>
    <w:rsid w:val="0062123A"/>
    <w:rsid w:val="00646E75"/>
    <w:rsid w:val="006A33FC"/>
    <w:rsid w:val="006F6F10"/>
    <w:rsid w:val="00783E79"/>
    <w:rsid w:val="007B5AE8"/>
    <w:rsid w:val="007F5192"/>
    <w:rsid w:val="00831721"/>
    <w:rsid w:val="00862A06"/>
    <w:rsid w:val="00884FCE"/>
    <w:rsid w:val="008F1848"/>
    <w:rsid w:val="0092220F"/>
    <w:rsid w:val="00A26FE7"/>
    <w:rsid w:val="00A66B18"/>
    <w:rsid w:val="00A6783B"/>
    <w:rsid w:val="00A96CF8"/>
    <w:rsid w:val="00AA089B"/>
    <w:rsid w:val="00AE1388"/>
    <w:rsid w:val="00AE34AB"/>
    <w:rsid w:val="00AF3982"/>
    <w:rsid w:val="00B50294"/>
    <w:rsid w:val="00B57D6E"/>
    <w:rsid w:val="00B93312"/>
    <w:rsid w:val="00BB521D"/>
    <w:rsid w:val="00BE0810"/>
    <w:rsid w:val="00C701F7"/>
    <w:rsid w:val="00C70786"/>
    <w:rsid w:val="00D10958"/>
    <w:rsid w:val="00D602F3"/>
    <w:rsid w:val="00D66593"/>
    <w:rsid w:val="00DB7B77"/>
    <w:rsid w:val="00DC0CDA"/>
    <w:rsid w:val="00DC70A8"/>
    <w:rsid w:val="00DE6DA2"/>
    <w:rsid w:val="00DF2D30"/>
    <w:rsid w:val="00E4786A"/>
    <w:rsid w:val="00E55D74"/>
    <w:rsid w:val="00E6540C"/>
    <w:rsid w:val="00E81E2A"/>
    <w:rsid w:val="00EE0952"/>
    <w:rsid w:val="00F23C6B"/>
    <w:rsid w:val="00F66D71"/>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06BE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table" w:styleId="TableGrid">
    <w:name w:val="Table Grid"/>
    <w:basedOn w:val="TableNormal"/>
    <w:uiPriority w:val="39"/>
    <w:rsid w:val="00111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11407"/>
    <w:pPr>
      <w:spacing w:before="100"/>
    </w:pPr>
    <w:rPr>
      <w:sz w:val="20"/>
      <w:szCs w:val="20"/>
      <w:lang w:val="en-AE" w:eastAsia="en-US"/>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4-Accent1">
    <w:name w:val="Grid Table 4 Accent 1"/>
    <w:basedOn w:val="TableNormal"/>
    <w:uiPriority w:val="49"/>
    <w:rsid w:val="00111407"/>
    <w:tblPr>
      <w:tblStyleRowBandSize w:val="1"/>
      <w:tblStyleColBandSize w:val="1"/>
      <w:tblBorders>
        <w:top w:val="single" w:sz="4" w:space="0" w:color="4389D7" w:themeColor="accent1" w:themeTint="99"/>
        <w:left w:val="single" w:sz="4" w:space="0" w:color="4389D7" w:themeColor="accent1" w:themeTint="99"/>
        <w:bottom w:val="single" w:sz="4" w:space="0" w:color="4389D7" w:themeColor="accent1" w:themeTint="99"/>
        <w:right w:val="single" w:sz="4" w:space="0" w:color="4389D7" w:themeColor="accent1" w:themeTint="99"/>
        <w:insideH w:val="single" w:sz="4" w:space="0" w:color="4389D7" w:themeColor="accent1" w:themeTint="99"/>
        <w:insideV w:val="single" w:sz="4" w:space="0" w:color="4389D7" w:themeColor="accent1" w:themeTint="99"/>
      </w:tblBorders>
    </w:tblPr>
    <w:tblStylePr w:type="firstRow">
      <w:rPr>
        <w:b/>
        <w:bCs/>
        <w:color w:val="FFFFFF" w:themeColor="background1"/>
      </w:rPr>
      <w:tblPr/>
      <w:tcPr>
        <w:tcBorders>
          <w:top w:val="single" w:sz="4" w:space="0" w:color="17406D" w:themeColor="accent1"/>
          <w:left w:val="single" w:sz="4" w:space="0" w:color="17406D" w:themeColor="accent1"/>
          <w:bottom w:val="single" w:sz="4" w:space="0" w:color="17406D" w:themeColor="accent1"/>
          <w:right w:val="single" w:sz="4" w:space="0" w:color="17406D" w:themeColor="accent1"/>
          <w:insideH w:val="nil"/>
          <w:insideV w:val="nil"/>
        </w:tcBorders>
        <w:shd w:val="clear" w:color="auto" w:fill="17406D" w:themeFill="accent1"/>
      </w:tcPr>
    </w:tblStylePr>
    <w:tblStylePr w:type="lastRow">
      <w:rPr>
        <w:b/>
        <w:bCs/>
      </w:rPr>
      <w:tblPr/>
      <w:tcPr>
        <w:tcBorders>
          <w:top w:val="double" w:sz="4" w:space="0" w:color="17406D" w:themeColor="accent1"/>
        </w:tcBorders>
      </w:tcPr>
    </w:tblStylePr>
    <w:tblStylePr w:type="firstCol">
      <w:rPr>
        <w:b/>
        <w:bCs/>
      </w:rPr>
    </w:tblStylePr>
    <w:tblStylePr w:type="lastCol">
      <w:rPr>
        <w:b/>
        <w:bCs/>
      </w:rPr>
    </w:tblStylePr>
    <w:tblStylePr w:type="band1Vert">
      <w:tblPr/>
      <w:tcPr>
        <w:shd w:val="clear" w:color="auto" w:fill="C0D7F1" w:themeFill="accent1" w:themeFillTint="33"/>
      </w:tcPr>
    </w:tblStylePr>
    <w:tblStylePr w:type="band1Horz">
      <w:tblPr/>
      <w:tcPr>
        <w:shd w:val="clear" w:color="auto" w:fill="C0D7F1" w:themeFill="accent1" w:themeFillTint="33"/>
      </w:tcPr>
    </w:tblStylePr>
  </w:style>
  <w:style w:type="paragraph" w:styleId="ListParagraph">
    <w:name w:val="List Paragraph"/>
    <w:basedOn w:val="Normal"/>
    <w:uiPriority w:val="34"/>
    <w:semiHidden/>
    <w:rsid w:val="00620B2A"/>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40939">
      <w:bodyDiv w:val="1"/>
      <w:marLeft w:val="0"/>
      <w:marRight w:val="0"/>
      <w:marTop w:val="0"/>
      <w:marBottom w:val="0"/>
      <w:divBdr>
        <w:top w:val="none" w:sz="0" w:space="0" w:color="auto"/>
        <w:left w:val="none" w:sz="0" w:space="0" w:color="auto"/>
        <w:bottom w:val="none" w:sz="0" w:space="0" w:color="auto"/>
        <w:right w:val="none" w:sz="0" w:space="0" w:color="auto"/>
      </w:divBdr>
      <w:divsChild>
        <w:div w:id="189805144">
          <w:marLeft w:val="0"/>
          <w:marRight w:val="0"/>
          <w:marTop w:val="0"/>
          <w:marBottom w:val="0"/>
          <w:divBdr>
            <w:top w:val="none" w:sz="0" w:space="0" w:color="auto"/>
            <w:left w:val="none" w:sz="0" w:space="0" w:color="auto"/>
            <w:bottom w:val="none" w:sz="0" w:space="0" w:color="auto"/>
            <w:right w:val="none" w:sz="0" w:space="0" w:color="auto"/>
          </w:divBdr>
          <w:divsChild>
            <w:div w:id="19048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6737">
      <w:bodyDiv w:val="1"/>
      <w:marLeft w:val="0"/>
      <w:marRight w:val="0"/>
      <w:marTop w:val="0"/>
      <w:marBottom w:val="0"/>
      <w:divBdr>
        <w:top w:val="none" w:sz="0" w:space="0" w:color="auto"/>
        <w:left w:val="none" w:sz="0" w:space="0" w:color="auto"/>
        <w:bottom w:val="none" w:sz="0" w:space="0" w:color="auto"/>
        <w:right w:val="none" w:sz="0" w:space="0" w:color="auto"/>
      </w:divBdr>
      <w:divsChild>
        <w:div w:id="1234120898">
          <w:marLeft w:val="0"/>
          <w:marRight w:val="0"/>
          <w:marTop w:val="0"/>
          <w:marBottom w:val="0"/>
          <w:divBdr>
            <w:top w:val="none" w:sz="0" w:space="0" w:color="auto"/>
            <w:left w:val="none" w:sz="0" w:space="0" w:color="auto"/>
            <w:bottom w:val="none" w:sz="0" w:space="0" w:color="auto"/>
            <w:right w:val="none" w:sz="0" w:space="0" w:color="auto"/>
          </w:divBdr>
          <w:divsChild>
            <w:div w:id="15709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8217">
      <w:bodyDiv w:val="1"/>
      <w:marLeft w:val="0"/>
      <w:marRight w:val="0"/>
      <w:marTop w:val="0"/>
      <w:marBottom w:val="0"/>
      <w:divBdr>
        <w:top w:val="none" w:sz="0" w:space="0" w:color="auto"/>
        <w:left w:val="none" w:sz="0" w:space="0" w:color="auto"/>
        <w:bottom w:val="none" w:sz="0" w:space="0" w:color="auto"/>
        <w:right w:val="none" w:sz="0" w:space="0" w:color="auto"/>
      </w:divBdr>
      <w:divsChild>
        <w:div w:id="612245794">
          <w:marLeft w:val="0"/>
          <w:marRight w:val="0"/>
          <w:marTop w:val="0"/>
          <w:marBottom w:val="0"/>
          <w:divBdr>
            <w:top w:val="none" w:sz="0" w:space="0" w:color="auto"/>
            <w:left w:val="none" w:sz="0" w:space="0" w:color="auto"/>
            <w:bottom w:val="none" w:sz="0" w:space="0" w:color="auto"/>
            <w:right w:val="none" w:sz="0" w:space="0" w:color="auto"/>
          </w:divBdr>
          <w:divsChild>
            <w:div w:id="14538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9493">
      <w:bodyDiv w:val="1"/>
      <w:marLeft w:val="0"/>
      <w:marRight w:val="0"/>
      <w:marTop w:val="0"/>
      <w:marBottom w:val="0"/>
      <w:divBdr>
        <w:top w:val="none" w:sz="0" w:space="0" w:color="auto"/>
        <w:left w:val="none" w:sz="0" w:space="0" w:color="auto"/>
        <w:bottom w:val="none" w:sz="0" w:space="0" w:color="auto"/>
        <w:right w:val="none" w:sz="0" w:space="0" w:color="auto"/>
      </w:divBdr>
      <w:divsChild>
        <w:div w:id="490876445">
          <w:marLeft w:val="0"/>
          <w:marRight w:val="0"/>
          <w:marTop w:val="0"/>
          <w:marBottom w:val="0"/>
          <w:divBdr>
            <w:top w:val="none" w:sz="0" w:space="0" w:color="auto"/>
            <w:left w:val="none" w:sz="0" w:space="0" w:color="auto"/>
            <w:bottom w:val="none" w:sz="0" w:space="0" w:color="auto"/>
            <w:right w:val="none" w:sz="0" w:space="0" w:color="auto"/>
          </w:divBdr>
          <w:divsChild>
            <w:div w:id="15997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28823">
      <w:bodyDiv w:val="1"/>
      <w:marLeft w:val="0"/>
      <w:marRight w:val="0"/>
      <w:marTop w:val="0"/>
      <w:marBottom w:val="0"/>
      <w:divBdr>
        <w:top w:val="none" w:sz="0" w:space="0" w:color="auto"/>
        <w:left w:val="none" w:sz="0" w:space="0" w:color="auto"/>
        <w:bottom w:val="none" w:sz="0" w:space="0" w:color="auto"/>
        <w:right w:val="none" w:sz="0" w:space="0" w:color="auto"/>
      </w:divBdr>
      <w:divsChild>
        <w:div w:id="972103580">
          <w:marLeft w:val="0"/>
          <w:marRight w:val="0"/>
          <w:marTop w:val="0"/>
          <w:marBottom w:val="0"/>
          <w:divBdr>
            <w:top w:val="none" w:sz="0" w:space="0" w:color="auto"/>
            <w:left w:val="none" w:sz="0" w:space="0" w:color="auto"/>
            <w:bottom w:val="none" w:sz="0" w:space="0" w:color="auto"/>
            <w:right w:val="none" w:sz="0" w:space="0" w:color="auto"/>
          </w:divBdr>
          <w:divsChild>
            <w:div w:id="1096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7097">
      <w:bodyDiv w:val="1"/>
      <w:marLeft w:val="0"/>
      <w:marRight w:val="0"/>
      <w:marTop w:val="0"/>
      <w:marBottom w:val="0"/>
      <w:divBdr>
        <w:top w:val="none" w:sz="0" w:space="0" w:color="auto"/>
        <w:left w:val="none" w:sz="0" w:space="0" w:color="auto"/>
        <w:bottom w:val="none" w:sz="0" w:space="0" w:color="auto"/>
        <w:right w:val="none" w:sz="0" w:space="0" w:color="auto"/>
      </w:divBdr>
      <w:divsChild>
        <w:div w:id="1075127210">
          <w:marLeft w:val="0"/>
          <w:marRight w:val="0"/>
          <w:marTop w:val="0"/>
          <w:marBottom w:val="0"/>
          <w:divBdr>
            <w:top w:val="none" w:sz="0" w:space="0" w:color="auto"/>
            <w:left w:val="none" w:sz="0" w:space="0" w:color="auto"/>
            <w:bottom w:val="none" w:sz="0" w:space="0" w:color="auto"/>
            <w:right w:val="none" w:sz="0" w:space="0" w:color="auto"/>
          </w:divBdr>
          <w:divsChild>
            <w:div w:id="13105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2242">
      <w:bodyDiv w:val="1"/>
      <w:marLeft w:val="0"/>
      <w:marRight w:val="0"/>
      <w:marTop w:val="0"/>
      <w:marBottom w:val="0"/>
      <w:divBdr>
        <w:top w:val="none" w:sz="0" w:space="0" w:color="auto"/>
        <w:left w:val="none" w:sz="0" w:space="0" w:color="auto"/>
        <w:bottom w:val="none" w:sz="0" w:space="0" w:color="auto"/>
        <w:right w:val="none" w:sz="0" w:space="0" w:color="auto"/>
      </w:divBdr>
      <w:divsChild>
        <w:div w:id="1453596272">
          <w:marLeft w:val="0"/>
          <w:marRight w:val="0"/>
          <w:marTop w:val="0"/>
          <w:marBottom w:val="0"/>
          <w:divBdr>
            <w:top w:val="none" w:sz="0" w:space="0" w:color="auto"/>
            <w:left w:val="none" w:sz="0" w:space="0" w:color="auto"/>
            <w:bottom w:val="none" w:sz="0" w:space="0" w:color="auto"/>
            <w:right w:val="none" w:sz="0" w:space="0" w:color="auto"/>
          </w:divBdr>
          <w:divsChild>
            <w:div w:id="15188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6837">
      <w:bodyDiv w:val="1"/>
      <w:marLeft w:val="0"/>
      <w:marRight w:val="0"/>
      <w:marTop w:val="0"/>
      <w:marBottom w:val="0"/>
      <w:divBdr>
        <w:top w:val="none" w:sz="0" w:space="0" w:color="auto"/>
        <w:left w:val="none" w:sz="0" w:space="0" w:color="auto"/>
        <w:bottom w:val="none" w:sz="0" w:space="0" w:color="auto"/>
        <w:right w:val="none" w:sz="0" w:space="0" w:color="auto"/>
      </w:divBdr>
      <w:divsChild>
        <w:div w:id="558054877">
          <w:marLeft w:val="0"/>
          <w:marRight w:val="0"/>
          <w:marTop w:val="0"/>
          <w:marBottom w:val="0"/>
          <w:divBdr>
            <w:top w:val="none" w:sz="0" w:space="0" w:color="auto"/>
            <w:left w:val="none" w:sz="0" w:space="0" w:color="auto"/>
            <w:bottom w:val="none" w:sz="0" w:space="0" w:color="auto"/>
            <w:right w:val="none" w:sz="0" w:space="0" w:color="auto"/>
          </w:divBdr>
          <w:divsChild>
            <w:div w:id="5138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6119">
      <w:bodyDiv w:val="1"/>
      <w:marLeft w:val="0"/>
      <w:marRight w:val="0"/>
      <w:marTop w:val="0"/>
      <w:marBottom w:val="0"/>
      <w:divBdr>
        <w:top w:val="none" w:sz="0" w:space="0" w:color="auto"/>
        <w:left w:val="none" w:sz="0" w:space="0" w:color="auto"/>
        <w:bottom w:val="none" w:sz="0" w:space="0" w:color="auto"/>
        <w:right w:val="none" w:sz="0" w:space="0" w:color="auto"/>
      </w:divBdr>
      <w:divsChild>
        <w:div w:id="351955081">
          <w:marLeft w:val="0"/>
          <w:marRight w:val="0"/>
          <w:marTop w:val="0"/>
          <w:marBottom w:val="0"/>
          <w:divBdr>
            <w:top w:val="none" w:sz="0" w:space="0" w:color="auto"/>
            <w:left w:val="none" w:sz="0" w:space="0" w:color="auto"/>
            <w:bottom w:val="none" w:sz="0" w:space="0" w:color="auto"/>
            <w:right w:val="none" w:sz="0" w:space="0" w:color="auto"/>
          </w:divBdr>
          <w:divsChild>
            <w:div w:id="10692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490">
      <w:bodyDiv w:val="1"/>
      <w:marLeft w:val="0"/>
      <w:marRight w:val="0"/>
      <w:marTop w:val="0"/>
      <w:marBottom w:val="0"/>
      <w:divBdr>
        <w:top w:val="none" w:sz="0" w:space="0" w:color="auto"/>
        <w:left w:val="none" w:sz="0" w:space="0" w:color="auto"/>
        <w:bottom w:val="none" w:sz="0" w:space="0" w:color="auto"/>
        <w:right w:val="none" w:sz="0" w:space="0" w:color="auto"/>
      </w:divBdr>
      <w:divsChild>
        <w:div w:id="1145782039">
          <w:marLeft w:val="0"/>
          <w:marRight w:val="0"/>
          <w:marTop w:val="0"/>
          <w:marBottom w:val="0"/>
          <w:divBdr>
            <w:top w:val="none" w:sz="0" w:space="0" w:color="auto"/>
            <w:left w:val="none" w:sz="0" w:space="0" w:color="auto"/>
            <w:bottom w:val="none" w:sz="0" w:space="0" w:color="auto"/>
            <w:right w:val="none" w:sz="0" w:space="0" w:color="auto"/>
          </w:divBdr>
          <w:divsChild>
            <w:div w:id="16083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532">
      <w:bodyDiv w:val="1"/>
      <w:marLeft w:val="0"/>
      <w:marRight w:val="0"/>
      <w:marTop w:val="0"/>
      <w:marBottom w:val="0"/>
      <w:divBdr>
        <w:top w:val="none" w:sz="0" w:space="0" w:color="auto"/>
        <w:left w:val="none" w:sz="0" w:space="0" w:color="auto"/>
        <w:bottom w:val="none" w:sz="0" w:space="0" w:color="auto"/>
        <w:right w:val="none" w:sz="0" w:space="0" w:color="auto"/>
      </w:divBdr>
      <w:divsChild>
        <w:div w:id="467430016">
          <w:marLeft w:val="0"/>
          <w:marRight w:val="0"/>
          <w:marTop w:val="0"/>
          <w:marBottom w:val="0"/>
          <w:divBdr>
            <w:top w:val="none" w:sz="0" w:space="0" w:color="auto"/>
            <w:left w:val="none" w:sz="0" w:space="0" w:color="auto"/>
            <w:bottom w:val="none" w:sz="0" w:space="0" w:color="auto"/>
            <w:right w:val="none" w:sz="0" w:space="0" w:color="auto"/>
          </w:divBdr>
          <w:divsChild>
            <w:div w:id="3372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1614">
      <w:bodyDiv w:val="1"/>
      <w:marLeft w:val="0"/>
      <w:marRight w:val="0"/>
      <w:marTop w:val="0"/>
      <w:marBottom w:val="0"/>
      <w:divBdr>
        <w:top w:val="none" w:sz="0" w:space="0" w:color="auto"/>
        <w:left w:val="none" w:sz="0" w:space="0" w:color="auto"/>
        <w:bottom w:val="none" w:sz="0" w:space="0" w:color="auto"/>
        <w:right w:val="none" w:sz="0" w:space="0" w:color="auto"/>
      </w:divBdr>
      <w:divsChild>
        <w:div w:id="892037521">
          <w:marLeft w:val="0"/>
          <w:marRight w:val="0"/>
          <w:marTop w:val="0"/>
          <w:marBottom w:val="0"/>
          <w:divBdr>
            <w:top w:val="none" w:sz="0" w:space="0" w:color="auto"/>
            <w:left w:val="none" w:sz="0" w:space="0" w:color="auto"/>
            <w:bottom w:val="none" w:sz="0" w:space="0" w:color="auto"/>
            <w:right w:val="none" w:sz="0" w:space="0" w:color="auto"/>
          </w:divBdr>
          <w:divsChild>
            <w:div w:id="2777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a\AppData\Local\Microsoft\Office\16.0\DTS\en-US%7bA2A68ACA-607C-44D6-94C4-CDAEC6F6FED9%7d\%7b97F8BE6F-25B2-4A65-AD7D-4BE4B34535F9%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{97F8BE6F-25B2-4A65-AD7D-4BE4B34535F9}tf56348247_win32</Template>
  <TotalTime>0</TotalTime>
  <Pages>8</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2024-12-23T16:44:00Z</dcterms:created>
  <dcterms:modified xsi:type="dcterms:W3CDTF">2024-12-24T13:24:00Z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