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MEETING REPORT</w:t>
      </w:r>
    </w:p>
    <w:p/>
    <w:p>
      <w:r>
        <w:rPr>
          <w:b/>
        </w:rPr>
        <w:t xml:space="preserve">اسم التيم: </w:t>
      </w:r>
      <w:r>
        <w:t>RAG Bible</w:t>
      </w:r>
    </w:p>
    <w:p>
      <w:r>
        <w:rPr>
          <w:b/>
        </w:rPr>
        <w:t xml:space="preserve">اسم ليدر التيم: </w:t>
      </w:r>
      <w:r>
        <w:t>زياد محمود سلطان</w:t>
      </w:r>
    </w:p>
    <w:p>
      <w:r>
        <w:rPr>
          <w:b/>
        </w:rPr>
        <w:t>اعضاء التيم:</w:t>
      </w:r>
    </w:p>
    <w:p>
      <w:r>
        <w:t>• جاسر احمد سعد</w:t>
      </w:r>
    </w:p>
    <w:p>
      <w:r>
        <w:t>• زياد امين سالم</w:t>
      </w:r>
    </w:p>
    <w:p/>
    <w:p>
      <w:r>
        <w:rPr>
          <w:b/>
        </w:rPr>
        <w:t>تفاصيل الاجتماع</w:t>
      </w:r>
    </w:p>
    <w:p>
      <w:r>
        <w:t>تم مناقشة كل الذى تم عملوا وهو ال naive rag and light rag.</w:t>
      </w:r>
    </w:p>
    <w:p>
      <w:r>
        <w:t>والدكتور طلب مننا برزينتيشن نعرض فيها كل اللى عملنا فى المشروع من اولوا لحد الان.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