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Briefing para Implementação do Editor de Animações do Arenamon</w:t>
      </w:r>
    </w:p>
    <w:p>
      <w:pPr>
        <w:jc w:val="center"/>
      </w:pPr>
      <w:r>
        <w:rPr>
          <w:b/>
          <w:sz w:val="24"/>
        </w:rPr>
        <w:t>Documento de transferência para outra IA ou desenvolvedor</w:t>
      </w:r>
    </w:p>
    <w:p>
      <w:pPr>
        <w:jc w:val="center"/>
      </w:pPr>
      <w:r>
        <w:rPr>
          <w:i/>
        </w:rPr>
        <w:t>Projeto oficial: C:\Users\zerke\OneDrive\Área de Trabalho\Arenamon</w:t>
        <w:br/>
      </w:r>
      <w:r>
        <w:rPr>
          <w:i/>
        </w:rPr>
        <w:t>Repositório: https://github.com/Ziaker/Arenamon | Data: 28 de outubro de 2026</w:t>
      </w:r>
    </w:p>
    <w:p>
      <w:pPr>
        <w:pStyle w:val="Heading1"/>
      </w:pPr>
      <w:r>
        <w:t>Objetivo e resultado esperado</w:t>
      </w:r>
    </w:p>
    <w:p>
      <w:r>
        <w:t>Implementar no jogo principal uma nova aba de animações que reúna todas as animações existentes e todas as configurações que controlam sua reprodução e seu efeito no combate. O editor deve permitir escolher uma animação, visualizá-la no personagem, editar seus parâmetros por sliders e manipular uma timeline colorida. O sistema deve restaurar configurações removidas, preservar todas as funcionalidades atuais e acrescentar os estados de animação que ainda não existem, especialmente as fases completas do salto.</w:t>
      </w:r>
    </w:p>
    <w:p>
      <w:r>
        <w:t>A interface visual já foi aprovada em brainstorming. A base aprovada usa lista de animações à esquerda, preview no centro, configurações à direita e timeline na parte inferior. Os três divisores são clicáveis e arrastáveis: o arraste redimensiona gradualmente e o clique recolhe até uma faixa mínima que mantém a alça visível.</w:t>
      </w:r>
    </w:p>
    <w:p>
      <w:pPr>
        <w:pStyle w:val="Heading1"/>
      </w:pPr>
      <w:r>
        <w:t>Regra absoluta de preservação de funcionalidades</w:t>
      </w:r>
    </w:p>
    <w:p>
      <w:r>
        <w:rPr>
          <w:b/>
          <w:sz w:val="24"/>
        </w:rPr>
        <w:t>NUNCA REMOVER, OCULTAR, SUBSTITUIR OU REDUZIR UMA FUNCIONALIDADE EXISTENTE</w:t>
      </w:r>
      <w:r>
        <w:t xml:space="preserve"> sem solicitação explícita do usuário. Refatoração, simplificação visual, limpeza de código ou mudança de arquitetura não autorizam remoção. Se houver conflito, preservar a funcionalidade e pedir decisão.</w:t>
      </w:r>
    </w:p>
    <w:p>
      <w:pPr>
        <w:pStyle w:val="ListBullet"/>
      </w:pPr>
      <w:r>
        <w:t>Toda alteração deve ser aditiva ou compatível com os dados atuais.</w:t>
      </w:r>
    </w:p>
    <w:p>
      <w:pPr>
        <w:pStyle w:val="ListBullet"/>
      </w:pPr>
      <w:r>
        <w:t>Configurações antigas devem ser migradas e continuar funcionando.</w:t>
      </w:r>
    </w:p>
    <w:p>
      <w:pPr>
        <w:pStyle w:val="ListBullet"/>
      </w:pPr>
      <w:r>
        <w:t>Não apagar sliders, estados, variantes, eventos, hitboxes, associações ou persistência existentes.</w:t>
      </w:r>
    </w:p>
    <w:p>
      <w:pPr>
        <w:pStyle w:val="ListBullet"/>
      </w:pPr>
      <w:r>
        <w:t>Não substituir controles detalhados por um controle genérico sem autorização.</w:t>
      </w:r>
    </w:p>
    <w:p>
      <w:pPr>
        <w:pStyle w:val="ListBullet"/>
      </w:pPr>
      <w:r>
        <w:t>Antes de concluir, comparar a lista de recursos anterior e posterior e provar que nada desapareceu.</w:t>
      </w:r>
    </w:p>
    <w:p>
      <w:pPr>
        <w:pStyle w:val="Heading1"/>
      </w:pPr>
      <w:r>
        <w:t>Escopo obrigatório da nova aba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23364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7992"/>
            <w:shd w:fill="23364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Comportamento obrigatório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Escolha da animação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Grupos claros, busca, estado configurado ou ausente, múltiplas variantes e associação de clipes.</w:t>
            </w:r>
          </w:p>
        </w:tc>
      </w:tr>
      <w:tr>
        <w:tc>
          <w:tcPr>
            <w:tcW w:type="dxa" w:w="1944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Preview</w:t>
            </w:r>
          </w:p>
        </w:tc>
        <w:tc>
          <w:tcPr>
            <w:tcW w:type="dxa" w:w="7992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Personagem real, play, pausa, loop, câmera, esqueleto, hitboxes e leitura de frame e tempo.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Configurações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Sliders com unidade, valor numérico, tooltip e atualização imediata do preview e da timeline.</w:t>
            </w:r>
          </w:p>
        </w:tc>
      </w:tr>
      <w:tr>
        <w:tc>
          <w:tcPr>
            <w:tcW w:type="dxa" w:w="1944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Timeline</w:t>
            </w:r>
          </w:p>
        </w:tc>
        <w:tc>
          <w:tcPr>
            <w:tcW w:type="dxa" w:w="7992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Faixas coloridas de duração, startup, ativo, recovery, invencibilidade, congelamento, movimento, eventos, VFX e áudio.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Painéis redimensionáveis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Lista, configurações e timeline podem ser arrastadas. Clique recolhe até faixa mínima; a alça de retorno permanece visível.</w:t>
            </w:r>
          </w:p>
        </w:tc>
      </w:tr>
      <w:tr>
        <w:tc>
          <w:tcPr>
            <w:tcW w:type="dxa" w:w="1944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Persistência</w:t>
            </w:r>
          </w:p>
        </w:tc>
        <w:tc>
          <w:tcPr>
            <w:tcW w:type="dxa" w:w="7992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Salvar por personagem e por clipe, desfazer e refazer, preset, exportação, importação e migração de dados anteriores.</w:t>
            </w:r>
          </w:p>
        </w:tc>
      </w:tr>
    </w:tbl>
    <w:p>
      <w:pPr>
        <w:spacing w:after="40"/>
      </w:pPr>
    </w:p>
    <w:p>
      <w:pPr>
        <w:pStyle w:val="Heading1"/>
      </w:pPr>
      <w:r>
        <w:t>Organização visual aprovada</w:t>
      </w:r>
    </w:p>
    <w:p>
      <w:pPr>
        <w:pStyle w:val="ListNumber"/>
      </w:pPr>
      <w:r>
        <w:t>Cabeçalho do editor com nome da animação, caminho do grupo, Fechar e Salvar.</w:t>
      </w:r>
    </w:p>
    <w:p>
      <w:pPr>
        <w:pStyle w:val="ListNumber"/>
      </w:pPr>
      <w:r>
        <w:t>Abas internas: Visão geral, Fases e janelas, Movimento, Transições, Hitboxes, Eventos VFX e áudio.</w:t>
      </w:r>
    </w:p>
    <w:p>
      <w:pPr>
        <w:pStyle w:val="ListNumber"/>
      </w:pPr>
      <w:r>
        <w:t>Lista de animações à esquerda, preview central e painel de propriedades à direita.</w:t>
      </w:r>
    </w:p>
    <w:p>
      <w:pPr>
        <w:pStyle w:val="ListNumber"/>
      </w:pPr>
      <w:r>
        <w:t>Timeline inferior independente, sem puxar ou reposicionar cabeçalho, abas ou preview.</w:t>
      </w:r>
    </w:p>
    <w:p>
      <w:pPr>
        <w:pStyle w:val="ListNumber"/>
      </w:pPr>
      <w:r>
        <w:t>Divisor esquerdo, divisor direito e divisor inferior são arrastáveis e clicáveis.</w:t>
      </w:r>
    </w:p>
    <w:p>
      <w:pPr>
        <w:pStyle w:val="ListNumber"/>
      </w:pPr>
      <w:r>
        <w:t>Tooltips explicam cada termo técnico e cada consequência no jogo.</w:t>
      </w:r>
    </w:p>
    <w:p>
      <w:pPr>
        <w:pStyle w:val="ListNumber"/>
      </w:pPr>
      <w:r>
        <w:t>A interface deve permanecer ampla, com escala visual compacta e sem excesso de informação simultânea.</w:t>
      </w:r>
    </w:p>
    <w:p>
      <w:pPr>
        <w:pStyle w:val="Heading1"/>
      </w:pPr>
      <w:r>
        <w:t>Controles obrigatórios para cada animação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23364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7992"/>
            <w:shd w:fill="23364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Parâmetros mínimos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Reprodução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clipe associado; variante; habilitada; velocidade; duração original; duração alvo; time scale; início e fim do recorte; direção; pausa; prévia quadro a quadro</w:t>
            </w:r>
          </w:p>
        </w:tc>
      </w:tr>
      <w:tr>
        <w:tc>
          <w:tcPr>
            <w:tcW w:type="dxa" w:w="1944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Mistura</w:t>
            </w:r>
          </w:p>
        </w:tc>
        <w:tc>
          <w:tcPr>
            <w:tcW w:type="dxa" w:w="7992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blend de entrada; blend de saída; curva de blend; fade comum; fade de ação; prioridade e peso de camada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Loop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sem loop ou com loop; trecho inicial; início do loop central; fim do loop central; trecho final; número de repetições; condição de saída</w:t>
            </w:r>
          </w:p>
        </w:tc>
      </w:tr>
      <w:tr>
        <w:tc>
          <w:tcPr>
            <w:tcW w:type="dxa" w:w="1944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Combate</w:t>
            </w:r>
          </w:p>
        </w:tc>
        <w:tc>
          <w:tcPr>
            <w:tcW w:type="dxa" w:w="7992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startup; período ativo; recovery; cancel window; buffer; invencibilidade; armadura; congelamento; hit-stop; interrupção; prioridade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Hitboxes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possui ou não hitbox; adicionar; remover; múltiplas hitboxes; forma; tamanho; posição; rotação; osso de origem; alvo; período ativo; dano e reação quando aplicável</w:t>
            </w:r>
          </w:p>
        </w:tc>
      </w:tr>
      <w:tr>
        <w:tc>
          <w:tcPr>
            <w:tcW w:type="dxa" w:w="1944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Movimento</w:t>
            </w:r>
          </w:p>
        </w:tc>
        <w:tc>
          <w:tcPr>
            <w:tcW w:type="dxa" w:w="7992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root motion habilitado; eixos X Y Z; escala; deslocamento; velocidade vertical; trava horizontal; trava ao chão; compensação vertical; auto ground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Transições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estados de origem e destino; condição; tempo mínimo; transição automática; interrupção; fallback; animação seguinte</w:t>
            </w:r>
          </w:p>
        </w:tc>
      </w:tr>
      <w:tr>
        <w:tc>
          <w:tcPr>
            <w:tcW w:type="dxa" w:w="1944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Eventos</w:t>
            </w:r>
          </w:p>
        </w:tc>
        <w:tc>
          <w:tcPr>
            <w:tcW w:type="dxa" w:w="7992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marcadores; VFX; áudio; câmera; tremor; freeze; spawn; contato; callbacks e eventos do Animation Studio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Persistência e diagnóstico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origem do valor; herdado ou sobrescrito; restaurar padrão; validação; conflitos; telemetria; log e cobertura de estados</w:t>
            </w:r>
          </w:p>
        </w:tc>
      </w:tr>
    </w:tbl>
    <w:p>
      <w:pPr>
        <w:spacing w:after="40"/>
      </w:pPr>
    </w:p>
    <w:p>
      <w:pPr>
        <w:pStyle w:val="Heading1"/>
      </w:pPr>
      <w:r>
        <w:t>Hitboxes no editor</w:t>
      </w:r>
    </w:p>
    <w:p>
      <w:r>
        <w:t>Cada animação deve declarar explicitamente se possui hitbox. O painel deve oferecer:</w:t>
      </w:r>
    </w:p>
    <w:p>
      <w:pPr>
        <w:pStyle w:val="ListBullet"/>
      </w:pPr>
      <w:r>
        <w:t>Interruptor Possui hitbox.</w:t>
      </w:r>
    </w:p>
    <w:p>
      <w:pPr>
        <w:pStyle w:val="ListBullet"/>
      </w:pPr>
      <w:r>
        <w:t>Botões Adicionar hitbox e Remover hitbox.</w:t>
      </w:r>
    </w:p>
    <w:p>
      <w:pPr>
        <w:pStyle w:val="ListBullet"/>
      </w:pPr>
      <w:r>
        <w:t>Seletor quando houver mais de uma hitbox.</w:t>
      </w:r>
    </w:p>
    <w:p>
      <w:pPr>
        <w:pStyle w:val="ListBullet"/>
      </w:pPr>
      <w:r>
        <w:t>Forma, dimensões, posição, rotação e osso ou ponto de origem.</w:t>
      </w:r>
    </w:p>
    <w:p>
      <w:pPr>
        <w:pStyle w:val="ListBullet"/>
      </w:pPr>
      <w:r>
        <w:t>Faixa ativa editável na timeline e por valores numéricos.</w:t>
      </w:r>
    </w:p>
    <w:p>
      <w:pPr>
        <w:pStyle w:val="ListBullet"/>
      </w:pPr>
      <w:r>
        <w:t>Preview visível da forma e cor da hitbox sobre o personagem.</w:t>
      </w:r>
    </w:p>
    <w:p>
      <w:pPr>
        <w:pStyle w:val="ListBullet"/>
      </w:pPr>
      <w:r>
        <w:t>Ausência de hitbox como estado válido, não como erro.</w:t>
      </w:r>
    </w:p>
    <w:p>
      <w:pPr>
        <w:pStyle w:val="Heading1"/>
      </w:pPr>
      <w:r>
        <w:t>Inventário atual encontrado no código</w:t>
      </w:r>
    </w:p>
    <w:p>
      <w:r>
        <w:t>O runtime atual usa Three.js 0.186, GLTFLoader e AnimationMixer. O personagem de referência Wookada possui 48 clipes verificados por teste. A máquina de estados expõe 43 grupos de ação em ACTION_IDS, aceita variantes, velocidades por ação, playback, offsets verticais, eventos por clipe, root motion, trava ao chão, sincronização de durações com regras e persistência por personagem. Esses recursos devem ser preservados.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23364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Grupo atual</w:t>
            </w:r>
          </w:p>
        </w:tc>
        <w:tc>
          <w:tcPr>
            <w:tcW w:type="dxa" w:w="7992"/>
            <w:shd w:fill="23364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Estados e ações já presentes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Locomoção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idle, turn, walk em quatro direções, sprint em quatro direções, walk stop e sprint stop</w:t>
            </w:r>
          </w:p>
        </w:tc>
      </w:tr>
      <w:tr>
        <w:tc>
          <w:tcPr>
            <w:tcW w:type="dxa" w:w="1944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Defesa e reação</w:t>
            </w:r>
          </w:p>
        </w:tc>
        <w:tc>
          <w:tcPr>
            <w:tcW w:type="dxa" w:w="7992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block start, block, block end, guard impact, blocked, hit, knockback, fall, recover, downed e death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Tackle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tackle, charge, PL2, PL3, brake, meteor prep, meteor dive e meteor ground</w:t>
            </w:r>
          </w:p>
        </w:tc>
      </w:tr>
      <w:tr>
        <w:tc>
          <w:tcPr>
            <w:tcW w:type="dxa" w:w="1944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Esquivas e ar</w:t>
            </w:r>
          </w:p>
        </w:tc>
        <w:tc>
          <w:tcPr>
            <w:tcW w:type="dxa" w:w="7992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dodge forward, back, left, right, vault, jump, fall e land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Parede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wall splat e ledge states usados como fallback ou estados internos</w:t>
            </w:r>
          </w:p>
        </w:tc>
      </w:tr>
      <w:tr>
        <w:tc>
          <w:tcPr>
            <w:tcW w:type="dxa" w:w="1944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Moves</w:t>
            </w:r>
          </w:p>
        </w:tc>
        <w:tc>
          <w:tcPr>
            <w:tcW w:type="dxa" w:w="7992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move 1 a move 4 e fases específicas já existentes para Reflect e Psyshock</w:t>
            </w:r>
          </w:p>
        </w:tc>
      </w:tr>
    </w:tbl>
    <w:p>
      <w:pPr>
        <w:spacing w:after="40"/>
      </w:pPr>
    </w:p>
    <w:p>
      <w:pPr>
        <w:pStyle w:val="Heading1"/>
      </w:pPr>
      <w:r>
        <w:t>Lacunas que precisam ser implementadas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16"/>
            <w:shd w:fill="23364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Lacuna</w:t>
            </w:r>
          </w:p>
        </w:tc>
        <w:tc>
          <w:tcPr>
            <w:tcW w:type="dxa" w:w="7920"/>
            <w:shd w:fill="23364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Mudança exigida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Salto monolítico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Separar em jump start, jump rise, jump apex, jump fall e land, com transições e configurações independentes.</w:t>
            </w:r>
          </w:p>
        </w:tc>
      </w:tr>
      <w:tr>
        <w:tc>
          <w:tcPr>
            <w:tcW w:type="dxa" w:w="2016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Loops de salto</w:t>
            </w:r>
          </w:p>
        </w:tc>
        <w:tc>
          <w:tcPr>
            <w:tcW w:type="dxa" w:w="7920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Permitir início, loop médio e fim em subida e queda, sem reiniciar a cada quadro.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Moves genéricos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Permitir animações específicas por move e por fase, não apenas move 1 a move 4 ou fallback de tackle.</w:t>
            </w:r>
          </w:p>
        </w:tc>
      </w:tr>
      <w:tr>
        <w:tc>
          <w:tcPr>
            <w:tcW w:type="dxa" w:w="2016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Controles globais</w:t>
            </w:r>
          </w:p>
        </w:tc>
        <w:tc>
          <w:tcPr>
            <w:tcW w:type="dxa" w:w="7920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Manter os controles globais atuais, mas adicionar sobrescritas por animação sem apagá-los.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Timeline parcial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Unificar eventos do GLB, janelas de combate, hitboxes, invencibilidade, freeze, VFX e áudio.</w:t>
            </w:r>
          </w:p>
        </w:tc>
      </w:tr>
      <w:tr>
        <w:tc>
          <w:tcPr>
            <w:tcW w:type="dxa" w:w="2016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Clipes ausentes</w:t>
            </w:r>
          </w:p>
        </w:tc>
        <w:tc>
          <w:tcPr>
            <w:tcW w:type="dxa" w:w="7920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Listar claramente ausências e permitir importar ou associar clipes sem esconder o estado obrigatório.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Migração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Converter os dados persistidos anteriores para o novo schema sem perder variantes, velocidades, offsets ou move animations.</w:t>
            </w:r>
          </w:p>
        </w:tc>
      </w:tr>
    </w:tbl>
    <w:p>
      <w:pPr>
        <w:spacing w:after="40"/>
      </w:pPr>
    </w:p>
    <w:p>
      <w:pPr>
        <w:pStyle w:val="Heading1"/>
      </w:pPr>
      <w:r>
        <w:t>Fases obrigatórias do salto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16"/>
            <w:shd w:fill="23364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7920"/>
            <w:shd w:fill="23364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Início do pulo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Antecipação, impulso, blend de entrada, root motion opcional e evento de saída do chão.</w:t>
            </w:r>
          </w:p>
        </w:tc>
      </w:tr>
      <w:tr>
        <w:tc>
          <w:tcPr>
            <w:tcW w:type="dxa" w:w="2016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Subida</w:t>
            </w:r>
          </w:p>
        </w:tc>
        <w:tc>
          <w:tcPr>
            <w:tcW w:type="dxa" w:w="7920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Pose ou loop de ascensão ligado à velocidade vertical positiva.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Pico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Transição curta quando a velocidade vertical cruza zero, com duração e freeze opcionais.</w:t>
            </w:r>
          </w:p>
        </w:tc>
      </w:tr>
      <w:tr>
        <w:tc>
          <w:tcPr>
            <w:tcW w:type="dxa" w:w="2016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Queda</w:t>
            </w:r>
          </w:p>
        </w:tc>
        <w:tc>
          <w:tcPr>
            <w:tcW w:type="dxa" w:w="7920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Pose ou loop descendente ligado à velocidade vertical negativa e à distância do chão.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Aterrissagem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Impacto, recovery, janela de cancelamento, VFX e áudio de pouso.</w:t>
            </w:r>
          </w:p>
        </w:tc>
      </w:tr>
      <w:tr>
        <w:tc>
          <w:tcPr>
            <w:tcW w:type="dxa" w:w="2016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Variações</w:t>
            </w:r>
          </w:p>
        </w:tc>
        <w:tc>
          <w:tcPr>
            <w:tcW w:type="dxa" w:w="7920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Pulo direcional, ataque aéreo, esquiva aérea, queda derrubada, vault, meteor e animações específicas de move.</w:t>
            </w:r>
          </w:p>
        </w:tc>
      </w:tr>
    </w:tbl>
    <w:p>
      <w:pPr>
        <w:spacing w:after="40"/>
      </w:pPr>
    </w:p>
    <w:p>
      <w:pPr>
        <w:pStyle w:val="Heading1"/>
      </w:pPr>
      <w:r>
        <w:t>Modelo de dados recomendado</w:t>
      </w:r>
    </w:p>
    <w:p>
      <w:r>
        <w:t>Criar um perfil por ação e por variante. Valores globais continuam existindo como padrão. Cada campo pode herdar o valor global ou possuir uma sobrescrita local. As faixas da timeline devem usar segundos e porcentagem normalizada, mantendo conversão determinística quando a velocidade ou duração mudar. Eventos importados do GLB não devem ser destruídos; edições locais formam uma camada de sobrescrita persistida.</w:t>
      </w:r>
    </w:p>
    <w:p>
      <w:pPr>
        <w:pStyle w:val="ListBullet"/>
      </w:pPr>
      <w:r>
        <w:t>Identidade estável por personagem, ação, variante e nome do clipe.</w:t>
      </w:r>
    </w:p>
    <w:p>
      <w:pPr>
        <w:pStyle w:val="ListBullet"/>
      </w:pPr>
      <w:r>
        <w:t>Versão de schema e migração idempotente.</w:t>
      </w:r>
    </w:p>
    <w:p>
      <w:pPr>
        <w:pStyle w:val="ListBullet"/>
      </w:pPr>
      <w:r>
        <w:t>Lista de hitboxes por animação, não um único booleano global.</w:t>
      </w:r>
    </w:p>
    <w:p>
      <w:pPr>
        <w:pStyle w:val="ListBullet"/>
      </w:pPr>
      <w:r>
        <w:t>Fases e eventos com início, fim, unidade, origem e propriedade de herança.</w:t>
      </w:r>
    </w:p>
    <w:p>
      <w:pPr>
        <w:pStyle w:val="ListBullet"/>
      </w:pPr>
      <w:r>
        <w:t>Validação de sobreposição, duração inválida, evento fora do clipe e referência de osso ausente.</w:t>
      </w:r>
    </w:p>
    <w:p>
      <w:pPr>
        <w:pStyle w:val="Heading1"/>
      </w:pPr>
      <w:r>
        <w:t>Fluxo de implementação obrigatório</w:t>
      </w:r>
    </w:p>
    <w:p>
      <w:pPr>
        <w:pStyle w:val="ListNumber"/>
      </w:pPr>
      <w:r>
        <w:t>Adicionar ao AGENTS.md a regra explícita de nunca remover feature sem pedido explícito.</w:t>
      </w:r>
    </w:p>
    <w:p>
      <w:pPr>
        <w:pStyle w:val="ListNumber"/>
      </w:pPr>
      <w:r>
        <w:t>Fotografar o inventário atual de recursos e testes antes de mudar o runtime.</w:t>
      </w:r>
    </w:p>
    <w:p>
      <w:pPr>
        <w:pStyle w:val="ListNumber"/>
      </w:pPr>
      <w:r>
        <w:t>Definir schema versionado e migração para o estado atual.</w:t>
      </w:r>
    </w:p>
    <w:p>
      <w:pPr>
        <w:pStyle w:val="ListNumber"/>
      </w:pPr>
      <w:r>
        <w:t>Separar os estados de salto sem quebrar jump, vault, meteor ou root motion existente.</w:t>
      </w:r>
    </w:p>
    <w:p>
      <w:pPr>
        <w:pStyle w:val="ListNumber"/>
      </w:pPr>
      <w:r>
        <w:t>Implementar a aba de animações com o layout aprovado e controles reais, não apenas visuais.</w:t>
      </w:r>
    </w:p>
    <w:p>
      <w:pPr>
        <w:pStyle w:val="ListNumber"/>
      </w:pPr>
      <w:r>
        <w:t>Conectar preview, timeline, persistência, desfazer, presets e exportação.</w:t>
      </w:r>
    </w:p>
    <w:p>
      <w:pPr>
        <w:pStyle w:val="ListNumber"/>
      </w:pPr>
      <w:r>
        <w:t>Adicionar testes unitários focados e um teste de navegador apenas da aba criada.</w:t>
      </w:r>
    </w:p>
    <w:p>
      <w:pPr>
        <w:pStyle w:val="ListNumber"/>
      </w:pPr>
      <w:r>
        <w:t>Executar npm run rapido e npm run rapido:build, sem bateria longa desnecessária.</w:t>
      </w:r>
    </w:p>
    <w:p>
      <w:pPr>
        <w:pStyle w:val="ListNumber"/>
      </w:pPr>
      <w:r>
        <w:t>Atualizar docs e ABRIR_ARENAMON.html e garantir acesso em até dois cliques.</w:t>
      </w:r>
    </w:p>
    <w:p>
      <w:pPr>
        <w:pStyle w:val="ListNumber"/>
      </w:pPr>
      <w:r>
        <w:t>Revisar o diff para provar que nenhuma feature existente foi removida.</w:t>
      </w:r>
    </w:p>
    <w:p>
      <w:pPr>
        <w:pStyle w:val="Heading1"/>
      </w:pPr>
      <w:r>
        <w:t>Arquivos principais para inspeção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16"/>
            <w:shd w:fill="23364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6120"/>
            <w:shd w:fill="23364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prototypes/combat-lab/src/view/characters.js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Máquina de estados, associação de clipes, variantes, playback, persistência e AnimationMixer.</w:t>
            </w:r>
          </w:p>
        </w:tc>
      </w:tr>
      <w:tr>
        <w:tc>
          <w:tcPr>
            <w:tcW w:type="dxa" w:w="3816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prototypes/combat-lab/src/sim/animation-combat-windows.js</w:t>
            </w:r>
          </w:p>
        </w:tc>
        <w:tc>
          <w:tcPr>
            <w:tcW w:type="dxa" w:w="6120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Conversão dos eventos do GLB em janelas de combate.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prototypes/combat-lab/src/app/characters-sync.js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Sliders globais e sincronização das durações com regras.</w:t>
            </w:r>
          </w:p>
        </w:tc>
      </w:tr>
      <w:tr>
        <w:tc>
          <w:tcPr>
            <w:tcW w:type="dxa" w:w="3816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prototypes/combat-lab/src/ui/characters-new.js</w:t>
            </w:r>
          </w:p>
        </w:tc>
        <w:tc>
          <w:tcPr>
            <w:tcW w:type="dxa" w:w="6120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Interface atual de clipes, associações e compensação vertical.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prototypes/combat-lab/src/ui/characters-panel.js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Root motion, trava ao chão e grupos com movimento vertical livre.</w:t>
            </w:r>
          </w:p>
        </w:tc>
      </w:tr>
      <w:tr>
        <w:tc>
          <w:tcPr>
            <w:tcW w:type="dxa" w:w="3816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prototypes/combat-lab/src/sim/config.js</w:t>
            </w:r>
          </w:p>
        </w:tc>
        <w:tc>
          <w:tcPr>
            <w:tcW w:type="dxa" w:w="6120"/>
            <w:vAlign w:val="center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Valores globais de animação e regras de combate.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prototypes/combat-lab/test/wookada.test.mjs</w:t>
            </w:r>
          </w:p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Contrato atual do personagem com 48 clipes e associações esperadas.</w:t>
            </w:r>
          </w:p>
        </w:tc>
      </w:tr>
    </w:tbl>
    <w:p>
      <w:pPr>
        <w:spacing w:after="40"/>
      </w:pPr>
    </w:p>
    <w:p>
      <w:pPr>
        <w:pStyle w:val="Heading1"/>
      </w:pPr>
      <w:r>
        <w:t>Critérios de aceitação</w:t>
      </w:r>
    </w:p>
    <w:p>
      <w:pPr>
        <w:pStyle w:val="ListBullet"/>
      </w:pPr>
      <w:r>
        <w:t>[ ] A aba lista todas as animações existentes e todas as obrigatórias ausentes.</w:t>
      </w:r>
    </w:p>
    <w:p>
      <w:pPr>
        <w:pStyle w:val="ListBullet"/>
      </w:pPr>
      <w:r>
        <w:t>[ ] Cada animação possui todos os controles aplicáveis e tooltips claros.</w:t>
      </w:r>
    </w:p>
    <w:p>
      <w:pPr>
        <w:pStyle w:val="ListBullet"/>
      </w:pPr>
      <w:r>
        <w:t>[ ] Salto completo aparece como início, subida, pico, queda e aterrissagem.</w:t>
      </w:r>
    </w:p>
    <w:p>
      <w:pPr>
        <w:pStyle w:val="ListBullet"/>
      </w:pPr>
      <w:r>
        <w:t>[ ] Moves podem usar animações e fases específicas.</w:t>
      </w:r>
    </w:p>
    <w:p>
      <w:pPr>
        <w:pStyle w:val="ListBullet"/>
      </w:pPr>
      <w:r>
        <w:t>[ ] Hitboxes podem ser inexistentes, adicionadas, removidas e multiplicadas.</w:t>
      </w:r>
    </w:p>
    <w:p>
      <w:pPr>
        <w:pStyle w:val="ListBullet"/>
      </w:pPr>
      <w:r>
        <w:t>[ ] Timeline, lista e configurações são redimensionáveis e recuperáveis.</w:t>
      </w:r>
    </w:p>
    <w:p>
      <w:pPr>
        <w:pStyle w:val="ListBullet"/>
      </w:pPr>
      <w:r>
        <w:t>[ ] Preview e timeline atualizam imediatamente após cada edição.</w:t>
      </w:r>
    </w:p>
    <w:p>
      <w:pPr>
        <w:pStyle w:val="ListBullet"/>
      </w:pPr>
      <w:r>
        <w:t>[ ] Dados anteriores são migrados sem perda.</w:t>
      </w:r>
    </w:p>
    <w:p>
      <w:pPr>
        <w:pStyle w:val="ListBullet"/>
      </w:pPr>
      <w:r>
        <w:t>[ ] Nenhuma feature anterior desaparece da interface ou do runtime.</w:t>
      </w:r>
    </w:p>
    <w:p>
      <w:pPr>
        <w:pStyle w:val="ListBullet"/>
      </w:pPr>
      <w:r>
        <w:t>[ ] O jogo compilado abre por JOGAR_ARENAMON.html.</w:t>
      </w:r>
    </w:p>
    <w:p>
      <w:pPr>
        <w:pStyle w:val="Heading1"/>
      </w:pPr>
      <w:r>
        <w:t>Restrições de entrega do projeto</w:t>
      </w:r>
    </w:p>
    <w:p>
      <w:pPr>
        <w:pStyle w:val="ListBullet"/>
      </w:pPr>
      <w:r>
        <w:t>Trabalhar somente na pasta oficial C:\Users\zerke\OneDrive\Área de Trabalho\Arenamon.</w:t>
      </w:r>
    </w:p>
    <w:p>
      <w:pPr>
        <w:pStyle w:val="ListBullet"/>
      </w:pPr>
      <w:r>
        <w:t>Não usar clones externos nem worktrees fora de .worktrees dentro do projeto.</w:t>
      </w:r>
    </w:p>
    <w:p>
      <w:pPr>
        <w:pStyle w:val="ListBullet"/>
      </w:pPr>
      <w:r>
        <w:t>Preservar todas as mudanças locais existentes e não alterar áreas não solicitadas.</w:t>
      </w:r>
    </w:p>
    <w:p>
      <w:pPr>
        <w:pStyle w:val="ListBullet"/>
      </w:pPr>
      <w:r>
        <w:t>Recompilar o combat lab antes de entregar.</w:t>
      </w:r>
    </w:p>
    <w:p>
      <w:pPr>
        <w:pStyle w:val="ListBullet"/>
      </w:pPr>
      <w:r>
        <w:t>Qualquer novo documento ou evidência deve ficar acessível pelo portal ABRIR_ARENAMON.html.</w:t>
      </w:r>
    </w:p>
    <w:p>
      <w:pPr>
        <w:pStyle w:val="ListBullet"/>
      </w:pPr>
      <w:r>
        <w:t>Resposta final em português com arquivo para abrir, testes realizados e limitações não verificadas.</w:t>
      </w:r>
    </w:p>
    <w:p>
      <w:pPr>
        <w:pStyle w:val="Heading1"/>
      </w:pPr>
      <w:r>
        <w:t>Decisão ainda pendente</w:t>
      </w:r>
    </w:p>
    <w:p>
      <w:r>
        <w:t>Quando uma animação obrigatória não tiver clipe no GLB, confirmar com o usuário se o sistema deve apenas marcar como ausente e permitir importação ou associação, ou se também deve gerar uma animação procedural provisória. Não assumir essa decisão silenciosamente.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Arenamon | Briefing do Editor de Animações | 28 de outubro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para Implementação do Editor de Animações do Arenamon</dc:title>
  <dc:subject>Transferência técnica para implementação por outra IA</dc:subject>
  <dc:creator>Projeto Arenamon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