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88" w:lineRule="auto"/>
        <w:jc w:val="center"/>
      </w:pPr>
      <w:r>
        <w:rPr>
          <w:rFonts w:ascii="Times New Roman" w:hAnsi="Times New Roman" w:eastAsia="方正小标宋简体"/>
          <w:b/>
          <w:sz w:val="32"/>
        </w:rPr>
        <w:t>AI+X实验班学生协同治理机制（试行）</w:t>
      </w:r>
    </w:p>
    <w:p>
      <w:pPr>
        <w:spacing w:before="0" w:after="0" w:line="312" w:lineRule="auto"/>
        <w:jc w:val="center"/>
      </w:pPr>
      <w:r>
        <w:rPr>
          <w:rFonts w:ascii="Times New Roman" w:hAnsi="Times New Roman" w:eastAsia="楷体"/>
          <w:b w:val="0"/>
          <w:sz w:val="24"/>
        </w:rPr>
        <w:t>（建议稿）</w:t>
      </w:r>
    </w:p>
    <w:p>
      <w:pPr>
        <w:spacing w:before="0" w:after="40" w:line="360" w:lineRule="auto"/>
        <w:ind w:firstLine="420"/>
      </w:pPr>
      <w:r>
        <w:rPr>
          <w:rFonts w:ascii="Times New Roman" w:hAnsi="Times New Roman" w:eastAsia="仿宋"/>
          <w:sz w:val="24"/>
        </w:rPr>
        <w:t>为充分发挥AI+X实验班全体学员的主体作用，建立“班主任统筹、助教指导、学生主责、全员参与”的协同治理机制，提升班级运行效率、学习支持质量、项目推进质量和成果沉淀水平，结合实验班实际，制定本机制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第一章  总则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第一条【制定目的】 为充分发挥AI+X实验班全体学员的主体作用，建立“班主任统筹、助教指导、学生主责、全员参与”的协同治理机制，提升班级运行效率、学习支持质量、项目推进质量和成果沉淀水平，结合实验班实际，制定本机制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第二条【基本定位】 本机制所称学生协同治理，不是将班级管理简单外包给学生，也不是由少数班委替代全体成员承担班级建设任务，而是围绕实验班培养目标，组织全体成员在真实任务、真实协作和真实贡献中共同参与班级建设、项目推进、文化营造和成果沉淀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第三条【工作原则】 学生协同治理坚持以下原则：一是育人为本，把自治机制作为学生成长机制、责任机制和能力训练机制；二是学生主责，学生是班级建设的直接参与者、组织者和推动者；三是助教指导，助教负责指导、连接、支持和预警，不代替学生包办运行事务；四是全员参与，全体成员均须进入相应工作小组并承担实际任务；五是项目牵引，班级治理与课程学习、项目实践、作品集建设、成果展示相衔接；六是过程留痕，重要任务应有记录、有反馈、有复盘、有改进；七是动态优化，根据运行情况持续调整组织方式和具体机制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第二章  组织架构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第四条【总体架构】 实验班学生协同治理实行“班主任统筹—四位助教指导—四个学生自治小组运行—全体成员参与”的组织架构。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第五条【班主任职责】 班主任负责学生协同治理工作的总体设计、重要事项审定、关键节奏把控、重大问题协调和运行成效评价，统筹四位助教及各学生自治小组开展工作。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第六条【助教定位】 四位助教分别担任四个学生自治小组的指导老师。助教的基本定位为：指导者，帮助学生明确目标、优化方法、提升质量；连接者，负责学生小组与班主任、任课教师、资源支持之间的沟通衔接；预警者，及时发现掉队、空转、冲突、拖延和低质量推进等问题并反馈。助教工作遵循“指导不包办、支持不代替、把关不接管”的原则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第七条【学生自治组织】 学生自治组织由班级自治委员会和四个学生自治小组组成。班级自治委员会为学生协同治理的日常协调中枢；四个学生自治小组为具体运行单元。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第八条【班级自治委员会】 班级自治委员会由轮值召集人及各小组学生负责人组成，负责统筹周会组织、工作对接、问题汇总、节奏协调和阶段总结。班级自治委员会不设固定行政化“权力岗位”，实行服务型、协调型运行机制。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第三章  学生自治小组设置及职责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第九条【学习推进组】 学习推进组在对应助教指导下，重点承担以下职责：一是收集班级成员学习进度、任务完成情况和阶段性问题；二是协助组织班级周会、学习提醒和阶段复盘；三是跟踪重点学习任务推进情况；四是对连续掉队、长期拖延、任务不清等情况进行初步识别并反馈；五是协助形成“进展—问题—下周计划”的周运行节奏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第十条【项目协同组】 项目协同组在对应助教指导下，重点承担以下职责：一是协调组间合作、信息传递和任务衔接；二是组织同伴互评、跨组交流和经验分享；三是统筹红队挑战安排及反馈流转；四是收集项目推进中的关键卡点，协助推动解决；五是维护项目推进中的协作纪律和沟通秩序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第十一条【成果沉淀组】 成果沉淀组在对应助教指导下，重点承担以下职责：一是推动作品集规范执行和过程性证据收集；二是整理班级优秀案例、阶段成果和代表性项目材料；三是协助做好成果展示、资料归档和经验沉淀；四是推动形成统一、清晰、可复用的班级成果标准；五是为后续结项评审、宣传展示和经验复制提供材料支持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第十二条【班级文化与传播组】 班级文化与传播组在对应助教指导下，重点承担以下职责：一是组织班级文化建设、欢迎融入、线下交流与集体活动；二是记录班级典型人物、典型项目、典型故事和关键节点；三是营造积极、开放、务实、互助的班级氛围；四是协助推进班级文化口径、对外表达和展示材料的一致性；五是支持表彰激励、经验传播和班级荣誉建设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第四章  助教职责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第十三条【助教共性职责】 各小组指导助教应履行以下共性职责：一是指导所联系小组明确阶段目标和周重点任务；二是参加本小组的定期碰头或阶段会议；三是审阅小组纪要、周报及相关材料，提出改进建议；四是对小组运行质量、成员参与度和任务推进情况进行观察；五是及时向班主任反馈需要协调的重点问题；六是在关键节点参与复盘、评价和经验总结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第十四条【助教职责边界】 助教不得长期替代学生承担本应由学生完成的通知、组织、催办、汇总、记录、总结等基础运行事务；不得以指导名义削弱学生的主体责任；不得将学生自治机制变为助教包办机制。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第五章  全员参与与轮值机制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第十五条【全员有岗】 实验班全体成员均须加入四个学生自治小组之一，并承担相应岗位职责。原则上，不设“只参与课程学习、不参与班级建设”的成员角色。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第十六条【学生主责岗位】 每个小组设学生组长1名、学生副组长或联络员1名，负责组织本组成员开展具体工作。学生组长、副组长由班级自治委员会提名、班主任审定，或经公开报名、班级协商后确定。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第十七条【轮值机制】 为促进更多成员在实践中承担责任、锻炼组织能力，实验班实行轮值机制：轮值召集人原则上每4周轮换1次；小组内部分岗位可根据阶段任务进行轮换；每位成员在一期培养过程中原则上至少承担1次明确岗位职责或值周职责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第十八条【退出与补位】 因成员请假、临时缺岗或任务未完成影响小组运行的，由小组内部先行补位；无法解决的，由指导助教协助协调；涉及长期缺位或明显失职的，报班主任处理。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第六章  运行机制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第十九条【周会机制】 实验班实行周会制度。周会由班级自治委员会统筹组织，重点围绕以下内容展开：一是本周目标和重点任务；二是各项目及各小组的进展情况；三是当前存在的突出问题和需要支持事项；四是下周计划与责任分配。周会应突出简洁、高效、问题导向，避免空泛汇报和形式化发言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第二十条【周报与纪要机制】 各小组应形成简明周报或纪要，重点记录已完成事项、存在问题、需协调事项和下一步安排。班级自治委员会负责汇总后报班主任及相关助教存阅。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第二十一条【同伴互评机制】 实验班建立常态化同伴互评机制。各项目组和相关成员应按要求参加跨组互评、阶段反馈和问题共解活动。互评应围绕问题真实性、方案清晰度、验证充分性、协作表现和改进建议展开，避免空泛评价。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第二十二条【红队挑战机制】 实验班将红队挑战嵌入学生协同治理。项目协同组负责统筹红队挑战安排，组织成员围绕事实核验、幻觉风险、用户视角、合规边界、使用场景等进行压力测试和反馈。红队挑战结果应形成问题清单和修正记录，并纳入项目改进过程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第二十三条【成果沉淀机制】 各小组和各项目成员应按统一标准做好作品集、过程证据、关键材料和优秀案例的整理归档。成果沉淀组负责统筹规范，指导成员形成可展示、可复盘、可传承的成果材料体系。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第二十四条【问题上报机制】 对以下问题，学生小组或助教应及时上报班主任：一是连续两周无实质性推进；二是成员长期失联、消极应付或严重拖延；三是明显的组内冲突或协作失序；四是涉及学术诚信、数据安全、隐私保护等风险事项；五是其他影响班级运行和项目推进的重要问题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第七章  激励、评价与预警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第二十五条【自治贡献评价】 学生在协同治理中的实际贡献应纳入实验班综合评价。评价重点不看“表面忙碌程度”，而看是否对学习推进、项目协同、成果沉淀、班级文化建设形成真实贡献。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第二十六条【激励机制】 实验班围绕学生协同治理设置以下激励方向：优秀协同贡献、优秀可靠交付、优秀班级支持、优秀成长突破，以及其他经认定具有突出价值的自治贡献。相关表彰可与优秀项目、优秀个人、阶段性荣誉等统筹开展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第二十七条【预警机制】 对存在长期低参与、反复拖延、职责不清、工作失真、协作消极等情况的成员，建立“提醒—辅导—整改”三级预警机制。必要时，由班主任会同相关助教进行谈话、限期整改；整改无效的，按实验班有关规定处理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第八章  保障与附则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第二十八条【运行保障】 班主任应定期听取各小组运行汇报，指导助教优化工作方式；四位助教应保持协同，避免小组之间信息割裂和标准不一；班级自治委员会应加强横向沟通，形成工作闭环。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第二十九条【动态优化】 本机制为试行文件。运行过程中，可根据班级规模、课程节奏、项目数量、助教工作负荷和成员反馈情况，对组织设置、岗位安排、轮值周期和运行流程作适度优化调整。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第三十条【解释权限】 本机制由AI+X实验班班主任负责组织实施，并会同助教团队解释。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第三十一条【施行时间】 本机制自发布之日起试行。</w:t>
      </w:r>
    </w:p>
    <w:p>
      <w:pPr>
        <w:spacing w:before="120" w:after="120" w:line="312" w:lineRule="auto"/>
      </w:pPr>
      <w:r>
        <w:rPr>
          <w:rFonts w:ascii="Times New Roman" w:hAnsi="Times New Roman" w:eastAsia="黑体"/>
          <w:b/>
          <w:sz w:val="28"/>
        </w:rPr>
        <w:t>附：AI+X实验班学生协同治理组织结构（文字版）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班主任：负责总体统筹、关键决策、重大事项协调和运行成效评价。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四位助教：分别担任学习推进组、项目协同组、成果沉淀组、班级文化与传播组的指导老师。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班级自治委员会：由轮值召集人和各组学生负责人组成，负责周会统筹、问题汇总、任务衔接和阶段总结。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四个学生自治小组：负责班级运行、项目协同、成果沉淀与文化建设等具体任务。</w:t>
      </w:r>
    </w:p>
    <w:p>
      <w:pPr>
        <w:spacing w:before="0" w:after="40" w:line="360" w:lineRule="auto"/>
        <w:ind w:firstLine="0"/>
      </w:pPr>
      <w:r>
        <w:rPr>
          <w:rFonts w:ascii="Times New Roman" w:hAnsi="Times New Roman" w:eastAsia="仿宋"/>
          <w:sz w:val="24"/>
        </w:rPr>
        <w:t>全体成员：全部进入某一小组并承担相应职责，实行轮值与补位机制。</w:t>
      </w:r>
    </w:p>
    <w:p/>
    <w:p>
      <w:pPr>
        <w:spacing w:before="160" w:after="0" w:line="360" w:lineRule="auto"/>
        <w:jc w:val="right"/>
      </w:pPr>
      <w:r>
        <w:rPr>
          <w:rFonts w:ascii="Times New Roman" w:hAnsi="Times New Roman" w:eastAsia="仿宋"/>
          <w:sz w:val="24"/>
        </w:rPr>
        <w:t>AI+X实验班</w:t>
        <w:br/>
        <w:t>2026年4月</w:t>
      </w:r>
    </w:p>
    <w:sectPr w:rsidR="00FC693F" w:rsidRPr="0006063C" w:rsidSect="00034616">
      <w:footerReference w:type="default" r:id="rId9"/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