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组队协作与 C8 筛选标准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Collaboration Requirements &amp; C8 Selection Criteria</w:t>
      </w:r>
    </w:p>
    <w:p>
      <w:pPr>
        <w:spacing w:after="4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郑州西亚斯学院 · SIAS University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2026年4月</w:t>
      </w:r>
    </w:p>
    <w:p>
      <w:pPr>
        <w:pBdr>
          <w:bottom w:val="single" w:color="D4A843" w:sz="6" w:space="8"/>
        </w:pBdr>
        <w:spacing w:after="240"/>
      </w:pPr>
    </w:p>
    <w:p>
      <w:pPr>
        <w:spacing w:after="12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各位同学：</w:t>
      </w:r>
    </w:p>
    <w:p>
      <w:pPr>
        <w:spacing w:after="12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关于正式阶段的组队与协作要求，这里统一说明如下。这不是补充性的建议，而是后续推进挑战任务和选拔进入 C8 实战项目的明确标准。</w:t>
      </w:r>
    </w:p>
    <w:p>
      <w:pPr>
        <w:spacing w:after="60"/>
      </w:pPr>
    </w:p>
    <w:p>
      <w:pPr>
        <w:pStyle w:val="Heading1"/>
        <w:pBdr>
          <w:bottom w:val="single" w:color="D4A843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一、组队形式不设限制，但整体目标是不掉队</w:t>
      </w:r>
    </w:p>
    <w:p>
      <w:pPr>
        <w:spacing w:after="12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本阶段不限制组队规模，几人一组都可以，自由组合、灵活协作。但有一个总目标非常明确：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F3F8" w:sz="1"/>
              <w:left w:val="single" w:color="2E75B6" w:sz="6"/>
              <w:bottom w:val="single" w:color="EDF3F8" w:sz="1"/>
              <w:right w:val="single" w:color="EDF3F8" w:sz="1"/>
            </w:tcBorders>
            <w:shd w:fill="EDF3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25位同学，尽量做到一个都不掉队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我们不追求形式上的平均分组，而是追求整体推进、整体达标。只要个人投入足够、方法正确，尤其是能够充分使用AI，每个人都应该能够完成挑战任务。</w:t>
      </w:r>
    </w:p>
    <w:p>
      <w:pPr>
        <w:pStyle w:val="Heading1"/>
        <w:pBdr>
          <w:bottom w:val="single" w:color="D4A843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二、个人底线：必须完成，不能掉队</w:t>
      </w:r>
    </w:p>
    <w:p>
      <w:pPr>
        <w:spacing w:after="12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每位同学都要对自己的任务负责。基本要求：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必须完成自己的挑战任务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不能因为依赖他人而停滞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要主动使用AI、资料、工具和协作机制推动自己前进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8E7" w:sz="1"/>
              <w:left w:val="single" w:color="D4A030" w:sz="6"/>
              <w:bottom w:val="single" w:color="FFF8E7" w:sz="1"/>
              <w:right w:val="single" w:color="FFF8E7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4513"/>
                <w:sz w:val="22"/>
                <w:szCs w:val="22"/>
              </w:rPr>
              <w:t xml:space="preserve">❗ 特别强调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B3A1A"/>
                <w:sz w:val="22"/>
                <w:szCs w:val="22"/>
              </w:rPr>
              <w:t xml:space="preserve">能用AI解决的问题，不要先去依赖同学。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3A1A"/>
                <w:sz w:val="21"/>
                <w:szCs w:val="21"/>
              </w:rPr>
              <w:t xml:space="preserve">先自己尝试 → 先用AI形成理解 → 先做出初步结果 → 再进入协作和讨论</w:t>
            </w:r>
          </w:p>
        </w:tc>
      </w:tr>
    </w:tbl>
    <w:p>
      <w:pPr>
        <w:spacing w:after="40"/>
      </w:pPr>
    </w:p>
    <w:p>
      <w:pPr>
        <w:pBdr>
          <w:left w:val="single" w:color="D4A843" w:sz="8" w:space="8"/>
        </w:pBdr>
        <w:spacing w:after="160" w:before="160"/>
        <w:ind w:left="48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你不是来等别人把你“教会”的，而是要学会借助AI快速提升自己的能力。</w:t>
      </w:r>
    </w:p>
    <w:p>
      <w:pPr>
        <w:pStyle w:val="Heading1"/>
        <w:pBdr>
          <w:bottom w:val="single" w:color="D4A843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三、协作要求：强者要带人，弱者要自驱，合作要共创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能力强的同学：承担带人责任</w:t>
      </w:r>
    </w:p>
    <w:p>
      <w:pPr>
        <w:spacing w:after="12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对于能力较强、进度较快、理解较深的同学，要求非常明确：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不能只把自己的任务做好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必须主动帮助基础相对薄弱的同学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要把“自己做得好”升级为“带动别人也做出来”</w:t>
      </w:r>
    </w:p>
    <w:p>
      <w:pPr>
        <w:spacing w:after="40"/>
      </w:pPr>
    </w:p>
    <w:p>
      <w:pPr>
        <w:spacing w:after="12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带人的方式不是代做，而是：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帮助拆解任务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帮助建立路径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做关键点拨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用讲解和结构化分享带动团队理解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需要帮助的同学：优先自救、自驱</w:t>
      </w:r>
    </w:p>
    <w:p>
      <w:pPr>
        <w:spacing w:after="12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对于基础薄弱、需要帮助的同学，也有明确要求：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先用 AI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先自己尝试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先形成问题和初步理解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再寻求高质量帮助</w:t>
      </w:r>
    </w:p>
    <w:p>
      <w:pPr>
        <w:spacing w:after="20"/>
      </w:pPr>
    </w:p>
    <w:p>
      <w:pPr>
        <w:spacing w:after="12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不能把协作变成对别人的依赖，更不能把自己的推进责任交给别人。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所有帮助都要体现“共同试错、共同创造”</w:t>
      </w:r>
    </w:p>
    <w:p>
      <w:pPr>
        <w:spacing w:after="12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帮助别人，不是简单答疑，不是直接给答案，也不是替别人完成。真正有效的协作应该是：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一起分析问题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一起试错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一起优化方案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一起把结果做得更好</w:t>
      </w:r>
    </w:p>
    <w:p>
      <w:pPr>
        <w:spacing w:after="40"/>
      </w:pPr>
    </w:p>
    <w:p>
      <w:pPr>
        <w:pBdr>
          <w:left w:val="single" w:color="D4A843" w:sz="8" w:space="8"/>
        </w:pBdr>
        <w:spacing w:after="160" w:before="160"/>
        <w:ind w:left="48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从“帮别人做完”，升级为：共同创造更高质量的结果，并提升团队整体产出。</w:t>
      </w:r>
    </w:p>
    <w:p>
      <w:pPr>
        <w:pStyle w:val="Heading1"/>
        <w:pBdr>
          <w:bottom w:val="single" w:color="D4A843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四、C8项目的核心筛选标准：领导力与带人能力</w:t>
      </w:r>
    </w:p>
    <w:p>
      <w:pPr>
        <w:spacing w:after="12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这一点最关键。后续谁能够进入 C8 实战项目，我看的不只是个人完成度，而是你是否具备真实战场中的协作与带队能力。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75B6" w:sz="4"/>
              <w:left w:val="single" w:color="CCCCCC" w:sz="1"/>
              <w:bottom w:val="single" w:color="CCCCCC" w:sz="1"/>
              <w:right w:val="none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single" w:color="2E75B6" w:sz="4"/>
              <w:left w:val="none" w:sz="0"/>
              <w:bottom w:val="single" w:color="CCCCCC" w:sz="1"/>
              <w:right w:val="single" w:color="CCCCCC" w:sz="1"/>
            </w:tcBorders>
            <w:shd w:fill="EDF3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个人能力过关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•  能独立完成任务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•  能持续稳定交付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•  有清晰输出：代码、论文、Demo、文档等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75B6" w:sz="4"/>
              <w:left w:val="single" w:color="CCCCCC" w:sz="1"/>
              <w:bottom w:val="single" w:color="CCCCCC" w:sz="1"/>
              <w:right w:val="none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single" w:color="2E75B6" w:sz="4"/>
              <w:left w:val="none" w:sz="0"/>
              <w:bottom w:val="single" w:color="CCCCCC" w:sz="1"/>
              <w:right w:val="single" w:color="CCCCCC" w:sz="1"/>
            </w:tcBorders>
            <w:shd w:fill="EDF3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协作能力过关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•  能清楚表达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•  能参与讨论、反馈和评审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•  能在团队中创造实际价值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75B6" w:sz="4"/>
              <w:left w:val="single" w:color="CCCCCC" w:sz="1"/>
              <w:bottom w:val="single" w:color="CCCCCC" w:sz="1"/>
              <w:right w:val="none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single" w:color="2E75B6" w:sz="4"/>
              <w:left w:val="none" w:sz="0"/>
              <w:bottom w:val="single" w:color="CCCCCC" w:sz="1"/>
              <w:right w:val="single" w:color="CCCCCC" w:sz="1"/>
            </w:tcBorders>
            <w:shd w:fill="EDF3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带队能力过关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•  帮助过别人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•  带动过团队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•  做过有价值的分享与结构化输出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•  能提升整体效率，而不只是完成个人任务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D4A843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五、硬性要求：没有帮过别人的，不进入C8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2F2" w:sz="1"/>
              <w:left w:val="single" w:color="C0392B" w:sz="6"/>
              <w:bottom w:val="single" w:color="FDF2F2" w:sz="1"/>
              <w:right w:val="single" w:color="FDF2F2" w:sz="1"/>
            </w:tcBorders>
            <w:shd w:fill="FD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⛔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没有帮过别人的队员，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我不会带到C8项目里面去跟我一起上战场。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这不是建议，而是硬性要求。因为 C8 项目不是课堂作业，而是真实战场。真实战场需要的不是“只会做自己那一部分的人”，而是：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能协同作战的人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能提升团队效率的人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能在不确定环境中带动别人前进的人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能把个人能力转化为团队战斗力的人</w:t>
      </w:r>
    </w:p>
    <w:p>
      <w:pPr>
        <w:pStyle w:val="Heading1"/>
        <w:pBdr>
          <w:bottom w:val="single" w:color="D4A843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六、最终看什么，不看什么</w:t>
      </w:r>
    </w:p>
    <w:p>
      <w:pPr>
        <w:spacing w:after="120" w:line="3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最终判断一个同学是否适合进入下一阶段：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392B" w:sz="4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❌ 不看</w:t>
            </w:r>
          </w:p>
        </w:tc>
        <w:tc>
          <w:tcPr>
            <w:tcW w:type="dxa" w:w="4680"/>
            <w:tcBorders>
              <w:top w:val="single" w:color="27AE60" w:sz="4"/>
              <w:left w:val="single" w:color="CCCCCC" w:sz="1"/>
              <w:bottom w:val="single" w:color="CCCCCC" w:sz="1"/>
              <w:right w:val="single" w:color="CCCCCC" w:sz="1"/>
            </w:tcBorders>
            <w:shd w:fill="F0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✅ 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做了多少任务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自己是否稳定完成任务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花了多少时间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是否真实帮助过他人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表面上有多忙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是否具备带动团队的能力与意识</w:t>
            </w:r>
          </w:p>
        </w:tc>
      </w:tr>
    </w:tbl>
    <w:p>
      <w:pPr>
        <w:spacing w:after="60"/>
      </w:pPr>
    </w:p>
    <w:p>
      <w:pPr>
        <w:pBdr>
          <w:left w:val="single" w:color="D4A843" w:sz="8" w:space="8"/>
        </w:pBdr>
        <w:spacing w:after="160" w:before="160"/>
        <w:ind w:left="48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你能不能做到：自己能做、带动他人、提升整体产出。</w:t>
      </w:r>
    </w:p>
    <w:p>
      <w:pPr>
        <w:pStyle w:val="Heading1"/>
        <w:pBdr>
          <w:bottom w:val="single" w:color="D4A843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七、一句话原则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CF5" w:sz="1"/>
              <w:left w:val="single" w:color="D4A843" w:sz="6"/>
              <w:bottom w:val="single" w:color="FFFCF5" w:sz="1"/>
              <w:right w:val="single" w:color="FFFCF5" w:sz="1"/>
            </w:tcBorders>
            <w:shd w:fill="FFFC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能做事是基础，能带人是门槛，能共创是上限。</w:t>
            </w:r>
          </w:p>
        </w:tc>
      </w:tr>
    </w:tbl>
    <w:p>
      <w:pPr>
        <w:spacing w:after="160"/>
      </w:pPr>
    </w:p>
    <w:p>
      <w:pPr>
        <w:pBdr>
          <w:bottom w:val="single" w:color="D4A843" w:sz="6" w:space="8"/>
        </w:pBdr>
        <w:spacing w:after="24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立即行动 ·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8"/>
                <w:szCs w:val="28"/>
              </w:rPr>
              <w:t xml:space="preserve">❶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主动完成自己的任务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8"/>
                <w:szCs w:val="28"/>
              </w:rPr>
              <w:t xml:space="preserve">❷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主动参与他人的推进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8"/>
                <w:szCs w:val="28"/>
              </w:rPr>
              <w:t xml:space="preserve">❸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主动提供有价值的反馈、分享和总结</w:t>
            </w:r>
          </w:p>
        </w:tc>
      </w:tr>
    </w:tbl>
    <w:p>
      <w:pPr>
        <w:spacing w:after="120"/>
      </w:pPr>
    </w:p>
    <w:p>
      <w:pPr>
        <w:pBdr>
          <w:left w:val="single" w:color="D4A843" w:sz="8" w:space="8"/>
        </w:pBdr>
        <w:spacing w:after="160" w:before="160"/>
        <w:ind w:left="48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这将直接决定你是否能够进入下一阶段，参与真正的 C8 实战项目。</w:t>
      </w:r>
    </w:p>
    <w:sectPr>
      <w:headerReference w:type="default" r:id="rId7"/>
      <w:footerReference w:type="default" r:id="rId8"/>
      <w:pgSz w:w="12240" w:h="15840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360"/>
      </w:tabs>
    </w:pPr>
    <w:r>
      <w:rPr>
        <w:rFonts w:ascii="Arial" w:cs="Arial" w:eastAsia="Arial" w:hAnsi="Arial"/>
        <w:color w:val="AAAAAA"/>
        <w:sz w:val="16"/>
        <w:szCs w:val="16"/>
      </w:rPr>
      <w:t xml:space="preserve">Confidential — Elite 20 Program</w:t>
    </w:r>
    <w: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2E75B6"/>
        <w:sz w:val="18"/>
        <w:szCs w:val="18"/>
      </w:rPr>
      <w:t xml:space="preserve">AI+X Elite 20 · 组队与协作要求</w:t>
    </w:r>
    <w: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NEOLAF Inc.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2026-04-13T12:49:27.677Z</dcterms:created>
  <dcterms:modified xsi:type="dcterms:W3CDTF">2026-04-13T12:49:27.678Z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