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FF5" w:rsidRPr="00543FF5" w:rsidRDefault="00180336" w:rsidP="00543FF5">
      <w:pPr>
        <w:pStyle w:val="Heading3"/>
        <w:shd w:val="clear" w:color="auto" w:fill="FFFFFF"/>
        <w:spacing w:before="150" w:after="150" w:line="600" w:lineRule="atLeast"/>
        <w:ind w:left="720" w:hanging="720"/>
        <w:rPr>
          <w:rFonts w:asciiTheme="minorHAnsi" w:hAnsiTheme="minorHAnsi" w:cstheme="minorHAnsi"/>
          <w:color w:val="auto"/>
          <w:sz w:val="32"/>
          <w:szCs w:val="32"/>
        </w:rPr>
      </w:pPr>
      <w:r w:rsidRPr="00543FF5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543FF5" w:rsidRPr="00543FF5">
        <w:rPr>
          <w:rFonts w:asciiTheme="minorHAnsi" w:hAnsiTheme="minorHAnsi" w:cstheme="minorHAnsi"/>
          <w:color w:val="auto"/>
          <w:sz w:val="32"/>
          <w:szCs w:val="32"/>
        </w:rPr>
        <w:t xml:space="preserve">Install </w:t>
      </w:r>
      <w:r w:rsidR="00543FF5" w:rsidRPr="00543FF5">
        <w:rPr>
          <w:rFonts w:asciiTheme="minorHAnsi" w:eastAsia="Times New Roman" w:hAnsiTheme="minorHAnsi" w:cstheme="minorHAnsi"/>
          <w:color w:val="auto"/>
          <w:sz w:val="32"/>
          <w:szCs w:val="32"/>
        </w:rPr>
        <w:t>Packages, Libraries and Seed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Installing packages, loading libraries, and setting the seed for reproduceability: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Install.package(“caret”)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caret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Warning: package 'caret' was built under R version 3.1.3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Loading required package: lattice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Loading required package: ggplot2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Warning: package 'ggplot2' was built under R version 3.1.1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Install.package(“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randomForest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”)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randomForest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Warning: package 'randomForest' was built under R version 3.1.3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randomForest 4.6-10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Type rfNews() to see new features/changes/bug fixes.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Install.package(“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rpart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”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rpart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Warning: package 'rpart' was built under R version 3.1.3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Install.package(“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rpart.plot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”)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rpart.plot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Warning: package 'rpart.plot' was built under R version 3.1.3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Install.package(“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RColorBrewer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”)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RColorBrewer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Warning: package 'RColorBrewer' was built under R version 3.1.1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Install.package(“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rattle</w:t>
      </w: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”)</w:t>
      </w:r>
    </w:p>
    <w:p w:rsid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</w:pP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library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rattle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Warning: package 'rattle' was built under R version 3.1.3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>## Rattle: A free graphical interface for data mining with R.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Version 3.4.1 Copyright (c) 2006-2014 Togaware Pty Ltd.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Type 'rattle()' to shake, rattle, and roll your data.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set.seed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1234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2"/>
          <w:szCs w:val="32"/>
        </w:rPr>
      </w:pPr>
      <w:r w:rsidRPr="00543FF5">
        <w:rPr>
          <w:rFonts w:ascii="inherit" w:eastAsia="Times New Roman" w:hAnsi="inherit" w:cs="Helvetica"/>
          <w:b/>
          <w:bCs/>
          <w:color w:val="333333"/>
          <w:sz w:val="32"/>
          <w:szCs w:val="32"/>
        </w:rPr>
        <w:t>Getting and cleaning data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The training data set can be found on the following URL: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trainUrl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"http://d396qusza40orc.cloudfront.net/predmachlearn/pml-training.csv"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The testing data set can be found on the following URL: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testUrl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"http://d396qusza40orc.cloudfront.net/predmachlearn/pml-testing.csv"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Load data to memory.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read.csv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url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trainUrl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na.strings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"NA"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"#DIV/0!"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read.csv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url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testUrl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na.strings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"NA"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"#DIV/0!"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))</w:t>
      </w:r>
    </w:p>
    <w:p w:rsidR="00543FF5" w:rsidRPr="00543FF5" w:rsidRDefault="00543FF5" w:rsidP="00543FF5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2"/>
          <w:szCs w:val="32"/>
        </w:rPr>
      </w:pPr>
      <w:r w:rsidRPr="00543FF5">
        <w:rPr>
          <w:rFonts w:ascii="inherit" w:eastAsia="Times New Roman" w:hAnsi="inherit" w:cs="Helvetica"/>
          <w:b/>
          <w:bCs/>
          <w:color w:val="333333"/>
          <w:sz w:val="32"/>
          <w:szCs w:val="32"/>
        </w:rPr>
        <w:t>Partioning the training set into two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Partioning Training data set into two data sets, 60% for myTraining, 40% for myTesting: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inTrain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createDataPartition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y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$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classe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0.6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list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</w:rPr>
        <w:t>FALSE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inTrain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;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[-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inTrain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;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[1] 11776   160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[1] 7846  160</w:t>
      </w:r>
    </w:p>
    <w:p w:rsidR="00543FF5" w:rsidRPr="00543FF5" w:rsidRDefault="00543FF5" w:rsidP="00543FF5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2"/>
          <w:szCs w:val="32"/>
        </w:rPr>
      </w:pPr>
      <w:r w:rsidRPr="00543FF5">
        <w:rPr>
          <w:rFonts w:ascii="inherit" w:eastAsia="Times New Roman" w:hAnsi="inherit" w:cs="Helvetica"/>
          <w:b/>
          <w:bCs/>
          <w:color w:val="333333"/>
          <w:sz w:val="32"/>
          <w:szCs w:val="32"/>
        </w:rPr>
        <w:t>Cleaning the data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The following transformations were used to clean the data: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Transformation 1: Cleaning NearZeroVariance Variables Run this code to view possible NZV Variables: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myDataNZV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nearZeroVar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saveMetrics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</w:rPr>
        <w:t>TRUE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Another subset of NZV variables.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myNZVvars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%in%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"new_window"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"kurtosis_roll_belt"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"kurtosis_picth_belt"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"kurtosis_yaw_belt"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"skewness_roll_belt"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"skewness_roll_belt.1"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"skewness_yaw_belt"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lastRenderedPageBreak/>
        <w:t>"max_yaw_belt"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"min_yaw_belt"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"amplitude_yaw_belt"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"avg_roll_arm"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"stddev_roll_arm"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"var_roll_arm"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"avg_pitch_arm"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"stddev_pitch_arm"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"var_pitch_arm"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"avg_yaw_arm"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"stddev_yaw_arm"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"var_yaw_arm"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"kurtosis_picth_arm"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"kurtosis_yaw_arm"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"skewness_pitch_arm"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"skewness_yaw_arm"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"max_roll_arm"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"min_roll_arm"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"min_pitch_arm"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"amplitude_roll_arm"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"amplitude_pitch_arm"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"kurtosis_roll_dumbbell"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"kurtosis_picth_dumbbell"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"kurtosis_yaw_dumbbell"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"skewness_roll_dumbbell"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"skewness_pitch_dumbbell"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"skewness_yaw_dumbbell"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"max_yaw_dumbbell"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"min_yaw_dumbbell"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"amplitude_yaw_dumbbell"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"kurtosis_picth_forearm"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"kurtosis_yaw_forearm"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"skewness_pitch_forearm"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"skewness_yaw_forearm"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"max_roll_forearm"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"max_yaw_forearm"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"min_roll_forearm"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"min_yaw_forearm"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"amplitude_roll_forearm"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"amplitude_yaw_forearm"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"avg_roll_forearm"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"stddev_roll_forearm"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"var_roll_forearm"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"avg_pitch_forearm"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"stddev_pitch_forearm"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"var_pitch_forearm"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"avg_yaw_forearm"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"stddev_yaw_forearm"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"var_yaw_forearm"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[!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myNZVvars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[1] 11776   100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Transformation 2: Killing first column of Dataset - ID Removing first ID variable so that it does not interfer with ML Algorithms: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(-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)]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Transformation 3: Cleaning Variables with too many NAs. For Variables that have more than a 60% threshold of NA’s I’m going to leave them out: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#creating another subset to iterate in loop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for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: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{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#for every column in the training dataset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if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sum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is.na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/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nrow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&gt;=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.6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{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#if n?? NAs &gt; 60% of total observations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for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: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{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if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grep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==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{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#if the columns are the same: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   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,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-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#Remove that column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#To check the new N?? of observations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[1] 11776    58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#Setting back to our set: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trainingV3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Now let us do the exact same 3 transformations for myTesting and testing data sets.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clean1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colnames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clean2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colnames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-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58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#already with classe column removed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clean1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clean2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#To check the new N?? of observations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[1] 7846   58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#To check the new N?? of observations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dim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[1] 20 57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In order to ensure proper functioning of Decision Trees and especially RandomForest Algorithm with the Test data set (data set provided), we need to coerce the data into the same type.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lastRenderedPageBreak/>
        <w:t>for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: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{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for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: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{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if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grep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==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{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   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class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j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class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  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#And to make sure Coertion really worked, simple smart ass technique: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rbind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2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-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58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</w:rPr>
        <w:t>#note row 2 does not mean anything, this will be removed right.. now: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[-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</w:p>
    <w:p w:rsidR="00543FF5" w:rsidRPr="00543FF5" w:rsidRDefault="00543FF5" w:rsidP="00543FF5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32"/>
          <w:szCs w:val="32"/>
        </w:rPr>
      </w:pPr>
      <w:r w:rsidRPr="00543FF5">
        <w:rPr>
          <w:rFonts w:ascii="inherit" w:eastAsia="Times New Roman" w:hAnsi="inherit" w:cs="Helvetica"/>
          <w:b/>
          <w:bCs/>
          <w:color w:val="333333"/>
          <w:sz w:val="32"/>
          <w:szCs w:val="32"/>
        </w:rPr>
        <w:t>Using ML algorithms for prediction: Decision Tree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modFitA1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rpart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classe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~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.,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method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"class"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To view the decision tree with fancy 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fancyRpartPlot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modFitA1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15DD39" wp14:editId="08225A9A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F5" w:rsidRPr="00543FF5" w:rsidRDefault="00543FF5" w:rsidP="00543FF5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2"/>
          <w:szCs w:val="32"/>
        </w:rPr>
      </w:pPr>
      <w:bookmarkStart w:id="0" w:name="_GoBack"/>
      <w:r w:rsidRPr="00543FF5">
        <w:rPr>
          <w:rFonts w:ascii="inherit" w:eastAsia="Times New Roman" w:hAnsi="inherit" w:cs="Helvetica"/>
          <w:b/>
          <w:bCs/>
          <w:color w:val="333333"/>
          <w:sz w:val="32"/>
          <w:szCs w:val="32"/>
        </w:rPr>
        <w:t>Predicting:</w:t>
      </w:r>
    </w:p>
    <w:bookmarkEnd w:id="0"/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predictionsA1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modFitA1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"class"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Using confusion Matrix to test results: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confusionMatrix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predictionsA1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$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classe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Confusion Matrix and Statistics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 Reference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Prediction    A    B    C    D    E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A 2161   61    5    3    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B   50 1271   95   64    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C   21  177 1242  203   65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D    0    9   19  899   92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E    0    0    7  117 1285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>## Overall Statistics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                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Accuracy : 0.874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        95% CI : (0.867, 0.881)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No Information Rate : 0.284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P-Value [Acc &gt; NIR] : &lt;2e-16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                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   Kappa : 0.841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Mcnemar's Test P-Value : NA   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Statistics by Class: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            Class: A Class: B Class: C Class: D Class: E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Sensitivity             0.968    0.837    0.908    0.699    0.891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Specificity             0.988    0.967    0.928    0.982    0.981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Pos Pred Value          0.969    0.859    0.727    0.882    0.912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Neg Pred Value          0.987    0.961    0.979    0.943    0.976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Prevalence              0.284    0.193    0.174    0.164    0.184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Detection Rate          0.275    0.162    0.158    0.115    0.164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Detection Prevalence    0.284    0.189    0.218    0.130    0.180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Balanced Accuracy       0.978    0.902    0.918    0.840    0.936</w:t>
      </w:r>
    </w:p>
    <w:p w:rsidR="00543FF5" w:rsidRPr="00543FF5" w:rsidRDefault="00543FF5" w:rsidP="00543FF5">
      <w:pPr>
        <w:shd w:val="clear" w:color="auto" w:fill="FFFFFF"/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543FF5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Using ML algorithms for prediction: Random Forests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modFitB1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randomForest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classe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~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. 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data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myTraining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Predicting in-sample error: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predictionsB1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modFitB1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"class"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Using confusion Matrix to test results: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confusionMatrix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predictionsB1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myTesting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$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classe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Confusion Matrix and Statistics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 Reference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Prediction    A    B    C    D    E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A 2232    2    0    0    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B    0 1516    4    0    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C    0    0 1362    5    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D    0    0    2 1280    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E    0    0    0    1 1442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Overall Statistics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                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Accuracy : 0.998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        95% CI : (0.997, 0.999)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No Information Rate : 0.284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P-Value [Acc &gt; NIR] : &lt;2e-16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                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                 Kappa : 0.998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 Mcnemar's Test P-Value : NA           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Statistics by Class: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## 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                     Class: A Class: B Class: C Class: D Class: E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Sensitivity             1.000    0.999    0.996    0.995    1.000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Specificity             1.000    0.999    0.999    1.000    1.000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Pos Pred Value          0.999    0.997    0.996    0.998    0.999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Neg Pred Value          1.000    1.000    0.999    0.999    1.000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Prevalence              0.284    0.193    0.174    0.164    0.184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Detection Rate          0.284    0.193    0.174    0.163    0.184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## Detection Prevalence    0.285    0.194    0.174    0.163    0.184</w:t>
      </w:r>
    </w:p>
    <w:p w:rsidR="00543FF5" w:rsidRPr="00543FF5" w:rsidRDefault="00543FF5" w:rsidP="00543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>## Balanced Accuracy       1.000    0.999    0.997    0.998    1.000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Random Forests yielded better Results.</w:t>
      </w:r>
    </w:p>
    <w:p w:rsidR="00543FF5" w:rsidRPr="00543FF5" w:rsidRDefault="00543FF5" w:rsidP="00543FF5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24"/>
          <w:szCs w:val="24"/>
        </w:rPr>
      </w:pPr>
      <w:r w:rsidRPr="00543FF5">
        <w:rPr>
          <w:rFonts w:ascii="inherit" w:eastAsia="Times New Roman" w:hAnsi="inherit" w:cs="Helvetica"/>
          <w:b/>
          <w:bCs/>
          <w:color w:val="333333"/>
          <w:sz w:val="24"/>
          <w:szCs w:val="24"/>
        </w:rPr>
        <w:t>Generating Files to submit as answers for the Assignment: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Finally, using the provided Test Set out-of-sample error.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For Random Forests we use the following formula, which yielded a much better prediction in in-sample: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predictionsB2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&lt;-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modFitB1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testing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,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"class"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3FF5">
        <w:rPr>
          <w:rFonts w:ascii="Helvetica" w:eastAsia="Times New Roman" w:hAnsi="Helvetica" w:cs="Helvetica"/>
          <w:color w:val="333333"/>
          <w:sz w:val="21"/>
          <w:szCs w:val="21"/>
        </w:rPr>
        <w:t>Function to generate files with predictions to submit for assignment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pml_write_files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function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){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for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</w:rPr>
        <w:t>in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9999"/>
          <w:sz w:val="18"/>
          <w:szCs w:val="18"/>
          <w:bdr w:val="none" w:sz="0" w:space="0" w:color="auto" w:frame="1"/>
        </w:rPr>
        <w:t>1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: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){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filename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paste0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"problem_id_"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</w:rPr>
        <w:t>".txt"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  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write.table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[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]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file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filename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quote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</w:rPr>
        <w:t>FALSE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row.names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</w:rPr>
        <w:t>FALSE</w:t>
      </w: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>,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col.names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=</w:t>
      </w:r>
      <w:r w:rsidRPr="00543FF5">
        <w:rPr>
          <w:rFonts w:ascii="Courier New" w:eastAsia="Times New Roman" w:hAnsi="Courier New" w:cs="Courier New"/>
          <w:color w:val="990073"/>
          <w:sz w:val="18"/>
          <w:szCs w:val="18"/>
          <w:bdr w:val="none" w:sz="0" w:space="0" w:color="auto" w:frame="1"/>
        </w:rPr>
        <w:t>FALSE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  <w:t xml:space="preserve">  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}</w:t>
      </w: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</w:rPr>
      </w:pPr>
    </w:p>
    <w:p w:rsidR="00543FF5" w:rsidRPr="00543FF5" w:rsidRDefault="00543FF5" w:rsidP="00543FF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pml_write_files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(</w:t>
      </w:r>
      <w:r w:rsidRPr="00543FF5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predictionsB2</w:t>
      </w:r>
      <w:r w:rsidRPr="00543FF5">
        <w:rPr>
          <w:rFonts w:ascii="Courier New" w:eastAsia="Times New Roman" w:hAnsi="Courier New" w:cs="Courier New"/>
          <w:color w:val="687687"/>
          <w:sz w:val="18"/>
          <w:szCs w:val="18"/>
          <w:bdr w:val="none" w:sz="0" w:space="0" w:color="auto" w:frame="1"/>
        </w:rPr>
        <w:t>)</w:t>
      </w:r>
    </w:p>
    <w:p w:rsidR="00180336" w:rsidRPr="00180336" w:rsidRDefault="00180336" w:rsidP="00543FF5"/>
    <w:sectPr w:rsidR="00180336" w:rsidRPr="00180336" w:rsidSect="004C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04A" w:rsidRDefault="005C404A" w:rsidP="00986568">
      <w:pPr>
        <w:spacing w:after="0" w:line="240" w:lineRule="auto"/>
      </w:pPr>
      <w:r>
        <w:separator/>
      </w:r>
    </w:p>
  </w:endnote>
  <w:endnote w:type="continuationSeparator" w:id="0">
    <w:p w:rsidR="005C404A" w:rsidRDefault="005C404A" w:rsidP="0098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04A" w:rsidRDefault="005C404A" w:rsidP="00986568">
      <w:pPr>
        <w:spacing w:after="0" w:line="240" w:lineRule="auto"/>
      </w:pPr>
      <w:r>
        <w:separator/>
      </w:r>
    </w:p>
  </w:footnote>
  <w:footnote w:type="continuationSeparator" w:id="0">
    <w:p w:rsidR="005C404A" w:rsidRDefault="005C404A" w:rsidP="00986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36"/>
    <w:rsid w:val="00086D25"/>
    <w:rsid w:val="00180336"/>
    <w:rsid w:val="0018376A"/>
    <w:rsid w:val="004C2649"/>
    <w:rsid w:val="00543FF5"/>
    <w:rsid w:val="005C404A"/>
    <w:rsid w:val="00986568"/>
    <w:rsid w:val="00B22BE1"/>
    <w:rsid w:val="00BB3BE3"/>
    <w:rsid w:val="00C2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1DCF49-5674-47A5-97F3-BEBC444F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649"/>
  </w:style>
  <w:style w:type="paragraph" w:styleId="Heading1">
    <w:name w:val="heading 1"/>
    <w:basedOn w:val="Normal"/>
    <w:next w:val="Normal"/>
    <w:link w:val="Heading1Char"/>
    <w:uiPriority w:val="9"/>
    <w:qFormat/>
    <w:rsid w:val="00180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03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8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568"/>
  </w:style>
  <w:style w:type="paragraph" w:styleId="Footer">
    <w:name w:val="footer"/>
    <w:basedOn w:val="Normal"/>
    <w:link w:val="FooterChar"/>
    <w:uiPriority w:val="99"/>
    <w:unhideWhenUsed/>
    <w:rsid w:val="0098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568"/>
  </w:style>
  <w:style w:type="character" w:styleId="CommentReference">
    <w:name w:val="annotation reference"/>
    <w:basedOn w:val="DefaultParagraphFont"/>
    <w:uiPriority w:val="99"/>
    <w:semiHidden/>
    <w:unhideWhenUsed/>
    <w:rsid w:val="00986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5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5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555C-83F6-49FC-AC00-FE2010E8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Ziaul islam</cp:lastModifiedBy>
  <cp:revision>2</cp:revision>
  <dcterms:created xsi:type="dcterms:W3CDTF">2017-02-12T18:19:00Z</dcterms:created>
  <dcterms:modified xsi:type="dcterms:W3CDTF">2017-02-12T18:19:00Z</dcterms:modified>
</cp:coreProperties>
</file>